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3DF7FAD8" w14:textId="77777777" w:rsidR="004834D6" w:rsidRPr="00DF0D1D" w:rsidRDefault="00206A09" w:rsidP="002C2D01">
      <w:pPr>
        <w:ind w:left="340" w:firstLine="0"/>
        <w:rPr>
          <w:rFonts w:cs="B Nazanin"/>
          <w:color w:val="000000" w:themeColor="text1"/>
          <w:sz w:val="24"/>
          <w:szCs w:val="24"/>
          <w:rtl/>
        </w:rPr>
      </w:pPr>
      <w:r>
        <w:rPr>
          <w:noProof/>
        </w:rPr>
        <w:drawing>
          <wp:anchor distT="0" distB="0" distL="114300" distR="114300" simplePos="0" relativeHeight="251926528" behindDoc="1" locked="0" layoutInCell="1" allowOverlap="1" wp14:anchorId="6CBDD612" wp14:editId="49CA5D2F">
            <wp:simplePos x="0" y="0"/>
            <wp:positionH relativeFrom="margin">
              <wp:posOffset>3868420</wp:posOffset>
            </wp:positionH>
            <wp:positionV relativeFrom="paragraph">
              <wp:posOffset>135255</wp:posOffset>
            </wp:positionV>
            <wp:extent cx="1259840" cy="628650"/>
            <wp:effectExtent l="0" t="0" r="0" b="0"/>
            <wp:wrapTight wrapText="bothSides">
              <wp:wrapPolygon edited="0">
                <wp:start x="3593" y="1964"/>
                <wp:lineTo x="2613" y="4582"/>
                <wp:lineTo x="2613" y="18982"/>
                <wp:lineTo x="18617" y="18982"/>
                <wp:lineTo x="18617" y="15055"/>
                <wp:lineTo x="17637" y="13745"/>
                <wp:lineTo x="19270" y="11127"/>
                <wp:lineTo x="18290" y="5236"/>
                <wp:lineTo x="6206" y="1964"/>
                <wp:lineTo x="3593" y="1964"/>
              </wp:wrapPolygon>
            </wp:wrapTight>
            <wp:docPr id="228" name="Picture 228" descr="C:\Users\N.Noghreh\Desktop\Farsi_black_vertical_RGB.png"/>
            <wp:cNvGraphicFramePr/>
            <a:graphic xmlns:a="http://schemas.openxmlformats.org/drawingml/2006/main">
              <a:graphicData uri="http://schemas.openxmlformats.org/drawingml/2006/picture">
                <pic:pic xmlns:pic="http://schemas.openxmlformats.org/drawingml/2006/picture">
                  <pic:nvPicPr>
                    <pic:cNvPr id="228" name="Picture 228" descr="C:\Users\N.Noghreh\Desktop\Farsi_black_vertical_RGB.png"/>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259840" cy="62865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6D5F0FDA" w14:textId="77777777" w:rsidR="008D4E4D" w:rsidRPr="00DF0D1D" w:rsidRDefault="008D4E4D" w:rsidP="002C2D01">
      <w:pPr>
        <w:ind w:left="143" w:right="990" w:firstLine="0"/>
        <w:jc w:val="center"/>
        <w:rPr>
          <w:rFonts w:ascii="Arial" w:eastAsia="Times New Roman" w:hAnsi="Arial" w:cs="B Nazanin"/>
          <w:b/>
          <w:bCs/>
          <w:color w:val="000000" w:themeColor="text1"/>
          <w:sz w:val="24"/>
          <w:szCs w:val="24"/>
          <w:rtl/>
          <w:lang w:eastAsia="zh-CN"/>
        </w:rPr>
      </w:pPr>
    </w:p>
    <w:p w14:paraId="72F000CC" w14:textId="77777777" w:rsidR="00C24295" w:rsidRDefault="00C24295" w:rsidP="002C2D01">
      <w:pPr>
        <w:ind w:left="143" w:right="990" w:firstLine="0"/>
        <w:jc w:val="center"/>
        <w:rPr>
          <w:rFonts w:ascii="Arial" w:eastAsia="Times New Roman" w:hAnsi="Arial" w:cs="B Nazanin"/>
          <w:b/>
          <w:bCs/>
          <w:color w:val="000000" w:themeColor="text1"/>
          <w:sz w:val="24"/>
          <w:szCs w:val="24"/>
          <w:lang w:eastAsia="zh-CN"/>
        </w:rPr>
      </w:pPr>
    </w:p>
    <w:p w14:paraId="7C5B93CF" w14:textId="77777777" w:rsidR="00C24295" w:rsidRDefault="00C24295" w:rsidP="002C2D01">
      <w:pPr>
        <w:ind w:left="143" w:right="990" w:firstLine="0"/>
        <w:jc w:val="center"/>
        <w:rPr>
          <w:rFonts w:ascii="Arial" w:eastAsia="Times New Roman" w:hAnsi="Arial" w:cs="B Nazanin"/>
          <w:b/>
          <w:bCs/>
          <w:color w:val="000000" w:themeColor="text1"/>
          <w:sz w:val="24"/>
          <w:szCs w:val="24"/>
          <w:lang w:eastAsia="zh-CN"/>
        </w:rPr>
      </w:pPr>
    </w:p>
    <w:p w14:paraId="60425639" w14:textId="77777777" w:rsidR="00C24295" w:rsidRDefault="00C24295" w:rsidP="002C2D01">
      <w:pPr>
        <w:ind w:left="143" w:right="990" w:firstLine="0"/>
        <w:jc w:val="center"/>
        <w:rPr>
          <w:rFonts w:ascii="Arial" w:eastAsia="Times New Roman" w:hAnsi="Arial" w:cs="B Nazanin"/>
          <w:b/>
          <w:bCs/>
          <w:color w:val="000000" w:themeColor="text1"/>
          <w:sz w:val="24"/>
          <w:szCs w:val="24"/>
          <w:lang w:eastAsia="zh-CN"/>
        </w:rPr>
      </w:pPr>
    </w:p>
    <w:p w14:paraId="6BF2A371" w14:textId="77777777" w:rsidR="00C24295" w:rsidRDefault="003A77D5" w:rsidP="002C2D01">
      <w:pPr>
        <w:ind w:left="143" w:right="990" w:firstLine="0"/>
        <w:jc w:val="center"/>
        <w:rPr>
          <w:rFonts w:ascii="Arial" w:eastAsia="Times New Roman" w:hAnsi="Arial" w:cs="B Nazanin"/>
          <w:b/>
          <w:bCs/>
          <w:color w:val="000000" w:themeColor="text1"/>
          <w:sz w:val="24"/>
          <w:szCs w:val="24"/>
          <w:lang w:eastAsia="zh-CN"/>
        </w:rPr>
      </w:pPr>
      <w:r w:rsidRPr="00DF0D1D">
        <w:rPr>
          <w:rFonts w:ascii="Arial" w:eastAsia="Times New Roman" w:hAnsi="Arial" w:cs="B Nazanin"/>
          <w:b/>
          <w:bCs/>
          <w:noProof/>
          <w:color w:val="000000" w:themeColor="text1"/>
          <w:sz w:val="24"/>
          <w:szCs w:val="24"/>
        </w:rPr>
        <w:drawing>
          <wp:anchor distT="0" distB="0" distL="114300" distR="114300" simplePos="0" relativeHeight="251890688" behindDoc="1" locked="0" layoutInCell="1" allowOverlap="1" wp14:anchorId="7365BC99" wp14:editId="21012256">
            <wp:simplePos x="0" y="0"/>
            <wp:positionH relativeFrom="margin">
              <wp:posOffset>-1654532</wp:posOffset>
            </wp:positionH>
            <wp:positionV relativeFrom="margin">
              <wp:posOffset>1315085</wp:posOffset>
            </wp:positionV>
            <wp:extent cx="8171180" cy="10057130"/>
            <wp:effectExtent l="0" t="0" r="1270" b="1270"/>
            <wp:wrapNone/>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8171180" cy="1005713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67524FA" w14:textId="77777777" w:rsidR="00C24295" w:rsidRDefault="00C24295" w:rsidP="002C2D01">
      <w:pPr>
        <w:ind w:left="143" w:right="990" w:firstLine="0"/>
        <w:jc w:val="center"/>
        <w:rPr>
          <w:rFonts w:ascii="Arial" w:eastAsia="Times New Roman" w:hAnsi="Arial" w:cs="B Nazanin"/>
          <w:b/>
          <w:bCs/>
          <w:color w:val="000000" w:themeColor="text1"/>
          <w:sz w:val="24"/>
          <w:szCs w:val="24"/>
          <w:lang w:eastAsia="zh-CN"/>
        </w:rPr>
      </w:pPr>
    </w:p>
    <w:p w14:paraId="67187FA2" w14:textId="77777777" w:rsidR="001070A7" w:rsidRDefault="00C24295" w:rsidP="00C24295">
      <w:pPr>
        <w:ind w:left="143" w:right="990" w:firstLine="0"/>
        <w:jc w:val="center"/>
        <w:rPr>
          <w:rFonts w:ascii="Arial" w:eastAsia="Times New Roman" w:hAnsi="Arial" w:cs="B Titr"/>
          <w:b/>
          <w:bCs/>
          <w:color w:val="000000" w:themeColor="text1"/>
          <w:sz w:val="24"/>
          <w:szCs w:val="24"/>
          <w:lang w:eastAsia="zh-CN"/>
        </w:rPr>
      </w:pPr>
      <w:r>
        <w:rPr>
          <w:rFonts w:ascii="Arial" w:eastAsia="Times New Roman" w:hAnsi="Arial" w:cs="B Titr"/>
          <w:b/>
          <w:bCs/>
          <w:color w:val="000000" w:themeColor="text1"/>
          <w:sz w:val="24"/>
          <w:szCs w:val="24"/>
          <w:lang w:eastAsia="zh-CN"/>
        </w:rPr>
        <w:t xml:space="preserve">    </w:t>
      </w:r>
    </w:p>
    <w:p w14:paraId="31E54A83" w14:textId="77777777" w:rsidR="004834D6" w:rsidRPr="003A77D5" w:rsidRDefault="00C24295" w:rsidP="00C24295">
      <w:pPr>
        <w:ind w:left="143" w:right="990" w:firstLine="0"/>
        <w:jc w:val="center"/>
        <w:rPr>
          <w:rFonts w:ascii="Arial" w:eastAsia="Times New Roman" w:hAnsi="Arial" w:cs="B Titr"/>
          <w:b/>
          <w:bCs/>
          <w:color w:val="000000" w:themeColor="text1"/>
          <w:sz w:val="44"/>
          <w:szCs w:val="44"/>
          <w:rtl/>
          <w:lang w:eastAsia="zh-CN"/>
        </w:rPr>
      </w:pPr>
      <w:r w:rsidRPr="003A77D5">
        <w:rPr>
          <w:rFonts w:ascii="Arial" w:eastAsia="Times New Roman" w:hAnsi="Arial" w:cs="B Titr"/>
          <w:b/>
          <w:bCs/>
          <w:color w:val="000000" w:themeColor="text1"/>
          <w:sz w:val="36"/>
          <w:szCs w:val="36"/>
          <w:lang w:eastAsia="zh-CN"/>
        </w:rPr>
        <w:t xml:space="preserve">           </w:t>
      </w:r>
      <w:r w:rsidR="004834D6" w:rsidRPr="003A77D5">
        <w:rPr>
          <w:rFonts w:ascii="Arial" w:eastAsia="Times New Roman" w:hAnsi="Arial" w:cs="B Titr" w:hint="cs"/>
          <w:b/>
          <w:bCs/>
          <w:color w:val="000000" w:themeColor="text1"/>
          <w:sz w:val="44"/>
          <w:szCs w:val="44"/>
          <w:rtl/>
          <w:lang w:eastAsia="zh-CN"/>
        </w:rPr>
        <w:t>خدمات مشاوره تغذيه</w:t>
      </w:r>
    </w:p>
    <w:p w14:paraId="44684334" w14:textId="77777777" w:rsidR="004834D6" w:rsidRPr="003A77D5" w:rsidRDefault="004834D6" w:rsidP="003A77D5">
      <w:pPr>
        <w:ind w:right="851"/>
        <w:jc w:val="center"/>
        <w:rPr>
          <w:rFonts w:ascii="Arial" w:eastAsia="Times New Roman" w:hAnsi="Arial" w:cs="B Titr"/>
          <w:b/>
          <w:bCs/>
          <w:color w:val="000000" w:themeColor="text1"/>
          <w:sz w:val="44"/>
          <w:szCs w:val="44"/>
          <w:rtl/>
          <w:lang w:eastAsia="zh-CN"/>
        </w:rPr>
      </w:pPr>
      <w:r w:rsidRPr="003A77D5">
        <w:rPr>
          <w:rFonts w:ascii="Arial" w:eastAsia="Times New Roman" w:hAnsi="Arial" w:cs="B Titr" w:hint="cs"/>
          <w:b/>
          <w:bCs/>
          <w:color w:val="000000" w:themeColor="text1"/>
          <w:sz w:val="44"/>
          <w:szCs w:val="44"/>
          <w:rtl/>
          <w:lang w:eastAsia="zh-CN"/>
        </w:rPr>
        <w:t>و كنترل وزن در كودكان</w:t>
      </w:r>
      <w:r w:rsidR="009543FB" w:rsidRPr="003A77D5">
        <w:rPr>
          <w:rFonts w:ascii="Arial" w:eastAsia="Times New Roman" w:hAnsi="Arial" w:cs="B Titr" w:hint="cs"/>
          <w:b/>
          <w:bCs/>
          <w:color w:val="000000" w:themeColor="text1"/>
          <w:sz w:val="44"/>
          <w:szCs w:val="44"/>
          <w:rtl/>
          <w:lang w:eastAsia="zh-CN"/>
        </w:rPr>
        <w:t xml:space="preserve"> بالای 5 سال</w:t>
      </w:r>
      <w:r w:rsidR="003A77D5">
        <w:rPr>
          <w:rFonts w:ascii="Arial" w:eastAsia="Times New Roman" w:hAnsi="Arial" w:cs="B Titr" w:hint="cs"/>
          <w:b/>
          <w:bCs/>
          <w:color w:val="000000" w:themeColor="text1"/>
          <w:sz w:val="44"/>
          <w:szCs w:val="44"/>
          <w:rtl/>
          <w:lang w:eastAsia="zh-CN"/>
        </w:rPr>
        <w:t xml:space="preserve">          </w:t>
      </w:r>
      <w:r w:rsidRPr="003A77D5">
        <w:rPr>
          <w:rFonts w:ascii="Arial" w:eastAsia="Times New Roman" w:hAnsi="Arial" w:cs="B Titr" w:hint="cs"/>
          <w:b/>
          <w:bCs/>
          <w:color w:val="000000" w:themeColor="text1"/>
          <w:sz w:val="44"/>
          <w:szCs w:val="44"/>
          <w:rtl/>
          <w:lang w:eastAsia="zh-CN"/>
        </w:rPr>
        <w:t>و نوجوانان</w:t>
      </w:r>
    </w:p>
    <w:p w14:paraId="6EE703E5" w14:textId="77777777" w:rsidR="004834D6" w:rsidRPr="00C24295" w:rsidRDefault="004834D6" w:rsidP="00C24295">
      <w:pPr>
        <w:ind w:left="340" w:firstLine="0"/>
        <w:jc w:val="center"/>
        <w:rPr>
          <w:rFonts w:cs="B Titr"/>
          <w:color w:val="000000" w:themeColor="text1"/>
          <w:sz w:val="24"/>
          <w:szCs w:val="24"/>
          <w:rtl/>
        </w:rPr>
      </w:pPr>
    </w:p>
    <w:p w14:paraId="2F8D5883" w14:textId="77777777" w:rsidR="004834D6" w:rsidRPr="00C24295" w:rsidRDefault="003A77D5" w:rsidP="003A77D5">
      <w:pPr>
        <w:ind w:left="340" w:right="-426" w:firstLine="0"/>
        <w:jc w:val="center"/>
        <w:rPr>
          <w:rFonts w:cs="B Titr"/>
          <w:color w:val="000000" w:themeColor="text1"/>
          <w:sz w:val="24"/>
          <w:szCs w:val="24"/>
          <w:rtl/>
        </w:rPr>
      </w:pPr>
      <w:r>
        <w:rPr>
          <w:rFonts w:cs="B Titr" w:hint="cs"/>
          <w:color w:val="000000" w:themeColor="text1"/>
          <w:sz w:val="24"/>
          <w:szCs w:val="24"/>
          <w:rtl/>
        </w:rPr>
        <w:t xml:space="preserve">               </w:t>
      </w:r>
      <w:r w:rsidR="004834D6" w:rsidRPr="00C24295">
        <w:rPr>
          <w:rFonts w:cs="B Titr" w:hint="cs"/>
          <w:color w:val="000000" w:themeColor="text1"/>
          <w:sz w:val="24"/>
          <w:szCs w:val="24"/>
          <w:rtl/>
        </w:rPr>
        <w:t>(متن آموزشی ویژه توانمندسازی کارشناسان تغذیه در شبکه بهداشتی درمانی کشور)</w:t>
      </w:r>
    </w:p>
    <w:p w14:paraId="5C8957DB" w14:textId="77777777" w:rsidR="00EA0564" w:rsidRDefault="00EA0564" w:rsidP="00C24295">
      <w:pPr>
        <w:ind w:left="340" w:firstLine="0"/>
        <w:jc w:val="center"/>
        <w:rPr>
          <w:rFonts w:cs="B Titr"/>
          <w:color w:val="000000" w:themeColor="text1"/>
          <w:sz w:val="24"/>
          <w:szCs w:val="24"/>
          <w:rtl/>
        </w:rPr>
      </w:pPr>
    </w:p>
    <w:p w14:paraId="1BFC443A" w14:textId="77777777" w:rsidR="003A77D5" w:rsidRDefault="003A77D5" w:rsidP="00C24295">
      <w:pPr>
        <w:ind w:left="340" w:firstLine="0"/>
        <w:jc w:val="center"/>
        <w:rPr>
          <w:rFonts w:cs="B Titr"/>
          <w:color w:val="C45911" w:themeColor="accent2" w:themeShade="BF"/>
          <w:sz w:val="38"/>
          <w:szCs w:val="38"/>
          <w:rtl/>
        </w:rPr>
      </w:pPr>
    </w:p>
    <w:p w14:paraId="37D22C7A" w14:textId="77777777" w:rsidR="003A77D5" w:rsidRDefault="003A77D5" w:rsidP="00C24295">
      <w:pPr>
        <w:ind w:left="340" w:firstLine="0"/>
        <w:jc w:val="center"/>
        <w:rPr>
          <w:rFonts w:cs="B Titr"/>
          <w:color w:val="C45911" w:themeColor="accent2" w:themeShade="BF"/>
          <w:sz w:val="38"/>
          <w:szCs w:val="38"/>
          <w:rtl/>
        </w:rPr>
      </w:pPr>
    </w:p>
    <w:p w14:paraId="15012222" w14:textId="77777777" w:rsidR="003A77D5" w:rsidRDefault="003A77D5" w:rsidP="00C24295">
      <w:pPr>
        <w:ind w:left="340" w:firstLine="0"/>
        <w:jc w:val="center"/>
        <w:rPr>
          <w:rFonts w:cs="B Titr"/>
          <w:color w:val="C45911" w:themeColor="accent2" w:themeShade="BF"/>
          <w:sz w:val="38"/>
          <w:szCs w:val="38"/>
          <w:rtl/>
        </w:rPr>
      </w:pPr>
    </w:p>
    <w:p w14:paraId="678735B6" w14:textId="77777777" w:rsidR="003A77D5" w:rsidRDefault="003A77D5" w:rsidP="00C24295">
      <w:pPr>
        <w:ind w:left="340" w:firstLine="0"/>
        <w:jc w:val="center"/>
        <w:rPr>
          <w:rFonts w:cs="B Titr"/>
          <w:color w:val="C45911" w:themeColor="accent2" w:themeShade="BF"/>
          <w:sz w:val="38"/>
          <w:szCs w:val="38"/>
          <w:rtl/>
        </w:rPr>
      </w:pPr>
    </w:p>
    <w:p w14:paraId="49246C45" w14:textId="77777777" w:rsidR="0043328E" w:rsidRPr="003A77D5" w:rsidRDefault="0043328E" w:rsidP="00C24295">
      <w:pPr>
        <w:ind w:left="340" w:firstLine="0"/>
        <w:jc w:val="center"/>
        <w:rPr>
          <w:rFonts w:cs="B Titr"/>
          <w:color w:val="FFFFFF" w:themeColor="background1"/>
          <w:sz w:val="38"/>
          <w:szCs w:val="38"/>
          <w:rtl/>
        </w:rPr>
      </w:pPr>
      <w:r w:rsidRPr="003A77D5">
        <w:rPr>
          <w:rFonts w:cs="B Titr" w:hint="cs"/>
          <w:color w:val="FFFFFF" w:themeColor="background1"/>
          <w:sz w:val="38"/>
          <w:szCs w:val="38"/>
          <w:rtl/>
        </w:rPr>
        <w:t xml:space="preserve">دفتر بهبود تغذیه جامعه </w:t>
      </w:r>
    </w:p>
    <w:p w14:paraId="155A7527" w14:textId="77777777" w:rsidR="0043328E" w:rsidRPr="003A77D5" w:rsidRDefault="0043328E" w:rsidP="00C24295">
      <w:pPr>
        <w:ind w:left="340" w:firstLine="0"/>
        <w:jc w:val="center"/>
        <w:rPr>
          <w:rFonts w:cs="B Titr"/>
          <w:color w:val="FFFFFF" w:themeColor="background1"/>
          <w:sz w:val="38"/>
          <w:szCs w:val="38"/>
          <w:rtl/>
        </w:rPr>
      </w:pPr>
    </w:p>
    <w:p w14:paraId="4A4D03BA" w14:textId="77777777" w:rsidR="00EA0564" w:rsidRPr="003A77D5" w:rsidRDefault="00206A09" w:rsidP="008E4C8D">
      <w:pPr>
        <w:tabs>
          <w:tab w:val="right" w:pos="7163"/>
        </w:tabs>
        <w:ind w:left="340" w:firstLine="0"/>
        <w:jc w:val="center"/>
        <w:rPr>
          <w:rFonts w:cs="B Titr"/>
          <w:color w:val="FFFFFF" w:themeColor="background1"/>
          <w:sz w:val="28"/>
          <w:szCs w:val="28"/>
          <w:rtl/>
        </w:rPr>
      </w:pPr>
      <w:r w:rsidRPr="003A77D5">
        <w:rPr>
          <w:rFonts w:cs="B Titr" w:hint="cs"/>
          <w:color w:val="FFFFFF" w:themeColor="background1"/>
          <w:sz w:val="34"/>
          <w:szCs w:val="34"/>
          <w:rtl/>
        </w:rPr>
        <w:t>بهار</w:t>
      </w:r>
      <w:r w:rsidR="00EA0564" w:rsidRPr="003A77D5">
        <w:rPr>
          <w:rFonts w:cs="B Titr" w:hint="cs"/>
          <w:color w:val="FFFFFF" w:themeColor="background1"/>
          <w:sz w:val="34"/>
          <w:szCs w:val="34"/>
          <w:rtl/>
        </w:rPr>
        <w:t xml:space="preserve"> 1404</w:t>
      </w:r>
    </w:p>
    <w:p w14:paraId="0794D702" w14:textId="77777777" w:rsidR="004834D6" w:rsidRPr="00DF0D1D" w:rsidRDefault="004834D6" w:rsidP="002C2D01">
      <w:pPr>
        <w:ind w:left="340" w:firstLine="0"/>
        <w:rPr>
          <w:rFonts w:cs="B Nazanin"/>
          <w:color w:val="000000" w:themeColor="text1"/>
          <w:sz w:val="24"/>
          <w:szCs w:val="24"/>
          <w:rtl/>
        </w:rPr>
      </w:pPr>
    </w:p>
    <w:p w14:paraId="7409126F" w14:textId="77777777" w:rsidR="004834D6" w:rsidRPr="00C24295" w:rsidRDefault="004834D6" w:rsidP="00C24295">
      <w:pPr>
        <w:ind w:left="340" w:firstLine="0"/>
        <w:rPr>
          <w:rtl/>
        </w:rPr>
      </w:pPr>
    </w:p>
    <w:p w14:paraId="1B151AB2" w14:textId="77777777" w:rsidR="004834D6" w:rsidRPr="00DF0D1D" w:rsidRDefault="004834D6" w:rsidP="002C2D01">
      <w:pPr>
        <w:jc w:val="both"/>
        <w:rPr>
          <w:rFonts w:cs="B Nazanin"/>
          <w:color w:val="000000" w:themeColor="text1"/>
          <w:sz w:val="24"/>
          <w:szCs w:val="24"/>
          <w:rtl/>
        </w:rPr>
      </w:pPr>
    </w:p>
    <w:p w14:paraId="13ADE793" w14:textId="77777777" w:rsidR="004834D6" w:rsidRPr="00DF0D1D" w:rsidRDefault="004834D6" w:rsidP="002C2D01">
      <w:pPr>
        <w:jc w:val="both"/>
        <w:rPr>
          <w:rFonts w:cs="B Nazanin"/>
          <w:color w:val="000000" w:themeColor="text1"/>
          <w:sz w:val="24"/>
          <w:szCs w:val="24"/>
          <w:rtl/>
        </w:rPr>
      </w:pPr>
    </w:p>
    <w:p w14:paraId="11999BC4" w14:textId="77777777" w:rsidR="004834D6" w:rsidRPr="00DF0D1D" w:rsidRDefault="004834D6" w:rsidP="002C2D01">
      <w:pPr>
        <w:jc w:val="both"/>
        <w:rPr>
          <w:rFonts w:cs="B Nazanin"/>
          <w:color w:val="000000" w:themeColor="text1"/>
          <w:sz w:val="24"/>
          <w:szCs w:val="24"/>
          <w:rtl/>
        </w:rPr>
      </w:pPr>
    </w:p>
    <w:p w14:paraId="4CF96BDE" w14:textId="77777777" w:rsidR="004834D6" w:rsidRPr="00DF0D1D" w:rsidRDefault="004834D6" w:rsidP="002C2D01">
      <w:pPr>
        <w:jc w:val="both"/>
        <w:rPr>
          <w:rFonts w:cs="B Nazanin"/>
          <w:color w:val="000000" w:themeColor="text1"/>
          <w:sz w:val="24"/>
          <w:szCs w:val="24"/>
          <w:rtl/>
        </w:rPr>
      </w:pPr>
    </w:p>
    <w:p w14:paraId="17AC104C" w14:textId="77777777" w:rsidR="00867FCB" w:rsidRPr="00DF0D1D" w:rsidRDefault="006F20F4" w:rsidP="002C2D01">
      <w:pPr>
        <w:tabs>
          <w:tab w:val="left" w:pos="6477"/>
        </w:tabs>
        <w:jc w:val="both"/>
        <w:rPr>
          <w:rFonts w:cs="B Nazanin"/>
          <w:color w:val="000000" w:themeColor="text1"/>
          <w:sz w:val="24"/>
          <w:szCs w:val="24"/>
        </w:rPr>
      </w:pPr>
      <w:r w:rsidRPr="00DF0D1D">
        <w:rPr>
          <w:rFonts w:cs="B Nazanin"/>
          <w:color w:val="000000" w:themeColor="text1"/>
          <w:sz w:val="24"/>
          <w:szCs w:val="24"/>
          <w:rtl/>
        </w:rPr>
        <w:tab/>
      </w:r>
    </w:p>
    <w:p w14:paraId="3EF9F59F" w14:textId="77777777" w:rsidR="00867FCB" w:rsidRPr="00DF0D1D" w:rsidRDefault="00867FCB" w:rsidP="002C2D01">
      <w:pPr>
        <w:jc w:val="both"/>
        <w:rPr>
          <w:rFonts w:cs="B Nazanin"/>
          <w:color w:val="000000" w:themeColor="text1"/>
          <w:sz w:val="24"/>
          <w:szCs w:val="24"/>
        </w:rPr>
      </w:pPr>
    </w:p>
    <w:p w14:paraId="1650AF94" w14:textId="77777777" w:rsidR="00867FCB" w:rsidRPr="00DF0D1D" w:rsidRDefault="00867FCB" w:rsidP="002C2D01">
      <w:pPr>
        <w:jc w:val="both"/>
        <w:rPr>
          <w:rFonts w:cs="B Nazanin"/>
          <w:color w:val="000000" w:themeColor="text1"/>
          <w:sz w:val="24"/>
          <w:szCs w:val="24"/>
        </w:rPr>
      </w:pPr>
    </w:p>
    <w:p w14:paraId="306C79F0" w14:textId="77777777" w:rsidR="006414C5" w:rsidRDefault="006414C5" w:rsidP="002C2D01">
      <w:pPr>
        <w:bidi w:val="0"/>
        <w:spacing w:after="160"/>
        <w:ind w:firstLine="0"/>
        <w:jc w:val="both"/>
        <w:rPr>
          <w:rFonts w:cs="B Nazanin"/>
          <w:color w:val="000000" w:themeColor="text1"/>
          <w:sz w:val="24"/>
          <w:szCs w:val="24"/>
        </w:rPr>
      </w:pPr>
      <w:r w:rsidRPr="00DF0D1D">
        <w:rPr>
          <w:rFonts w:cs="B Nazanin"/>
          <w:noProof/>
          <w:color w:val="000000" w:themeColor="text1"/>
          <w:sz w:val="24"/>
          <w:szCs w:val="24"/>
        </w:rPr>
        <w:lastRenderedPageBreak/>
        <w:drawing>
          <wp:anchor distT="0" distB="0" distL="114300" distR="114300" simplePos="0" relativeHeight="251884544" behindDoc="0" locked="0" layoutInCell="1" allowOverlap="1" wp14:anchorId="438EEE52" wp14:editId="5D5998A7">
            <wp:simplePos x="0" y="0"/>
            <wp:positionH relativeFrom="column">
              <wp:posOffset>-635</wp:posOffset>
            </wp:positionH>
            <wp:positionV relativeFrom="paragraph">
              <wp:posOffset>663575</wp:posOffset>
            </wp:positionV>
            <wp:extent cx="4890135" cy="4064000"/>
            <wp:effectExtent l="0" t="0" r="5715" b="0"/>
            <wp:wrapSquare wrapText="bothSides"/>
            <wp:docPr id="57" name="Picture 57" descr="بسم الله الرحمن الرحیم برای پاورپوینت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بسم الله الرحمن الرحیم برای پاورپوینت 1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890135" cy="4064000"/>
                    </a:xfrm>
                    <a:prstGeom prst="rect">
                      <a:avLst/>
                    </a:prstGeom>
                    <a:noFill/>
                    <a:ln>
                      <a:noFill/>
                    </a:ln>
                  </pic:spPr>
                </pic:pic>
              </a:graphicData>
            </a:graphic>
            <wp14:sizeRelV relativeFrom="margin">
              <wp14:pctHeight>0</wp14:pctHeight>
            </wp14:sizeRelV>
          </wp:anchor>
        </w:drawing>
      </w:r>
      <w:r w:rsidRPr="00DF0D1D">
        <w:rPr>
          <w:rFonts w:cs="B Nazanin"/>
          <w:color w:val="000000" w:themeColor="text1"/>
          <w:sz w:val="24"/>
          <w:szCs w:val="24"/>
          <w:rtl/>
        </w:rPr>
        <w:br w:type="page"/>
      </w:r>
    </w:p>
    <w:p w14:paraId="4C8EB65E" w14:textId="77777777" w:rsidR="007F1754" w:rsidRDefault="007F1754" w:rsidP="007F1754">
      <w:pPr>
        <w:jc w:val="center"/>
        <w:rPr>
          <w:rFonts w:ascii="Times New Roman" w:eastAsia="Times New Roman" w:hAnsi="Times New Roman" w:cs="B Titr"/>
          <w:sz w:val="40"/>
          <w:szCs w:val="40"/>
          <w:rtl/>
          <w:lang w:eastAsia="zh-CN"/>
        </w:rPr>
      </w:pPr>
      <w:r>
        <w:rPr>
          <w:rFonts w:ascii="Times New Roman" w:eastAsia="Times New Roman" w:hAnsi="Times New Roman" w:cs="B Titr" w:hint="cs"/>
          <w:sz w:val="40"/>
          <w:szCs w:val="40"/>
          <w:rtl/>
          <w:lang w:eastAsia="zh-CN"/>
        </w:rPr>
        <w:lastRenderedPageBreak/>
        <w:t>وزارت بهداشت درمان و آموزش پزشکی</w:t>
      </w:r>
    </w:p>
    <w:p w14:paraId="19F7073F" w14:textId="77777777" w:rsidR="007F1754" w:rsidRDefault="007F1754" w:rsidP="007F1754">
      <w:pPr>
        <w:jc w:val="center"/>
        <w:rPr>
          <w:rFonts w:ascii="Times New Roman" w:eastAsia="Times New Roman" w:hAnsi="Times New Roman" w:cs="B Titr"/>
          <w:sz w:val="40"/>
          <w:szCs w:val="40"/>
          <w:rtl/>
          <w:lang w:eastAsia="zh-CN"/>
        </w:rPr>
      </w:pPr>
      <w:r>
        <w:rPr>
          <w:rFonts w:ascii="Times New Roman" w:eastAsia="Times New Roman" w:hAnsi="Times New Roman" w:cs="B Titr" w:hint="cs"/>
          <w:sz w:val="40"/>
          <w:szCs w:val="40"/>
          <w:rtl/>
          <w:lang w:eastAsia="zh-CN"/>
        </w:rPr>
        <w:t>معاونت بهداشت</w:t>
      </w:r>
    </w:p>
    <w:p w14:paraId="34DDC039" w14:textId="77777777" w:rsidR="007F1754" w:rsidRPr="006B10CB" w:rsidRDefault="007F1754" w:rsidP="007F1754">
      <w:pPr>
        <w:jc w:val="center"/>
        <w:rPr>
          <w:rFonts w:ascii="Times New Roman" w:eastAsia="Times New Roman" w:hAnsi="Times New Roman" w:cs="B Titr"/>
          <w:sz w:val="40"/>
          <w:szCs w:val="40"/>
          <w:rtl/>
          <w:lang w:eastAsia="zh-CN"/>
        </w:rPr>
      </w:pPr>
      <w:r w:rsidRPr="006B10CB">
        <w:rPr>
          <w:rFonts w:ascii="Times New Roman" w:eastAsia="Times New Roman" w:hAnsi="Times New Roman" w:cs="B Titr" w:hint="cs"/>
          <w:sz w:val="40"/>
          <w:szCs w:val="40"/>
          <w:rtl/>
          <w:lang w:eastAsia="zh-CN"/>
        </w:rPr>
        <w:t>دفتر بهبود تغذیه جامعه</w:t>
      </w:r>
    </w:p>
    <w:p w14:paraId="3A24175C" w14:textId="77777777" w:rsidR="007F1754" w:rsidRPr="006B10CB" w:rsidRDefault="007F1754" w:rsidP="007F1754">
      <w:pPr>
        <w:jc w:val="center"/>
        <w:rPr>
          <w:rFonts w:ascii="Times New Roman" w:eastAsia="Times New Roman" w:hAnsi="Times New Roman" w:cs="B Titr"/>
          <w:sz w:val="40"/>
          <w:szCs w:val="40"/>
          <w:rtl/>
          <w:lang w:eastAsia="zh-CN"/>
        </w:rPr>
      </w:pPr>
      <w:r w:rsidRPr="006B10CB">
        <w:rPr>
          <w:rFonts w:ascii="Times New Roman" w:eastAsia="Times New Roman" w:hAnsi="Times New Roman" w:cs="B Titr" w:hint="cs"/>
          <w:sz w:val="40"/>
          <w:szCs w:val="40"/>
          <w:rtl/>
          <w:lang w:eastAsia="zh-CN"/>
        </w:rPr>
        <w:t>با همکاری</w:t>
      </w:r>
      <w:r>
        <w:rPr>
          <w:rFonts w:ascii="Times New Roman" w:eastAsia="Times New Roman" w:hAnsi="Times New Roman" w:cs="B Titr" w:hint="cs"/>
          <w:sz w:val="40"/>
          <w:szCs w:val="40"/>
          <w:rtl/>
          <w:lang w:eastAsia="zh-CN"/>
        </w:rPr>
        <w:t>:</w:t>
      </w:r>
    </w:p>
    <w:p w14:paraId="15A0F74C" w14:textId="77777777" w:rsidR="007F1754" w:rsidRPr="006B10CB" w:rsidRDefault="007F1754" w:rsidP="007F1754">
      <w:pPr>
        <w:jc w:val="center"/>
        <w:rPr>
          <w:rFonts w:ascii="Times New Roman" w:eastAsia="Times New Roman" w:hAnsi="Times New Roman" w:cs="B Titr"/>
          <w:sz w:val="40"/>
          <w:szCs w:val="40"/>
          <w:rtl/>
          <w:lang w:eastAsia="zh-CN"/>
        </w:rPr>
      </w:pPr>
      <w:r>
        <w:rPr>
          <w:rFonts w:ascii="Times New Roman" w:eastAsia="Times New Roman" w:hAnsi="Times New Roman" w:cs="B Titr" w:hint="cs"/>
          <w:sz w:val="40"/>
          <w:szCs w:val="40"/>
          <w:rtl/>
          <w:lang w:eastAsia="zh-CN"/>
        </w:rPr>
        <w:t>دفتر</w:t>
      </w:r>
      <w:r w:rsidRPr="006B10CB">
        <w:rPr>
          <w:rFonts w:ascii="Times New Roman" w:eastAsia="Times New Roman" w:hAnsi="Times New Roman" w:cs="B Titr" w:hint="cs"/>
          <w:sz w:val="40"/>
          <w:szCs w:val="40"/>
          <w:rtl/>
          <w:lang w:eastAsia="zh-CN"/>
        </w:rPr>
        <w:t>صندوق کودکان ملل متحد</w:t>
      </w:r>
      <w:r>
        <w:rPr>
          <w:rFonts w:ascii="Times New Roman" w:eastAsia="Times New Roman" w:hAnsi="Times New Roman" w:cs="B Titr" w:hint="cs"/>
          <w:sz w:val="40"/>
          <w:szCs w:val="40"/>
          <w:rtl/>
          <w:lang w:eastAsia="zh-CN"/>
        </w:rPr>
        <w:t xml:space="preserve"> در ایران</w:t>
      </w:r>
    </w:p>
    <w:p w14:paraId="5B3BCE0A" w14:textId="77777777" w:rsidR="007F1754" w:rsidRDefault="007F1754" w:rsidP="007F1754">
      <w:pPr>
        <w:bidi w:val="0"/>
        <w:spacing w:after="160"/>
        <w:ind w:firstLine="0"/>
        <w:jc w:val="both"/>
        <w:rPr>
          <w:rFonts w:cs="B Nazanin"/>
          <w:color w:val="000000" w:themeColor="text1"/>
          <w:sz w:val="24"/>
          <w:szCs w:val="24"/>
        </w:rPr>
      </w:pPr>
    </w:p>
    <w:p w14:paraId="205C2EA6" w14:textId="5B387CB3" w:rsidR="007F1754" w:rsidRDefault="007F1754" w:rsidP="00861D4B">
      <w:pPr>
        <w:ind w:left="143" w:right="450" w:firstLine="450"/>
        <w:jc w:val="center"/>
        <w:rPr>
          <w:rFonts w:cs="B Nazanin"/>
          <w:b/>
          <w:bCs/>
          <w:color w:val="000000" w:themeColor="text1"/>
          <w:sz w:val="28"/>
          <w:szCs w:val="32"/>
          <w:lang w:bidi="fa-IR"/>
        </w:rPr>
      </w:pPr>
      <w:r w:rsidRPr="001070A7">
        <w:rPr>
          <w:rFonts w:cs="B Nazanin" w:hint="cs"/>
          <w:b/>
          <w:bCs/>
          <w:color w:val="000000" w:themeColor="text1"/>
          <w:sz w:val="28"/>
          <w:szCs w:val="32"/>
          <w:rtl/>
          <w:lang w:bidi="fa-IR"/>
        </w:rPr>
        <w:t xml:space="preserve">گروه تهیه و تدوین </w:t>
      </w:r>
      <w:r w:rsidR="00861D4B">
        <w:rPr>
          <w:rFonts w:cs="B Nazanin" w:hint="cs"/>
          <w:b/>
          <w:bCs/>
          <w:color w:val="000000" w:themeColor="text1"/>
          <w:sz w:val="28"/>
          <w:szCs w:val="32"/>
          <w:rtl/>
          <w:lang w:bidi="fa-IR"/>
        </w:rPr>
        <w:t>:</w:t>
      </w:r>
    </w:p>
    <w:p w14:paraId="651B33A4" w14:textId="77777777" w:rsidR="00861D4B" w:rsidRDefault="00861D4B" w:rsidP="00861D4B">
      <w:pPr>
        <w:ind w:left="143" w:right="1170" w:firstLine="450"/>
        <w:jc w:val="center"/>
        <w:rPr>
          <w:rFonts w:cs="B Nazanin"/>
          <w:b/>
          <w:bCs/>
          <w:color w:val="000000" w:themeColor="text1"/>
          <w:sz w:val="28"/>
          <w:szCs w:val="32"/>
          <w:rtl/>
          <w:lang w:bidi="fa-IR"/>
        </w:rPr>
      </w:pPr>
      <w:r w:rsidRPr="001070A7">
        <w:rPr>
          <w:rFonts w:cs="B Nazanin" w:hint="cs"/>
          <w:b/>
          <w:bCs/>
          <w:color w:val="000000" w:themeColor="text1"/>
          <w:sz w:val="28"/>
          <w:szCs w:val="32"/>
          <w:rtl/>
          <w:lang w:bidi="fa-IR"/>
        </w:rPr>
        <w:t>دکتر پریسا ترابی</w:t>
      </w:r>
    </w:p>
    <w:p w14:paraId="5A013949" w14:textId="75620EF8" w:rsidR="00861D4B" w:rsidRDefault="00861D4B" w:rsidP="00861D4B">
      <w:pPr>
        <w:ind w:left="143" w:right="1170" w:firstLine="450"/>
        <w:jc w:val="center"/>
        <w:rPr>
          <w:rFonts w:cs="B Nazanin"/>
          <w:b/>
          <w:bCs/>
          <w:color w:val="000000" w:themeColor="text1"/>
          <w:sz w:val="28"/>
          <w:szCs w:val="32"/>
          <w:rtl/>
          <w:lang w:bidi="fa-IR"/>
        </w:rPr>
      </w:pPr>
      <w:r w:rsidRPr="001070A7">
        <w:rPr>
          <w:rFonts w:cs="B Nazanin" w:hint="cs"/>
          <w:b/>
          <w:bCs/>
          <w:color w:val="000000" w:themeColor="text1"/>
          <w:sz w:val="28"/>
          <w:szCs w:val="32"/>
          <w:rtl/>
          <w:lang w:bidi="fa-IR"/>
        </w:rPr>
        <w:t>مریم مشلول</w:t>
      </w:r>
    </w:p>
    <w:p w14:paraId="4DE53549" w14:textId="7FB2A527" w:rsidR="00991E36" w:rsidRPr="001070A7" w:rsidRDefault="00991E36" w:rsidP="00861D4B">
      <w:pPr>
        <w:ind w:left="143" w:right="1170" w:firstLine="450"/>
        <w:jc w:val="center"/>
        <w:rPr>
          <w:rFonts w:cs="B Nazanin"/>
          <w:b/>
          <w:bCs/>
          <w:color w:val="000000" w:themeColor="text1"/>
          <w:sz w:val="28"/>
          <w:szCs w:val="32"/>
          <w:rtl/>
          <w:lang w:bidi="fa-IR"/>
        </w:rPr>
      </w:pPr>
      <w:r>
        <w:rPr>
          <w:rFonts w:cs="B Nazanin" w:hint="cs"/>
          <w:b/>
          <w:bCs/>
          <w:color w:val="000000" w:themeColor="text1"/>
          <w:sz w:val="28"/>
          <w:szCs w:val="32"/>
          <w:rtl/>
          <w:lang w:bidi="fa-IR"/>
        </w:rPr>
        <w:t>دکتر مینا مینایی</w:t>
      </w:r>
    </w:p>
    <w:p w14:paraId="27D1BC5C" w14:textId="3C910BAE" w:rsidR="00861D4B" w:rsidRDefault="00861D4B" w:rsidP="00861D4B">
      <w:pPr>
        <w:ind w:left="143" w:right="1170" w:firstLine="450"/>
        <w:jc w:val="center"/>
        <w:rPr>
          <w:rFonts w:cs="B Nazanin"/>
          <w:b/>
          <w:bCs/>
          <w:color w:val="000000" w:themeColor="text1"/>
          <w:sz w:val="28"/>
          <w:szCs w:val="32"/>
          <w:rtl/>
          <w:lang w:bidi="fa-IR"/>
        </w:rPr>
      </w:pPr>
      <w:r w:rsidRPr="001070A7">
        <w:rPr>
          <w:rFonts w:cs="B Nazanin" w:hint="cs"/>
          <w:b/>
          <w:bCs/>
          <w:color w:val="000000" w:themeColor="text1"/>
          <w:sz w:val="28"/>
          <w:szCs w:val="32"/>
          <w:rtl/>
          <w:lang w:bidi="fa-IR"/>
        </w:rPr>
        <w:t xml:space="preserve">دکتر </w:t>
      </w:r>
      <w:r>
        <w:rPr>
          <w:rFonts w:cs="B Nazanin" w:hint="cs"/>
          <w:b/>
          <w:bCs/>
          <w:color w:val="000000" w:themeColor="text1"/>
          <w:sz w:val="28"/>
          <w:szCs w:val="32"/>
          <w:rtl/>
          <w:lang w:bidi="fa-IR"/>
        </w:rPr>
        <w:t xml:space="preserve">سلمه </w:t>
      </w:r>
      <w:r w:rsidRPr="001070A7">
        <w:rPr>
          <w:rFonts w:cs="B Nazanin" w:hint="cs"/>
          <w:b/>
          <w:bCs/>
          <w:color w:val="000000" w:themeColor="text1"/>
          <w:sz w:val="28"/>
          <w:szCs w:val="32"/>
          <w:rtl/>
          <w:lang w:bidi="fa-IR"/>
        </w:rPr>
        <w:t>بهمن پور</w:t>
      </w:r>
    </w:p>
    <w:p w14:paraId="5D447E09" w14:textId="77777777" w:rsidR="00861D4B" w:rsidRPr="001070A7" w:rsidRDefault="00861D4B" w:rsidP="00861D4B">
      <w:pPr>
        <w:ind w:left="143" w:right="1170" w:firstLine="450"/>
        <w:jc w:val="center"/>
        <w:rPr>
          <w:rFonts w:cs="B Nazanin"/>
          <w:b/>
          <w:bCs/>
          <w:color w:val="000000" w:themeColor="text1"/>
          <w:sz w:val="28"/>
          <w:szCs w:val="32"/>
          <w:rtl/>
          <w:lang w:bidi="fa-IR"/>
        </w:rPr>
      </w:pPr>
      <w:r w:rsidRPr="001070A7">
        <w:rPr>
          <w:rFonts w:cs="B Nazanin" w:hint="cs"/>
          <w:b/>
          <w:bCs/>
          <w:color w:val="000000" w:themeColor="text1"/>
          <w:sz w:val="28"/>
          <w:szCs w:val="32"/>
          <w:rtl/>
          <w:lang w:bidi="fa-IR"/>
        </w:rPr>
        <w:t xml:space="preserve">دکتر </w:t>
      </w:r>
      <w:r>
        <w:rPr>
          <w:rFonts w:cs="B Nazanin" w:hint="cs"/>
          <w:b/>
          <w:bCs/>
          <w:color w:val="000000" w:themeColor="text1"/>
          <w:sz w:val="28"/>
          <w:szCs w:val="32"/>
          <w:rtl/>
          <w:lang w:bidi="fa-IR"/>
        </w:rPr>
        <w:t>فاطمه</w:t>
      </w:r>
      <w:r w:rsidRPr="001070A7">
        <w:rPr>
          <w:rFonts w:cs="B Nazanin" w:hint="cs"/>
          <w:b/>
          <w:bCs/>
          <w:color w:val="000000" w:themeColor="text1"/>
          <w:sz w:val="28"/>
          <w:szCs w:val="32"/>
          <w:rtl/>
          <w:lang w:bidi="fa-IR"/>
        </w:rPr>
        <w:t xml:space="preserve"> اسفرجانی</w:t>
      </w:r>
    </w:p>
    <w:p w14:paraId="2379F591" w14:textId="7AB5E5BC" w:rsidR="00861D4B" w:rsidRPr="001070A7" w:rsidRDefault="00861D4B" w:rsidP="00861D4B">
      <w:pPr>
        <w:ind w:left="143" w:right="1170" w:firstLine="450"/>
        <w:jc w:val="center"/>
        <w:rPr>
          <w:rFonts w:cs="B Nazanin"/>
          <w:b/>
          <w:bCs/>
          <w:color w:val="000000" w:themeColor="text1"/>
          <w:sz w:val="28"/>
          <w:szCs w:val="32"/>
          <w:rtl/>
          <w:lang w:bidi="fa-IR"/>
        </w:rPr>
      </w:pPr>
      <w:r>
        <w:rPr>
          <w:rFonts w:cs="B Nazanin" w:hint="cs"/>
          <w:b/>
          <w:bCs/>
          <w:color w:val="000000" w:themeColor="text1"/>
          <w:sz w:val="28"/>
          <w:szCs w:val="32"/>
          <w:rtl/>
          <w:lang w:bidi="fa-IR"/>
        </w:rPr>
        <w:t>دکتر زهرا نامخواه</w:t>
      </w:r>
    </w:p>
    <w:p w14:paraId="2E355BB3" w14:textId="77777777" w:rsidR="00861D4B" w:rsidRPr="001070A7" w:rsidRDefault="00861D4B" w:rsidP="00861D4B">
      <w:pPr>
        <w:ind w:left="143" w:right="1170" w:firstLine="450"/>
        <w:jc w:val="center"/>
        <w:rPr>
          <w:rFonts w:cs="B Nazanin"/>
          <w:b/>
          <w:bCs/>
          <w:color w:val="000000" w:themeColor="text1"/>
          <w:sz w:val="28"/>
          <w:szCs w:val="32"/>
          <w:rtl/>
          <w:lang w:bidi="fa-IR"/>
        </w:rPr>
      </w:pPr>
      <w:r>
        <w:rPr>
          <w:rFonts w:cs="B Nazanin" w:hint="cs"/>
          <w:b/>
          <w:bCs/>
          <w:color w:val="000000" w:themeColor="text1"/>
          <w:sz w:val="28"/>
          <w:szCs w:val="32"/>
          <w:rtl/>
          <w:lang w:bidi="fa-IR"/>
        </w:rPr>
        <w:t>دکتر بهار عظمتی</w:t>
      </w:r>
    </w:p>
    <w:p w14:paraId="69E5EB57" w14:textId="77777777" w:rsidR="00861D4B" w:rsidRDefault="00861D4B" w:rsidP="00861D4B">
      <w:pPr>
        <w:ind w:left="-307" w:right="1170" w:firstLine="450"/>
        <w:jc w:val="center"/>
        <w:rPr>
          <w:rFonts w:cs="B Nazanin"/>
          <w:b/>
          <w:bCs/>
          <w:color w:val="000000" w:themeColor="text1"/>
          <w:sz w:val="28"/>
          <w:szCs w:val="32"/>
          <w:lang w:bidi="fa-IR"/>
        </w:rPr>
      </w:pPr>
      <w:r w:rsidRPr="001070A7">
        <w:rPr>
          <w:rFonts w:cs="B Nazanin" w:hint="cs"/>
          <w:b/>
          <w:bCs/>
          <w:color w:val="000000" w:themeColor="text1"/>
          <w:sz w:val="28"/>
          <w:szCs w:val="32"/>
          <w:rtl/>
          <w:lang w:bidi="fa-IR"/>
        </w:rPr>
        <w:t xml:space="preserve">       نعیمه نقره</w:t>
      </w:r>
    </w:p>
    <w:p w14:paraId="5D677E6C" w14:textId="77777777" w:rsidR="007F1754" w:rsidRDefault="007F1754" w:rsidP="007F1754">
      <w:pPr>
        <w:jc w:val="center"/>
        <w:rPr>
          <w:rFonts w:ascii="Times New Roman" w:eastAsia="Times New Roman" w:hAnsi="Times New Roman" w:cs="B Titr"/>
          <w:sz w:val="36"/>
          <w:szCs w:val="36"/>
          <w:rtl/>
          <w:lang w:eastAsia="zh-CN"/>
        </w:rPr>
      </w:pPr>
      <w:r w:rsidRPr="00977596">
        <w:rPr>
          <w:rFonts w:ascii="Times New Roman" w:eastAsia="Times New Roman" w:hAnsi="Times New Roman" w:cs="B Titr" w:hint="cs"/>
          <w:sz w:val="36"/>
          <w:szCs w:val="36"/>
          <w:rtl/>
          <w:lang w:eastAsia="zh-CN"/>
        </w:rPr>
        <w:t>زیر نظر: دکتر احمد اسمعیل زاده</w:t>
      </w:r>
      <w:r>
        <w:rPr>
          <w:rFonts w:ascii="Times New Roman" w:eastAsia="Times New Roman" w:hAnsi="Times New Roman" w:cs="B Titr" w:hint="cs"/>
          <w:sz w:val="36"/>
          <w:szCs w:val="36"/>
          <w:rtl/>
          <w:lang w:eastAsia="zh-CN"/>
        </w:rPr>
        <w:t xml:space="preserve"> </w:t>
      </w:r>
    </w:p>
    <w:p w14:paraId="6669E40D" w14:textId="77777777" w:rsidR="007F1754" w:rsidRPr="006B10CB" w:rsidRDefault="007F1754" w:rsidP="007F1754">
      <w:pPr>
        <w:jc w:val="center"/>
        <w:rPr>
          <w:rFonts w:ascii="Times New Roman" w:eastAsia="Times New Roman" w:hAnsi="Times New Roman" w:cs="B Titr"/>
          <w:sz w:val="30"/>
          <w:szCs w:val="30"/>
          <w:rtl/>
          <w:lang w:eastAsia="zh-CN"/>
        </w:rPr>
      </w:pPr>
      <w:r w:rsidRPr="006B10CB">
        <w:rPr>
          <w:rFonts w:ascii="Times New Roman" w:eastAsia="Times New Roman" w:hAnsi="Times New Roman" w:cs="B Titr" w:hint="cs"/>
          <w:sz w:val="30"/>
          <w:szCs w:val="30"/>
          <w:rtl/>
          <w:lang w:eastAsia="zh-CN"/>
        </w:rPr>
        <w:t>(مدیر دفتر بهبود تغذیه جامعه)</w:t>
      </w:r>
    </w:p>
    <w:p w14:paraId="075EB95E" w14:textId="6C7529B9" w:rsidR="007F1754" w:rsidRDefault="007F1754" w:rsidP="007F1754">
      <w:pPr>
        <w:ind w:left="-307" w:right="1170" w:firstLine="450"/>
        <w:jc w:val="center"/>
        <w:rPr>
          <w:rFonts w:cs="B Nazanin"/>
          <w:b/>
          <w:bCs/>
          <w:color w:val="000000" w:themeColor="text1"/>
          <w:sz w:val="28"/>
          <w:szCs w:val="32"/>
          <w:rtl/>
          <w:lang w:bidi="fa-IR"/>
        </w:rPr>
      </w:pPr>
    </w:p>
    <w:p w14:paraId="65CE9710" w14:textId="77777777" w:rsidR="00861D4B" w:rsidRPr="001070A7" w:rsidRDefault="00861D4B" w:rsidP="007F1754">
      <w:pPr>
        <w:ind w:left="-307" w:right="1170" w:firstLine="450"/>
        <w:jc w:val="center"/>
        <w:rPr>
          <w:rFonts w:cs="B Nazanin"/>
          <w:b/>
          <w:bCs/>
          <w:color w:val="000000" w:themeColor="text1"/>
          <w:sz w:val="28"/>
          <w:szCs w:val="32"/>
          <w:rtl/>
          <w:lang w:bidi="fa-IR"/>
        </w:rPr>
      </w:pPr>
    </w:p>
    <w:p w14:paraId="57F9FB2D" w14:textId="77777777" w:rsidR="007F1754" w:rsidRPr="00DF0D1D" w:rsidRDefault="007F1754" w:rsidP="007F1754">
      <w:pPr>
        <w:bidi w:val="0"/>
        <w:spacing w:after="160"/>
        <w:ind w:firstLine="0"/>
        <w:jc w:val="both"/>
        <w:rPr>
          <w:rFonts w:cs="B Nazanin"/>
          <w:color w:val="000000" w:themeColor="text1"/>
          <w:sz w:val="24"/>
          <w:szCs w:val="24"/>
          <w:rtl/>
        </w:rPr>
      </w:pPr>
    </w:p>
    <w:bookmarkStart w:id="0" w:name="_Toc184735261" w:displacedByCustomXml="next"/>
    <w:sdt>
      <w:sdtPr>
        <w:rPr>
          <w:rFonts w:ascii="IRLotus" w:eastAsia="IRNazanin" w:hAnsi="IRLotus" w:cs="IRLotus"/>
          <w:b w:val="0"/>
          <w:noProof w:val="0"/>
          <w:color w:val="auto"/>
          <w:sz w:val="29"/>
          <w:szCs w:val="29"/>
          <w:rtl/>
          <w:lang w:bidi="ar-SA"/>
        </w:rPr>
        <w:id w:val="1473407603"/>
        <w:docPartObj>
          <w:docPartGallery w:val="Table of Contents"/>
          <w:docPartUnique/>
        </w:docPartObj>
      </w:sdtPr>
      <w:sdtEndPr>
        <w:rPr>
          <w:rStyle w:val="Hyperlink"/>
          <w:rFonts w:ascii="ASh Khoramshahr" w:eastAsia="B Mitra" w:hAnsi="ASh Khoramshahr" w:cs="B Nazanin"/>
          <w:bCs/>
          <w:noProof/>
          <w:color w:val="0563C1" w:themeColor="hyperlink"/>
          <w:sz w:val="20"/>
          <w:szCs w:val="20"/>
          <w:u w:val="single"/>
        </w:rPr>
      </w:sdtEndPr>
      <w:sdtContent>
        <w:p w14:paraId="2C25D7BF" w14:textId="77777777" w:rsidR="0074284E" w:rsidRPr="00344D45" w:rsidRDefault="008E4C8D" w:rsidP="00D77652">
          <w:pPr>
            <w:pStyle w:val="TOCHeading"/>
            <w:bidi/>
            <w:rPr>
              <w:sz w:val="24"/>
              <w:szCs w:val="28"/>
            </w:rPr>
          </w:pPr>
          <w:r w:rsidRPr="00344D45">
            <w:rPr>
              <w:rStyle w:val="Hyperlink"/>
              <w:rFonts w:ascii="ASh Khoramshahr" w:eastAsia="B Mitra" w:hAnsi="ASh Khoramshahr" w:cs="B Titr"/>
              <w:bCs/>
              <w:color w:val="000000" w:themeColor="text1"/>
              <w:sz w:val="20"/>
              <w:szCs w:val="20"/>
              <w:rtl/>
            </w:rPr>
            <w:t>فهرست</w:t>
          </w:r>
          <w:r w:rsidRPr="00344D45">
            <w:rPr>
              <w:sz w:val="24"/>
              <w:szCs w:val="28"/>
              <w:rtl/>
            </w:rPr>
            <w:t xml:space="preserve"> </w:t>
          </w:r>
        </w:p>
        <w:p w14:paraId="42D29187" w14:textId="77777777" w:rsidR="00454152" w:rsidRPr="00454152" w:rsidRDefault="0074284E" w:rsidP="00D77652">
          <w:pPr>
            <w:pStyle w:val="TOC1"/>
            <w:rPr>
              <w:rFonts w:eastAsiaTheme="minorEastAsia"/>
              <w:lang w:bidi="ar-SA"/>
            </w:rPr>
          </w:pPr>
          <w:r w:rsidRPr="00454152">
            <w:rPr>
              <w:rStyle w:val="Hyperlink"/>
              <w:rFonts w:cs="B Nazanin"/>
              <w:lang w:bidi="ar-SA"/>
            </w:rPr>
            <w:fldChar w:fldCharType="begin"/>
          </w:r>
          <w:r w:rsidRPr="00454152">
            <w:rPr>
              <w:rStyle w:val="Hyperlink"/>
              <w:rFonts w:cs="B Nazanin"/>
              <w:lang w:bidi="ar-SA"/>
            </w:rPr>
            <w:instrText xml:space="preserve"> TOC \o "1-3" \h \z \u </w:instrText>
          </w:r>
          <w:r w:rsidRPr="00454152">
            <w:rPr>
              <w:rStyle w:val="Hyperlink"/>
              <w:rFonts w:cs="B Nazanin"/>
              <w:lang w:bidi="ar-SA"/>
            </w:rPr>
            <w:fldChar w:fldCharType="separate"/>
          </w:r>
          <w:hyperlink w:anchor="_Toc199160796" w:history="1">
            <w:r w:rsidR="00454152" w:rsidRPr="00454152">
              <w:rPr>
                <w:rStyle w:val="Hyperlink"/>
                <w:rFonts w:cs="B Nazanin"/>
              </w:rPr>
              <w:t xml:space="preserve"> </w:t>
            </w:r>
            <w:r w:rsidR="00454152" w:rsidRPr="00AE5324">
              <w:rPr>
                <w:rStyle w:val="Hyperlink"/>
                <w:rtl/>
              </w:rPr>
              <w:t xml:space="preserve"> مقدمه</w:t>
            </w:r>
            <w:r w:rsidR="00454152" w:rsidRPr="00454152">
              <w:rPr>
                <w:webHidden/>
              </w:rPr>
              <w:tab/>
            </w:r>
            <w:r w:rsidR="00454152" w:rsidRPr="00454152">
              <w:rPr>
                <w:webHidden/>
              </w:rPr>
              <w:fldChar w:fldCharType="begin"/>
            </w:r>
            <w:r w:rsidR="00454152" w:rsidRPr="00454152">
              <w:rPr>
                <w:webHidden/>
              </w:rPr>
              <w:instrText xml:space="preserve"> PAGEREF _Toc199160796 \h </w:instrText>
            </w:r>
            <w:r w:rsidR="00454152" w:rsidRPr="00454152">
              <w:rPr>
                <w:webHidden/>
              </w:rPr>
            </w:r>
            <w:r w:rsidR="00454152" w:rsidRPr="00454152">
              <w:rPr>
                <w:webHidden/>
              </w:rPr>
              <w:fldChar w:fldCharType="separate"/>
            </w:r>
            <w:r w:rsidR="00F836B8">
              <w:rPr>
                <w:webHidden/>
                <w:rtl/>
              </w:rPr>
              <w:t>7</w:t>
            </w:r>
            <w:r w:rsidR="00454152" w:rsidRPr="00454152">
              <w:rPr>
                <w:webHidden/>
              </w:rPr>
              <w:fldChar w:fldCharType="end"/>
            </w:r>
          </w:hyperlink>
        </w:p>
        <w:p w14:paraId="2325CB66" w14:textId="77777777" w:rsidR="00454152" w:rsidRPr="00454152" w:rsidRDefault="00AE5324" w:rsidP="00D77652">
          <w:pPr>
            <w:pStyle w:val="TOC1"/>
            <w:rPr>
              <w:rFonts w:eastAsiaTheme="minorEastAsia" w:cs="B Nazanin"/>
              <w:lang w:bidi="ar-SA"/>
            </w:rPr>
          </w:pPr>
          <w:r w:rsidRPr="00BB567D">
            <w:rPr>
              <w:rStyle w:val="Hyperlink"/>
              <w:color w:val="auto"/>
              <w:u w:val="none"/>
              <w:rtl/>
            </w:rPr>
            <w:t>س</w:t>
          </w:r>
          <w:r w:rsidRPr="00BB567D">
            <w:rPr>
              <w:rStyle w:val="Hyperlink"/>
              <w:rFonts w:hint="cs"/>
              <w:color w:val="auto"/>
              <w:u w:val="none"/>
              <w:rtl/>
            </w:rPr>
            <w:t>ی</w:t>
          </w:r>
          <w:r w:rsidRPr="00BB567D">
            <w:rPr>
              <w:rStyle w:val="Hyperlink"/>
              <w:rFonts w:hint="eastAsia"/>
              <w:color w:val="auto"/>
              <w:u w:val="none"/>
              <w:rtl/>
            </w:rPr>
            <w:t>است</w:t>
          </w:r>
          <w:r w:rsidRPr="00BB567D">
            <w:rPr>
              <w:rStyle w:val="Hyperlink"/>
              <w:color w:val="auto"/>
              <w:u w:val="none"/>
              <w:rtl/>
            </w:rPr>
            <w:t xml:space="preserve"> گذار</w:t>
          </w:r>
          <w:r w:rsidRPr="00BB567D">
            <w:rPr>
              <w:rStyle w:val="Hyperlink"/>
              <w:rFonts w:hint="cs"/>
              <w:color w:val="auto"/>
              <w:u w:val="none"/>
              <w:rtl/>
            </w:rPr>
            <w:t>ی</w:t>
          </w:r>
          <w:r w:rsidRPr="00BB567D">
            <w:rPr>
              <w:rStyle w:val="Hyperlink"/>
              <w:color w:val="auto"/>
              <w:u w:val="none"/>
              <w:rtl/>
            </w:rPr>
            <w:t xml:space="preserve"> کنترل وزن در کودکان و نوجوانان </w:t>
          </w:r>
          <w:hyperlink w:anchor="_Toc199160797" w:history="1">
            <w:r w:rsidR="00454152" w:rsidRPr="00454152">
              <w:rPr>
                <w:rFonts w:cs="B Nazanin"/>
                <w:webHidden/>
              </w:rPr>
              <w:tab/>
            </w:r>
            <w:r w:rsidR="00454152" w:rsidRPr="00454152">
              <w:rPr>
                <w:rFonts w:cs="B Nazanin"/>
                <w:webHidden/>
              </w:rPr>
              <w:fldChar w:fldCharType="begin"/>
            </w:r>
            <w:r w:rsidR="00454152" w:rsidRPr="00454152">
              <w:rPr>
                <w:rFonts w:cs="B Nazanin"/>
                <w:webHidden/>
              </w:rPr>
              <w:instrText xml:space="preserve"> PAGEREF _Toc199160797 \h </w:instrText>
            </w:r>
            <w:r w:rsidR="00454152" w:rsidRPr="00454152">
              <w:rPr>
                <w:rFonts w:cs="B Nazanin"/>
                <w:webHidden/>
              </w:rPr>
            </w:r>
            <w:r w:rsidR="00454152" w:rsidRPr="00454152">
              <w:rPr>
                <w:rFonts w:cs="B Nazanin"/>
                <w:webHidden/>
              </w:rPr>
              <w:fldChar w:fldCharType="separate"/>
            </w:r>
            <w:r w:rsidR="00F836B8">
              <w:rPr>
                <w:rFonts w:cs="B Nazanin"/>
                <w:webHidden/>
                <w:rtl/>
              </w:rPr>
              <w:t>24</w:t>
            </w:r>
            <w:r w:rsidR="00454152" w:rsidRPr="00454152">
              <w:rPr>
                <w:rFonts w:cs="B Nazanin"/>
                <w:webHidden/>
              </w:rPr>
              <w:fldChar w:fldCharType="end"/>
            </w:r>
          </w:hyperlink>
        </w:p>
        <w:p w14:paraId="7BF8DC58" w14:textId="77777777" w:rsidR="00454152" w:rsidRPr="00454152" w:rsidRDefault="00F1356D" w:rsidP="00D77652">
          <w:pPr>
            <w:pStyle w:val="TOC1"/>
            <w:rPr>
              <w:rFonts w:eastAsiaTheme="minorEastAsia" w:cs="B Nazanin"/>
              <w:lang w:bidi="ar-SA"/>
            </w:rPr>
          </w:pPr>
          <w:hyperlink w:anchor="_Toc199160798" w:history="1">
            <w:r w:rsidR="00454152" w:rsidRPr="00BB567D">
              <w:rPr>
                <w:rStyle w:val="Hyperlink"/>
                <w:rtl/>
              </w:rPr>
              <w:t>فصل اول: ارزیابی ها</w:t>
            </w:r>
            <w:r w:rsidR="00454152" w:rsidRPr="00454152">
              <w:rPr>
                <w:rFonts w:cs="B Nazanin"/>
                <w:webHidden/>
              </w:rPr>
              <w:tab/>
            </w:r>
            <w:r w:rsidR="00454152" w:rsidRPr="00454152">
              <w:rPr>
                <w:rFonts w:cs="B Nazanin"/>
                <w:webHidden/>
              </w:rPr>
              <w:fldChar w:fldCharType="begin"/>
            </w:r>
            <w:r w:rsidR="00454152" w:rsidRPr="00454152">
              <w:rPr>
                <w:rFonts w:cs="B Nazanin"/>
                <w:webHidden/>
              </w:rPr>
              <w:instrText xml:space="preserve"> PAGEREF _Toc199160798 \h </w:instrText>
            </w:r>
            <w:r w:rsidR="00454152" w:rsidRPr="00454152">
              <w:rPr>
                <w:rFonts w:cs="B Nazanin"/>
                <w:webHidden/>
              </w:rPr>
            </w:r>
            <w:r w:rsidR="00454152" w:rsidRPr="00454152">
              <w:rPr>
                <w:rFonts w:cs="B Nazanin"/>
                <w:webHidden/>
              </w:rPr>
              <w:fldChar w:fldCharType="separate"/>
            </w:r>
            <w:r w:rsidR="00F836B8">
              <w:rPr>
                <w:rFonts w:cs="B Nazanin"/>
                <w:webHidden/>
                <w:rtl/>
              </w:rPr>
              <w:t>24</w:t>
            </w:r>
            <w:r w:rsidR="00454152" w:rsidRPr="00454152">
              <w:rPr>
                <w:rFonts w:cs="B Nazanin"/>
                <w:webHidden/>
              </w:rPr>
              <w:fldChar w:fldCharType="end"/>
            </w:r>
          </w:hyperlink>
        </w:p>
        <w:p w14:paraId="152A2970" w14:textId="77777777" w:rsidR="00454152" w:rsidRPr="00454152" w:rsidRDefault="00F1356D" w:rsidP="00D77652">
          <w:pPr>
            <w:pStyle w:val="TOC2"/>
            <w:rPr>
              <w:rFonts w:eastAsiaTheme="minorEastAsia"/>
            </w:rPr>
          </w:pPr>
          <w:hyperlink w:anchor="_Toc199160799" w:history="1">
            <w:r w:rsidR="00454152" w:rsidRPr="00454152">
              <w:rPr>
                <w:rStyle w:val="Hyperlink"/>
                <w:rtl/>
              </w:rPr>
              <w:t>تعريف و تشريح مراقبت:</w:t>
            </w:r>
            <w:r w:rsidR="00454152" w:rsidRPr="00454152">
              <w:rPr>
                <w:webHidden/>
              </w:rPr>
              <w:tab/>
            </w:r>
            <w:r w:rsidR="00454152" w:rsidRPr="00454152">
              <w:rPr>
                <w:webHidden/>
              </w:rPr>
              <w:fldChar w:fldCharType="begin"/>
            </w:r>
            <w:r w:rsidR="00454152" w:rsidRPr="00454152">
              <w:rPr>
                <w:webHidden/>
              </w:rPr>
              <w:instrText xml:space="preserve"> PAGEREF _Toc199160799 \h </w:instrText>
            </w:r>
            <w:r w:rsidR="00454152" w:rsidRPr="00454152">
              <w:rPr>
                <w:webHidden/>
              </w:rPr>
            </w:r>
            <w:r w:rsidR="00454152" w:rsidRPr="00454152">
              <w:rPr>
                <w:webHidden/>
              </w:rPr>
              <w:fldChar w:fldCharType="separate"/>
            </w:r>
            <w:r w:rsidR="00F836B8">
              <w:rPr>
                <w:webHidden/>
                <w:rtl/>
              </w:rPr>
              <w:t>26</w:t>
            </w:r>
            <w:r w:rsidR="00454152" w:rsidRPr="00454152">
              <w:rPr>
                <w:webHidden/>
              </w:rPr>
              <w:fldChar w:fldCharType="end"/>
            </w:r>
          </w:hyperlink>
        </w:p>
        <w:p w14:paraId="0D845EC5" w14:textId="77777777" w:rsidR="00454152" w:rsidRPr="00454152" w:rsidRDefault="00F1356D" w:rsidP="00D77652">
          <w:pPr>
            <w:pStyle w:val="TOC2"/>
            <w:rPr>
              <w:rFonts w:eastAsiaTheme="minorEastAsia"/>
            </w:rPr>
          </w:pPr>
          <w:hyperlink w:anchor="_Toc199160802" w:history="1">
            <w:r w:rsidR="00454152" w:rsidRPr="00454152">
              <w:rPr>
                <w:rStyle w:val="Hyperlink"/>
                <w:rtl/>
              </w:rPr>
              <w:t>ارزيابي هاي پيش نياز :</w:t>
            </w:r>
            <w:r w:rsidR="00454152" w:rsidRPr="00454152">
              <w:rPr>
                <w:webHidden/>
              </w:rPr>
              <w:tab/>
            </w:r>
            <w:r w:rsidR="00454152" w:rsidRPr="00454152">
              <w:rPr>
                <w:webHidden/>
              </w:rPr>
              <w:fldChar w:fldCharType="begin"/>
            </w:r>
            <w:r w:rsidR="00454152" w:rsidRPr="00454152">
              <w:rPr>
                <w:webHidden/>
              </w:rPr>
              <w:instrText xml:space="preserve"> PAGEREF _Toc199160802 \h </w:instrText>
            </w:r>
            <w:r w:rsidR="00454152" w:rsidRPr="00454152">
              <w:rPr>
                <w:webHidden/>
              </w:rPr>
            </w:r>
            <w:r w:rsidR="00454152" w:rsidRPr="00454152">
              <w:rPr>
                <w:webHidden/>
              </w:rPr>
              <w:fldChar w:fldCharType="separate"/>
            </w:r>
            <w:r w:rsidR="00F836B8">
              <w:rPr>
                <w:webHidden/>
                <w:rtl/>
              </w:rPr>
              <w:t>27</w:t>
            </w:r>
            <w:r w:rsidR="00454152" w:rsidRPr="00454152">
              <w:rPr>
                <w:webHidden/>
              </w:rPr>
              <w:fldChar w:fldCharType="end"/>
            </w:r>
          </w:hyperlink>
        </w:p>
        <w:p w14:paraId="2A345E12" w14:textId="77777777" w:rsidR="00454152" w:rsidRPr="00454152" w:rsidRDefault="00F1356D" w:rsidP="00D77652">
          <w:pPr>
            <w:pStyle w:val="TOC2"/>
            <w:rPr>
              <w:rFonts w:eastAsiaTheme="minorEastAsia"/>
            </w:rPr>
          </w:pPr>
          <w:hyperlink w:anchor="_Toc199160803" w:history="1">
            <w:r w:rsidR="00454152" w:rsidRPr="00454152">
              <w:rPr>
                <w:rStyle w:val="Hyperlink"/>
                <w:rtl/>
              </w:rPr>
              <w:t xml:space="preserve"> برنامه ریزی و ارائه رژيم غذایی:</w:t>
            </w:r>
            <w:r w:rsidR="00454152" w:rsidRPr="00454152">
              <w:rPr>
                <w:webHidden/>
              </w:rPr>
              <w:tab/>
            </w:r>
            <w:r w:rsidR="00454152" w:rsidRPr="00454152">
              <w:rPr>
                <w:webHidden/>
              </w:rPr>
              <w:fldChar w:fldCharType="begin"/>
            </w:r>
            <w:r w:rsidR="00454152" w:rsidRPr="00454152">
              <w:rPr>
                <w:webHidden/>
              </w:rPr>
              <w:instrText xml:space="preserve"> PAGEREF _Toc199160803 \h </w:instrText>
            </w:r>
            <w:r w:rsidR="00454152" w:rsidRPr="00454152">
              <w:rPr>
                <w:webHidden/>
              </w:rPr>
            </w:r>
            <w:r w:rsidR="00454152" w:rsidRPr="00454152">
              <w:rPr>
                <w:webHidden/>
              </w:rPr>
              <w:fldChar w:fldCharType="separate"/>
            </w:r>
            <w:r w:rsidR="00F836B8">
              <w:rPr>
                <w:webHidden/>
                <w:rtl/>
              </w:rPr>
              <w:t>29</w:t>
            </w:r>
            <w:r w:rsidR="00454152" w:rsidRPr="00454152">
              <w:rPr>
                <w:webHidden/>
              </w:rPr>
              <w:fldChar w:fldCharType="end"/>
            </w:r>
          </w:hyperlink>
        </w:p>
        <w:p w14:paraId="36099C5A" w14:textId="77777777" w:rsidR="00454152" w:rsidRPr="00454152" w:rsidRDefault="00F1356D" w:rsidP="00D77652">
          <w:pPr>
            <w:pStyle w:val="TOC2"/>
            <w:rPr>
              <w:rFonts w:eastAsiaTheme="minorEastAsia"/>
            </w:rPr>
          </w:pPr>
          <w:hyperlink w:anchor="_Toc199160804" w:history="1">
            <w:r w:rsidR="00454152" w:rsidRPr="00454152">
              <w:rPr>
                <w:rStyle w:val="Hyperlink"/>
                <w:rtl/>
              </w:rPr>
              <w:t xml:space="preserve"> تعيين زمان دقيق مراجعه بعدي كودك يا نوجوان جهت كنترل وزن</w:t>
            </w:r>
            <w:r w:rsidR="00454152" w:rsidRPr="00454152">
              <w:rPr>
                <w:webHidden/>
              </w:rPr>
              <w:tab/>
            </w:r>
            <w:r w:rsidR="00454152" w:rsidRPr="00454152">
              <w:rPr>
                <w:webHidden/>
              </w:rPr>
              <w:fldChar w:fldCharType="begin"/>
            </w:r>
            <w:r w:rsidR="00454152" w:rsidRPr="00454152">
              <w:rPr>
                <w:webHidden/>
              </w:rPr>
              <w:instrText xml:space="preserve"> PAGEREF _Toc199160804 \h </w:instrText>
            </w:r>
            <w:r w:rsidR="00454152" w:rsidRPr="00454152">
              <w:rPr>
                <w:webHidden/>
              </w:rPr>
            </w:r>
            <w:r w:rsidR="00454152" w:rsidRPr="00454152">
              <w:rPr>
                <w:webHidden/>
              </w:rPr>
              <w:fldChar w:fldCharType="separate"/>
            </w:r>
            <w:r w:rsidR="00F836B8">
              <w:rPr>
                <w:webHidden/>
                <w:rtl/>
              </w:rPr>
              <w:t>29</w:t>
            </w:r>
            <w:r w:rsidR="00454152" w:rsidRPr="00454152">
              <w:rPr>
                <w:webHidden/>
              </w:rPr>
              <w:fldChar w:fldCharType="end"/>
            </w:r>
          </w:hyperlink>
        </w:p>
        <w:p w14:paraId="29BFEAEF" w14:textId="77777777" w:rsidR="00454152" w:rsidRPr="00454152" w:rsidRDefault="00F1356D" w:rsidP="00D77652">
          <w:pPr>
            <w:pStyle w:val="TOC2"/>
            <w:rPr>
              <w:rFonts w:eastAsiaTheme="minorEastAsia"/>
            </w:rPr>
          </w:pPr>
          <w:hyperlink w:anchor="_Toc199160805" w:history="1">
            <w:r w:rsidR="00454152" w:rsidRPr="00454152">
              <w:rPr>
                <w:rStyle w:val="Hyperlink"/>
                <w:rtl/>
              </w:rPr>
              <w:t>آموزش به كودك، نوجوان و سرپرست كودك يا نوجوان جهت بهينه سازي استفاده از برنامه غذايي</w:t>
            </w:r>
            <w:r w:rsidR="00454152" w:rsidRPr="00454152">
              <w:rPr>
                <w:webHidden/>
              </w:rPr>
              <w:tab/>
            </w:r>
            <w:r w:rsidR="00454152" w:rsidRPr="00454152">
              <w:rPr>
                <w:webHidden/>
              </w:rPr>
              <w:fldChar w:fldCharType="begin"/>
            </w:r>
            <w:r w:rsidR="00454152" w:rsidRPr="00454152">
              <w:rPr>
                <w:webHidden/>
              </w:rPr>
              <w:instrText xml:space="preserve"> PAGEREF _Toc199160805 \h </w:instrText>
            </w:r>
            <w:r w:rsidR="00454152" w:rsidRPr="00454152">
              <w:rPr>
                <w:webHidden/>
              </w:rPr>
            </w:r>
            <w:r w:rsidR="00454152" w:rsidRPr="00454152">
              <w:rPr>
                <w:webHidden/>
              </w:rPr>
              <w:fldChar w:fldCharType="separate"/>
            </w:r>
            <w:r w:rsidR="00F836B8">
              <w:rPr>
                <w:webHidden/>
                <w:rtl/>
              </w:rPr>
              <w:t>29</w:t>
            </w:r>
            <w:r w:rsidR="00454152" w:rsidRPr="00454152">
              <w:rPr>
                <w:webHidden/>
              </w:rPr>
              <w:fldChar w:fldCharType="end"/>
            </w:r>
          </w:hyperlink>
        </w:p>
        <w:p w14:paraId="42A49C2E" w14:textId="77777777" w:rsidR="00454152" w:rsidRPr="00454152" w:rsidRDefault="00F1356D" w:rsidP="00D77652">
          <w:pPr>
            <w:pStyle w:val="TOC2"/>
            <w:rPr>
              <w:rFonts w:eastAsiaTheme="minorEastAsia"/>
            </w:rPr>
          </w:pPr>
          <w:hyperlink w:anchor="_Toc199160806" w:history="1">
            <w:r w:rsidR="00454152" w:rsidRPr="00454152">
              <w:rPr>
                <w:rStyle w:val="Hyperlink"/>
                <w:rtl/>
              </w:rPr>
              <w:t>تواتر ویزیت و مشاوره:</w:t>
            </w:r>
            <w:r w:rsidR="00454152" w:rsidRPr="00454152">
              <w:rPr>
                <w:webHidden/>
              </w:rPr>
              <w:tab/>
            </w:r>
            <w:r w:rsidR="00454152" w:rsidRPr="00454152">
              <w:rPr>
                <w:webHidden/>
              </w:rPr>
              <w:fldChar w:fldCharType="begin"/>
            </w:r>
            <w:r w:rsidR="00454152" w:rsidRPr="00454152">
              <w:rPr>
                <w:webHidden/>
              </w:rPr>
              <w:instrText xml:space="preserve"> PAGEREF _Toc199160806 \h </w:instrText>
            </w:r>
            <w:r w:rsidR="00454152" w:rsidRPr="00454152">
              <w:rPr>
                <w:webHidden/>
              </w:rPr>
            </w:r>
            <w:r w:rsidR="00454152" w:rsidRPr="00454152">
              <w:rPr>
                <w:webHidden/>
              </w:rPr>
              <w:fldChar w:fldCharType="separate"/>
            </w:r>
            <w:r w:rsidR="00F836B8">
              <w:rPr>
                <w:webHidden/>
                <w:rtl/>
              </w:rPr>
              <w:t>30</w:t>
            </w:r>
            <w:r w:rsidR="00454152" w:rsidRPr="00454152">
              <w:rPr>
                <w:webHidden/>
              </w:rPr>
              <w:fldChar w:fldCharType="end"/>
            </w:r>
          </w:hyperlink>
        </w:p>
        <w:p w14:paraId="400863E2" w14:textId="77777777" w:rsidR="00454152" w:rsidRPr="00454152" w:rsidRDefault="00F1356D" w:rsidP="00D77652">
          <w:pPr>
            <w:pStyle w:val="TOC2"/>
            <w:rPr>
              <w:rFonts w:eastAsiaTheme="minorEastAsia"/>
            </w:rPr>
          </w:pPr>
          <w:hyperlink w:anchor="_Toc199160807" w:history="1">
            <w:r w:rsidR="00454152" w:rsidRPr="00454152">
              <w:rPr>
                <w:rStyle w:val="Hyperlink"/>
                <w:rtl/>
              </w:rPr>
              <w:t>سایر ضروریات جهت ارائه خدمت</w:t>
            </w:r>
            <w:r w:rsidR="00454152" w:rsidRPr="00454152">
              <w:rPr>
                <w:webHidden/>
              </w:rPr>
              <w:tab/>
            </w:r>
            <w:r w:rsidR="00454152" w:rsidRPr="00454152">
              <w:rPr>
                <w:webHidden/>
              </w:rPr>
              <w:fldChar w:fldCharType="begin"/>
            </w:r>
            <w:r w:rsidR="00454152" w:rsidRPr="00454152">
              <w:rPr>
                <w:webHidden/>
              </w:rPr>
              <w:instrText xml:space="preserve"> PAGEREF _Toc199160807 \h </w:instrText>
            </w:r>
            <w:r w:rsidR="00454152" w:rsidRPr="00454152">
              <w:rPr>
                <w:webHidden/>
              </w:rPr>
            </w:r>
            <w:r w:rsidR="00454152" w:rsidRPr="00454152">
              <w:rPr>
                <w:webHidden/>
              </w:rPr>
              <w:fldChar w:fldCharType="separate"/>
            </w:r>
            <w:r w:rsidR="00F836B8">
              <w:rPr>
                <w:webHidden/>
                <w:rtl/>
              </w:rPr>
              <w:t>31</w:t>
            </w:r>
            <w:r w:rsidR="00454152" w:rsidRPr="00454152">
              <w:rPr>
                <w:webHidden/>
              </w:rPr>
              <w:fldChar w:fldCharType="end"/>
            </w:r>
          </w:hyperlink>
        </w:p>
        <w:p w14:paraId="1CECA068" w14:textId="77777777" w:rsidR="00454152" w:rsidRPr="00454152" w:rsidRDefault="00F1356D" w:rsidP="00D77652">
          <w:pPr>
            <w:pStyle w:val="TOC1"/>
            <w:rPr>
              <w:rFonts w:eastAsiaTheme="minorEastAsia" w:cs="B Nazanin"/>
              <w:lang w:bidi="ar-SA"/>
            </w:rPr>
          </w:pPr>
          <w:hyperlink w:anchor="_Toc199160808" w:history="1">
            <w:r w:rsidR="00454152" w:rsidRPr="00BB567D">
              <w:rPr>
                <w:rStyle w:val="Hyperlink"/>
                <w:rtl/>
              </w:rPr>
              <w:t>فصل دوم:  نکاتی در خصوص ارزیابی ها</w:t>
            </w:r>
            <w:r w:rsidR="00454152" w:rsidRPr="00454152">
              <w:rPr>
                <w:rFonts w:cs="B Nazanin"/>
                <w:webHidden/>
              </w:rPr>
              <w:tab/>
            </w:r>
            <w:r w:rsidR="00454152" w:rsidRPr="00454152">
              <w:rPr>
                <w:rFonts w:cs="B Nazanin"/>
                <w:webHidden/>
              </w:rPr>
              <w:fldChar w:fldCharType="begin"/>
            </w:r>
            <w:r w:rsidR="00454152" w:rsidRPr="00454152">
              <w:rPr>
                <w:rFonts w:cs="B Nazanin"/>
                <w:webHidden/>
              </w:rPr>
              <w:instrText xml:space="preserve"> PAGEREF _Toc199160808 \h </w:instrText>
            </w:r>
            <w:r w:rsidR="00454152" w:rsidRPr="00454152">
              <w:rPr>
                <w:rFonts w:cs="B Nazanin"/>
                <w:webHidden/>
              </w:rPr>
            </w:r>
            <w:r w:rsidR="00454152" w:rsidRPr="00454152">
              <w:rPr>
                <w:rFonts w:cs="B Nazanin"/>
                <w:webHidden/>
              </w:rPr>
              <w:fldChar w:fldCharType="separate"/>
            </w:r>
            <w:r w:rsidR="00F836B8">
              <w:rPr>
                <w:rFonts w:cs="B Nazanin"/>
                <w:webHidden/>
                <w:rtl/>
              </w:rPr>
              <w:t>32</w:t>
            </w:r>
            <w:r w:rsidR="00454152" w:rsidRPr="00454152">
              <w:rPr>
                <w:rFonts w:cs="B Nazanin"/>
                <w:webHidden/>
              </w:rPr>
              <w:fldChar w:fldCharType="end"/>
            </w:r>
          </w:hyperlink>
        </w:p>
        <w:p w14:paraId="3CD27E50" w14:textId="77777777" w:rsidR="00454152" w:rsidRPr="00454152" w:rsidRDefault="00F1356D" w:rsidP="00D77652">
          <w:pPr>
            <w:pStyle w:val="TOC2"/>
            <w:rPr>
              <w:rFonts w:eastAsiaTheme="minorEastAsia"/>
            </w:rPr>
          </w:pPr>
          <w:hyperlink w:anchor="_Toc199160809" w:history="1">
            <w:r w:rsidR="00454152" w:rsidRPr="00454152">
              <w:rPr>
                <w:rStyle w:val="Hyperlink"/>
                <w:rtl/>
              </w:rPr>
              <w:t>ارزیابی تن سنجی</w:t>
            </w:r>
            <w:r w:rsidR="00454152" w:rsidRPr="00454152">
              <w:rPr>
                <w:webHidden/>
              </w:rPr>
              <w:tab/>
            </w:r>
            <w:r w:rsidR="00454152" w:rsidRPr="00454152">
              <w:rPr>
                <w:webHidden/>
              </w:rPr>
              <w:fldChar w:fldCharType="begin"/>
            </w:r>
            <w:r w:rsidR="00454152" w:rsidRPr="00454152">
              <w:rPr>
                <w:webHidden/>
              </w:rPr>
              <w:instrText xml:space="preserve"> PAGEREF _Toc199160809 \h </w:instrText>
            </w:r>
            <w:r w:rsidR="00454152" w:rsidRPr="00454152">
              <w:rPr>
                <w:webHidden/>
              </w:rPr>
            </w:r>
            <w:r w:rsidR="00454152" w:rsidRPr="00454152">
              <w:rPr>
                <w:webHidden/>
              </w:rPr>
              <w:fldChar w:fldCharType="separate"/>
            </w:r>
            <w:r w:rsidR="00F836B8">
              <w:rPr>
                <w:webHidden/>
                <w:rtl/>
              </w:rPr>
              <w:t>33</w:t>
            </w:r>
            <w:r w:rsidR="00454152" w:rsidRPr="00454152">
              <w:rPr>
                <w:webHidden/>
              </w:rPr>
              <w:fldChar w:fldCharType="end"/>
            </w:r>
          </w:hyperlink>
        </w:p>
        <w:p w14:paraId="7244964E" w14:textId="77777777" w:rsidR="00454152" w:rsidRPr="00454152" w:rsidRDefault="00F1356D" w:rsidP="00D77652">
          <w:pPr>
            <w:pStyle w:val="TOC2"/>
            <w:rPr>
              <w:rFonts w:eastAsiaTheme="minorEastAsia"/>
            </w:rPr>
          </w:pPr>
          <w:hyperlink w:anchor="_Toc199160810" w:history="1">
            <w:r w:rsidR="00454152" w:rsidRPr="00454152">
              <w:rPr>
                <w:rStyle w:val="Hyperlink"/>
                <w:rtl/>
              </w:rPr>
              <w:t>نیاز به خواب</w:t>
            </w:r>
            <w:r w:rsidR="00454152" w:rsidRPr="00454152">
              <w:rPr>
                <w:webHidden/>
              </w:rPr>
              <w:tab/>
            </w:r>
            <w:r w:rsidR="00454152" w:rsidRPr="00454152">
              <w:rPr>
                <w:webHidden/>
              </w:rPr>
              <w:fldChar w:fldCharType="begin"/>
            </w:r>
            <w:r w:rsidR="00454152" w:rsidRPr="00454152">
              <w:rPr>
                <w:webHidden/>
              </w:rPr>
              <w:instrText xml:space="preserve"> PAGEREF _Toc199160810 \h </w:instrText>
            </w:r>
            <w:r w:rsidR="00454152" w:rsidRPr="00454152">
              <w:rPr>
                <w:webHidden/>
              </w:rPr>
            </w:r>
            <w:r w:rsidR="00454152" w:rsidRPr="00454152">
              <w:rPr>
                <w:webHidden/>
              </w:rPr>
              <w:fldChar w:fldCharType="separate"/>
            </w:r>
            <w:r w:rsidR="00F836B8">
              <w:rPr>
                <w:webHidden/>
                <w:rtl/>
              </w:rPr>
              <w:t>34</w:t>
            </w:r>
            <w:r w:rsidR="00454152" w:rsidRPr="00454152">
              <w:rPr>
                <w:webHidden/>
              </w:rPr>
              <w:fldChar w:fldCharType="end"/>
            </w:r>
          </w:hyperlink>
        </w:p>
        <w:p w14:paraId="4C4726F8" w14:textId="77777777" w:rsidR="00454152" w:rsidRPr="00454152" w:rsidRDefault="00F1356D" w:rsidP="00D77652">
          <w:pPr>
            <w:pStyle w:val="TOC2"/>
            <w:rPr>
              <w:rFonts w:eastAsiaTheme="minorEastAsia"/>
            </w:rPr>
          </w:pPr>
          <w:hyperlink w:anchor="_Toc199160811" w:history="1">
            <w:r w:rsidR="00454152" w:rsidRPr="00454152">
              <w:rPr>
                <w:rStyle w:val="Hyperlink"/>
                <w:rtl/>
              </w:rPr>
              <w:t>فعالیت بدنی</w:t>
            </w:r>
            <w:r w:rsidR="00454152" w:rsidRPr="00454152">
              <w:rPr>
                <w:webHidden/>
              </w:rPr>
              <w:tab/>
            </w:r>
            <w:r w:rsidR="00454152" w:rsidRPr="00454152">
              <w:rPr>
                <w:webHidden/>
              </w:rPr>
              <w:fldChar w:fldCharType="begin"/>
            </w:r>
            <w:r w:rsidR="00454152" w:rsidRPr="00454152">
              <w:rPr>
                <w:webHidden/>
              </w:rPr>
              <w:instrText xml:space="preserve"> PAGEREF _Toc199160811 \h </w:instrText>
            </w:r>
            <w:r w:rsidR="00454152" w:rsidRPr="00454152">
              <w:rPr>
                <w:webHidden/>
              </w:rPr>
            </w:r>
            <w:r w:rsidR="00454152" w:rsidRPr="00454152">
              <w:rPr>
                <w:webHidden/>
              </w:rPr>
              <w:fldChar w:fldCharType="separate"/>
            </w:r>
            <w:r w:rsidR="00F836B8">
              <w:rPr>
                <w:webHidden/>
                <w:rtl/>
              </w:rPr>
              <w:t>34</w:t>
            </w:r>
            <w:r w:rsidR="00454152" w:rsidRPr="00454152">
              <w:rPr>
                <w:webHidden/>
              </w:rPr>
              <w:fldChar w:fldCharType="end"/>
            </w:r>
          </w:hyperlink>
        </w:p>
        <w:p w14:paraId="60AEE304" w14:textId="77777777" w:rsidR="00454152" w:rsidRPr="00454152" w:rsidRDefault="00F1356D" w:rsidP="00D77652">
          <w:pPr>
            <w:pStyle w:val="TOC2"/>
            <w:rPr>
              <w:rFonts w:eastAsiaTheme="minorEastAsia"/>
            </w:rPr>
          </w:pPr>
          <w:hyperlink w:anchor="_Toc199160812" w:history="1">
            <w:r w:rsidR="00454152" w:rsidRPr="00454152">
              <w:rPr>
                <w:rStyle w:val="Hyperlink"/>
                <w:rtl/>
              </w:rPr>
              <w:t>فوايد فعاليت بدني</w:t>
            </w:r>
            <w:r w:rsidR="00454152" w:rsidRPr="00454152">
              <w:rPr>
                <w:rStyle w:val="Hyperlink"/>
              </w:rPr>
              <w:t xml:space="preserve">  </w:t>
            </w:r>
            <w:r w:rsidR="00454152" w:rsidRPr="00454152">
              <w:rPr>
                <w:rStyle w:val="Hyperlink"/>
                <w:rtl/>
              </w:rPr>
              <w:t>برای کودکان و نوجوانان</w:t>
            </w:r>
            <w:r w:rsidR="00454152" w:rsidRPr="00454152">
              <w:rPr>
                <w:webHidden/>
              </w:rPr>
              <w:tab/>
            </w:r>
            <w:r w:rsidR="00454152" w:rsidRPr="00454152">
              <w:rPr>
                <w:webHidden/>
              </w:rPr>
              <w:fldChar w:fldCharType="begin"/>
            </w:r>
            <w:r w:rsidR="00454152" w:rsidRPr="00454152">
              <w:rPr>
                <w:webHidden/>
              </w:rPr>
              <w:instrText xml:space="preserve"> PAGEREF _Toc199160812 \h </w:instrText>
            </w:r>
            <w:r w:rsidR="00454152" w:rsidRPr="00454152">
              <w:rPr>
                <w:webHidden/>
              </w:rPr>
            </w:r>
            <w:r w:rsidR="00454152" w:rsidRPr="00454152">
              <w:rPr>
                <w:webHidden/>
              </w:rPr>
              <w:fldChar w:fldCharType="separate"/>
            </w:r>
            <w:r w:rsidR="00F836B8">
              <w:rPr>
                <w:webHidden/>
                <w:rtl/>
              </w:rPr>
              <w:t>35</w:t>
            </w:r>
            <w:r w:rsidR="00454152" w:rsidRPr="00454152">
              <w:rPr>
                <w:webHidden/>
              </w:rPr>
              <w:fldChar w:fldCharType="end"/>
            </w:r>
          </w:hyperlink>
        </w:p>
        <w:p w14:paraId="3047F203" w14:textId="77777777" w:rsidR="00454152" w:rsidRPr="00454152" w:rsidRDefault="00F1356D" w:rsidP="00D77652">
          <w:pPr>
            <w:pStyle w:val="TOC2"/>
            <w:rPr>
              <w:rFonts w:eastAsiaTheme="minorEastAsia"/>
            </w:rPr>
          </w:pPr>
          <w:hyperlink w:anchor="_Toc199160813" w:history="1">
            <w:r w:rsidR="00454152" w:rsidRPr="00454152">
              <w:rPr>
                <w:rStyle w:val="Hyperlink"/>
                <w:rtl/>
              </w:rPr>
              <w:t>نمونه ای  از فعالیت های بدنی  پیشنهادی برای کودکان و نوجوانان</w:t>
            </w:r>
            <w:r w:rsidR="00454152" w:rsidRPr="00454152">
              <w:rPr>
                <w:webHidden/>
              </w:rPr>
              <w:tab/>
            </w:r>
            <w:r w:rsidR="00454152" w:rsidRPr="00454152">
              <w:rPr>
                <w:webHidden/>
              </w:rPr>
              <w:fldChar w:fldCharType="begin"/>
            </w:r>
            <w:r w:rsidR="00454152" w:rsidRPr="00454152">
              <w:rPr>
                <w:webHidden/>
              </w:rPr>
              <w:instrText xml:space="preserve"> PAGEREF _Toc199160813 \h </w:instrText>
            </w:r>
            <w:r w:rsidR="00454152" w:rsidRPr="00454152">
              <w:rPr>
                <w:webHidden/>
              </w:rPr>
            </w:r>
            <w:r w:rsidR="00454152" w:rsidRPr="00454152">
              <w:rPr>
                <w:webHidden/>
              </w:rPr>
              <w:fldChar w:fldCharType="separate"/>
            </w:r>
            <w:r w:rsidR="00F836B8">
              <w:rPr>
                <w:webHidden/>
                <w:rtl/>
              </w:rPr>
              <w:t>38</w:t>
            </w:r>
            <w:r w:rsidR="00454152" w:rsidRPr="00454152">
              <w:rPr>
                <w:webHidden/>
              </w:rPr>
              <w:fldChar w:fldCharType="end"/>
            </w:r>
          </w:hyperlink>
        </w:p>
        <w:p w14:paraId="531C2399" w14:textId="77777777" w:rsidR="00454152" w:rsidRPr="00454152" w:rsidRDefault="00F1356D" w:rsidP="00D77652">
          <w:pPr>
            <w:pStyle w:val="TOC2"/>
            <w:rPr>
              <w:rFonts w:eastAsiaTheme="minorEastAsia"/>
            </w:rPr>
          </w:pPr>
          <w:hyperlink w:anchor="_Toc199160814" w:history="1">
            <w:r w:rsidR="00454152" w:rsidRPr="00454152">
              <w:rPr>
                <w:rStyle w:val="Hyperlink"/>
                <w:rtl/>
              </w:rPr>
              <w:t>آموزش به كودك، نوجوان و سرپرست كودك يا نوجوان جهت بهينه سازي استفاده از برنامه غذايي توصيه شده</w:t>
            </w:r>
            <w:r w:rsidR="00454152" w:rsidRPr="00454152">
              <w:rPr>
                <w:webHidden/>
              </w:rPr>
              <w:tab/>
            </w:r>
            <w:r w:rsidR="00454152" w:rsidRPr="00454152">
              <w:rPr>
                <w:webHidden/>
              </w:rPr>
              <w:fldChar w:fldCharType="begin"/>
            </w:r>
            <w:r w:rsidR="00454152" w:rsidRPr="00454152">
              <w:rPr>
                <w:webHidden/>
              </w:rPr>
              <w:instrText xml:space="preserve"> PAGEREF _Toc199160814 \h </w:instrText>
            </w:r>
            <w:r w:rsidR="00454152" w:rsidRPr="00454152">
              <w:rPr>
                <w:webHidden/>
              </w:rPr>
            </w:r>
            <w:r w:rsidR="00454152" w:rsidRPr="00454152">
              <w:rPr>
                <w:webHidden/>
              </w:rPr>
              <w:fldChar w:fldCharType="separate"/>
            </w:r>
            <w:r w:rsidR="00F836B8">
              <w:rPr>
                <w:webHidden/>
                <w:rtl/>
              </w:rPr>
              <w:t>39</w:t>
            </w:r>
            <w:r w:rsidR="00454152" w:rsidRPr="00454152">
              <w:rPr>
                <w:webHidden/>
              </w:rPr>
              <w:fldChar w:fldCharType="end"/>
            </w:r>
          </w:hyperlink>
        </w:p>
        <w:p w14:paraId="798E7B7F" w14:textId="77777777" w:rsidR="00454152" w:rsidRPr="00454152" w:rsidRDefault="00F1356D" w:rsidP="00D77652">
          <w:pPr>
            <w:pStyle w:val="TOC2"/>
            <w:rPr>
              <w:rFonts w:eastAsiaTheme="minorEastAsia"/>
            </w:rPr>
          </w:pPr>
          <w:hyperlink w:anchor="_Toc199160815" w:history="1">
            <w:r w:rsidR="00454152" w:rsidRPr="00454152">
              <w:rPr>
                <w:rStyle w:val="Hyperlink"/>
                <w:rtl/>
              </w:rPr>
              <w:t>توصیه هایی برای پیشگیری از ابتلا به اضافه وزن و چاقی کودکان و نوجوانان</w:t>
            </w:r>
            <w:r w:rsidR="00454152" w:rsidRPr="00454152">
              <w:rPr>
                <w:webHidden/>
              </w:rPr>
              <w:tab/>
            </w:r>
            <w:r w:rsidR="00454152" w:rsidRPr="00454152">
              <w:rPr>
                <w:webHidden/>
              </w:rPr>
              <w:fldChar w:fldCharType="begin"/>
            </w:r>
            <w:r w:rsidR="00454152" w:rsidRPr="00454152">
              <w:rPr>
                <w:webHidden/>
              </w:rPr>
              <w:instrText xml:space="preserve"> PAGEREF _Toc199160815 \h </w:instrText>
            </w:r>
            <w:r w:rsidR="00454152" w:rsidRPr="00454152">
              <w:rPr>
                <w:webHidden/>
              </w:rPr>
            </w:r>
            <w:r w:rsidR="00454152" w:rsidRPr="00454152">
              <w:rPr>
                <w:webHidden/>
              </w:rPr>
              <w:fldChar w:fldCharType="separate"/>
            </w:r>
            <w:r w:rsidR="00F836B8">
              <w:rPr>
                <w:webHidden/>
                <w:rtl/>
              </w:rPr>
              <w:t>41</w:t>
            </w:r>
            <w:r w:rsidR="00454152" w:rsidRPr="00454152">
              <w:rPr>
                <w:webHidden/>
              </w:rPr>
              <w:fldChar w:fldCharType="end"/>
            </w:r>
          </w:hyperlink>
        </w:p>
        <w:p w14:paraId="6A24ABF3" w14:textId="77777777" w:rsidR="00454152" w:rsidRPr="00454152" w:rsidRDefault="00F1356D" w:rsidP="00D77652">
          <w:pPr>
            <w:pStyle w:val="TOC2"/>
            <w:rPr>
              <w:rFonts w:eastAsiaTheme="minorEastAsia"/>
            </w:rPr>
          </w:pPr>
          <w:hyperlink w:anchor="_Toc199160816" w:history="1">
            <w:r w:rsidR="00454152" w:rsidRPr="00454152">
              <w:rPr>
                <w:rStyle w:val="Hyperlink"/>
                <w:rtl/>
              </w:rPr>
              <w:t>توصیه هایی برای والدین کودکان و نوجوانان مبتلا به اضافه وزن و چاقی</w:t>
            </w:r>
            <w:r w:rsidR="00454152" w:rsidRPr="00454152">
              <w:rPr>
                <w:webHidden/>
              </w:rPr>
              <w:tab/>
            </w:r>
            <w:r w:rsidR="00454152" w:rsidRPr="00454152">
              <w:rPr>
                <w:webHidden/>
              </w:rPr>
              <w:fldChar w:fldCharType="begin"/>
            </w:r>
            <w:r w:rsidR="00454152" w:rsidRPr="00454152">
              <w:rPr>
                <w:webHidden/>
              </w:rPr>
              <w:instrText xml:space="preserve"> PAGEREF _Toc199160816 \h </w:instrText>
            </w:r>
            <w:r w:rsidR="00454152" w:rsidRPr="00454152">
              <w:rPr>
                <w:webHidden/>
              </w:rPr>
            </w:r>
            <w:r w:rsidR="00454152" w:rsidRPr="00454152">
              <w:rPr>
                <w:webHidden/>
              </w:rPr>
              <w:fldChar w:fldCharType="separate"/>
            </w:r>
            <w:r w:rsidR="00F836B8">
              <w:rPr>
                <w:webHidden/>
                <w:rtl/>
              </w:rPr>
              <w:t>42</w:t>
            </w:r>
            <w:r w:rsidR="00454152" w:rsidRPr="00454152">
              <w:rPr>
                <w:webHidden/>
              </w:rPr>
              <w:fldChar w:fldCharType="end"/>
            </w:r>
          </w:hyperlink>
        </w:p>
        <w:p w14:paraId="1BE56A03" w14:textId="77777777" w:rsidR="00454152" w:rsidRPr="00454152" w:rsidRDefault="00F1356D" w:rsidP="00D77652">
          <w:pPr>
            <w:pStyle w:val="TOC2"/>
            <w:rPr>
              <w:rFonts w:eastAsiaTheme="minorEastAsia"/>
            </w:rPr>
          </w:pPr>
          <w:hyperlink w:anchor="_Toc199160817" w:history="1">
            <w:r w:rsidR="00454152" w:rsidRPr="00454152">
              <w:rPr>
                <w:rStyle w:val="Hyperlink"/>
                <w:rtl/>
              </w:rPr>
              <w:t>پیشنهادهایی به خانواده ها برای اصلاح رفتار های غذایی کودک/نوجوان</w:t>
            </w:r>
            <w:r w:rsidR="00454152" w:rsidRPr="00454152">
              <w:rPr>
                <w:webHidden/>
              </w:rPr>
              <w:tab/>
            </w:r>
            <w:r w:rsidR="00454152" w:rsidRPr="00454152">
              <w:rPr>
                <w:webHidden/>
              </w:rPr>
              <w:fldChar w:fldCharType="begin"/>
            </w:r>
            <w:r w:rsidR="00454152" w:rsidRPr="00454152">
              <w:rPr>
                <w:webHidden/>
              </w:rPr>
              <w:instrText xml:space="preserve"> PAGEREF _Toc199160817 \h </w:instrText>
            </w:r>
            <w:r w:rsidR="00454152" w:rsidRPr="00454152">
              <w:rPr>
                <w:webHidden/>
              </w:rPr>
            </w:r>
            <w:r w:rsidR="00454152" w:rsidRPr="00454152">
              <w:rPr>
                <w:webHidden/>
              </w:rPr>
              <w:fldChar w:fldCharType="separate"/>
            </w:r>
            <w:r w:rsidR="00F836B8">
              <w:rPr>
                <w:webHidden/>
                <w:rtl/>
              </w:rPr>
              <w:t>43</w:t>
            </w:r>
            <w:r w:rsidR="00454152" w:rsidRPr="00454152">
              <w:rPr>
                <w:webHidden/>
              </w:rPr>
              <w:fldChar w:fldCharType="end"/>
            </w:r>
          </w:hyperlink>
        </w:p>
        <w:p w14:paraId="4B20BBAC" w14:textId="77777777" w:rsidR="00454152" w:rsidRPr="00454152" w:rsidRDefault="00F1356D" w:rsidP="00D77652">
          <w:pPr>
            <w:pStyle w:val="TOC1"/>
            <w:rPr>
              <w:rFonts w:eastAsiaTheme="minorEastAsia" w:cs="B Nazanin"/>
              <w:lang w:bidi="ar-SA"/>
            </w:rPr>
          </w:pPr>
          <w:hyperlink w:anchor="_Toc199160818" w:history="1">
            <w:r w:rsidR="00454152" w:rsidRPr="00BB567D">
              <w:rPr>
                <w:rStyle w:val="Hyperlink"/>
                <w:rtl/>
              </w:rPr>
              <w:t>فصل سوم:  مشاوره تغذیه</w:t>
            </w:r>
            <w:r w:rsidR="00454152" w:rsidRPr="00454152">
              <w:rPr>
                <w:rFonts w:cs="B Nazanin"/>
                <w:webHidden/>
              </w:rPr>
              <w:tab/>
            </w:r>
            <w:r w:rsidR="00454152" w:rsidRPr="00454152">
              <w:rPr>
                <w:rFonts w:cs="B Nazanin"/>
                <w:webHidden/>
              </w:rPr>
              <w:fldChar w:fldCharType="begin"/>
            </w:r>
            <w:r w:rsidR="00454152" w:rsidRPr="00454152">
              <w:rPr>
                <w:rFonts w:cs="B Nazanin"/>
                <w:webHidden/>
              </w:rPr>
              <w:instrText xml:space="preserve"> PAGEREF _Toc199160818 \h </w:instrText>
            </w:r>
            <w:r w:rsidR="00454152" w:rsidRPr="00454152">
              <w:rPr>
                <w:rFonts w:cs="B Nazanin"/>
                <w:webHidden/>
              </w:rPr>
            </w:r>
            <w:r w:rsidR="00454152" w:rsidRPr="00454152">
              <w:rPr>
                <w:rFonts w:cs="B Nazanin"/>
                <w:webHidden/>
              </w:rPr>
              <w:fldChar w:fldCharType="separate"/>
            </w:r>
            <w:r w:rsidR="00F836B8">
              <w:rPr>
                <w:rFonts w:cs="B Nazanin"/>
                <w:webHidden/>
                <w:rtl/>
              </w:rPr>
              <w:t>47</w:t>
            </w:r>
            <w:r w:rsidR="00454152" w:rsidRPr="00454152">
              <w:rPr>
                <w:rFonts w:cs="B Nazanin"/>
                <w:webHidden/>
              </w:rPr>
              <w:fldChar w:fldCharType="end"/>
            </w:r>
          </w:hyperlink>
        </w:p>
        <w:p w14:paraId="41CC935F" w14:textId="77777777" w:rsidR="00454152" w:rsidRPr="00454152" w:rsidRDefault="00F1356D" w:rsidP="00D77652">
          <w:pPr>
            <w:pStyle w:val="TOC2"/>
            <w:rPr>
              <w:rFonts w:eastAsiaTheme="minorEastAsia"/>
            </w:rPr>
          </w:pPr>
          <w:hyperlink w:anchor="_Toc199160819" w:history="1">
            <w:r w:rsidR="00454152" w:rsidRPr="00454152">
              <w:rPr>
                <w:rStyle w:val="Hyperlink"/>
                <w:rtl/>
              </w:rPr>
              <w:t>کودکان و نوجوانان بر مبنای شاخص</w:t>
            </w:r>
            <w:r w:rsidR="00BB567D">
              <w:rPr>
                <w:rStyle w:val="Hyperlink"/>
                <w:rFonts w:eastAsia="Times New Roman" w:hint="cs"/>
                <w:rtl/>
                <w:lang w:eastAsia="zh-CN"/>
              </w:rPr>
              <w:t xml:space="preserve"> نمایه توده بدنی </w:t>
            </w:r>
            <w:r w:rsidR="00454152" w:rsidRPr="00454152">
              <w:rPr>
                <w:rStyle w:val="Hyperlink"/>
                <w:rtl/>
              </w:rPr>
              <w:t>به چند گروه تقسیم می شوند :</w:t>
            </w:r>
            <w:r w:rsidR="00454152" w:rsidRPr="00454152">
              <w:rPr>
                <w:webHidden/>
              </w:rPr>
              <w:tab/>
            </w:r>
            <w:r w:rsidR="00454152" w:rsidRPr="00454152">
              <w:rPr>
                <w:webHidden/>
              </w:rPr>
              <w:fldChar w:fldCharType="begin"/>
            </w:r>
            <w:r w:rsidR="00454152" w:rsidRPr="00454152">
              <w:rPr>
                <w:webHidden/>
              </w:rPr>
              <w:instrText xml:space="preserve"> PAGEREF _Toc199160819 \h </w:instrText>
            </w:r>
            <w:r w:rsidR="00454152" w:rsidRPr="00454152">
              <w:rPr>
                <w:webHidden/>
              </w:rPr>
            </w:r>
            <w:r w:rsidR="00454152" w:rsidRPr="00454152">
              <w:rPr>
                <w:webHidden/>
              </w:rPr>
              <w:fldChar w:fldCharType="separate"/>
            </w:r>
            <w:r w:rsidR="00F836B8">
              <w:rPr>
                <w:webHidden/>
                <w:rtl/>
              </w:rPr>
              <w:t>49</w:t>
            </w:r>
            <w:r w:rsidR="00454152" w:rsidRPr="00454152">
              <w:rPr>
                <w:webHidden/>
              </w:rPr>
              <w:fldChar w:fldCharType="end"/>
            </w:r>
          </w:hyperlink>
        </w:p>
        <w:p w14:paraId="603E6DD7" w14:textId="77777777" w:rsidR="00454152" w:rsidRPr="00454152" w:rsidRDefault="00F1356D" w:rsidP="00D77652">
          <w:pPr>
            <w:pStyle w:val="TOC2"/>
            <w:rPr>
              <w:rFonts w:eastAsiaTheme="minorEastAsia"/>
            </w:rPr>
          </w:pPr>
          <w:hyperlink w:anchor="_Toc199160820" w:history="1">
            <w:r w:rsidR="00454152" w:rsidRPr="00454152">
              <w:rPr>
                <w:rStyle w:val="Hyperlink"/>
                <w:rtl/>
              </w:rPr>
              <w:t>حداقل مقدار افزایش وزن توصیه شده در کودک/نوجوان با اضافه وزن</w:t>
            </w:r>
            <w:r w:rsidR="00454152" w:rsidRPr="00454152">
              <w:rPr>
                <w:webHidden/>
              </w:rPr>
              <w:tab/>
            </w:r>
            <w:r w:rsidR="00454152" w:rsidRPr="00454152">
              <w:rPr>
                <w:webHidden/>
              </w:rPr>
              <w:fldChar w:fldCharType="begin"/>
            </w:r>
            <w:r w:rsidR="00454152" w:rsidRPr="00454152">
              <w:rPr>
                <w:webHidden/>
              </w:rPr>
              <w:instrText xml:space="preserve"> PAGEREF _Toc199160820 \h </w:instrText>
            </w:r>
            <w:r w:rsidR="00454152" w:rsidRPr="00454152">
              <w:rPr>
                <w:webHidden/>
              </w:rPr>
            </w:r>
            <w:r w:rsidR="00454152" w:rsidRPr="00454152">
              <w:rPr>
                <w:webHidden/>
              </w:rPr>
              <w:fldChar w:fldCharType="separate"/>
            </w:r>
            <w:r w:rsidR="00F836B8">
              <w:rPr>
                <w:webHidden/>
                <w:rtl/>
              </w:rPr>
              <w:t>51</w:t>
            </w:r>
            <w:r w:rsidR="00454152" w:rsidRPr="00454152">
              <w:rPr>
                <w:webHidden/>
              </w:rPr>
              <w:fldChar w:fldCharType="end"/>
            </w:r>
          </w:hyperlink>
        </w:p>
        <w:p w14:paraId="5608B223" w14:textId="77777777" w:rsidR="00454152" w:rsidRPr="00454152" w:rsidRDefault="00F1356D" w:rsidP="00D77652">
          <w:pPr>
            <w:pStyle w:val="TOC2"/>
            <w:rPr>
              <w:rFonts w:eastAsiaTheme="minorEastAsia"/>
            </w:rPr>
          </w:pPr>
          <w:hyperlink w:anchor="_Toc199160821" w:history="1">
            <w:r w:rsidR="00454152" w:rsidRPr="00454152">
              <w:rPr>
                <w:rStyle w:val="Hyperlink"/>
                <w:rtl/>
              </w:rPr>
              <w:t>به تفکیک جنس</w:t>
            </w:r>
            <w:r w:rsidR="00454152" w:rsidRPr="00454152">
              <w:rPr>
                <w:webHidden/>
              </w:rPr>
              <w:tab/>
            </w:r>
            <w:r w:rsidR="00454152" w:rsidRPr="00454152">
              <w:rPr>
                <w:webHidden/>
              </w:rPr>
              <w:fldChar w:fldCharType="begin"/>
            </w:r>
            <w:r w:rsidR="00454152" w:rsidRPr="00454152">
              <w:rPr>
                <w:webHidden/>
              </w:rPr>
              <w:instrText xml:space="preserve"> PAGEREF _Toc199160821 \h </w:instrText>
            </w:r>
            <w:r w:rsidR="00454152" w:rsidRPr="00454152">
              <w:rPr>
                <w:webHidden/>
              </w:rPr>
            </w:r>
            <w:r w:rsidR="00454152" w:rsidRPr="00454152">
              <w:rPr>
                <w:webHidden/>
              </w:rPr>
              <w:fldChar w:fldCharType="separate"/>
            </w:r>
            <w:r w:rsidR="00F836B8">
              <w:rPr>
                <w:webHidden/>
                <w:rtl/>
              </w:rPr>
              <w:t>51</w:t>
            </w:r>
            <w:r w:rsidR="00454152" w:rsidRPr="00454152">
              <w:rPr>
                <w:webHidden/>
              </w:rPr>
              <w:fldChar w:fldCharType="end"/>
            </w:r>
          </w:hyperlink>
        </w:p>
        <w:p w14:paraId="26A6CB2C" w14:textId="77777777" w:rsidR="00454152" w:rsidRPr="00454152" w:rsidRDefault="00F1356D" w:rsidP="00D77652">
          <w:pPr>
            <w:pStyle w:val="TOC2"/>
            <w:rPr>
              <w:rFonts w:eastAsiaTheme="minorEastAsia"/>
            </w:rPr>
          </w:pPr>
          <w:hyperlink w:anchor="_Toc199160822" w:history="1">
            <w:r w:rsidR="00454152" w:rsidRPr="00454152">
              <w:rPr>
                <w:rStyle w:val="Hyperlink"/>
                <w:rtl/>
              </w:rPr>
              <w:t>انرژی مورد نیاز روزانه کودک/ نوجوان 5 تا 18 سال به تفکیک جنس و سطح فعالیت بدنی</w:t>
            </w:r>
            <w:r w:rsidR="00454152" w:rsidRPr="00454152">
              <w:rPr>
                <w:webHidden/>
              </w:rPr>
              <w:tab/>
            </w:r>
            <w:r w:rsidR="00454152" w:rsidRPr="00454152">
              <w:rPr>
                <w:webHidden/>
              </w:rPr>
              <w:fldChar w:fldCharType="begin"/>
            </w:r>
            <w:r w:rsidR="00454152" w:rsidRPr="00454152">
              <w:rPr>
                <w:webHidden/>
              </w:rPr>
              <w:instrText xml:space="preserve"> PAGEREF _Toc199160822 \h </w:instrText>
            </w:r>
            <w:r w:rsidR="00454152" w:rsidRPr="00454152">
              <w:rPr>
                <w:webHidden/>
              </w:rPr>
            </w:r>
            <w:r w:rsidR="00454152" w:rsidRPr="00454152">
              <w:rPr>
                <w:webHidden/>
              </w:rPr>
              <w:fldChar w:fldCharType="separate"/>
            </w:r>
            <w:r w:rsidR="00F836B8">
              <w:rPr>
                <w:webHidden/>
                <w:rtl/>
              </w:rPr>
              <w:t>52</w:t>
            </w:r>
            <w:r w:rsidR="00454152" w:rsidRPr="00454152">
              <w:rPr>
                <w:webHidden/>
              </w:rPr>
              <w:fldChar w:fldCharType="end"/>
            </w:r>
          </w:hyperlink>
        </w:p>
        <w:p w14:paraId="67CD2462" w14:textId="77777777" w:rsidR="00454152" w:rsidRPr="00454152" w:rsidRDefault="00F1356D" w:rsidP="00D77652">
          <w:pPr>
            <w:pStyle w:val="TOC2"/>
            <w:rPr>
              <w:rFonts w:eastAsiaTheme="minorEastAsia"/>
            </w:rPr>
          </w:pPr>
          <w:hyperlink w:anchor="_Toc199160823" w:history="1">
            <w:r w:rsidR="00454152" w:rsidRPr="00454152">
              <w:rPr>
                <w:rStyle w:val="Hyperlink"/>
                <w:rtl/>
              </w:rPr>
              <w:t>انرژی مورد نیاز برای مدیریت وزن در گروه های سنی</w:t>
            </w:r>
            <w:r w:rsidR="00454152" w:rsidRPr="00454152">
              <w:rPr>
                <w:webHidden/>
              </w:rPr>
              <w:tab/>
            </w:r>
            <w:r w:rsidR="00454152" w:rsidRPr="00454152">
              <w:rPr>
                <w:webHidden/>
              </w:rPr>
              <w:fldChar w:fldCharType="begin"/>
            </w:r>
            <w:r w:rsidR="00454152" w:rsidRPr="00454152">
              <w:rPr>
                <w:webHidden/>
              </w:rPr>
              <w:instrText xml:space="preserve"> PAGEREF _Toc199160823 \h </w:instrText>
            </w:r>
            <w:r w:rsidR="00454152" w:rsidRPr="00454152">
              <w:rPr>
                <w:webHidden/>
              </w:rPr>
            </w:r>
            <w:r w:rsidR="00454152" w:rsidRPr="00454152">
              <w:rPr>
                <w:webHidden/>
              </w:rPr>
              <w:fldChar w:fldCharType="separate"/>
            </w:r>
            <w:r w:rsidR="00F836B8">
              <w:rPr>
                <w:webHidden/>
                <w:rtl/>
              </w:rPr>
              <w:t>53</w:t>
            </w:r>
            <w:r w:rsidR="00454152" w:rsidRPr="00454152">
              <w:rPr>
                <w:webHidden/>
              </w:rPr>
              <w:fldChar w:fldCharType="end"/>
            </w:r>
          </w:hyperlink>
        </w:p>
        <w:p w14:paraId="43F9B5CB" w14:textId="77777777" w:rsidR="00454152" w:rsidRPr="00454152" w:rsidRDefault="00F1356D" w:rsidP="00D77652">
          <w:pPr>
            <w:pStyle w:val="TOC2"/>
            <w:rPr>
              <w:rFonts w:eastAsiaTheme="minorEastAsia"/>
            </w:rPr>
          </w:pPr>
          <w:hyperlink w:anchor="_Toc199160824" w:history="1">
            <w:r w:rsidR="00454152" w:rsidRPr="00454152">
              <w:rPr>
                <w:rStyle w:val="Hyperlink"/>
                <w:rtl/>
              </w:rPr>
              <w:t>به تفکیک وضعیت نمایه توده بدنی</w:t>
            </w:r>
            <w:r w:rsidR="00454152" w:rsidRPr="00454152">
              <w:rPr>
                <w:webHidden/>
              </w:rPr>
              <w:tab/>
            </w:r>
            <w:r w:rsidR="00454152" w:rsidRPr="00454152">
              <w:rPr>
                <w:webHidden/>
              </w:rPr>
              <w:fldChar w:fldCharType="begin"/>
            </w:r>
            <w:r w:rsidR="00454152" w:rsidRPr="00454152">
              <w:rPr>
                <w:webHidden/>
              </w:rPr>
              <w:instrText xml:space="preserve"> PAGEREF _Toc199160824 \h </w:instrText>
            </w:r>
            <w:r w:rsidR="00454152" w:rsidRPr="00454152">
              <w:rPr>
                <w:webHidden/>
              </w:rPr>
            </w:r>
            <w:r w:rsidR="00454152" w:rsidRPr="00454152">
              <w:rPr>
                <w:webHidden/>
              </w:rPr>
              <w:fldChar w:fldCharType="separate"/>
            </w:r>
            <w:r w:rsidR="00F836B8">
              <w:rPr>
                <w:webHidden/>
                <w:rtl/>
              </w:rPr>
              <w:t>53</w:t>
            </w:r>
            <w:r w:rsidR="00454152" w:rsidRPr="00454152">
              <w:rPr>
                <w:webHidden/>
              </w:rPr>
              <w:fldChar w:fldCharType="end"/>
            </w:r>
          </w:hyperlink>
        </w:p>
        <w:p w14:paraId="5DBFFFB1" w14:textId="77777777" w:rsidR="00454152" w:rsidRPr="00454152" w:rsidRDefault="00F1356D" w:rsidP="00D77652">
          <w:pPr>
            <w:pStyle w:val="TOC1"/>
            <w:rPr>
              <w:rFonts w:eastAsiaTheme="minorEastAsia" w:cs="B Nazanin"/>
              <w:lang w:bidi="ar-SA"/>
            </w:rPr>
          </w:pPr>
          <w:hyperlink w:anchor="_Toc199160825" w:history="1">
            <w:r w:rsidR="00454152" w:rsidRPr="00BB567D">
              <w:rPr>
                <w:rStyle w:val="Hyperlink"/>
                <w:rtl/>
              </w:rPr>
              <w:t>فصل چهارم</w:t>
            </w:r>
            <w:r w:rsidR="00454152" w:rsidRPr="00BB567D">
              <w:rPr>
                <w:rStyle w:val="Hyperlink"/>
              </w:rPr>
              <w:t>:</w:t>
            </w:r>
            <w:r w:rsidR="00454152" w:rsidRPr="00BB567D">
              <w:rPr>
                <w:rStyle w:val="Hyperlink"/>
                <w:rtl/>
              </w:rPr>
              <w:t xml:space="preserve">  معرفی و حل</w:t>
            </w:r>
            <w:r w:rsidR="00454152" w:rsidRPr="00BB567D">
              <w:rPr>
                <w:rStyle w:val="Hyperlink"/>
              </w:rPr>
              <w:t xml:space="preserve"> </w:t>
            </w:r>
            <w:r w:rsidR="00454152" w:rsidRPr="00BB567D">
              <w:rPr>
                <w:rStyle w:val="Hyperlink"/>
                <w:rtl/>
              </w:rPr>
              <w:t>نمونه رژیم درمانی</w:t>
            </w:r>
            <w:r w:rsidR="00454152" w:rsidRPr="00454152">
              <w:rPr>
                <w:rFonts w:cs="B Nazanin"/>
                <w:webHidden/>
              </w:rPr>
              <w:tab/>
            </w:r>
            <w:r w:rsidR="00454152" w:rsidRPr="00454152">
              <w:rPr>
                <w:rFonts w:cs="B Nazanin"/>
                <w:webHidden/>
              </w:rPr>
              <w:fldChar w:fldCharType="begin"/>
            </w:r>
            <w:r w:rsidR="00454152" w:rsidRPr="00454152">
              <w:rPr>
                <w:rFonts w:cs="B Nazanin"/>
                <w:webHidden/>
              </w:rPr>
              <w:instrText xml:space="preserve"> PAGEREF _Toc199160825 \h </w:instrText>
            </w:r>
            <w:r w:rsidR="00454152" w:rsidRPr="00454152">
              <w:rPr>
                <w:rFonts w:cs="B Nazanin"/>
                <w:webHidden/>
              </w:rPr>
            </w:r>
            <w:r w:rsidR="00454152" w:rsidRPr="00454152">
              <w:rPr>
                <w:rFonts w:cs="B Nazanin"/>
                <w:webHidden/>
              </w:rPr>
              <w:fldChar w:fldCharType="separate"/>
            </w:r>
            <w:r w:rsidR="00F836B8">
              <w:rPr>
                <w:rFonts w:cs="B Nazanin"/>
                <w:webHidden/>
                <w:rtl/>
              </w:rPr>
              <w:t>54</w:t>
            </w:r>
            <w:r w:rsidR="00454152" w:rsidRPr="00454152">
              <w:rPr>
                <w:rFonts w:cs="B Nazanin"/>
                <w:webHidden/>
              </w:rPr>
              <w:fldChar w:fldCharType="end"/>
            </w:r>
          </w:hyperlink>
        </w:p>
        <w:p w14:paraId="29C10610" w14:textId="77777777" w:rsidR="00454152" w:rsidRPr="00454152" w:rsidRDefault="00F1356D" w:rsidP="00D77652">
          <w:pPr>
            <w:pStyle w:val="TOC2"/>
            <w:rPr>
              <w:rFonts w:eastAsiaTheme="minorEastAsia"/>
            </w:rPr>
          </w:pPr>
          <w:hyperlink w:anchor="_Toc199160826" w:history="1">
            <w:r w:rsidR="00454152" w:rsidRPr="00454152">
              <w:rPr>
                <w:rStyle w:val="Hyperlink"/>
                <w:rtl/>
              </w:rPr>
              <w:t>حل نمونه بصورت موردی</w:t>
            </w:r>
            <w:r w:rsidR="00454152" w:rsidRPr="00454152">
              <w:rPr>
                <w:webHidden/>
              </w:rPr>
              <w:tab/>
            </w:r>
            <w:r w:rsidR="00454152" w:rsidRPr="00454152">
              <w:rPr>
                <w:webHidden/>
              </w:rPr>
              <w:fldChar w:fldCharType="begin"/>
            </w:r>
            <w:r w:rsidR="00454152" w:rsidRPr="00454152">
              <w:rPr>
                <w:webHidden/>
              </w:rPr>
              <w:instrText xml:space="preserve"> PAGEREF _Toc199160826 \h </w:instrText>
            </w:r>
            <w:r w:rsidR="00454152" w:rsidRPr="00454152">
              <w:rPr>
                <w:webHidden/>
              </w:rPr>
            </w:r>
            <w:r w:rsidR="00454152" w:rsidRPr="00454152">
              <w:rPr>
                <w:webHidden/>
              </w:rPr>
              <w:fldChar w:fldCharType="separate"/>
            </w:r>
            <w:r w:rsidR="00F836B8">
              <w:rPr>
                <w:webHidden/>
                <w:rtl/>
              </w:rPr>
              <w:t>56</w:t>
            </w:r>
            <w:r w:rsidR="00454152" w:rsidRPr="00454152">
              <w:rPr>
                <w:webHidden/>
              </w:rPr>
              <w:fldChar w:fldCharType="end"/>
            </w:r>
          </w:hyperlink>
        </w:p>
        <w:p w14:paraId="6D1268B4" w14:textId="77777777" w:rsidR="00454152" w:rsidRPr="00454152" w:rsidRDefault="00F1356D" w:rsidP="00D77652">
          <w:pPr>
            <w:pStyle w:val="TOC2"/>
            <w:rPr>
              <w:rFonts w:eastAsiaTheme="minorEastAsia"/>
            </w:rPr>
          </w:pPr>
          <w:hyperlink w:anchor="_Toc199160827" w:history="1">
            <w:r w:rsidR="00454152" w:rsidRPr="00454152">
              <w:rPr>
                <w:rStyle w:val="Hyperlink"/>
                <w:rtl/>
              </w:rPr>
              <w:t>لیست جانشینی برای کودکان 1-7 ساله</w:t>
            </w:r>
            <w:r w:rsidR="00454152" w:rsidRPr="00454152">
              <w:rPr>
                <w:webHidden/>
              </w:rPr>
              <w:tab/>
            </w:r>
            <w:r w:rsidR="00454152" w:rsidRPr="00454152">
              <w:rPr>
                <w:webHidden/>
              </w:rPr>
              <w:fldChar w:fldCharType="begin"/>
            </w:r>
            <w:r w:rsidR="00454152" w:rsidRPr="00454152">
              <w:rPr>
                <w:webHidden/>
              </w:rPr>
              <w:instrText xml:space="preserve"> PAGEREF _Toc199160827 \h </w:instrText>
            </w:r>
            <w:r w:rsidR="00454152" w:rsidRPr="00454152">
              <w:rPr>
                <w:webHidden/>
              </w:rPr>
            </w:r>
            <w:r w:rsidR="00454152" w:rsidRPr="00454152">
              <w:rPr>
                <w:webHidden/>
              </w:rPr>
              <w:fldChar w:fldCharType="separate"/>
            </w:r>
            <w:r w:rsidR="00F836B8">
              <w:rPr>
                <w:webHidden/>
                <w:rtl/>
              </w:rPr>
              <w:t>67</w:t>
            </w:r>
            <w:r w:rsidR="00454152" w:rsidRPr="00454152">
              <w:rPr>
                <w:webHidden/>
              </w:rPr>
              <w:fldChar w:fldCharType="end"/>
            </w:r>
          </w:hyperlink>
        </w:p>
        <w:p w14:paraId="7647B9DF" w14:textId="77777777" w:rsidR="00454152" w:rsidRPr="00454152" w:rsidRDefault="00F1356D" w:rsidP="00D77652">
          <w:pPr>
            <w:pStyle w:val="TOC2"/>
            <w:rPr>
              <w:rFonts w:eastAsiaTheme="minorEastAsia"/>
            </w:rPr>
          </w:pPr>
          <w:hyperlink w:anchor="_Toc199160828" w:history="1">
            <w:r w:rsidR="00454152" w:rsidRPr="00454152">
              <w:rPr>
                <w:rStyle w:val="Hyperlink"/>
                <w:rtl/>
              </w:rPr>
              <w:t>لیست جانشینی برای کودکان 7 ساله تا قبل از 13 سالگی</w:t>
            </w:r>
            <w:r w:rsidR="00454152" w:rsidRPr="00454152">
              <w:rPr>
                <w:webHidden/>
              </w:rPr>
              <w:tab/>
            </w:r>
            <w:r w:rsidR="00454152" w:rsidRPr="00454152">
              <w:rPr>
                <w:webHidden/>
              </w:rPr>
              <w:fldChar w:fldCharType="begin"/>
            </w:r>
            <w:r w:rsidR="00454152" w:rsidRPr="00454152">
              <w:rPr>
                <w:webHidden/>
              </w:rPr>
              <w:instrText xml:space="preserve"> PAGEREF _Toc199160828 \h </w:instrText>
            </w:r>
            <w:r w:rsidR="00454152" w:rsidRPr="00454152">
              <w:rPr>
                <w:webHidden/>
              </w:rPr>
            </w:r>
            <w:r w:rsidR="00454152" w:rsidRPr="00454152">
              <w:rPr>
                <w:webHidden/>
              </w:rPr>
              <w:fldChar w:fldCharType="separate"/>
            </w:r>
            <w:r w:rsidR="00F836B8">
              <w:rPr>
                <w:webHidden/>
                <w:rtl/>
              </w:rPr>
              <w:t>69</w:t>
            </w:r>
            <w:r w:rsidR="00454152" w:rsidRPr="00454152">
              <w:rPr>
                <w:webHidden/>
              </w:rPr>
              <w:fldChar w:fldCharType="end"/>
            </w:r>
          </w:hyperlink>
        </w:p>
        <w:p w14:paraId="38B2A336" w14:textId="77777777" w:rsidR="00454152" w:rsidRPr="00454152" w:rsidRDefault="00F1356D" w:rsidP="00D77652">
          <w:pPr>
            <w:pStyle w:val="TOC2"/>
            <w:rPr>
              <w:rFonts w:eastAsiaTheme="minorEastAsia"/>
            </w:rPr>
          </w:pPr>
          <w:hyperlink w:anchor="_Toc199160829" w:history="1">
            <w:r w:rsidR="00454152" w:rsidRPr="00454152">
              <w:rPr>
                <w:rStyle w:val="Hyperlink"/>
                <w:rtl/>
              </w:rPr>
              <w:t>لیست جانشینی برای کودکان 13-18 ساله</w:t>
            </w:r>
            <w:r w:rsidR="00454152" w:rsidRPr="00454152">
              <w:rPr>
                <w:webHidden/>
              </w:rPr>
              <w:tab/>
            </w:r>
            <w:r w:rsidR="00454152" w:rsidRPr="00454152">
              <w:rPr>
                <w:webHidden/>
              </w:rPr>
              <w:fldChar w:fldCharType="begin"/>
            </w:r>
            <w:r w:rsidR="00454152" w:rsidRPr="00454152">
              <w:rPr>
                <w:webHidden/>
              </w:rPr>
              <w:instrText xml:space="preserve"> PAGEREF _Toc199160829 \h </w:instrText>
            </w:r>
            <w:r w:rsidR="00454152" w:rsidRPr="00454152">
              <w:rPr>
                <w:webHidden/>
              </w:rPr>
            </w:r>
            <w:r w:rsidR="00454152" w:rsidRPr="00454152">
              <w:rPr>
                <w:webHidden/>
              </w:rPr>
              <w:fldChar w:fldCharType="separate"/>
            </w:r>
            <w:r w:rsidR="00F836B8">
              <w:rPr>
                <w:webHidden/>
                <w:rtl/>
              </w:rPr>
              <w:t>70</w:t>
            </w:r>
            <w:r w:rsidR="00454152" w:rsidRPr="00454152">
              <w:rPr>
                <w:webHidden/>
              </w:rPr>
              <w:fldChar w:fldCharType="end"/>
            </w:r>
          </w:hyperlink>
        </w:p>
        <w:p w14:paraId="382C2A8E" w14:textId="77777777" w:rsidR="00454152" w:rsidRPr="00454152" w:rsidRDefault="00F1356D" w:rsidP="00D77652">
          <w:pPr>
            <w:pStyle w:val="TOC2"/>
            <w:rPr>
              <w:rFonts w:eastAsiaTheme="minorEastAsia"/>
            </w:rPr>
          </w:pPr>
          <w:hyperlink w:anchor="_Toc199160830" w:history="1">
            <w:r w:rsidR="00454152" w:rsidRPr="00454152">
              <w:rPr>
                <w:rStyle w:val="Hyperlink"/>
                <w:b/>
                <w:bCs/>
                <w:rtl/>
              </w:rPr>
              <w:t>ارزیابی تن سنجی و تعیین نمایه توده بدنی</w:t>
            </w:r>
            <w:r w:rsidR="00454152" w:rsidRPr="00454152">
              <w:rPr>
                <w:webHidden/>
              </w:rPr>
              <w:tab/>
            </w:r>
            <w:r w:rsidR="00454152" w:rsidRPr="00454152">
              <w:rPr>
                <w:webHidden/>
              </w:rPr>
              <w:fldChar w:fldCharType="begin"/>
            </w:r>
            <w:r w:rsidR="00454152" w:rsidRPr="00454152">
              <w:rPr>
                <w:webHidden/>
              </w:rPr>
              <w:instrText xml:space="preserve"> PAGEREF _Toc199160830 \h </w:instrText>
            </w:r>
            <w:r w:rsidR="00454152" w:rsidRPr="00454152">
              <w:rPr>
                <w:webHidden/>
              </w:rPr>
            </w:r>
            <w:r w:rsidR="00454152" w:rsidRPr="00454152">
              <w:rPr>
                <w:webHidden/>
              </w:rPr>
              <w:fldChar w:fldCharType="separate"/>
            </w:r>
            <w:r w:rsidR="00F836B8">
              <w:rPr>
                <w:webHidden/>
                <w:rtl/>
              </w:rPr>
              <w:t>80</w:t>
            </w:r>
            <w:r w:rsidR="00454152" w:rsidRPr="00454152">
              <w:rPr>
                <w:webHidden/>
              </w:rPr>
              <w:fldChar w:fldCharType="end"/>
            </w:r>
          </w:hyperlink>
        </w:p>
        <w:p w14:paraId="11695E8F" w14:textId="77777777" w:rsidR="00D77652" w:rsidRPr="00454152" w:rsidRDefault="00F1356D" w:rsidP="00D77652">
          <w:pPr>
            <w:pStyle w:val="TOC2"/>
            <w:rPr>
              <w:rFonts w:eastAsiaTheme="minorEastAsia"/>
            </w:rPr>
          </w:pPr>
          <w:hyperlink w:anchor="_Toc199160830" w:history="1">
            <w:r w:rsidR="00D77652" w:rsidRPr="00D77652">
              <w:rPr>
                <w:rStyle w:val="Hyperlink"/>
                <w:rFonts w:eastAsia="B Mitra" w:cs="B Titr" w:hint="cs"/>
                <w:b/>
                <w:bCs/>
                <w:rtl/>
              </w:rPr>
              <w:t>پیوست</w:t>
            </w:r>
            <w:r w:rsidR="00D77652" w:rsidRPr="00454152">
              <w:rPr>
                <w:webHidden/>
              </w:rPr>
              <w:tab/>
            </w:r>
            <w:r w:rsidR="00D77652" w:rsidRPr="00454152">
              <w:rPr>
                <w:webHidden/>
              </w:rPr>
              <w:fldChar w:fldCharType="begin"/>
            </w:r>
            <w:r w:rsidR="00D77652" w:rsidRPr="00454152">
              <w:rPr>
                <w:webHidden/>
              </w:rPr>
              <w:instrText xml:space="preserve"> PAGEREF _Toc199160830 \h </w:instrText>
            </w:r>
            <w:r w:rsidR="00D77652" w:rsidRPr="00454152">
              <w:rPr>
                <w:webHidden/>
              </w:rPr>
            </w:r>
            <w:r w:rsidR="00D77652" w:rsidRPr="00454152">
              <w:rPr>
                <w:webHidden/>
              </w:rPr>
              <w:fldChar w:fldCharType="separate"/>
            </w:r>
            <w:r w:rsidR="00F836B8">
              <w:rPr>
                <w:webHidden/>
                <w:rtl/>
              </w:rPr>
              <w:t>80</w:t>
            </w:r>
            <w:r w:rsidR="00D77652" w:rsidRPr="00454152">
              <w:rPr>
                <w:webHidden/>
              </w:rPr>
              <w:fldChar w:fldCharType="end"/>
            </w:r>
          </w:hyperlink>
        </w:p>
        <w:p w14:paraId="125D46AE" w14:textId="77777777" w:rsidR="00454152" w:rsidRPr="00454152" w:rsidRDefault="00D77652" w:rsidP="00D77652">
          <w:pPr>
            <w:pStyle w:val="TOC1"/>
            <w:ind w:firstLine="0"/>
            <w:rPr>
              <w:rFonts w:eastAsiaTheme="minorEastAsia" w:cs="B Nazanin"/>
              <w:lang w:bidi="ar-SA"/>
            </w:rPr>
          </w:pPr>
          <w:r w:rsidRPr="00D77652">
            <w:rPr>
              <w:rFonts w:hint="cs"/>
              <w:shd w:val="clear" w:color="auto" w:fill="FFFFFF" w:themeFill="background1"/>
              <w:rtl/>
            </w:rPr>
            <w:t xml:space="preserve">    </w:t>
          </w:r>
          <w:hyperlink w:anchor="_Toc199160831" w:history="1">
            <w:r w:rsidR="00454152" w:rsidRPr="00BB567D">
              <w:rPr>
                <w:rStyle w:val="Hyperlink"/>
                <w:rtl/>
              </w:rPr>
              <w:t>منابع:</w:t>
            </w:r>
            <w:r w:rsidR="00454152" w:rsidRPr="00454152">
              <w:rPr>
                <w:rFonts w:cs="B Nazanin"/>
                <w:webHidden/>
              </w:rPr>
              <w:tab/>
            </w:r>
            <w:r>
              <w:rPr>
                <w:rFonts w:cs="B Nazanin" w:hint="cs"/>
                <w:webHidden/>
                <w:rtl/>
              </w:rPr>
              <w:t>85</w:t>
            </w:r>
          </w:hyperlink>
        </w:p>
        <w:p w14:paraId="1F6D3391" w14:textId="77777777" w:rsidR="0074284E" w:rsidRPr="00454152" w:rsidRDefault="0074284E" w:rsidP="009E1670">
          <w:pPr>
            <w:ind w:firstLine="0"/>
            <w:jc w:val="both"/>
            <w:rPr>
              <w:rStyle w:val="Hyperlink"/>
              <w:rFonts w:ascii="ASh Khoramshahr" w:eastAsia="B Mitra" w:hAnsi="ASh Khoramshahr" w:cs="B Nazanin"/>
              <w:b/>
              <w:bCs/>
              <w:noProof/>
              <w:sz w:val="20"/>
              <w:szCs w:val="20"/>
            </w:rPr>
          </w:pPr>
          <w:r w:rsidRPr="00454152">
            <w:rPr>
              <w:rStyle w:val="Hyperlink"/>
              <w:rFonts w:ascii="ASh Khoramshahr" w:eastAsia="B Mitra" w:hAnsi="ASh Khoramshahr" w:cs="B Nazanin"/>
              <w:b/>
              <w:bCs/>
              <w:sz w:val="20"/>
              <w:szCs w:val="20"/>
            </w:rPr>
            <w:fldChar w:fldCharType="end"/>
          </w:r>
        </w:p>
      </w:sdtContent>
    </w:sdt>
    <w:p w14:paraId="3B5FF78D" w14:textId="77777777" w:rsidR="00C24295" w:rsidRPr="00655A5C" w:rsidRDefault="00C24295" w:rsidP="00655A5C">
      <w:pPr>
        <w:ind w:firstLine="0"/>
        <w:rPr>
          <w:rFonts w:ascii="ASh Khoramshahr" w:hAnsi="ASh Khoramshahr" w:cs="B Nazanin"/>
          <w:color w:val="000000" w:themeColor="text1"/>
          <w:sz w:val="22"/>
          <w:szCs w:val="22"/>
        </w:rPr>
      </w:pPr>
    </w:p>
    <w:p w14:paraId="6BA8A6B3" w14:textId="77777777" w:rsidR="00FE0094" w:rsidRPr="00655A5C" w:rsidRDefault="00FE0094" w:rsidP="00655A5C">
      <w:pPr>
        <w:ind w:firstLine="0"/>
        <w:rPr>
          <w:rFonts w:ascii="ASh Khoramshahr" w:hAnsi="ASh Khoramshahr" w:cs="B Nazanin"/>
          <w:color w:val="000000" w:themeColor="text1"/>
          <w:sz w:val="22"/>
          <w:szCs w:val="22"/>
        </w:rPr>
      </w:pPr>
    </w:p>
    <w:p w14:paraId="40100FFF" w14:textId="77777777" w:rsidR="00FE0094" w:rsidRDefault="00FE0094" w:rsidP="0073663C">
      <w:pPr>
        <w:ind w:firstLine="0"/>
        <w:rPr>
          <w:rFonts w:cs="B Nazanin"/>
          <w:color w:val="000000" w:themeColor="text1"/>
          <w:sz w:val="24"/>
          <w:szCs w:val="24"/>
        </w:rPr>
      </w:pPr>
    </w:p>
    <w:p w14:paraId="434283ED" w14:textId="77777777" w:rsidR="00FE0094" w:rsidRDefault="00FE0094" w:rsidP="0073663C">
      <w:pPr>
        <w:ind w:firstLine="0"/>
        <w:rPr>
          <w:rFonts w:cs="B Nazanin"/>
          <w:color w:val="000000" w:themeColor="text1"/>
          <w:sz w:val="24"/>
          <w:szCs w:val="24"/>
        </w:rPr>
      </w:pPr>
    </w:p>
    <w:p w14:paraId="69CBF037" w14:textId="77777777" w:rsidR="00FE0094" w:rsidRDefault="00FE0094" w:rsidP="0073663C">
      <w:pPr>
        <w:ind w:firstLine="0"/>
        <w:rPr>
          <w:rFonts w:cs="B Nazanin"/>
          <w:color w:val="000000" w:themeColor="text1"/>
          <w:sz w:val="24"/>
          <w:szCs w:val="24"/>
          <w:rtl/>
        </w:rPr>
      </w:pPr>
    </w:p>
    <w:p w14:paraId="4FCB5502" w14:textId="77777777" w:rsidR="002345C5" w:rsidRDefault="002345C5" w:rsidP="0073663C">
      <w:pPr>
        <w:ind w:firstLine="0"/>
        <w:rPr>
          <w:rFonts w:cs="B Nazanin"/>
          <w:color w:val="000000" w:themeColor="text1"/>
          <w:sz w:val="24"/>
          <w:szCs w:val="24"/>
          <w:rtl/>
        </w:rPr>
      </w:pPr>
    </w:p>
    <w:p w14:paraId="4688FE33" w14:textId="77777777" w:rsidR="002345C5" w:rsidRDefault="002345C5" w:rsidP="0073663C">
      <w:pPr>
        <w:ind w:firstLine="0"/>
        <w:rPr>
          <w:rFonts w:cs="B Nazanin"/>
          <w:color w:val="000000" w:themeColor="text1"/>
          <w:sz w:val="24"/>
          <w:szCs w:val="24"/>
          <w:rtl/>
        </w:rPr>
      </w:pPr>
    </w:p>
    <w:p w14:paraId="108CC784" w14:textId="77777777" w:rsidR="002345C5" w:rsidRDefault="002345C5" w:rsidP="0073663C">
      <w:pPr>
        <w:ind w:firstLine="0"/>
        <w:rPr>
          <w:rFonts w:cs="B Nazanin"/>
          <w:color w:val="000000" w:themeColor="text1"/>
          <w:sz w:val="24"/>
          <w:szCs w:val="24"/>
        </w:rPr>
      </w:pPr>
    </w:p>
    <w:p w14:paraId="03CED665" w14:textId="77777777" w:rsidR="001070A7" w:rsidRDefault="001070A7" w:rsidP="0073663C">
      <w:pPr>
        <w:ind w:firstLine="0"/>
        <w:rPr>
          <w:rFonts w:cs="B Nazanin"/>
          <w:color w:val="000000" w:themeColor="text1"/>
          <w:sz w:val="24"/>
          <w:szCs w:val="24"/>
        </w:rPr>
      </w:pPr>
    </w:p>
    <w:p w14:paraId="31038016" w14:textId="77777777" w:rsidR="001070A7" w:rsidRDefault="001070A7" w:rsidP="0073663C">
      <w:pPr>
        <w:ind w:firstLine="0"/>
        <w:rPr>
          <w:rFonts w:cs="B Nazanin"/>
          <w:color w:val="000000" w:themeColor="text1"/>
          <w:sz w:val="24"/>
          <w:szCs w:val="24"/>
          <w:rtl/>
        </w:rPr>
      </w:pPr>
    </w:p>
    <w:p w14:paraId="6E55A9F3" w14:textId="77777777" w:rsidR="002345C5" w:rsidRDefault="002345C5" w:rsidP="0073663C">
      <w:pPr>
        <w:ind w:firstLine="0"/>
        <w:rPr>
          <w:rFonts w:cs="B Nazanin"/>
          <w:color w:val="000000" w:themeColor="text1"/>
          <w:sz w:val="24"/>
          <w:szCs w:val="24"/>
          <w:rtl/>
        </w:rPr>
      </w:pPr>
    </w:p>
    <w:p w14:paraId="6765C6F0" w14:textId="77777777" w:rsidR="00655A5C" w:rsidRDefault="00655A5C" w:rsidP="0073663C">
      <w:pPr>
        <w:ind w:firstLine="0"/>
        <w:rPr>
          <w:rFonts w:cs="B Nazanin"/>
          <w:color w:val="000000" w:themeColor="text1"/>
          <w:sz w:val="24"/>
          <w:szCs w:val="24"/>
          <w:rtl/>
        </w:rPr>
      </w:pPr>
    </w:p>
    <w:p w14:paraId="468DC22C" w14:textId="77777777" w:rsidR="00655A5C" w:rsidRDefault="00655A5C" w:rsidP="0073663C">
      <w:pPr>
        <w:ind w:firstLine="0"/>
        <w:rPr>
          <w:rFonts w:cs="B Nazanin"/>
          <w:color w:val="000000" w:themeColor="text1"/>
          <w:sz w:val="24"/>
          <w:szCs w:val="24"/>
          <w:rtl/>
        </w:rPr>
      </w:pPr>
    </w:p>
    <w:p w14:paraId="475EFBC8" w14:textId="77777777" w:rsidR="00655A5C" w:rsidRDefault="00655A5C" w:rsidP="0073663C">
      <w:pPr>
        <w:ind w:firstLine="0"/>
        <w:rPr>
          <w:rFonts w:cs="B Nazanin"/>
          <w:color w:val="000000" w:themeColor="text1"/>
          <w:sz w:val="24"/>
          <w:szCs w:val="24"/>
        </w:rPr>
      </w:pPr>
    </w:p>
    <w:p w14:paraId="21EE13C8" w14:textId="77777777" w:rsidR="00341E5F" w:rsidRDefault="00341E5F" w:rsidP="0073663C">
      <w:pPr>
        <w:ind w:firstLine="0"/>
        <w:rPr>
          <w:rFonts w:cs="B Nazanin"/>
          <w:color w:val="000000" w:themeColor="text1"/>
          <w:sz w:val="24"/>
          <w:szCs w:val="24"/>
        </w:rPr>
      </w:pPr>
    </w:p>
    <w:p w14:paraId="45799741" w14:textId="77777777" w:rsidR="00341E5F" w:rsidRDefault="00341E5F" w:rsidP="0073663C">
      <w:pPr>
        <w:ind w:firstLine="0"/>
        <w:rPr>
          <w:rFonts w:cs="B Nazanin"/>
          <w:color w:val="000000" w:themeColor="text1"/>
          <w:sz w:val="24"/>
          <w:szCs w:val="24"/>
        </w:rPr>
      </w:pPr>
    </w:p>
    <w:bookmarkStart w:id="1" w:name="_Toc199160796"/>
    <w:p w14:paraId="64AC69E9" w14:textId="77777777" w:rsidR="003F5707" w:rsidRPr="009E1670" w:rsidRDefault="00D031A8" w:rsidP="00D77652">
      <w:pPr>
        <w:pStyle w:val="Heading1"/>
      </w:pPr>
      <w:r w:rsidRPr="00DF0D1D">
        <w:rPr>
          <w:lang w:bidi="ar-SA"/>
        </w:rPr>
        <mc:AlternateContent>
          <mc:Choice Requires="wps">
            <w:drawing>
              <wp:anchor distT="0" distB="0" distL="114300" distR="114300" simplePos="0" relativeHeight="251866112" behindDoc="0" locked="0" layoutInCell="1" allowOverlap="1" wp14:anchorId="514228D7" wp14:editId="7225A8B4">
                <wp:simplePos x="0" y="0"/>
                <wp:positionH relativeFrom="margin">
                  <wp:posOffset>-75918</wp:posOffset>
                </wp:positionH>
                <wp:positionV relativeFrom="paragraph">
                  <wp:posOffset>30480</wp:posOffset>
                </wp:positionV>
                <wp:extent cx="4972050" cy="411480"/>
                <wp:effectExtent l="0" t="0" r="19050" b="26670"/>
                <wp:wrapNone/>
                <wp:docPr id="36" name="Rounded Rectangle 36"/>
                <wp:cNvGraphicFramePr/>
                <a:graphic xmlns:a="http://schemas.openxmlformats.org/drawingml/2006/main">
                  <a:graphicData uri="http://schemas.microsoft.com/office/word/2010/wordprocessingShape">
                    <wps:wsp>
                      <wps:cNvSpPr/>
                      <wps:spPr>
                        <a:xfrm>
                          <a:off x="0" y="0"/>
                          <a:ext cx="4972050" cy="411480"/>
                        </a:xfrm>
                        <a:prstGeom prst="roundRect">
                          <a:avLst/>
                        </a:prstGeom>
                        <a:noFill/>
                        <a:ln w="19050">
                          <a:solidFill>
                            <a:schemeClr val="bg1">
                              <a:lumMod val="65000"/>
                            </a:schemeClr>
                          </a:solidFill>
                          <a:prstDash val="dash"/>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oundrect w14:anchorId="06176A27" id="Rounded Rectangle 36" o:spid="_x0000_s1026" style="position:absolute;margin-left:-6pt;margin-top:2.4pt;width:391.5pt;height:32.4pt;z-index:251866112;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" filled="f" strokecolor="#a5a5a5 [2092]" strokeweight="1.5pt">
                <v:stroke dashstyle="dash" joinstyle="miter"/>
                <w10:wrap anchorx="margin"/>
              </v:roundrect>
            </w:pict>
          </mc:Fallback>
        </mc:AlternateContent>
      </w:r>
      <w:r w:rsidR="004D56D9" w:rsidRPr="00DF0D1D">
        <w:t xml:space="preserve"> </w:t>
      </w:r>
      <w:r w:rsidR="00916011">
        <w:rPr>
          <w:rFonts w:hint="cs"/>
          <w:rtl/>
        </w:rPr>
        <w:t xml:space="preserve"> </w:t>
      </w:r>
      <w:r w:rsidR="0073663C" w:rsidRPr="009E1670">
        <w:rPr>
          <w:rFonts w:hint="cs"/>
          <w:rtl/>
        </w:rPr>
        <w:t>مقدمه</w:t>
      </w:r>
      <w:bookmarkEnd w:id="0"/>
      <w:bookmarkEnd w:id="1"/>
    </w:p>
    <w:p w14:paraId="4567EC8E" w14:textId="77777777" w:rsidR="00D031A8" w:rsidRPr="00DF0D1D" w:rsidRDefault="00D031A8" w:rsidP="002C2D01">
      <w:pPr>
        <w:jc w:val="both"/>
        <w:rPr>
          <w:rFonts w:cs="B Nazanin"/>
          <w:color w:val="000000" w:themeColor="text1"/>
          <w:sz w:val="24"/>
          <w:szCs w:val="24"/>
          <w:rtl/>
          <w:lang w:bidi="fa-IR"/>
        </w:rPr>
      </w:pPr>
    </w:p>
    <w:p w14:paraId="3EEAE66B" w14:textId="77777777" w:rsidR="005E412F" w:rsidRPr="007F1754" w:rsidRDefault="005E412F" w:rsidP="00635127">
      <w:pPr>
        <w:spacing w:line="360" w:lineRule="auto"/>
        <w:ind w:firstLine="0"/>
        <w:rPr>
          <w:rFonts w:ascii="IranNastaliq" w:hAnsi="IranNastaliq" w:cs="B Nazanin"/>
          <w:color w:val="000000" w:themeColor="text1"/>
          <w:sz w:val="24"/>
          <w:szCs w:val="24"/>
          <w:rtl/>
        </w:rPr>
      </w:pPr>
      <w:r w:rsidRPr="007F1754">
        <w:rPr>
          <w:rFonts w:ascii="IranNastaliq" w:hAnsi="IranNastaliq" w:cs="B Nazanin"/>
          <w:color w:val="000000" w:themeColor="text1"/>
          <w:sz w:val="24"/>
          <w:szCs w:val="24"/>
          <w:rtl/>
        </w:rPr>
        <w:t xml:space="preserve">چاقی کودکان و نوجوانان یکی از جدی‌ترین و چالش برانگیزترین مسائل بهداشت عمومی است. شیوع چاقی با سرعت نگران‌کننده‌ای در جهان رو به افزایش است و کودک و نوجوان را در معرض خطر ابتلا به انواع بیماری‌های زمینه‌ای قرار می‌دهد. در بیشتر موارد اضافه وزن تا سنین بزرگسالی ادامه می‌یابد و باعث افسردگی و کاهش اعتمادبه‌نفس می‌شود. </w:t>
      </w:r>
    </w:p>
    <w:p w14:paraId="549660C0" w14:textId="77777777" w:rsidR="005E412F" w:rsidRPr="007F1754" w:rsidRDefault="005E412F" w:rsidP="00635127">
      <w:pPr>
        <w:spacing w:line="360" w:lineRule="auto"/>
        <w:ind w:firstLine="0"/>
        <w:rPr>
          <w:rFonts w:ascii="IranNastaliq" w:hAnsi="IranNastaliq" w:cs="B Nazanin"/>
          <w:color w:val="000000" w:themeColor="text1"/>
          <w:sz w:val="24"/>
          <w:szCs w:val="24"/>
          <w:rtl/>
        </w:rPr>
      </w:pPr>
      <w:r w:rsidRPr="007F1754">
        <w:rPr>
          <w:rFonts w:ascii="IranNastaliq" w:hAnsi="IranNastaliq" w:cs="B Nazanin"/>
          <w:color w:val="000000" w:themeColor="text1"/>
          <w:sz w:val="24"/>
          <w:szCs w:val="24"/>
          <w:rtl/>
        </w:rPr>
        <w:t>چاقی کودکان و نوجوانان یک بیماری جدی است که جامعه و خانواده را تحت تاثیر قرار می‌دهد. این اتفاق می‌تواند نگران‌کننده باشد زیرا معمولا با خطر ابتلا به دیابت، فشار خون و کلسترول بالا همراه است. چاقی مفرط می‌تواند اختلالات روحی مانند خود زشت انگاری، مشکلات خلقی و اختلال پرخوری را هم تشدید کند.</w:t>
      </w:r>
    </w:p>
    <w:p w14:paraId="280A8356" w14:textId="77777777" w:rsidR="005E412F" w:rsidRPr="007F1754" w:rsidRDefault="005E412F" w:rsidP="00635127">
      <w:pPr>
        <w:spacing w:line="360" w:lineRule="auto"/>
        <w:ind w:firstLine="0"/>
        <w:rPr>
          <w:rFonts w:ascii="IranNastaliq" w:hAnsi="IranNastaliq" w:cs="B Nazanin"/>
          <w:color w:val="000000" w:themeColor="text1"/>
          <w:sz w:val="6"/>
          <w:szCs w:val="6"/>
          <w:rtl/>
        </w:rPr>
      </w:pPr>
    </w:p>
    <w:p w14:paraId="365D4F10" w14:textId="77777777" w:rsidR="005E412F" w:rsidRPr="007F1754" w:rsidRDefault="00341E5F" w:rsidP="00341E5F">
      <w:pPr>
        <w:spacing w:line="360" w:lineRule="auto"/>
        <w:ind w:firstLine="0"/>
        <w:rPr>
          <w:rFonts w:ascii="IranNastaliq" w:hAnsi="IranNastaliq" w:cs="B Nazanin"/>
          <w:color w:val="000000" w:themeColor="text1"/>
          <w:sz w:val="24"/>
          <w:szCs w:val="24"/>
          <w:rtl/>
        </w:rPr>
      </w:pPr>
      <w:r>
        <w:rPr>
          <w:rFonts w:ascii="IranNastaliq" w:hAnsi="IranNastaliq" w:cs="B Nazanin" w:hint="cs"/>
          <w:color w:val="000000" w:themeColor="text1"/>
          <w:sz w:val="24"/>
          <w:szCs w:val="24"/>
          <w:rtl/>
        </w:rPr>
        <w:t xml:space="preserve">اضافه وزن و چاقی از سنین کودکی و نوجوانی بالد مورد توجه و مداخله تیم سلامت در شبکه بهداشتی کشور قرار گیرد و افزایش علم و آگاهی ارائه دهندگان خدمت در این زمینه می تواند کیفیت ارائه خدمات را به این گروه سنی بالا برده و بهره وری خدمات را افزایش دهد. </w:t>
      </w:r>
    </w:p>
    <w:p w14:paraId="34AEE3F7" w14:textId="77777777" w:rsidR="005E412F" w:rsidRPr="007F1754" w:rsidRDefault="005E412F" w:rsidP="00635127">
      <w:pPr>
        <w:spacing w:line="360" w:lineRule="auto"/>
        <w:ind w:firstLine="0"/>
        <w:rPr>
          <w:rFonts w:ascii="IranNastaliq" w:hAnsi="IranNastaliq" w:cs="B Nazanin"/>
          <w:color w:val="000000" w:themeColor="text1"/>
          <w:sz w:val="2"/>
          <w:szCs w:val="2"/>
          <w:rtl/>
        </w:rPr>
      </w:pPr>
    </w:p>
    <w:p w14:paraId="346C5BB0" w14:textId="77777777" w:rsidR="005E412F" w:rsidRPr="007F1754" w:rsidRDefault="005E412F" w:rsidP="00341E5F">
      <w:pPr>
        <w:spacing w:line="360" w:lineRule="auto"/>
        <w:ind w:firstLine="0"/>
        <w:jc w:val="both"/>
        <w:rPr>
          <w:rFonts w:ascii="IranNastaliq" w:hAnsi="IranNastaliq" w:cs="B Nazanin"/>
          <w:color w:val="000000" w:themeColor="text1"/>
          <w:sz w:val="24"/>
          <w:szCs w:val="24"/>
          <w:rtl/>
        </w:rPr>
      </w:pPr>
      <w:r w:rsidRPr="007F1754">
        <w:rPr>
          <w:rFonts w:ascii="IranNastaliq" w:hAnsi="IranNastaliq" w:cs="B Nazanin"/>
          <w:color w:val="000000" w:themeColor="text1"/>
          <w:sz w:val="24"/>
          <w:szCs w:val="24"/>
          <w:rtl/>
        </w:rPr>
        <w:t xml:space="preserve">یکی از بهترین راهکارها برای </w:t>
      </w:r>
      <w:r w:rsidR="00341E5F">
        <w:rPr>
          <w:rFonts w:ascii="IranNastaliq" w:hAnsi="IranNastaliq" w:cs="B Nazanin" w:hint="cs"/>
          <w:color w:val="000000" w:themeColor="text1"/>
          <w:sz w:val="24"/>
          <w:szCs w:val="24"/>
          <w:rtl/>
        </w:rPr>
        <w:t>کنترل</w:t>
      </w:r>
      <w:r w:rsidRPr="007F1754">
        <w:rPr>
          <w:rFonts w:ascii="IranNastaliq" w:hAnsi="IranNastaliq" w:cs="B Nazanin"/>
          <w:color w:val="000000" w:themeColor="text1"/>
          <w:sz w:val="24"/>
          <w:szCs w:val="24"/>
          <w:rtl/>
        </w:rPr>
        <w:t xml:space="preserve"> وزن و سلامت کودکان و نوجوانان، </w:t>
      </w:r>
      <w:r w:rsidR="00341E5F">
        <w:rPr>
          <w:rFonts w:ascii="IranNastaliq" w:hAnsi="IranNastaliq" w:cs="B Nazanin" w:hint="cs"/>
          <w:color w:val="000000" w:themeColor="text1"/>
          <w:sz w:val="24"/>
          <w:szCs w:val="24"/>
          <w:rtl/>
        </w:rPr>
        <w:t>توجه به</w:t>
      </w:r>
      <w:r w:rsidRPr="007F1754">
        <w:rPr>
          <w:rFonts w:ascii="IranNastaliq" w:hAnsi="IranNastaliq" w:cs="B Nazanin"/>
          <w:color w:val="000000" w:themeColor="text1"/>
          <w:sz w:val="24"/>
          <w:szCs w:val="24"/>
          <w:rtl/>
        </w:rPr>
        <w:t xml:space="preserve"> عادات غذایی و </w:t>
      </w:r>
      <w:r w:rsidR="00341E5F">
        <w:rPr>
          <w:rFonts w:ascii="IranNastaliq" w:hAnsi="IranNastaliq" w:cs="B Nazanin" w:hint="cs"/>
          <w:color w:val="000000" w:themeColor="text1"/>
          <w:sz w:val="24"/>
          <w:szCs w:val="24"/>
          <w:rtl/>
        </w:rPr>
        <w:t xml:space="preserve">میزان فعالیت بدنی آنها می باشد. کارشناسان تغذیه در مواجهه با نوجوانان با شرایط اضافه وزن و چاقی لازم است تصمیم گیری و برنامه ریزی اصلاحی خاص شرایط همان نوجوان را در پیش گیرند. </w:t>
      </w:r>
    </w:p>
    <w:p w14:paraId="3C064A6D" w14:textId="2C5795AC" w:rsidR="003D196A" w:rsidRPr="007F1754" w:rsidRDefault="00991E36" w:rsidP="00A963FE">
      <w:pPr>
        <w:spacing w:line="360" w:lineRule="auto"/>
        <w:ind w:firstLine="0"/>
        <w:jc w:val="both"/>
        <w:rPr>
          <w:rFonts w:ascii="IranNastaliq" w:hAnsi="IranNastaliq" w:cs="B Nazanin"/>
          <w:color w:val="000000" w:themeColor="text1"/>
          <w:sz w:val="24"/>
          <w:szCs w:val="24"/>
          <w:rtl/>
        </w:rPr>
      </w:pPr>
      <w:r w:rsidRPr="00991E36">
        <w:rPr>
          <w:rFonts w:ascii="IranNastaliq" w:hAnsi="IranNastaliq" w:cs="B Nazanin"/>
          <w:sz w:val="24"/>
          <w:szCs w:val="24"/>
          <w:rtl/>
        </w:rPr>
        <w:lastRenderedPageBreak/>
        <w:t xml:space="preserve">در این </w:t>
      </w:r>
      <w:r w:rsidRPr="00991E36">
        <w:rPr>
          <w:rFonts w:ascii="IranNastaliq" w:hAnsi="IranNastaliq" w:cs="B Nazanin" w:hint="cs"/>
          <w:sz w:val="24"/>
          <w:szCs w:val="24"/>
          <w:rtl/>
        </w:rPr>
        <w:t>راهنمای</w:t>
      </w:r>
      <w:r w:rsidRPr="00991E36">
        <w:rPr>
          <w:rFonts w:ascii="IranNastaliq" w:hAnsi="IranNastaliq" w:cs="B Nazanin"/>
          <w:sz w:val="24"/>
          <w:szCs w:val="24"/>
          <w:rtl/>
        </w:rPr>
        <w:t xml:space="preserve"> </w:t>
      </w:r>
      <w:r w:rsidRPr="00991E36">
        <w:rPr>
          <w:rFonts w:ascii="IranNastaliq" w:hAnsi="IranNastaliq" w:cs="B Nazanin" w:hint="cs"/>
          <w:sz w:val="24"/>
          <w:szCs w:val="24"/>
          <w:rtl/>
        </w:rPr>
        <w:t>آ</w:t>
      </w:r>
      <w:r w:rsidRPr="00991E36">
        <w:rPr>
          <w:rFonts w:ascii="IranNastaliq" w:hAnsi="IranNastaliq" w:cs="B Nazanin"/>
          <w:sz w:val="24"/>
          <w:szCs w:val="24"/>
          <w:rtl/>
        </w:rPr>
        <w:t xml:space="preserve">موزشی </w:t>
      </w:r>
      <w:r w:rsidR="00341E5F">
        <w:rPr>
          <w:rFonts w:ascii="IranNastaliq" w:hAnsi="IranNastaliq" w:cs="B Nazanin" w:hint="cs"/>
          <w:color w:val="000000" w:themeColor="text1"/>
          <w:sz w:val="24"/>
          <w:szCs w:val="24"/>
          <w:rtl/>
        </w:rPr>
        <w:t>تلاش</w:t>
      </w:r>
      <w:r w:rsidR="005E412F" w:rsidRPr="007F1754">
        <w:rPr>
          <w:rFonts w:ascii="IranNastaliq" w:hAnsi="IranNastaliq" w:cs="B Nazanin"/>
          <w:color w:val="000000" w:themeColor="text1"/>
          <w:sz w:val="24"/>
          <w:szCs w:val="24"/>
          <w:rtl/>
        </w:rPr>
        <w:t xml:space="preserve"> </w:t>
      </w:r>
      <w:r w:rsidR="00A963FE">
        <w:rPr>
          <w:rFonts w:ascii="IranNastaliq" w:hAnsi="IranNastaliq" w:cs="B Nazanin" w:hint="cs"/>
          <w:color w:val="000000" w:themeColor="text1"/>
          <w:sz w:val="24"/>
          <w:szCs w:val="24"/>
          <w:rtl/>
        </w:rPr>
        <w:t>شده با هدف</w:t>
      </w:r>
      <w:r w:rsidR="005E412F" w:rsidRPr="007F1754">
        <w:rPr>
          <w:rFonts w:ascii="IranNastaliq" w:hAnsi="IranNastaliq" w:cs="B Nazanin"/>
          <w:color w:val="000000" w:themeColor="text1"/>
          <w:sz w:val="24"/>
          <w:szCs w:val="24"/>
          <w:rtl/>
        </w:rPr>
        <w:t xml:space="preserve"> </w:t>
      </w:r>
      <w:r w:rsidR="00A963FE" w:rsidRPr="007F1754">
        <w:rPr>
          <w:rFonts w:ascii="IranNastaliq" w:hAnsi="IranNastaliq" w:cs="B Nazanin"/>
          <w:color w:val="000000" w:themeColor="text1"/>
          <w:sz w:val="24"/>
          <w:szCs w:val="24"/>
          <w:rtl/>
        </w:rPr>
        <w:t>بهبود ش</w:t>
      </w:r>
      <w:r w:rsidR="00A963FE">
        <w:rPr>
          <w:rFonts w:ascii="IranNastaliq" w:hAnsi="IranNastaliq" w:cs="B Nazanin"/>
          <w:color w:val="000000" w:themeColor="text1"/>
          <w:sz w:val="24"/>
          <w:szCs w:val="24"/>
          <w:rtl/>
        </w:rPr>
        <w:t>رایط تغذیه ای کودکان و نوجوانان</w:t>
      </w:r>
      <w:r w:rsidR="00A963FE">
        <w:rPr>
          <w:rFonts w:ascii="IranNastaliq" w:hAnsi="IranNastaliq" w:cs="B Nazanin" w:hint="cs"/>
          <w:color w:val="000000" w:themeColor="text1"/>
          <w:sz w:val="24"/>
          <w:szCs w:val="24"/>
          <w:rtl/>
        </w:rPr>
        <w:t xml:space="preserve"> سرزمینمان،</w:t>
      </w:r>
      <w:r w:rsidR="00341E5F">
        <w:rPr>
          <w:rFonts w:ascii="IranNastaliq" w:hAnsi="IranNastaliq" w:cs="B Nazanin" w:hint="cs"/>
          <w:color w:val="000000" w:themeColor="text1"/>
          <w:sz w:val="24"/>
          <w:szCs w:val="24"/>
          <w:rtl/>
        </w:rPr>
        <w:t xml:space="preserve"> توانمندی </w:t>
      </w:r>
      <w:r w:rsidR="00A963FE">
        <w:rPr>
          <w:rFonts w:ascii="IranNastaliq" w:hAnsi="IranNastaliq" w:cs="B Nazanin" w:hint="cs"/>
          <w:color w:val="000000" w:themeColor="text1"/>
          <w:sz w:val="24"/>
          <w:szCs w:val="24"/>
          <w:rtl/>
        </w:rPr>
        <w:t xml:space="preserve">و مهارت های مراقبت تغذیه ای </w:t>
      </w:r>
      <w:r w:rsidR="00341E5F">
        <w:rPr>
          <w:rFonts w:ascii="IranNastaliq" w:hAnsi="IranNastaliq" w:cs="B Nazanin" w:hint="cs"/>
          <w:color w:val="000000" w:themeColor="text1"/>
          <w:sz w:val="24"/>
          <w:szCs w:val="24"/>
          <w:rtl/>
        </w:rPr>
        <w:t xml:space="preserve">دانش آموختگان تغذیه </w:t>
      </w:r>
      <w:r w:rsidR="00A963FE">
        <w:rPr>
          <w:rFonts w:ascii="IranNastaliq" w:hAnsi="IranNastaliq" w:cs="B Nazanin" w:hint="cs"/>
          <w:color w:val="000000" w:themeColor="text1"/>
          <w:sz w:val="24"/>
          <w:szCs w:val="24"/>
          <w:rtl/>
        </w:rPr>
        <w:t>ارتقا یابد. انعکاس نظرات سازنده شما ، ما را در توسعه و تکمیل متون آموزشی یاری خواهد نمود.</w:t>
      </w:r>
    </w:p>
    <w:p w14:paraId="5862091E" w14:textId="77777777" w:rsidR="003D196A" w:rsidRDefault="003D196A" w:rsidP="002C2D01">
      <w:pPr>
        <w:ind w:firstLine="0"/>
        <w:jc w:val="both"/>
        <w:rPr>
          <w:rFonts w:cs="B Nazanin"/>
          <w:color w:val="000000" w:themeColor="text1"/>
          <w:sz w:val="24"/>
          <w:szCs w:val="24"/>
          <w:rtl/>
          <w:lang w:bidi="fa-IR"/>
        </w:rPr>
      </w:pPr>
    </w:p>
    <w:p w14:paraId="4404B5B7" w14:textId="77777777" w:rsidR="003D196A" w:rsidRDefault="003D196A" w:rsidP="002C2D01">
      <w:pPr>
        <w:ind w:firstLine="0"/>
        <w:jc w:val="both"/>
        <w:rPr>
          <w:rFonts w:cs="B Nazanin"/>
          <w:color w:val="000000" w:themeColor="text1"/>
          <w:sz w:val="24"/>
          <w:szCs w:val="24"/>
          <w:lang w:bidi="fa-IR"/>
        </w:rPr>
      </w:pPr>
    </w:p>
    <w:p w14:paraId="03BC03F4" w14:textId="77777777" w:rsidR="00BB567D" w:rsidRDefault="00BB567D" w:rsidP="00BB567D">
      <w:pPr>
        <w:ind w:firstLine="0"/>
        <w:jc w:val="both"/>
        <w:rPr>
          <w:rFonts w:cs="B Nazanin"/>
          <w:color w:val="000000" w:themeColor="text1"/>
          <w:sz w:val="24"/>
          <w:szCs w:val="24"/>
          <w:rtl/>
          <w:lang w:bidi="fa-IR"/>
        </w:rPr>
      </w:pPr>
      <w:r w:rsidRPr="00DF0D1D">
        <w:rPr>
          <w:rFonts w:cs="B Nazanin"/>
          <w:noProof/>
          <w:color w:val="000000" w:themeColor="text1"/>
          <w:sz w:val="24"/>
          <w:szCs w:val="24"/>
          <w:rtl/>
        </w:rPr>
        <w:drawing>
          <wp:anchor distT="0" distB="0" distL="114300" distR="114300" simplePos="0" relativeHeight="251692032" behindDoc="1" locked="0" layoutInCell="1" allowOverlap="1" wp14:anchorId="29C5F11C" wp14:editId="29BF926B">
            <wp:simplePos x="0" y="0"/>
            <wp:positionH relativeFrom="column">
              <wp:posOffset>-777875</wp:posOffset>
            </wp:positionH>
            <wp:positionV relativeFrom="paragraph">
              <wp:posOffset>-133985</wp:posOffset>
            </wp:positionV>
            <wp:extent cx="6575425" cy="6250940"/>
            <wp:effectExtent l="0" t="0" r="0" b="0"/>
            <wp:wrapNone/>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بخش1.pn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6575425" cy="6250940"/>
                    </a:xfrm>
                    <a:prstGeom prst="rect">
                      <a:avLst/>
                    </a:prstGeom>
                  </pic:spPr>
                </pic:pic>
              </a:graphicData>
            </a:graphic>
            <wp14:sizeRelH relativeFrom="margin">
              <wp14:pctWidth>0</wp14:pctWidth>
            </wp14:sizeRelH>
            <wp14:sizeRelV relativeFrom="margin">
              <wp14:pctHeight>0</wp14:pctHeight>
            </wp14:sizeRelV>
          </wp:anchor>
        </w:drawing>
      </w:r>
    </w:p>
    <w:p w14:paraId="5EF04C47" w14:textId="77777777" w:rsidR="00EF548D" w:rsidRDefault="00EF548D" w:rsidP="002C2D01">
      <w:pPr>
        <w:ind w:firstLine="0"/>
        <w:jc w:val="both"/>
        <w:rPr>
          <w:rFonts w:cs="B Nazanin"/>
          <w:color w:val="000000" w:themeColor="text1"/>
          <w:sz w:val="24"/>
          <w:szCs w:val="24"/>
          <w:rtl/>
          <w:lang w:bidi="fa-IR"/>
        </w:rPr>
      </w:pPr>
    </w:p>
    <w:p w14:paraId="43AB392D" w14:textId="77777777" w:rsidR="00EF548D" w:rsidRDefault="00EF548D" w:rsidP="002C2D01">
      <w:pPr>
        <w:ind w:firstLine="0"/>
        <w:jc w:val="both"/>
        <w:rPr>
          <w:rFonts w:cs="B Nazanin"/>
          <w:color w:val="000000" w:themeColor="text1"/>
          <w:sz w:val="24"/>
          <w:szCs w:val="24"/>
          <w:rtl/>
          <w:lang w:bidi="fa-IR"/>
        </w:rPr>
      </w:pPr>
    </w:p>
    <w:p w14:paraId="1ABD5714" w14:textId="77777777" w:rsidR="00EF548D" w:rsidRDefault="00EF548D" w:rsidP="002C2D01">
      <w:pPr>
        <w:ind w:firstLine="0"/>
        <w:jc w:val="both"/>
        <w:rPr>
          <w:rFonts w:cs="B Nazanin"/>
          <w:color w:val="000000" w:themeColor="text1"/>
          <w:sz w:val="24"/>
          <w:szCs w:val="24"/>
          <w:rtl/>
          <w:lang w:bidi="fa-IR"/>
        </w:rPr>
      </w:pPr>
    </w:p>
    <w:p w14:paraId="6CC26B09" w14:textId="77777777" w:rsidR="00877255" w:rsidRDefault="00877255" w:rsidP="002C2D01">
      <w:pPr>
        <w:ind w:right="426" w:firstLine="0"/>
        <w:jc w:val="both"/>
        <w:rPr>
          <w:rFonts w:cs="B Nazanin"/>
          <w:color w:val="000000" w:themeColor="text1"/>
          <w:sz w:val="24"/>
          <w:szCs w:val="24"/>
          <w:rtl/>
        </w:rPr>
      </w:pPr>
    </w:p>
    <w:p w14:paraId="79913120" w14:textId="77777777" w:rsidR="00BB567D" w:rsidRDefault="00BB567D" w:rsidP="00635127">
      <w:pPr>
        <w:ind w:left="1853" w:firstLine="0"/>
        <w:jc w:val="left"/>
        <w:rPr>
          <w:rFonts w:ascii="B Titr" w:hAnsi="B Titr" w:cs="B Titr"/>
          <w:b/>
          <w:noProof/>
          <w:sz w:val="48"/>
          <w:szCs w:val="48"/>
          <w:rtl/>
        </w:rPr>
      </w:pPr>
    </w:p>
    <w:p w14:paraId="52169861" w14:textId="268D8719" w:rsidR="00744B76" w:rsidRDefault="00D77652" w:rsidP="00811A0F">
      <w:pPr>
        <w:ind w:left="1853" w:firstLine="0"/>
        <w:jc w:val="left"/>
        <w:rPr>
          <w:rFonts w:ascii="B Titr" w:hAnsi="B Titr" w:cs="B Titr"/>
          <w:b/>
          <w:noProof/>
          <w:sz w:val="48"/>
          <w:szCs w:val="48"/>
          <w:rtl/>
        </w:rPr>
      </w:pPr>
      <w:r w:rsidRPr="00635127">
        <w:rPr>
          <w:rFonts w:ascii="B Titr" w:hAnsi="B Titr" w:cs="B Titr" w:hint="cs"/>
          <w:b/>
          <w:noProof/>
          <w:sz w:val="48"/>
          <w:szCs w:val="48"/>
          <w:rtl/>
        </w:rPr>
        <w:t>سیاست گذاری کنترل وزن و چاقی کودکان و نوجوانان 5 تا 18 سال</w:t>
      </w:r>
    </w:p>
    <w:p w14:paraId="1E8485A7" w14:textId="459A4242" w:rsidR="00F1356D" w:rsidRDefault="00F1356D" w:rsidP="00811A0F">
      <w:pPr>
        <w:ind w:left="1853" w:firstLine="0"/>
        <w:jc w:val="left"/>
        <w:rPr>
          <w:rFonts w:ascii="B Titr" w:hAnsi="B Titr" w:cs="B Titr"/>
          <w:b/>
          <w:noProof/>
          <w:sz w:val="48"/>
          <w:szCs w:val="48"/>
          <w:rtl/>
        </w:rPr>
      </w:pPr>
    </w:p>
    <w:p w14:paraId="49ECB33F" w14:textId="3E943CA8" w:rsidR="00F1356D" w:rsidRDefault="00F1356D" w:rsidP="00811A0F">
      <w:pPr>
        <w:ind w:left="1853" w:firstLine="0"/>
        <w:jc w:val="left"/>
        <w:rPr>
          <w:rFonts w:ascii="B Titr" w:hAnsi="B Titr" w:cs="B Titr"/>
          <w:b/>
          <w:noProof/>
          <w:sz w:val="48"/>
          <w:szCs w:val="48"/>
          <w:rtl/>
        </w:rPr>
      </w:pPr>
    </w:p>
    <w:p w14:paraId="57E7C65B" w14:textId="197B715B" w:rsidR="00F1356D" w:rsidRDefault="00F1356D" w:rsidP="00811A0F">
      <w:pPr>
        <w:ind w:left="1853" w:firstLine="0"/>
        <w:jc w:val="left"/>
        <w:rPr>
          <w:rFonts w:ascii="B Titr" w:hAnsi="B Titr" w:cs="B Titr"/>
          <w:b/>
          <w:noProof/>
          <w:sz w:val="48"/>
          <w:szCs w:val="48"/>
          <w:rtl/>
        </w:rPr>
      </w:pPr>
    </w:p>
    <w:p w14:paraId="2FB86EA0" w14:textId="3BF7AA82" w:rsidR="00F1356D" w:rsidRDefault="00F1356D" w:rsidP="00811A0F">
      <w:pPr>
        <w:ind w:left="1853" w:firstLine="0"/>
        <w:jc w:val="left"/>
        <w:rPr>
          <w:rFonts w:ascii="B Titr" w:hAnsi="B Titr" w:cs="B Titr"/>
          <w:b/>
          <w:noProof/>
          <w:sz w:val="48"/>
          <w:szCs w:val="48"/>
          <w:rtl/>
        </w:rPr>
      </w:pPr>
    </w:p>
    <w:p w14:paraId="27551D83" w14:textId="77777777" w:rsidR="00F1356D" w:rsidRPr="00811A0F" w:rsidRDefault="00F1356D" w:rsidP="00811A0F">
      <w:pPr>
        <w:ind w:left="1853" w:firstLine="0"/>
        <w:jc w:val="left"/>
        <w:rPr>
          <w:rFonts w:ascii="B Titr" w:hAnsi="B Titr" w:cs="B Titr"/>
          <w:b/>
          <w:noProof/>
          <w:sz w:val="48"/>
          <w:szCs w:val="48"/>
        </w:rPr>
      </w:pPr>
    </w:p>
    <w:p w14:paraId="47E08F8A" w14:textId="77777777" w:rsidR="00655A5C" w:rsidRPr="00A025C3" w:rsidRDefault="00655A5C" w:rsidP="00655A5C">
      <w:pPr>
        <w:bidi w:val="0"/>
        <w:spacing w:after="160" w:line="259" w:lineRule="auto"/>
        <w:ind w:firstLine="0"/>
        <w:jc w:val="left"/>
        <w:rPr>
          <w:rFonts w:asciiTheme="minorHAnsi" w:eastAsiaTheme="minorHAnsi" w:hAnsiTheme="minorHAnsi" w:cs="B Mitra"/>
          <w:b/>
          <w:bCs/>
          <w:i/>
          <w:iCs/>
          <w:sz w:val="6"/>
          <w:szCs w:val="6"/>
          <w:rtl/>
          <w:lang w:bidi="fa-IR"/>
        </w:rPr>
      </w:pPr>
      <w:bookmarkStart w:id="2" w:name="_Toc184735263"/>
      <w:bookmarkEnd w:id="2"/>
    </w:p>
    <w:p w14:paraId="0CEF73DB" w14:textId="77777777" w:rsidR="00877255" w:rsidRPr="00A963FE" w:rsidRDefault="00877255" w:rsidP="00A963FE">
      <w:pPr>
        <w:shd w:val="clear" w:color="auto" w:fill="A8D08D" w:themeFill="accent6" w:themeFillTint="99"/>
        <w:ind w:left="-37" w:firstLine="0"/>
        <w:jc w:val="center"/>
        <w:rPr>
          <w:rFonts w:ascii="IRMitra" w:eastAsia="IRMitra" w:hAnsi="IRMitra" w:cs="B Titr"/>
          <w:b/>
          <w:bCs/>
          <w:sz w:val="30"/>
          <w:szCs w:val="28"/>
          <w:rtl/>
        </w:rPr>
      </w:pPr>
      <w:r w:rsidRPr="00A963FE">
        <w:rPr>
          <w:rFonts w:ascii="IRMitra" w:eastAsia="IRMitra" w:hAnsi="IRMitra" w:cs="B Titr" w:hint="cs"/>
          <w:b/>
          <w:bCs/>
          <w:sz w:val="30"/>
          <w:szCs w:val="28"/>
          <w:rtl/>
        </w:rPr>
        <w:lastRenderedPageBreak/>
        <w:t xml:space="preserve">کنترل </w:t>
      </w:r>
      <w:r w:rsidRPr="00A963FE">
        <w:rPr>
          <w:rFonts w:ascii="IRMitra" w:eastAsia="IRMitra" w:hAnsi="IRMitra" w:cs="B Titr" w:hint="cs"/>
          <w:b/>
          <w:bCs/>
          <w:sz w:val="30"/>
          <w:szCs w:val="28"/>
          <w:shd w:val="clear" w:color="auto" w:fill="92D050"/>
          <w:rtl/>
        </w:rPr>
        <w:t>ا</w:t>
      </w:r>
      <w:r w:rsidRPr="00A963FE">
        <w:rPr>
          <w:rFonts w:ascii="IRMitra" w:eastAsia="IRMitra" w:hAnsi="IRMitra" w:cs="B Titr" w:hint="cs"/>
          <w:b/>
          <w:bCs/>
          <w:sz w:val="30"/>
          <w:szCs w:val="28"/>
          <w:rtl/>
        </w:rPr>
        <w:t>ضافه وزن و چاقی کودکان و نوجوانان 5 تا 18 سال</w:t>
      </w:r>
    </w:p>
    <w:p w14:paraId="593C606A" w14:textId="77777777" w:rsidR="001B3147" w:rsidRPr="001B3147" w:rsidRDefault="001B3147" w:rsidP="00031A63">
      <w:pPr>
        <w:ind w:left="-37" w:firstLine="0"/>
        <w:rPr>
          <w:rFonts w:cs="B Nazanin"/>
          <w:color w:val="000000" w:themeColor="text1"/>
          <w:sz w:val="8"/>
          <w:szCs w:val="8"/>
          <w:lang w:bidi="fa-IR"/>
        </w:rPr>
      </w:pPr>
    </w:p>
    <w:p w14:paraId="7C4BA3C3" w14:textId="77777777" w:rsidR="00877255" w:rsidRPr="00031A63" w:rsidRDefault="00877255" w:rsidP="00031A63">
      <w:pPr>
        <w:ind w:left="-37" w:firstLine="0"/>
        <w:rPr>
          <w:rFonts w:cs="B Nazanin"/>
          <w:color w:val="000000" w:themeColor="text1"/>
          <w:sz w:val="24"/>
          <w:szCs w:val="24"/>
          <w:rtl/>
          <w:lang w:bidi="fa-IR"/>
        </w:rPr>
      </w:pPr>
      <w:r w:rsidRPr="00031A63">
        <w:rPr>
          <w:rFonts w:cs="B Nazanin"/>
          <w:color w:val="000000" w:themeColor="text1"/>
          <w:sz w:val="24"/>
          <w:szCs w:val="24"/>
          <w:rtl/>
          <w:lang w:bidi="fa-IR"/>
        </w:rPr>
        <w:t xml:space="preserve">چاقی یک مشکل عمده </w:t>
      </w:r>
      <w:hyperlink r:id="rId12" w:history="1">
        <w:r w:rsidRPr="00031A63">
          <w:rPr>
            <w:rFonts w:cs="B Nazanin"/>
            <w:color w:val="000000" w:themeColor="text1"/>
            <w:sz w:val="24"/>
            <w:szCs w:val="24"/>
            <w:rtl/>
            <w:lang w:bidi="fa-IR"/>
          </w:rPr>
          <w:t>بهداشت</w:t>
        </w:r>
      </w:hyperlink>
      <w:r w:rsidRPr="00031A63">
        <w:rPr>
          <w:rFonts w:cs="B Nazanin"/>
          <w:color w:val="000000" w:themeColor="text1"/>
          <w:sz w:val="24"/>
          <w:szCs w:val="24"/>
          <w:lang w:bidi="fa-IR"/>
        </w:rPr>
        <w:t xml:space="preserve"> </w:t>
      </w:r>
      <w:r w:rsidRPr="00031A63">
        <w:rPr>
          <w:rFonts w:cs="B Nazanin"/>
          <w:color w:val="000000" w:themeColor="text1"/>
          <w:sz w:val="24"/>
          <w:szCs w:val="24"/>
          <w:rtl/>
          <w:lang w:bidi="fa-IR"/>
        </w:rPr>
        <w:t xml:space="preserve">عمومی با اهمیت جهانی است. نرخ شیوع در تمام نقاط جهان، هم در کشورهای غربی و هم در کشورهای فقیر در حال افزایش است. تأثیر جدی اضافه </w:t>
      </w:r>
      <w:hyperlink r:id="rId13" w:history="1">
        <w:r w:rsidRPr="00031A63">
          <w:rPr>
            <w:rFonts w:cs="B Nazanin"/>
            <w:color w:val="000000" w:themeColor="text1"/>
            <w:sz w:val="24"/>
            <w:szCs w:val="24"/>
            <w:rtl/>
            <w:lang w:bidi="fa-IR"/>
          </w:rPr>
          <w:t>وزن</w:t>
        </w:r>
      </w:hyperlink>
      <w:r w:rsidRPr="00031A63">
        <w:rPr>
          <w:rFonts w:cs="B Nazanin"/>
          <w:color w:val="000000" w:themeColor="text1"/>
          <w:sz w:val="24"/>
          <w:szCs w:val="24"/>
          <w:lang w:bidi="fa-IR"/>
        </w:rPr>
        <w:t xml:space="preserve"> </w:t>
      </w:r>
      <w:r w:rsidRPr="00031A63">
        <w:rPr>
          <w:rFonts w:cs="B Nazanin"/>
          <w:color w:val="000000" w:themeColor="text1"/>
          <w:sz w:val="24"/>
          <w:szCs w:val="24"/>
          <w:rtl/>
          <w:lang w:bidi="fa-IR"/>
        </w:rPr>
        <w:t xml:space="preserve">بر افراد و جوامع در سراسر جهان از نظر </w:t>
      </w:r>
      <w:hyperlink r:id="rId14" w:history="1">
        <w:r w:rsidRPr="00031A63">
          <w:rPr>
            <w:rFonts w:cs="B Nazanin"/>
            <w:color w:val="000000" w:themeColor="text1"/>
            <w:sz w:val="24"/>
            <w:szCs w:val="24"/>
            <w:rtl/>
            <w:lang w:bidi="fa-IR"/>
          </w:rPr>
          <w:t>هزینه</w:t>
        </w:r>
      </w:hyperlink>
      <w:r w:rsidRPr="00031A63">
        <w:rPr>
          <w:rFonts w:cs="B Nazanin"/>
          <w:color w:val="000000" w:themeColor="text1"/>
          <w:sz w:val="24"/>
          <w:szCs w:val="24"/>
          <w:lang w:bidi="fa-IR"/>
        </w:rPr>
        <w:t xml:space="preserve"> </w:t>
      </w:r>
      <w:r w:rsidRPr="00031A63">
        <w:rPr>
          <w:rFonts w:cs="B Nazanin"/>
          <w:color w:val="000000" w:themeColor="text1"/>
          <w:sz w:val="24"/>
          <w:szCs w:val="24"/>
          <w:rtl/>
          <w:lang w:bidi="fa-IR"/>
        </w:rPr>
        <w:t xml:space="preserve">های بهداشتی، اجتماعی و اقتصادی مرتبط بسیار جدی و تامل برانگیز است. </w:t>
      </w:r>
    </w:p>
    <w:p w14:paraId="7CD66732" w14:textId="77777777" w:rsidR="00877255" w:rsidRPr="00031A63" w:rsidRDefault="00877255" w:rsidP="00031A63">
      <w:pPr>
        <w:ind w:left="-37" w:firstLine="0"/>
        <w:jc w:val="mediumKashida"/>
        <w:rPr>
          <w:rFonts w:cs="B Nazanin"/>
          <w:color w:val="000000" w:themeColor="text1"/>
          <w:sz w:val="24"/>
          <w:szCs w:val="24"/>
          <w:lang w:bidi="fa-IR"/>
        </w:rPr>
      </w:pPr>
      <w:r w:rsidRPr="00031A63">
        <w:rPr>
          <w:rFonts w:cs="B Nazanin"/>
          <w:color w:val="000000" w:themeColor="text1"/>
          <w:sz w:val="24"/>
          <w:szCs w:val="24"/>
          <w:rtl/>
          <w:lang w:bidi="fa-IR"/>
        </w:rPr>
        <w:t xml:space="preserve"> سازمان جهانی بهداشت</w:t>
      </w:r>
      <w:r w:rsidRPr="00031A63">
        <w:rPr>
          <w:rFonts w:cs="B Nazanin" w:hint="cs"/>
          <w:color w:val="000000" w:themeColor="text1"/>
          <w:sz w:val="24"/>
          <w:szCs w:val="24"/>
          <w:rtl/>
          <w:lang w:bidi="fa-IR"/>
        </w:rPr>
        <w:t xml:space="preserve"> در سال 2025</w:t>
      </w:r>
      <w:r w:rsidRPr="00031A63">
        <w:rPr>
          <w:rFonts w:cs="B Nazanin"/>
          <w:color w:val="000000" w:themeColor="text1"/>
          <w:sz w:val="24"/>
          <w:szCs w:val="24"/>
          <w:rtl/>
          <w:lang w:bidi="fa-IR"/>
        </w:rPr>
        <w:t xml:space="preserve"> در خصوص روز جهانی چاقی (4 مارس مصادف با چهاردهم اسفند ماه) در بیانیه خود اعلام کرد "همه کشورها از دستیابی به اهداف سازمان جهانی بهداشت در مورد چاقی تا سال 2025 بازمانده اند"</w:t>
      </w:r>
      <w:r w:rsidRPr="00031A63">
        <w:rPr>
          <w:rFonts w:ascii="Cambria" w:hAnsi="Cambria" w:cs="Cambria" w:hint="cs"/>
          <w:color w:val="000000" w:themeColor="text1"/>
          <w:sz w:val="24"/>
          <w:szCs w:val="24"/>
          <w:rtl/>
          <w:lang w:bidi="fa-IR"/>
        </w:rPr>
        <w:t> </w:t>
      </w:r>
      <w:r w:rsidRPr="00031A63">
        <w:rPr>
          <w:rFonts w:cs="B Nazanin"/>
          <w:color w:val="000000" w:themeColor="text1"/>
          <w:sz w:val="24"/>
          <w:szCs w:val="24"/>
          <w:rtl/>
          <w:lang w:bidi="fa-IR"/>
        </w:rPr>
        <w:t xml:space="preserve"> </w:t>
      </w:r>
      <w:r w:rsidRPr="00031A63">
        <w:rPr>
          <w:rFonts w:cs="B Nazanin" w:hint="cs"/>
          <w:color w:val="000000" w:themeColor="text1"/>
          <w:sz w:val="24"/>
          <w:szCs w:val="24"/>
          <w:rtl/>
          <w:lang w:bidi="fa-IR"/>
        </w:rPr>
        <w:t>و</w:t>
      </w:r>
      <w:r w:rsidRPr="00031A63">
        <w:rPr>
          <w:rFonts w:cs="B Nazanin"/>
          <w:color w:val="000000" w:themeColor="text1"/>
          <w:sz w:val="24"/>
          <w:szCs w:val="24"/>
          <w:rtl/>
          <w:lang w:bidi="fa-IR"/>
        </w:rPr>
        <w:t xml:space="preserve"> </w:t>
      </w:r>
      <w:r w:rsidRPr="00031A63">
        <w:rPr>
          <w:rFonts w:cs="B Nazanin" w:hint="cs"/>
          <w:color w:val="000000" w:themeColor="text1"/>
          <w:sz w:val="24"/>
          <w:szCs w:val="24"/>
          <w:rtl/>
          <w:lang w:bidi="fa-IR"/>
        </w:rPr>
        <w:t>این</w:t>
      </w:r>
      <w:r w:rsidRPr="00031A63">
        <w:rPr>
          <w:rFonts w:cs="B Nazanin"/>
          <w:color w:val="000000" w:themeColor="text1"/>
          <w:sz w:val="24"/>
          <w:szCs w:val="24"/>
          <w:rtl/>
          <w:lang w:bidi="fa-IR"/>
        </w:rPr>
        <w:t xml:space="preserve"> </w:t>
      </w:r>
      <w:r w:rsidRPr="00031A63">
        <w:rPr>
          <w:rFonts w:cs="B Nazanin" w:hint="cs"/>
          <w:color w:val="000000" w:themeColor="text1"/>
          <w:sz w:val="24"/>
          <w:szCs w:val="24"/>
          <w:rtl/>
          <w:lang w:bidi="fa-IR"/>
        </w:rPr>
        <w:t>نشان</w:t>
      </w:r>
      <w:r w:rsidRPr="00031A63">
        <w:rPr>
          <w:rFonts w:cs="B Nazanin"/>
          <w:color w:val="000000" w:themeColor="text1"/>
          <w:sz w:val="24"/>
          <w:szCs w:val="24"/>
          <w:rtl/>
          <w:lang w:bidi="fa-IR"/>
        </w:rPr>
        <w:t xml:space="preserve"> </w:t>
      </w:r>
      <w:r w:rsidRPr="00031A63">
        <w:rPr>
          <w:rFonts w:cs="B Nazanin" w:hint="cs"/>
          <w:color w:val="000000" w:themeColor="text1"/>
          <w:sz w:val="24"/>
          <w:szCs w:val="24"/>
          <w:rtl/>
          <w:lang w:bidi="fa-IR"/>
        </w:rPr>
        <w:t>می</w:t>
      </w:r>
      <w:r w:rsidRPr="00031A63">
        <w:rPr>
          <w:rFonts w:cs="B Nazanin"/>
          <w:color w:val="000000" w:themeColor="text1"/>
          <w:sz w:val="24"/>
          <w:szCs w:val="24"/>
          <w:rtl/>
          <w:lang w:bidi="fa-IR"/>
        </w:rPr>
        <w:t xml:space="preserve"> </w:t>
      </w:r>
      <w:r w:rsidRPr="00031A63">
        <w:rPr>
          <w:rFonts w:cs="B Nazanin" w:hint="cs"/>
          <w:color w:val="000000" w:themeColor="text1"/>
          <w:sz w:val="24"/>
          <w:szCs w:val="24"/>
          <w:rtl/>
          <w:lang w:bidi="fa-IR"/>
        </w:rPr>
        <w:t>دهد</w:t>
      </w:r>
      <w:r w:rsidRPr="00031A63">
        <w:rPr>
          <w:rFonts w:cs="B Nazanin"/>
          <w:color w:val="000000" w:themeColor="text1"/>
          <w:sz w:val="24"/>
          <w:szCs w:val="24"/>
          <w:rtl/>
          <w:lang w:bidi="fa-IR"/>
        </w:rPr>
        <w:t xml:space="preserve"> </w:t>
      </w:r>
      <w:r w:rsidRPr="00031A63">
        <w:rPr>
          <w:rFonts w:cs="B Nazanin" w:hint="cs"/>
          <w:color w:val="000000" w:themeColor="text1"/>
          <w:sz w:val="24"/>
          <w:szCs w:val="24"/>
          <w:rtl/>
          <w:lang w:bidi="fa-IR"/>
        </w:rPr>
        <w:t>که</w:t>
      </w:r>
      <w:r w:rsidRPr="00031A63">
        <w:rPr>
          <w:rFonts w:cs="B Nazanin"/>
          <w:color w:val="000000" w:themeColor="text1"/>
          <w:sz w:val="24"/>
          <w:szCs w:val="24"/>
          <w:rtl/>
          <w:lang w:bidi="fa-IR"/>
        </w:rPr>
        <w:t xml:space="preserve"> </w:t>
      </w:r>
      <w:hyperlink r:id="rId15" w:history="1">
        <w:r w:rsidRPr="00031A63">
          <w:rPr>
            <w:rFonts w:cs="B Nazanin"/>
            <w:color w:val="000000" w:themeColor="text1"/>
            <w:sz w:val="24"/>
            <w:szCs w:val="24"/>
            <w:rtl/>
            <w:lang w:bidi="fa-IR"/>
          </w:rPr>
          <w:t>سیاست</w:t>
        </w:r>
      </w:hyperlink>
      <w:r w:rsidRPr="00031A63">
        <w:rPr>
          <w:rFonts w:cs="B Nazanin"/>
          <w:color w:val="000000" w:themeColor="text1"/>
          <w:sz w:val="24"/>
          <w:szCs w:val="24"/>
          <w:rtl/>
          <w:lang w:bidi="fa-IR"/>
        </w:rPr>
        <w:t xml:space="preserve"> ها و راهکارها برای کنترل چاقی در دنیا کارآمد نبوده است. کشورهای با درآمد پایین و متوسط </w:t>
      </w:r>
      <w:r w:rsidRPr="00031A63">
        <w:rPr>
          <w:rFonts w:ascii="Times New Roman" w:hAnsi="Times New Roman" w:cs="Times New Roman" w:hint="cs"/>
          <w:color w:val="000000" w:themeColor="text1"/>
          <w:sz w:val="24"/>
          <w:szCs w:val="24"/>
          <w:rtl/>
          <w:lang w:bidi="fa-IR"/>
        </w:rPr>
        <w:t>​​</w:t>
      </w:r>
      <w:r w:rsidRPr="00031A63">
        <w:rPr>
          <w:rFonts w:cs="B Nazanin" w:hint="cs"/>
          <w:color w:val="000000" w:themeColor="text1"/>
          <w:sz w:val="24"/>
          <w:szCs w:val="24"/>
          <w:rtl/>
          <w:lang w:bidi="fa-IR"/>
        </w:rPr>
        <w:t>بیشترین</w:t>
      </w:r>
      <w:r w:rsidRPr="00031A63">
        <w:rPr>
          <w:rFonts w:cs="B Nazanin"/>
          <w:color w:val="000000" w:themeColor="text1"/>
          <w:sz w:val="24"/>
          <w:szCs w:val="24"/>
          <w:rtl/>
          <w:lang w:bidi="fa-IR"/>
        </w:rPr>
        <w:t xml:space="preserve"> </w:t>
      </w:r>
      <w:r w:rsidRPr="00031A63">
        <w:rPr>
          <w:rFonts w:cs="B Nazanin" w:hint="cs"/>
          <w:color w:val="000000" w:themeColor="text1"/>
          <w:sz w:val="24"/>
          <w:szCs w:val="24"/>
          <w:rtl/>
          <w:lang w:bidi="fa-IR"/>
        </w:rPr>
        <w:t>افزایش،</w:t>
      </w:r>
      <w:r w:rsidRPr="00031A63">
        <w:rPr>
          <w:rFonts w:cs="B Nazanin"/>
          <w:color w:val="000000" w:themeColor="text1"/>
          <w:sz w:val="24"/>
          <w:szCs w:val="24"/>
          <w:rtl/>
          <w:lang w:bidi="fa-IR"/>
        </w:rPr>
        <w:t xml:space="preserve"> </w:t>
      </w:r>
      <w:r w:rsidRPr="00031A63">
        <w:rPr>
          <w:rFonts w:cs="B Nazanin" w:hint="cs"/>
          <w:color w:val="000000" w:themeColor="text1"/>
          <w:sz w:val="24"/>
          <w:szCs w:val="24"/>
          <w:rtl/>
          <w:lang w:bidi="fa-IR"/>
        </w:rPr>
        <w:t>بیشترین</w:t>
      </w:r>
      <w:r w:rsidRPr="00031A63">
        <w:rPr>
          <w:rFonts w:cs="B Nazanin"/>
          <w:color w:val="000000" w:themeColor="text1"/>
          <w:sz w:val="24"/>
          <w:szCs w:val="24"/>
          <w:rtl/>
          <w:lang w:bidi="fa-IR"/>
        </w:rPr>
        <w:t xml:space="preserve"> </w:t>
      </w:r>
      <w:r w:rsidRPr="00031A63">
        <w:rPr>
          <w:rFonts w:cs="B Nazanin" w:hint="cs"/>
          <w:color w:val="000000" w:themeColor="text1"/>
          <w:sz w:val="24"/>
          <w:szCs w:val="24"/>
          <w:rtl/>
          <w:lang w:bidi="fa-IR"/>
        </w:rPr>
        <w:t>تعداد</w:t>
      </w:r>
      <w:r w:rsidRPr="00031A63">
        <w:rPr>
          <w:rFonts w:cs="B Nazanin"/>
          <w:color w:val="000000" w:themeColor="text1"/>
          <w:sz w:val="24"/>
          <w:szCs w:val="24"/>
          <w:rtl/>
          <w:lang w:bidi="fa-IR"/>
        </w:rPr>
        <w:t xml:space="preserve"> </w:t>
      </w:r>
      <w:r w:rsidRPr="00031A63">
        <w:rPr>
          <w:rFonts w:cs="B Nazanin" w:hint="cs"/>
          <w:color w:val="000000" w:themeColor="text1"/>
          <w:sz w:val="24"/>
          <w:szCs w:val="24"/>
          <w:rtl/>
          <w:lang w:bidi="fa-IR"/>
        </w:rPr>
        <w:t>و</w:t>
      </w:r>
      <w:r w:rsidRPr="00031A63">
        <w:rPr>
          <w:rFonts w:cs="B Nazanin"/>
          <w:color w:val="000000" w:themeColor="text1"/>
          <w:sz w:val="24"/>
          <w:szCs w:val="24"/>
          <w:rtl/>
          <w:lang w:bidi="fa-IR"/>
        </w:rPr>
        <w:t xml:space="preserve"> </w:t>
      </w:r>
      <w:r w:rsidRPr="00031A63">
        <w:rPr>
          <w:rFonts w:cs="B Nazanin" w:hint="cs"/>
          <w:color w:val="000000" w:themeColor="text1"/>
          <w:sz w:val="24"/>
          <w:szCs w:val="24"/>
          <w:rtl/>
          <w:lang w:bidi="fa-IR"/>
        </w:rPr>
        <w:t>کمترین</w:t>
      </w:r>
      <w:r w:rsidRPr="00031A63">
        <w:rPr>
          <w:rFonts w:cs="B Nazanin"/>
          <w:color w:val="000000" w:themeColor="text1"/>
          <w:sz w:val="24"/>
          <w:szCs w:val="24"/>
          <w:rtl/>
          <w:lang w:bidi="fa-IR"/>
        </w:rPr>
        <w:t xml:space="preserve"> </w:t>
      </w:r>
      <w:r w:rsidRPr="00031A63">
        <w:rPr>
          <w:rFonts w:cs="B Nazanin" w:hint="cs"/>
          <w:color w:val="000000" w:themeColor="text1"/>
          <w:sz w:val="24"/>
          <w:szCs w:val="24"/>
          <w:rtl/>
          <w:lang w:bidi="fa-IR"/>
        </w:rPr>
        <w:t>احتمال</w:t>
      </w:r>
      <w:r w:rsidRPr="00031A63">
        <w:rPr>
          <w:rFonts w:cs="B Nazanin"/>
          <w:color w:val="000000" w:themeColor="text1"/>
          <w:sz w:val="24"/>
          <w:szCs w:val="24"/>
          <w:rtl/>
          <w:lang w:bidi="fa-IR"/>
        </w:rPr>
        <w:t xml:space="preserve"> </w:t>
      </w:r>
      <w:r w:rsidRPr="00031A63">
        <w:rPr>
          <w:rFonts w:cs="B Nazanin" w:hint="cs"/>
          <w:color w:val="000000" w:themeColor="text1"/>
          <w:sz w:val="24"/>
          <w:szCs w:val="24"/>
          <w:rtl/>
          <w:lang w:bidi="fa-IR"/>
        </w:rPr>
        <w:t>دستیابی</w:t>
      </w:r>
      <w:r w:rsidRPr="00031A63">
        <w:rPr>
          <w:rFonts w:cs="B Nazanin"/>
          <w:color w:val="000000" w:themeColor="text1"/>
          <w:sz w:val="24"/>
          <w:szCs w:val="24"/>
          <w:rtl/>
          <w:lang w:bidi="fa-IR"/>
        </w:rPr>
        <w:t xml:space="preserve"> </w:t>
      </w:r>
      <w:r w:rsidRPr="00031A63">
        <w:rPr>
          <w:rFonts w:cs="B Nazanin" w:hint="cs"/>
          <w:color w:val="000000" w:themeColor="text1"/>
          <w:sz w:val="24"/>
          <w:szCs w:val="24"/>
          <w:rtl/>
          <w:lang w:bidi="fa-IR"/>
        </w:rPr>
        <w:t>به</w:t>
      </w:r>
      <w:r w:rsidRPr="00031A63">
        <w:rPr>
          <w:rFonts w:cs="B Nazanin"/>
          <w:color w:val="000000" w:themeColor="text1"/>
          <w:sz w:val="24"/>
          <w:szCs w:val="24"/>
          <w:rtl/>
          <w:lang w:bidi="fa-IR"/>
        </w:rPr>
        <w:t xml:space="preserve"> </w:t>
      </w:r>
      <w:r w:rsidRPr="00031A63">
        <w:rPr>
          <w:rFonts w:cs="B Nazanin" w:hint="cs"/>
          <w:color w:val="000000" w:themeColor="text1"/>
          <w:sz w:val="24"/>
          <w:szCs w:val="24"/>
          <w:rtl/>
          <w:lang w:bidi="fa-IR"/>
        </w:rPr>
        <w:t>اهداف</w:t>
      </w:r>
      <w:r w:rsidRPr="00031A63">
        <w:rPr>
          <w:rFonts w:cs="B Nazanin"/>
          <w:color w:val="000000" w:themeColor="text1"/>
          <w:sz w:val="24"/>
          <w:szCs w:val="24"/>
          <w:rtl/>
          <w:lang w:bidi="fa-IR"/>
        </w:rPr>
        <w:t xml:space="preserve"> </w:t>
      </w:r>
      <w:r w:rsidRPr="00031A63">
        <w:rPr>
          <w:rFonts w:cs="B Nazanin" w:hint="cs"/>
          <w:color w:val="000000" w:themeColor="text1"/>
          <w:sz w:val="24"/>
          <w:szCs w:val="24"/>
          <w:rtl/>
          <w:lang w:bidi="fa-IR"/>
        </w:rPr>
        <w:t>سازمان</w:t>
      </w:r>
      <w:r w:rsidRPr="00031A63">
        <w:rPr>
          <w:rFonts w:cs="B Nazanin"/>
          <w:color w:val="000000" w:themeColor="text1"/>
          <w:sz w:val="24"/>
          <w:szCs w:val="24"/>
          <w:rtl/>
          <w:lang w:bidi="fa-IR"/>
        </w:rPr>
        <w:t xml:space="preserve"> </w:t>
      </w:r>
      <w:r w:rsidRPr="00031A63">
        <w:rPr>
          <w:rFonts w:cs="B Nazanin" w:hint="cs"/>
          <w:color w:val="000000" w:themeColor="text1"/>
          <w:sz w:val="24"/>
          <w:szCs w:val="24"/>
          <w:rtl/>
          <w:lang w:bidi="fa-IR"/>
        </w:rPr>
        <w:t>جهانی</w:t>
      </w:r>
      <w:r w:rsidRPr="00031A63">
        <w:rPr>
          <w:rFonts w:cs="B Nazanin"/>
          <w:color w:val="000000" w:themeColor="text1"/>
          <w:sz w:val="24"/>
          <w:szCs w:val="24"/>
          <w:rtl/>
          <w:lang w:bidi="fa-IR"/>
        </w:rPr>
        <w:t xml:space="preserve"> </w:t>
      </w:r>
      <w:r w:rsidRPr="00031A63">
        <w:rPr>
          <w:rFonts w:cs="B Nazanin" w:hint="cs"/>
          <w:color w:val="000000" w:themeColor="text1"/>
          <w:sz w:val="24"/>
          <w:szCs w:val="24"/>
          <w:rtl/>
          <w:lang w:bidi="fa-IR"/>
        </w:rPr>
        <w:t>بهداشت</w:t>
      </w:r>
      <w:r w:rsidRPr="00031A63">
        <w:rPr>
          <w:rFonts w:cs="B Nazanin"/>
          <w:color w:val="000000" w:themeColor="text1"/>
          <w:sz w:val="24"/>
          <w:szCs w:val="24"/>
          <w:rtl/>
          <w:lang w:bidi="fa-IR"/>
        </w:rPr>
        <w:t xml:space="preserve"> </w:t>
      </w:r>
      <w:r w:rsidRPr="00031A63">
        <w:rPr>
          <w:rFonts w:cs="B Nazanin" w:hint="cs"/>
          <w:color w:val="000000" w:themeColor="text1"/>
          <w:sz w:val="24"/>
          <w:szCs w:val="24"/>
          <w:rtl/>
          <w:lang w:bidi="fa-IR"/>
        </w:rPr>
        <w:t>را</w:t>
      </w:r>
      <w:r w:rsidRPr="00031A63">
        <w:rPr>
          <w:rFonts w:cs="B Nazanin"/>
          <w:color w:val="000000" w:themeColor="text1"/>
          <w:sz w:val="24"/>
          <w:szCs w:val="24"/>
          <w:rtl/>
          <w:lang w:bidi="fa-IR"/>
        </w:rPr>
        <w:t xml:space="preserve"> </w:t>
      </w:r>
      <w:r w:rsidRPr="00031A63">
        <w:rPr>
          <w:rFonts w:cs="B Nazanin" w:hint="cs"/>
          <w:color w:val="000000" w:themeColor="text1"/>
          <w:sz w:val="24"/>
          <w:szCs w:val="24"/>
          <w:rtl/>
          <w:lang w:bidi="fa-IR"/>
        </w:rPr>
        <w:t>تجربه</w:t>
      </w:r>
      <w:r w:rsidRPr="00031A63">
        <w:rPr>
          <w:rFonts w:cs="B Nazanin"/>
          <w:color w:val="000000" w:themeColor="text1"/>
          <w:sz w:val="24"/>
          <w:szCs w:val="24"/>
          <w:rtl/>
          <w:lang w:bidi="fa-IR"/>
        </w:rPr>
        <w:t xml:space="preserve"> </w:t>
      </w:r>
      <w:r w:rsidRPr="00031A63">
        <w:rPr>
          <w:rFonts w:cs="B Nazanin" w:hint="cs"/>
          <w:color w:val="000000" w:themeColor="text1"/>
          <w:sz w:val="24"/>
          <w:szCs w:val="24"/>
          <w:rtl/>
          <w:lang w:bidi="fa-IR"/>
        </w:rPr>
        <w:t>می</w:t>
      </w:r>
      <w:r w:rsidRPr="00031A63">
        <w:rPr>
          <w:rFonts w:cs="B Nazanin"/>
          <w:color w:val="000000" w:themeColor="text1"/>
          <w:sz w:val="24"/>
          <w:szCs w:val="24"/>
          <w:rtl/>
          <w:lang w:bidi="fa-IR"/>
        </w:rPr>
        <w:t xml:space="preserve"> </w:t>
      </w:r>
      <w:r w:rsidRPr="00031A63">
        <w:rPr>
          <w:rFonts w:cs="B Nazanin" w:hint="cs"/>
          <w:color w:val="000000" w:themeColor="text1"/>
          <w:sz w:val="24"/>
          <w:szCs w:val="24"/>
          <w:rtl/>
          <w:lang w:bidi="fa-IR"/>
        </w:rPr>
        <w:t>کنند</w:t>
      </w:r>
      <w:r w:rsidRPr="00031A63">
        <w:rPr>
          <w:rFonts w:cs="B Nazanin"/>
          <w:color w:val="000000" w:themeColor="text1"/>
          <w:sz w:val="24"/>
          <w:szCs w:val="24"/>
          <w:lang w:bidi="fa-IR"/>
        </w:rPr>
        <w:t>.</w:t>
      </w:r>
      <w:r w:rsidRPr="00031A63">
        <w:rPr>
          <w:rFonts w:cs="B Nazanin"/>
          <w:color w:val="000000" w:themeColor="text1"/>
          <w:sz w:val="24"/>
          <w:szCs w:val="24"/>
          <w:rtl/>
          <w:lang w:bidi="fa-IR"/>
        </w:rPr>
        <w:t xml:space="preserve"> برآورد می شود که</w:t>
      </w:r>
      <w:r w:rsidRPr="00031A63">
        <w:rPr>
          <w:rFonts w:cs="B Nazanin"/>
          <w:color w:val="000000" w:themeColor="text1"/>
          <w:sz w:val="24"/>
          <w:szCs w:val="24"/>
          <w:lang w:bidi="fa-IR"/>
        </w:rPr>
        <w:t xml:space="preserve"> BMI </w:t>
      </w:r>
      <w:r w:rsidRPr="00031A63">
        <w:rPr>
          <w:rFonts w:cs="B Nazanin"/>
          <w:color w:val="000000" w:themeColor="text1"/>
          <w:sz w:val="24"/>
          <w:szCs w:val="24"/>
          <w:rtl/>
          <w:lang w:bidi="fa-IR"/>
        </w:rPr>
        <w:t>بالا، سالانه 990 میلیارد دلار برای خدمات بهداشتی در سراسر جهان هزینه داشته باشد (13</w:t>
      </w:r>
      <w:r w:rsidRPr="00031A63">
        <w:rPr>
          <w:rFonts w:ascii="Times New Roman" w:hAnsi="Times New Roman" w:cs="Times New Roman" w:hint="cs"/>
          <w:color w:val="000000" w:themeColor="text1"/>
          <w:sz w:val="24"/>
          <w:szCs w:val="24"/>
          <w:rtl/>
          <w:lang w:bidi="fa-IR"/>
        </w:rPr>
        <w:t>٪</w:t>
      </w:r>
      <w:r w:rsidRPr="00031A63">
        <w:rPr>
          <w:rFonts w:cs="B Nazanin"/>
          <w:color w:val="000000" w:themeColor="text1"/>
          <w:sz w:val="24"/>
          <w:szCs w:val="24"/>
          <w:rtl/>
          <w:lang w:bidi="fa-IR"/>
        </w:rPr>
        <w:t xml:space="preserve"> </w:t>
      </w:r>
      <w:r w:rsidRPr="00031A63">
        <w:rPr>
          <w:rFonts w:cs="B Nazanin" w:hint="cs"/>
          <w:color w:val="000000" w:themeColor="text1"/>
          <w:sz w:val="24"/>
          <w:szCs w:val="24"/>
          <w:rtl/>
          <w:lang w:bidi="fa-IR"/>
        </w:rPr>
        <w:t>هزینه</w:t>
      </w:r>
      <w:r w:rsidRPr="00031A63">
        <w:rPr>
          <w:rFonts w:cs="B Nazanin"/>
          <w:color w:val="000000" w:themeColor="text1"/>
          <w:sz w:val="24"/>
          <w:szCs w:val="24"/>
          <w:rtl/>
          <w:lang w:bidi="fa-IR"/>
        </w:rPr>
        <w:t xml:space="preserve"> </w:t>
      </w:r>
      <w:r w:rsidRPr="00031A63">
        <w:rPr>
          <w:rFonts w:cs="B Nazanin" w:hint="cs"/>
          <w:color w:val="000000" w:themeColor="text1"/>
          <w:sz w:val="24"/>
          <w:szCs w:val="24"/>
          <w:rtl/>
          <w:lang w:bidi="fa-IR"/>
        </w:rPr>
        <w:t>مراقبت</w:t>
      </w:r>
      <w:r w:rsidRPr="00031A63">
        <w:rPr>
          <w:rFonts w:cs="B Nazanin"/>
          <w:color w:val="000000" w:themeColor="text1"/>
          <w:sz w:val="24"/>
          <w:szCs w:val="24"/>
          <w:rtl/>
          <w:lang w:bidi="fa-IR"/>
        </w:rPr>
        <w:t xml:space="preserve"> </w:t>
      </w:r>
      <w:r w:rsidRPr="00031A63">
        <w:rPr>
          <w:rFonts w:cs="B Nazanin" w:hint="cs"/>
          <w:color w:val="000000" w:themeColor="text1"/>
          <w:sz w:val="24"/>
          <w:szCs w:val="24"/>
          <w:rtl/>
          <w:lang w:bidi="fa-IR"/>
        </w:rPr>
        <w:t>های</w:t>
      </w:r>
      <w:r w:rsidRPr="00031A63">
        <w:rPr>
          <w:rFonts w:cs="B Nazanin"/>
          <w:color w:val="000000" w:themeColor="text1"/>
          <w:sz w:val="24"/>
          <w:szCs w:val="24"/>
          <w:rtl/>
          <w:lang w:bidi="fa-IR"/>
        </w:rPr>
        <w:t xml:space="preserve"> </w:t>
      </w:r>
      <w:r w:rsidRPr="00031A63">
        <w:rPr>
          <w:rFonts w:cs="B Nazanin" w:hint="cs"/>
          <w:color w:val="000000" w:themeColor="text1"/>
          <w:sz w:val="24"/>
          <w:szCs w:val="24"/>
          <w:rtl/>
          <w:lang w:bidi="fa-IR"/>
        </w:rPr>
        <w:t>بهداشتی</w:t>
      </w:r>
      <w:r w:rsidRPr="00031A63">
        <w:rPr>
          <w:rFonts w:cs="B Nazanin"/>
          <w:color w:val="000000" w:themeColor="text1"/>
          <w:sz w:val="24"/>
          <w:szCs w:val="24"/>
          <w:rtl/>
          <w:lang w:bidi="fa-IR"/>
        </w:rPr>
        <w:t xml:space="preserve">). </w:t>
      </w:r>
      <w:r w:rsidRPr="00031A63">
        <w:rPr>
          <w:rFonts w:cs="B Nazanin" w:hint="cs"/>
          <w:color w:val="000000" w:themeColor="text1"/>
          <w:sz w:val="24"/>
          <w:szCs w:val="24"/>
          <w:rtl/>
          <w:lang w:bidi="fa-IR"/>
        </w:rPr>
        <w:t>این</w:t>
      </w:r>
      <w:r w:rsidRPr="00031A63">
        <w:rPr>
          <w:rFonts w:cs="B Nazanin"/>
          <w:color w:val="000000" w:themeColor="text1"/>
          <w:sz w:val="24"/>
          <w:szCs w:val="24"/>
          <w:rtl/>
          <w:lang w:bidi="fa-IR"/>
        </w:rPr>
        <w:t xml:space="preserve"> </w:t>
      </w:r>
      <w:r w:rsidRPr="00031A63">
        <w:rPr>
          <w:rFonts w:cs="B Nazanin" w:hint="cs"/>
          <w:color w:val="000000" w:themeColor="text1"/>
          <w:sz w:val="24"/>
          <w:szCs w:val="24"/>
          <w:rtl/>
          <w:lang w:bidi="fa-IR"/>
        </w:rPr>
        <w:t>هزینه</w:t>
      </w:r>
      <w:r w:rsidRPr="00031A63">
        <w:rPr>
          <w:rFonts w:cs="B Nazanin"/>
          <w:color w:val="000000" w:themeColor="text1"/>
          <w:sz w:val="24"/>
          <w:szCs w:val="24"/>
          <w:rtl/>
          <w:lang w:bidi="fa-IR"/>
        </w:rPr>
        <w:t xml:space="preserve"> </w:t>
      </w:r>
      <w:r w:rsidRPr="00031A63">
        <w:rPr>
          <w:rFonts w:cs="B Nazanin" w:hint="cs"/>
          <w:color w:val="000000" w:themeColor="text1"/>
          <w:sz w:val="24"/>
          <w:szCs w:val="24"/>
          <w:rtl/>
          <w:lang w:bidi="fa-IR"/>
        </w:rPr>
        <w:t>ها،</w:t>
      </w:r>
      <w:r w:rsidRPr="00031A63">
        <w:rPr>
          <w:rFonts w:cs="B Nazanin"/>
          <w:color w:val="000000" w:themeColor="text1"/>
          <w:sz w:val="24"/>
          <w:szCs w:val="24"/>
          <w:rtl/>
          <w:lang w:bidi="fa-IR"/>
        </w:rPr>
        <w:t xml:space="preserve"> </w:t>
      </w:r>
      <w:r w:rsidRPr="00031A63">
        <w:rPr>
          <w:rFonts w:cs="B Nazanin" w:hint="cs"/>
          <w:color w:val="000000" w:themeColor="text1"/>
          <w:sz w:val="24"/>
          <w:szCs w:val="24"/>
          <w:rtl/>
          <w:lang w:bidi="fa-IR"/>
        </w:rPr>
        <w:t>مربوط</w:t>
      </w:r>
      <w:r w:rsidRPr="00031A63">
        <w:rPr>
          <w:rFonts w:cs="B Nazanin"/>
          <w:color w:val="000000" w:themeColor="text1"/>
          <w:sz w:val="24"/>
          <w:szCs w:val="24"/>
          <w:rtl/>
          <w:lang w:bidi="fa-IR"/>
        </w:rPr>
        <w:t xml:space="preserve"> </w:t>
      </w:r>
      <w:r w:rsidRPr="00031A63">
        <w:rPr>
          <w:rFonts w:cs="B Nazanin" w:hint="cs"/>
          <w:color w:val="000000" w:themeColor="text1"/>
          <w:sz w:val="24"/>
          <w:szCs w:val="24"/>
          <w:rtl/>
          <w:lang w:bidi="fa-IR"/>
        </w:rPr>
        <w:t>به</w:t>
      </w:r>
      <w:r w:rsidRPr="00031A63">
        <w:rPr>
          <w:rFonts w:cs="B Nazanin"/>
          <w:color w:val="000000" w:themeColor="text1"/>
          <w:sz w:val="24"/>
          <w:szCs w:val="24"/>
          <w:rtl/>
          <w:lang w:bidi="fa-IR"/>
        </w:rPr>
        <w:t xml:space="preserve"> </w:t>
      </w:r>
      <w:r w:rsidRPr="00031A63">
        <w:rPr>
          <w:rFonts w:cs="B Nazanin" w:hint="cs"/>
          <w:color w:val="000000" w:themeColor="text1"/>
          <w:sz w:val="24"/>
          <w:szCs w:val="24"/>
          <w:rtl/>
          <w:lang w:bidi="fa-IR"/>
        </w:rPr>
        <w:t>هزینه</w:t>
      </w:r>
      <w:r w:rsidRPr="00031A63">
        <w:rPr>
          <w:rFonts w:cs="B Nazanin"/>
          <w:color w:val="000000" w:themeColor="text1"/>
          <w:sz w:val="24"/>
          <w:szCs w:val="24"/>
          <w:rtl/>
          <w:lang w:bidi="fa-IR"/>
        </w:rPr>
        <w:t xml:space="preserve"> </w:t>
      </w:r>
      <w:r w:rsidRPr="00031A63">
        <w:rPr>
          <w:rFonts w:cs="B Nazanin" w:hint="cs"/>
          <w:color w:val="000000" w:themeColor="text1"/>
          <w:sz w:val="24"/>
          <w:szCs w:val="24"/>
          <w:rtl/>
          <w:lang w:bidi="fa-IR"/>
        </w:rPr>
        <w:t>های</w:t>
      </w:r>
      <w:r w:rsidRPr="00031A63">
        <w:rPr>
          <w:rFonts w:cs="B Nazanin"/>
          <w:color w:val="000000" w:themeColor="text1"/>
          <w:sz w:val="24"/>
          <w:szCs w:val="24"/>
          <w:rtl/>
          <w:lang w:bidi="fa-IR"/>
        </w:rPr>
        <w:t xml:space="preserve"> </w:t>
      </w:r>
      <w:r w:rsidRPr="00031A63">
        <w:rPr>
          <w:rFonts w:cs="B Nazanin" w:hint="cs"/>
          <w:color w:val="000000" w:themeColor="text1"/>
          <w:sz w:val="24"/>
          <w:szCs w:val="24"/>
          <w:rtl/>
          <w:lang w:bidi="fa-IR"/>
        </w:rPr>
        <w:t>مستقیم</w:t>
      </w:r>
      <w:r w:rsidRPr="00031A63">
        <w:rPr>
          <w:rFonts w:cs="B Nazanin"/>
          <w:color w:val="000000" w:themeColor="text1"/>
          <w:sz w:val="24"/>
          <w:szCs w:val="24"/>
          <w:rtl/>
          <w:lang w:bidi="fa-IR"/>
        </w:rPr>
        <w:t xml:space="preserve"> </w:t>
      </w:r>
      <w:r w:rsidRPr="00031A63">
        <w:rPr>
          <w:rFonts w:cs="B Nazanin" w:hint="cs"/>
          <w:color w:val="000000" w:themeColor="text1"/>
          <w:sz w:val="24"/>
          <w:szCs w:val="24"/>
          <w:rtl/>
          <w:lang w:bidi="fa-IR"/>
        </w:rPr>
        <w:t>خدمات</w:t>
      </w:r>
      <w:r w:rsidRPr="00031A63">
        <w:rPr>
          <w:rFonts w:cs="B Nazanin"/>
          <w:color w:val="000000" w:themeColor="text1"/>
          <w:sz w:val="24"/>
          <w:szCs w:val="24"/>
          <w:rtl/>
          <w:lang w:bidi="fa-IR"/>
        </w:rPr>
        <w:t xml:space="preserve"> </w:t>
      </w:r>
      <w:r w:rsidRPr="00031A63">
        <w:rPr>
          <w:rFonts w:cs="B Nazanin" w:hint="cs"/>
          <w:color w:val="000000" w:themeColor="text1"/>
          <w:sz w:val="24"/>
          <w:szCs w:val="24"/>
          <w:rtl/>
          <w:lang w:bidi="fa-IR"/>
        </w:rPr>
        <w:t>پیشگیرانه،</w:t>
      </w:r>
      <w:r w:rsidRPr="00031A63">
        <w:rPr>
          <w:rFonts w:cs="B Nazanin"/>
          <w:color w:val="000000" w:themeColor="text1"/>
          <w:sz w:val="24"/>
          <w:szCs w:val="24"/>
          <w:rtl/>
          <w:lang w:bidi="fa-IR"/>
        </w:rPr>
        <w:t xml:space="preserve"> </w:t>
      </w:r>
      <w:r w:rsidRPr="00031A63">
        <w:rPr>
          <w:rFonts w:cs="B Nazanin" w:hint="cs"/>
          <w:color w:val="000000" w:themeColor="text1"/>
          <w:sz w:val="24"/>
          <w:szCs w:val="24"/>
          <w:rtl/>
          <w:lang w:bidi="fa-IR"/>
        </w:rPr>
        <w:t>تشخیصی</w:t>
      </w:r>
      <w:r w:rsidRPr="00031A63">
        <w:rPr>
          <w:rFonts w:cs="B Nazanin"/>
          <w:color w:val="000000" w:themeColor="text1"/>
          <w:sz w:val="24"/>
          <w:szCs w:val="24"/>
          <w:rtl/>
          <w:lang w:bidi="fa-IR"/>
        </w:rPr>
        <w:t xml:space="preserve"> </w:t>
      </w:r>
      <w:r w:rsidRPr="00031A63">
        <w:rPr>
          <w:rFonts w:cs="B Nazanin" w:hint="cs"/>
          <w:color w:val="000000" w:themeColor="text1"/>
          <w:sz w:val="24"/>
          <w:szCs w:val="24"/>
          <w:rtl/>
          <w:lang w:bidi="fa-IR"/>
        </w:rPr>
        <w:t>و</w:t>
      </w:r>
      <w:r w:rsidRPr="00031A63">
        <w:rPr>
          <w:rFonts w:cs="B Nazanin"/>
          <w:color w:val="000000" w:themeColor="text1"/>
          <w:sz w:val="24"/>
          <w:szCs w:val="24"/>
          <w:rtl/>
          <w:lang w:bidi="fa-IR"/>
        </w:rPr>
        <w:t xml:space="preserve"> </w:t>
      </w:r>
      <w:r w:rsidRPr="00031A63">
        <w:rPr>
          <w:rFonts w:cs="B Nazanin" w:hint="cs"/>
          <w:color w:val="000000" w:themeColor="text1"/>
          <w:sz w:val="24"/>
          <w:szCs w:val="24"/>
          <w:rtl/>
          <w:lang w:bidi="fa-IR"/>
        </w:rPr>
        <w:t>درمانی</w:t>
      </w:r>
      <w:r w:rsidRPr="00031A63">
        <w:rPr>
          <w:rFonts w:cs="B Nazanin"/>
          <w:color w:val="000000" w:themeColor="text1"/>
          <w:sz w:val="24"/>
          <w:szCs w:val="24"/>
          <w:rtl/>
          <w:lang w:bidi="fa-IR"/>
        </w:rPr>
        <w:t xml:space="preserve"> </w:t>
      </w:r>
      <w:r w:rsidRPr="00031A63">
        <w:rPr>
          <w:rFonts w:cs="B Nazanin" w:hint="cs"/>
          <w:color w:val="000000" w:themeColor="text1"/>
          <w:sz w:val="24"/>
          <w:szCs w:val="24"/>
          <w:rtl/>
          <w:lang w:bidi="fa-IR"/>
        </w:rPr>
        <w:t>و</w:t>
      </w:r>
      <w:r w:rsidRPr="00031A63">
        <w:rPr>
          <w:rFonts w:cs="B Nazanin"/>
          <w:color w:val="000000" w:themeColor="text1"/>
          <w:sz w:val="24"/>
          <w:szCs w:val="24"/>
          <w:rtl/>
          <w:lang w:bidi="fa-IR"/>
        </w:rPr>
        <w:t xml:space="preserve"> </w:t>
      </w:r>
      <w:r w:rsidRPr="00031A63">
        <w:rPr>
          <w:rFonts w:cs="B Nazanin" w:hint="cs"/>
          <w:color w:val="000000" w:themeColor="text1"/>
          <w:sz w:val="24"/>
          <w:szCs w:val="24"/>
          <w:rtl/>
          <w:lang w:bidi="fa-IR"/>
        </w:rPr>
        <w:t>هزینه</w:t>
      </w:r>
      <w:r w:rsidRPr="00031A63">
        <w:rPr>
          <w:rFonts w:cs="B Nazanin"/>
          <w:color w:val="000000" w:themeColor="text1"/>
          <w:sz w:val="24"/>
          <w:szCs w:val="24"/>
          <w:rtl/>
          <w:lang w:bidi="fa-IR"/>
        </w:rPr>
        <w:t xml:space="preserve"> </w:t>
      </w:r>
      <w:r w:rsidRPr="00031A63">
        <w:rPr>
          <w:rFonts w:cs="B Nazanin" w:hint="cs"/>
          <w:color w:val="000000" w:themeColor="text1"/>
          <w:sz w:val="24"/>
          <w:szCs w:val="24"/>
          <w:rtl/>
          <w:lang w:bidi="fa-IR"/>
        </w:rPr>
        <w:t>های</w:t>
      </w:r>
      <w:r w:rsidRPr="00031A63">
        <w:rPr>
          <w:rFonts w:cs="B Nazanin"/>
          <w:color w:val="000000" w:themeColor="text1"/>
          <w:sz w:val="24"/>
          <w:szCs w:val="24"/>
          <w:rtl/>
          <w:lang w:bidi="fa-IR"/>
        </w:rPr>
        <w:t xml:space="preserve"> </w:t>
      </w:r>
      <w:r w:rsidRPr="00031A63">
        <w:rPr>
          <w:rFonts w:cs="B Nazanin" w:hint="cs"/>
          <w:color w:val="000000" w:themeColor="text1"/>
          <w:sz w:val="24"/>
          <w:szCs w:val="24"/>
          <w:rtl/>
          <w:lang w:bidi="fa-IR"/>
        </w:rPr>
        <w:t>غیرمستقیم</w:t>
      </w:r>
      <w:r w:rsidRPr="00031A63">
        <w:rPr>
          <w:rFonts w:cs="B Nazanin"/>
          <w:color w:val="000000" w:themeColor="text1"/>
          <w:sz w:val="24"/>
          <w:szCs w:val="24"/>
          <w:rtl/>
          <w:lang w:bidi="fa-IR"/>
        </w:rPr>
        <w:t xml:space="preserve"> </w:t>
      </w:r>
      <w:r w:rsidRPr="00031A63">
        <w:rPr>
          <w:rFonts w:cs="B Nazanin" w:hint="cs"/>
          <w:color w:val="000000" w:themeColor="text1"/>
          <w:sz w:val="24"/>
          <w:szCs w:val="24"/>
          <w:rtl/>
          <w:lang w:bidi="fa-IR"/>
        </w:rPr>
        <w:t>بهره</w:t>
      </w:r>
      <w:r w:rsidRPr="00031A63">
        <w:rPr>
          <w:rFonts w:cs="B Nazanin"/>
          <w:color w:val="000000" w:themeColor="text1"/>
          <w:sz w:val="24"/>
          <w:szCs w:val="24"/>
          <w:rtl/>
          <w:lang w:bidi="fa-IR"/>
        </w:rPr>
        <w:t xml:space="preserve"> </w:t>
      </w:r>
      <w:r w:rsidRPr="00031A63">
        <w:rPr>
          <w:rFonts w:cs="B Nazanin" w:hint="cs"/>
          <w:color w:val="000000" w:themeColor="text1"/>
          <w:sz w:val="24"/>
          <w:szCs w:val="24"/>
          <w:rtl/>
          <w:lang w:bidi="fa-IR"/>
        </w:rPr>
        <w:t>وری</w:t>
      </w:r>
      <w:r w:rsidRPr="00031A63">
        <w:rPr>
          <w:rFonts w:cs="B Nazanin"/>
          <w:color w:val="000000" w:themeColor="text1"/>
          <w:sz w:val="24"/>
          <w:szCs w:val="24"/>
          <w:rtl/>
          <w:lang w:bidi="fa-IR"/>
        </w:rPr>
        <w:t xml:space="preserve"> </w:t>
      </w:r>
      <w:r w:rsidRPr="00031A63">
        <w:rPr>
          <w:rFonts w:cs="B Nazanin" w:hint="cs"/>
          <w:color w:val="000000" w:themeColor="text1"/>
          <w:sz w:val="24"/>
          <w:szCs w:val="24"/>
          <w:rtl/>
          <w:lang w:bidi="fa-IR"/>
        </w:rPr>
        <w:t>از</w:t>
      </w:r>
      <w:r w:rsidRPr="00031A63">
        <w:rPr>
          <w:rFonts w:cs="B Nazanin"/>
          <w:color w:val="000000" w:themeColor="text1"/>
          <w:sz w:val="24"/>
          <w:szCs w:val="24"/>
          <w:rtl/>
          <w:lang w:bidi="fa-IR"/>
        </w:rPr>
        <w:t xml:space="preserve"> </w:t>
      </w:r>
      <w:r w:rsidRPr="00031A63">
        <w:rPr>
          <w:rFonts w:cs="B Nazanin" w:hint="cs"/>
          <w:color w:val="000000" w:themeColor="text1"/>
          <w:sz w:val="24"/>
          <w:szCs w:val="24"/>
          <w:rtl/>
          <w:lang w:bidi="fa-IR"/>
        </w:rPr>
        <w:t>دست</w:t>
      </w:r>
      <w:r w:rsidRPr="00031A63">
        <w:rPr>
          <w:rFonts w:cs="B Nazanin"/>
          <w:color w:val="000000" w:themeColor="text1"/>
          <w:sz w:val="24"/>
          <w:szCs w:val="24"/>
          <w:rtl/>
          <w:lang w:bidi="fa-IR"/>
        </w:rPr>
        <w:t xml:space="preserve"> </w:t>
      </w:r>
      <w:r w:rsidRPr="00031A63">
        <w:rPr>
          <w:rFonts w:cs="B Nazanin" w:hint="cs"/>
          <w:color w:val="000000" w:themeColor="text1"/>
          <w:sz w:val="24"/>
          <w:szCs w:val="24"/>
          <w:rtl/>
          <w:lang w:bidi="fa-IR"/>
        </w:rPr>
        <w:t>رفته</w:t>
      </w:r>
      <w:r w:rsidRPr="00031A63">
        <w:rPr>
          <w:rFonts w:cs="B Nazanin"/>
          <w:color w:val="000000" w:themeColor="text1"/>
          <w:sz w:val="24"/>
          <w:szCs w:val="24"/>
          <w:rtl/>
          <w:lang w:bidi="fa-IR"/>
        </w:rPr>
        <w:t xml:space="preserve"> است. باید توجه داشت چاقی</w:t>
      </w:r>
      <w:r w:rsidRPr="00031A63">
        <w:rPr>
          <w:rFonts w:cs="B Nazanin" w:hint="cs"/>
          <w:color w:val="000000" w:themeColor="text1"/>
          <w:sz w:val="24"/>
          <w:szCs w:val="24"/>
          <w:rtl/>
          <w:lang w:bidi="fa-IR"/>
        </w:rPr>
        <w:t xml:space="preserve"> در سنین کودکی و نوجوانی</w:t>
      </w:r>
      <w:r w:rsidRPr="00031A63">
        <w:rPr>
          <w:rFonts w:cs="B Nazanin"/>
          <w:color w:val="000000" w:themeColor="text1"/>
          <w:sz w:val="24"/>
          <w:szCs w:val="24"/>
          <w:rtl/>
          <w:lang w:bidi="fa-IR"/>
        </w:rPr>
        <w:t xml:space="preserve"> خطر ابتلا به بسیاری از بیماری ها از جمله </w:t>
      </w:r>
      <w:hyperlink r:id="rId16" w:history="1">
        <w:r w:rsidRPr="00031A63">
          <w:rPr>
            <w:rFonts w:cs="B Nazanin"/>
            <w:color w:val="000000" w:themeColor="text1"/>
            <w:sz w:val="24"/>
            <w:szCs w:val="24"/>
            <w:rtl/>
            <w:lang w:bidi="fa-IR"/>
          </w:rPr>
          <w:t>دیابت</w:t>
        </w:r>
      </w:hyperlink>
      <w:r w:rsidRPr="00031A63">
        <w:rPr>
          <w:rFonts w:cs="B Nazanin"/>
          <w:color w:val="000000" w:themeColor="text1"/>
          <w:sz w:val="24"/>
          <w:szCs w:val="24"/>
          <w:rtl/>
          <w:lang w:bidi="fa-IR"/>
        </w:rPr>
        <w:t xml:space="preserve">، </w:t>
      </w:r>
      <w:hyperlink r:id="rId17" w:history="1">
        <w:r w:rsidRPr="00031A63">
          <w:rPr>
            <w:rFonts w:cs="B Nazanin"/>
            <w:color w:val="000000" w:themeColor="text1"/>
            <w:sz w:val="24"/>
            <w:szCs w:val="24"/>
            <w:rtl/>
            <w:lang w:bidi="fa-IR"/>
          </w:rPr>
          <w:t>سرطان</w:t>
        </w:r>
      </w:hyperlink>
      <w:r w:rsidRPr="00031A63">
        <w:rPr>
          <w:rFonts w:cs="B Nazanin"/>
          <w:color w:val="000000" w:themeColor="text1"/>
          <w:sz w:val="24"/>
          <w:szCs w:val="24"/>
          <w:rtl/>
          <w:lang w:bidi="fa-IR"/>
        </w:rPr>
        <w:t xml:space="preserve"> ها و بیماری های قلبی را افزایش می دهد</w:t>
      </w:r>
      <w:r w:rsidRPr="00031A63">
        <w:rPr>
          <w:rFonts w:cs="B Nazanin"/>
          <w:color w:val="000000" w:themeColor="text1"/>
          <w:sz w:val="24"/>
          <w:szCs w:val="24"/>
          <w:lang w:bidi="fa-IR"/>
        </w:rPr>
        <w:t>.</w:t>
      </w:r>
    </w:p>
    <w:p w14:paraId="4841F701" w14:textId="77777777" w:rsidR="00877255" w:rsidRPr="00031A63" w:rsidRDefault="00877255" w:rsidP="00031A63">
      <w:pPr>
        <w:ind w:left="-37" w:firstLine="0"/>
        <w:rPr>
          <w:rFonts w:cs="B Nazanin"/>
          <w:color w:val="000000" w:themeColor="text1"/>
          <w:sz w:val="24"/>
          <w:szCs w:val="24"/>
          <w:lang w:bidi="fa-IR"/>
        </w:rPr>
      </w:pPr>
      <w:r w:rsidRPr="00031A63">
        <w:rPr>
          <w:rFonts w:cs="B Nazanin"/>
          <w:color w:val="000000" w:themeColor="text1"/>
          <w:sz w:val="24"/>
          <w:szCs w:val="24"/>
          <w:rtl/>
          <w:lang w:bidi="fa-IR"/>
        </w:rPr>
        <w:t xml:space="preserve">با وجود تمام تلاش های صورت گرفته برای کنترل چاقی در کشور، شیوع آن روندی صعودی دارد. این امر نشان می دهد که در این زمینه باید طرحی نو درانداخت و به جای پرداختن به درمان چاقی، ریشه های اساسی ایجاد چاقی باید مورد هدف قرار گیرند که مشارکت همه جانبه تمام دستگاه ها و سازمان های دولتی و غیردولتی لازمه موفقیت در این مسیر است. لذا </w:t>
      </w:r>
      <w:r w:rsidRPr="00031A63">
        <w:rPr>
          <w:rFonts w:cs="B Nazanin" w:hint="cs"/>
          <w:color w:val="000000" w:themeColor="text1"/>
          <w:sz w:val="24"/>
          <w:szCs w:val="24"/>
          <w:rtl/>
          <w:lang w:bidi="fa-IR"/>
        </w:rPr>
        <w:t>بر</w:t>
      </w:r>
      <w:r w:rsidRPr="00031A63">
        <w:rPr>
          <w:rFonts w:cs="B Nazanin"/>
          <w:color w:val="000000" w:themeColor="text1"/>
          <w:sz w:val="24"/>
          <w:szCs w:val="24"/>
          <w:rtl/>
          <w:lang w:bidi="fa-IR"/>
        </w:rPr>
        <w:t xml:space="preserve"> </w:t>
      </w:r>
      <w:hyperlink r:id="rId18" w:history="1">
        <w:r w:rsidRPr="00031A63">
          <w:rPr>
            <w:rFonts w:cs="B Nazanin"/>
            <w:color w:val="000000" w:themeColor="text1"/>
            <w:sz w:val="24"/>
            <w:szCs w:val="24"/>
            <w:rtl/>
            <w:lang w:bidi="fa-IR"/>
          </w:rPr>
          <w:t>کلیه</w:t>
        </w:r>
      </w:hyperlink>
      <w:r w:rsidRPr="00031A63">
        <w:rPr>
          <w:rFonts w:cs="B Nazanin"/>
          <w:color w:val="000000" w:themeColor="text1"/>
          <w:sz w:val="24"/>
          <w:szCs w:val="24"/>
          <w:rtl/>
          <w:lang w:bidi="fa-IR"/>
        </w:rPr>
        <w:t xml:space="preserve"> دانشگاه/دانشکده های علوم پزشکی و خدمات بهداشتی درمانی</w:t>
      </w:r>
      <w:r w:rsidRPr="00031A63">
        <w:rPr>
          <w:rFonts w:cs="B Nazanin" w:hint="cs"/>
          <w:color w:val="000000" w:themeColor="text1"/>
          <w:sz w:val="24"/>
          <w:szCs w:val="24"/>
          <w:rtl/>
          <w:lang w:bidi="fa-IR"/>
        </w:rPr>
        <w:t xml:space="preserve"> کشور است </w:t>
      </w:r>
      <w:r w:rsidRPr="00031A63">
        <w:rPr>
          <w:rFonts w:cs="B Nazanin"/>
          <w:color w:val="000000" w:themeColor="text1"/>
          <w:sz w:val="24"/>
          <w:szCs w:val="24"/>
          <w:rtl/>
          <w:lang w:bidi="fa-IR"/>
        </w:rPr>
        <w:t xml:space="preserve">که با </w:t>
      </w:r>
      <w:r w:rsidRPr="00031A63">
        <w:rPr>
          <w:rFonts w:cs="B Nazanin" w:hint="cs"/>
          <w:color w:val="000000" w:themeColor="text1"/>
          <w:sz w:val="24"/>
          <w:szCs w:val="24"/>
          <w:rtl/>
          <w:lang w:bidi="fa-IR"/>
        </w:rPr>
        <w:t xml:space="preserve">در نظر گرفتن </w:t>
      </w:r>
      <w:r w:rsidRPr="00031A63">
        <w:rPr>
          <w:rFonts w:cs="B Nazanin"/>
          <w:color w:val="000000" w:themeColor="text1"/>
          <w:sz w:val="24"/>
          <w:szCs w:val="24"/>
          <w:rtl/>
          <w:lang w:bidi="fa-IR"/>
        </w:rPr>
        <w:t>شرایط منطقه خود و با درگیر کردن تمام دستگاه ها و بخشهای دولتی و غیردولتی برنامه ویژه ای برای کنترل چاقی</w:t>
      </w:r>
      <w:r w:rsidRPr="00031A63">
        <w:rPr>
          <w:rFonts w:cs="B Nazanin" w:hint="cs"/>
          <w:color w:val="000000" w:themeColor="text1"/>
          <w:sz w:val="24"/>
          <w:szCs w:val="24"/>
          <w:rtl/>
          <w:lang w:bidi="fa-IR"/>
        </w:rPr>
        <w:t xml:space="preserve"> به ویژه در سنین پایین</w:t>
      </w:r>
      <w:r w:rsidRPr="00031A63">
        <w:rPr>
          <w:rFonts w:cs="B Nazanin"/>
          <w:color w:val="000000" w:themeColor="text1"/>
          <w:sz w:val="24"/>
          <w:szCs w:val="24"/>
          <w:rtl/>
          <w:lang w:bidi="fa-IR"/>
        </w:rPr>
        <w:t xml:space="preserve"> </w:t>
      </w:r>
      <w:r w:rsidRPr="00031A63">
        <w:rPr>
          <w:rFonts w:cs="B Nazanin" w:hint="cs"/>
          <w:color w:val="000000" w:themeColor="text1"/>
          <w:sz w:val="24"/>
          <w:szCs w:val="24"/>
          <w:rtl/>
          <w:lang w:bidi="fa-IR"/>
        </w:rPr>
        <w:t>تدوین و اجرا نمایند</w:t>
      </w:r>
      <w:r w:rsidRPr="00031A63">
        <w:rPr>
          <w:rFonts w:cs="B Nazanin"/>
          <w:color w:val="000000" w:themeColor="text1"/>
          <w:sz w:val="24"/>
          <w:szCs w:val="24"/>
          <w:rtl/>
          <w:lang w:bidi="fa-IR"/>
        </w:rPr>
        <w:t>.</w:t>
      </w:r>
    </w:p>
    <w:p w14:paraId="25ADB55C" w14:textId="77777777" w:rsidR="00877255" w:rsidRPr="00031A63" w:rsidRDefault="00877255" w:rsidP="00031A63">
      <w:pPr>
        <w:ind w:left="-37" w:firstLine="0"/>
        <w:rPr>
          <w:rFonts w:cs="B Nazanin"/>
          <w:color w:val="000000" w:themeColor="text1"/>
          <w:sz w:val="24"/>
          <w:szCs w:val="24"/>
          <w:lang w:bidi="fa-IR"/>
        </w:rPr>
      </w:pPr>
      <w:r w:rsidRPr="00031A63">
        <w:rPr>
          <w:rFonts w:cs="B Nazanin"/>
          <w:color w:val="000000" w:themeColor="text1"/>
          <w:sz w:val="24"/>
          <w:szCs w:val="24"/>
          <w:rtl/>
          <w:lang w:bidi="fa-IR"/>
        </w:rPr>
        <w:t xml:space="preserve">محیط غذایی کنونی، کودکان و نوجوانان در سنین مدرسه را در معرض بازاریابی </w:t>
      </w:r>
      <w:r w:rsidRPr="00031A63">
        <w:rPr>
          <w:rFonts w:cs="B Nazanin" w:hint="cs"/>
          <w:color w:val="000000" w:themeColor="text1"/>
          <w:sz w:val="24"/>
          <w:szCs w:val="24"/>
          <w:rtl/>
          <w:lang w:bidi="fa-IR"/>
        </w:rPr>
        <w:t>و تجارت</w:t>
      </w:r>
      <w:r w:rsidRPr="00031A63">
        <w:rPr>
          <w:rFonts w:cs="B Nazanin"/>
          <w:color w:val="000000" w:themeColor="text1"/>
          <w:sz w:val="24"/>
          <w:szCs w:val="24"/>
          <w:rtl/>
          <w:lang w:bidi="fa-IR"/>
        </w:rPr>
        <w:t xml:space="preserve"> غذاهای ناسالم و برچسب‌گذاری تغذیه‌ای </w:t>
      </w:r>
      <w:r w:rsidRPr="00031A63">
        <w:rPr>
          <w:rFonts w:cs="B Nazanin" w:hint="cs"/>
          <w:color w:val="000000" w:themeColor="text1"/>
          <w:sz w:val="24"/>
          <w:szCs w:val="24"/>
          <w:rtl/>
          <w:lang w:bidi="fa-IR"/>
        </w:rPr>
        <w:t>نامناسب</w:t>
      </w:r>
      <w:r w:rsidRPr="00031A63">
        <w:rPr>
          <w:rFonts w:cs="B Nazanin"/>
          <w:color w:val="000000" w:themeColor="text1"/>
          <w:sz w:val="24"/>
          <w:szCs w:val="24"/>
          <w:rtl/>
          <w:lang w:bidi="fa-IR"/>
        </w:rPr>
        <w:t xml:space="preserve"> و گاه گمراه‌کننده قرار می‌دهد. </w:t>
      </w:r>
      <w:r w:rsidRPr="00031A63">
        <w:rPr>
          <w:rFonts w:cs="B Nazanin" w:hint="cs"/>
          <w:color w:val="000000" w:themeColor="text1"/>
          <w:sz w:val="24"/>
          <w:szCs w:val="24"/>
          <w:rtl/>
          <w:lang w:bidi="fa-IR"/>
        </w:rPr>
        <w:t xml:space="preserve">دولت با کمک سازمان ها و انجمن های ذیربط و با پشتوانه خانواده های دانش آموزان در ایجاد پذیرش </w:t>
      </w:r>
      <w:r w:rsidRPr="00031A63">
        <w:rPr>
          <w:rFonts w:cs="B Nazanin"/>
          <w:color w:val="000000" w:themeColor="text1"/>
          <w:sz w:val="24"/>
          <w:szCs w:val="24"/>
          <w:rtl/>
          <w:lang w:bidi="fa-IR"/>
        </w:rPr>
        <w:t>و اجرای سیاست‌های</w:t>
      </w:r>
      <w:r w:rsidRPr="00031A63">
        <w:rPr>
          <w:rFonts w:cs="B Nazanin" w:hint="cs"/>
          <w:color w:val="000000" w:themeColor="text1"/>
          <w:sz w:val="24"/>
          <w:szCs w:val="24"/>
          <w:rtl/>
          <w:lang w:bidi="fa-IR"/>
        </w:rPr>
        <w:t xml:space="preserve"> مرتبط، وضعیت تغذیه نوجوانان را</w:t>
      </w:r>
      <w:r w:rsidRPr="00031A63">
        <w:rPr>
          <w:rFonts w:cs="B Nazanin"/>
          <w:color w:val="000000" w:themeColor="text1"/>
          <w:sz w:val="24"/>
          <w:szCs w:val="24"/>
          <w:rtl/>
          <w:lang w:bidi="fa-IR"/>
        </w:rPr>
        <w:t xml:space="preserve"> بهبود بخشد. این سیاست‌ها شامل موارد زیر می‌شود</w:t>
      </w:r>
      <w:r w:rsidRPr="00031A63">
        <w:rPr>
          <w:rFonts w:cs="B Nazanin"/>
          <w:color w:val="000000" w:themeColor="text1"/>
          <w:sz w:val="24"/>
          <w:szCs w:val="24"/>
          <w:lang w:bidi="fa-IR"/>
        </w:rPr>
        <w:t>:</w:t>
      </w:r>
    </w:p>
    <w:p w14:paraId="141355A7" w14:textId="77777777" w:rsidR="00877255" w:rsidRPr="00031A63" w:rsidRDefault="00877255" w:rsidP="00031A63">
      <w:pPr>
        <w:ind w:left="-37" w:firstLine="0"/>
        <w:rPr>
          <w:rFonts w:cs="B Nazanin"/>
          <w:color w:val="000000" w:themeColor="text1"/>
          <w:sz w:val="8"/>
          <w:szCs w:val="2"/>
          <w:rtl/>
          <w:lang w:bidi="fa-IR"/>
        </w:rPr>
      </w:pPr>
    </w:p>
    <w:p w14:paraId="44C9A93B" w14:textId="77777777" w:rsidR="00877255" w:rsidRPr="00031A63" w:rsidRDefault="00877255" w:rsidP="00031A63">
      <w:pPr>
        <w:ind w:left="-37" w:firstLine="0"/>
        <w:rPr>
          <w:rFonts w:cs="B Nazanin"/>
          <w:color w:val="000000" w:themeColor="text1"/>
          <w:sz w:val="24"/>
          <w:szCs w:val="24"/>
          <w:lang w:bidi="fa-IR"/>
        </w:rPr>
      </w:pPr>
      <w:r w:rsidRPr="00031A63">
        <w:rPr>
          <w:rFonts w:cs="B Nazanin"/>
          <w:color w:val="000000" w:themeColor="text1"/>
          <w:sz w:val="24"/>
          <w:szCs w:val="24"/>
          <w:rtl/>
          <w:lang w:bidi="fa-IR"/>
        </w:rPr>
        <w:t>برچسب‌گذاری در قسمت جلو بسته‌بندی</w:t>
      </w:r>
      <w:r w:rsidRPr="00031A63">
        <w:rPr>
          <w:rFonts w:cs="B Nazanin" w:hint="cs"/>
          <w:color w:val="000000" w:themeColor="text1"/>
          <w:sz w:val="24"/>
          <w:szCs w:val="24"/>
          <w:rtl/>
          <w:lang w:bidi="fa-IR"/>
        </w:rPr>
        <w:t xml:space="preserve"> مواد غذایی</w:t>
      </w:r>
      <w:r w:rsidRPr="00031A63">
        <w:rPr>
          <w:rFonts w:cs="B Nazanin"/>
          <w:color w:val="000000" w:themeColor="text1"/>
          <w:sz w:val="24"/>
          <w:szCs w:val="24"/>
          <w:rtl/>
          <w:lang w:bidi="fa-IR"/>
        </w:rPr>
        <w:t xml:space="preserve">: برچسب‌های گرافیکی تغذیه‌ای که در قسمت جلو یا پنل اصلی بسته‌بندی مواد غذایی و نوشیدنی‌ها قرار دارند، اطلاعات فوری در مورد کیفیت تغذیه‌ای محصول </w:t>
      </w:r>
      <w:r w:rsidRPr="00031A63">
        <w:rPr>
          <w:rFonts w:cs="B Nazanin"/>
          <w:color w:val="000000" w:themeColor="text1"/>
          <w:sz w:val="24"/>
          <w:szCs w:val="24"/>
          <w:rtl/>
          <w:lang w:bidi="fa-IR"/>
        </w:rPr>
        <w:lastRenderedPageBreak/>
        <w:t>را نشان می‌دهند. مثالی از این نوع برچسب‌ها، چراغ ترافیکی رنگی و علائم هشداردهنده‌ای است که روی مواد غذایی و نوشیدنی‌های بسته‌بندی شده قرار می‌گیرد و سطوح چربی، نمک و/یا شکر را نشان می‌دهد</w:t>
      </w:r>
      <w:r w:rsidRPr="00031A63">
        <w:rPr>
          <w:rFonts w:cs="B Nazanin"/>
          <w:color w:val="000000" w:themeColor="text1"/>
          <w:sz w:val="24"/>
          <w:szCs w:val="24"/>
          <w:lang w:bidi="fa-IR"/>
        </w:rPr>
        <w:t>.</w:t>
      </w:r>
    </w:p>
    <w:p w14:paraId="076E13CE" w14:textId="77777777" w:rsidR="00877255" w:rsidRPr="00031A63" w:rsidRDefault="00877255" w:rsidP="00031A63">
      <w:pPr>
        <w:ind w:left="-37" w:firstLine="0"/>
        <w:rPr>
          <w:rFonts w:cs="B Nazanin"/>
          <w:color w:val="000000" w:themeColor="text1"/>
          <w:sz w:val="24"/>
          <w:szCs w:val="24"/>
          <w:lang w:bidi="fa-IR"/>
        </w:rPr>
      </w:pPr>
      <w:r w:rsidRPr="00031A63">
        <w:rPr>
          <w:rFonts w:cs="B Nazanin" w:hint="cs"/>
          <w:color w:val="000000" w:themeColor="text1"/>
          <w:sz w:val="24"/>
          <w:szCs w:val="24"/>
          <w:rtl/>
          <w:lang w:bidi="fa-IR"/>
        </w:rPr>
        <w:t>تن</w:t>
      </w:r>
      <w:r w:rsidRPr="00031A63">
        <w:rPr>
          <w:rFonts w:cs="B Nazanin"/>
          <w:color w:val="000000" w:themeColor="text1"/>
          <w:sz w:val="24"/>
          <w:szCs w:val="24"/>
          <w:rtl/>
          <w:lang w:bidi="fa-IR"/>
        </w:rPr>
        <w:t>ظیم بازاریابی غذاهای ناسالم برای کودکان مدرسه‌ای</w:t>
      </w:r>
      <w:r w:rsidRPr="00031A63">
        <w:rPr>
          <w:rFonts w:cs="B Nazanin" w:hint="cs"/>
          <w:color w:val="000000" w:themeColor="text1"/>
          <w:sz w:val="24"/>
          <w:szCs w:val="24"/>
          <w:rtl/>
          <w:lang w:bidi="fa-IR"/>
        </w:rPr>
        <w:t>:</w:t>
      </w:r>
      <w:r w:rsidRPr="00031A63">
        <w:rPr>
          <w:rFonts w:cs="B Nazanin"/>
          <w:color w:val="000000" w:themeColor="text1"/>
          <w:sz w:val="24"/>
          <w:szCs w:val="24"/>
          <w:rtl/>
          <w:lang w:bidi="fa-IR"/>
        </w:rPr>
        <w:t xml:space="preserve"> این سیاست‌ها به منظور حفاظت از کودکان در برابر تأثیرات مضر بازاریابی غذاهای ناسالم طراحی شده‌اند</w:t>
      </w:r>
      <w:r w:rsidRPr="00031A63">
        <w:rPr>
          <w:rFonts w:cs="B Nazanin"/>
          <w:color w:val="000000" w:themeColor="text1"/>
          <w:sz w:val="24"/>
          <w:szCs w:val="24"/>
          <w:lang w:bidi="fa-IR"/>
        </w:rPr>
        <w:t>.</w:t>
      </w:r>
    </w:p>
    <w:p w14:paraId="24FA715F" w14:textId="77777777" w:rsidR="00877255" w:rsidRPr="00031A63" w:rsidRDefault="00877255" w:rsidP="00031A63">
      <w:pPr>
        <w:ind w:left="-37" w:firstLine="0"/>
        <w:rPr>
          <w:rFonts w:cs="B Nazanin"/>
          <w:color w:val="000000" w:themeColor="text1"/>
          <w:sz w:val="24"/>
          <w:szCs w:val="24"/>
          <w:rtl/>
          <w:lang w:bidi="fa-IR"/>
        </w:rPr>
      </w:pPr>
      <w:r w:rsidRPr="00031A63">
        <w:rPr>
          <w:rFonts w:cs="B Nazanin" w:hint="cs"/>
          <w:color w:val="000000" w:themeColor="text1"/>
          <w:sz w:val="24"/>
          <w:szCs w:val="24"/>
          <w:rtl/>
          <w:lang w:bidi="fa-IR"/>
        </w:rPr>
        <w:t xml:space="preserve"> مالیات بر نوشیدنی های شیرین شده با شکر و غذاهای فوق فرآوری شده. </w:t>
      </w:r>
    </w:p>
    <w:p w14:paraId="36DC1172" w14:textId="77777777" w:rsidR="00877255" w:rsidRPr="00031A63" w:rsidRDefault="00877255" w:rsidP="00031A63">
      <w:pPr>
        <w:ind w:left="-37" w:firstLine="0"/>
        <w:rPr>
          <w:rFonts w:cs="B Nazanin"/>
          <w:color w:val="000000" w:themeColor="text1"/>
          <w:sz w:val="24"/>
          <w:szCs w:val="24"/>
          <w:lang w:bidi="fa-IR"/>
        </w:rPr>
      </w:pPr>
      <w:r w:rsidRPr="00031A63">
        <w:rPr>
          <w:rFonts w:cs="B Nazanin"/>
          <w:color w:val="000000" w:themeColor="text1"/>
          <w:sz w:val="24"/>
          <w:szCs w:val="24"/>
          <w:lang w:bidi="fa-IR"/>
        </w:rPr>
        <w:t xml:space="preserve"> </w:t>
      </w:r>
      <w:r w:rsidRPr="00031A63">
        <w:rPr>
          <w:rFonts w:cs="B Nazanin"/>
          <w:color w:val="000000" w:themeColor="text1"/>
          <w:sz w:val="24"/>
          <w:szCs w:val="24"/>
          <w:rtl/>
          <w:lang w:bidi="fa-IR"/>
        </w:rPr>
        <w:t xml:space="preserve">سیاست‌های غذایی و تغذیه‌ای در مدارس. این سیاست‌ها شامل استانداردهای تغذیه‌ای برای کیفیت غذاهایی است که در مدارس یا اطراف آنها سرو یا فروخته می‌شود و همچنین محدودیت‌های بازاریابی برای غذاها و نوشیدنی‌های ناسالم در اطراف مدارس. </w:t>
      </w:r>
    </w:p>
    <w:p w14:paraId="33960447" w14:textId="77777777" w:rsidR="00877255" w:rsidRPr="00031A63" w:rsidRDefault="00877255" w:rsidP="00031A63">
      <w:pPr>
        <w:ind w:left="-37" w:firstLine="0"/>
        <w:rPr>
          <w:rFonts w:cs="B Nazanin"/>
          <w:color w:val="000000" w:themeColor="text1"/>
          <w:sz w:val="24"/>
          <w:szCs w:val="24"/>
          <w:rtl/>
          <w:lang w:bidi="fa-IR"/>
        </w:rPr>
      </w:pPr>
      <w:r w:rsidRPr="00031A63">
        <w:rPr>
          <w:rFonts w:cs="B Nazanin"/>
          <w:color w:val="000000" w:themeColor="text1"/>
          <w:sz w:val="24"/>
          <w:szCs w:val="24"/>
          <w:rtl/>
          <w:lang w:bidi="fa-IR"/>
        </w:rPr>
        <w:t xml:space="preserve">این سیاست‌ها مؤثر </w:t>
      </w:r>
      <w:r w:rsidRPr="00031A63">
        <w:rPr>
          <w:rFonts w:cs="B Nazanin" w:hint="cs"/>
          <w:color w:val="000000" w:themeColor="text1"/>
          <w:sz w:val="24"/>
          <w:szCs w:val="24"/>
          <w:rtl/>
          <w:lang w:bidi="fa-IR"/>
        </w:rPr>
        <w:t>بوده</w:t>
      </w:r>
      <w:r w:rsidRPr="00031A63">
        <w:rPr>
          <w:rFonts w:cs="B Nazanin"/>
          <w:color w:val="000000" w:themeColor="text1"/>
          <w:sz w:val="24"/>
          <w:szCs w:val="24"/>
          <w:rtl/>
          <w:lang w:bidi="fa-IR"/>
        </w:rPr>
        <w:t xml:space="preserve"> و تجربیات کشورهای مختلف می‌تواند برای توسعه سیاست‌های مشابه در سراسر جهان مورد استفاده قرار گیرد</w:t>
      </w:r>
      <w:r w:rsidRPr="00031A63">
        <w:rPr>
          <w:rFonts w:cs="B Nazanin"/>
          <w:color w:val="000000" w:themeColor="text1"/>
          <w:sz w:val="24"/>
          <w:szCs w:val="24"/>
          <w:lang w:bidi="fa-IR"/>
        </w:rPr>
        <w:t>.</w:t>
      </w:r>
    </w:p>
    <w:p w14:paraId="1D2EE4AC" w14:textId="77777777" w:rsidR="00877255" w:rsidRDefault="00877255" w:rsidP="00031A63">
      <w:pPr>
        <w:ind w:left="-37" w:firstLine="0"/>
        <w:rPr>
          <w:rFonts w:cs="B Nazanin"/>
          <w:color w:val="000000" w:themeColor="text1"/>
          <w:sz w:val="8"/>
          <w:szCs w:val="6"/>
          <w:lang w:bidi="fa-IR"/>
        </w:rPr>
      </w:pPr>
    </w:p>
    <w:p w14:paraId="2B075BE6" w14:textId="77777777" w:rsidR="00031A63" w:rsidRPr="001B3147" w:rsidRDefault="00031A63" w:rsidP="00031A63">
      <w:pPr>
        <w:ind w:left="-37" w:firstLine="0"/>
        <w:rPr>
          <w:rFonts w:cs="B Nazanin"/>
          <w:color w:val="000000" w:themeColor="text1"/>
          <w:sz w:val="8"/>
          <w:szCs w:val="2"/>
          <w:lang w:bidi="fa-IR"/>
        </w:rPr>
      </w:pPr>
    </w:p>
    <w:p w14:paraId="545D4FFC" w14:textId="77777777" w:rsidR="00031A63" w:rsidRPr="00031A63" w:rsidRDefault="00031A63" w:rsidP="00031A63">
      <w:pPr>
        <w:ind w:left="-37" w:firstLine="0"/>
        <w:rPr>
          <w:rFonts w:cs="B Nazanin"/>
          <w:color w:val="000000" w:themeColor="text1"/>
          <w:sz w:val="8"/>
          <w:szCs w:val="6"/>
          <w:lang w:bidi="fa-IR"/>
        </w:rPr>
      </w:pPr>
    </w:p>
    <w:p w14:paraId="1AD250B0" w14:textId="77777777" w:rsidR="00877255" w:rsidRPr="00A963FE" w:rsidRDefault="00877255" w:rsidP="00A963FE">
      <w:pPr>
        <w:shd w:val="clear" w:color="auto" w:fill="A8D08D" w:themeFill="accent6" w:themeFillTint="99"/>
        <w:ind w:left="-37" w:firstLine="0"/>
        <w:jc w:val="center"/>
        <w:rPr>
          <w:rFonts w:ascii="IRMitra" w:eastAsia="IRMitra" w:hAnsi="IRMitra" w:cs="B Titr"/>
          <w:b/>
          <w:bCs/>
          <w:sz w:val="30"/>
          <w:szCs w:val="28"/>
          <w:rtl/>
        </w:rPr>
      </w:pPr>
      <w:r w:rsidRPr="00A963FE">
        <w:rPr>
          <w:rFonts w:ascii="IRMitra" w:eastAsia="IRMitra" w:hAnsi="IRMitra" w:cs="B Titr"/>
          <w:b/>
          <w:bCs/>
          <w:sz w:val="30"/>
          <w:szCs w:val="28"/>
          <w:rtl/>
        </w:rPr>
        <w:t>شیوع در ایران و جهان</w:t>
      </w:r>
    </w:p>
    <w:p w14:paraId="116E371F" w14:textId="77777777" w:rsidR="00877255" w:rsidRPr="00031A63" w:rsidRDefault="00031A63" w:rsidP="00031A63">
      <w:pPr>
        <w:ind w:left="-37" w:firstLine="0"/>
        <w:rPr>
          <w:rFonts w:cs="B Nazanin"/>
          <w:color w:val="000000" w:themeColor="text1"/>
          <w:sz w:val="24"/>
          <w:szCs w:val="24"/>
          <w:rtl/>
          <w:lang w:bidi="fa-IR"/>
        </w:rPr>
      </w:pPr>
      <w:r w:rsidRPr="00031A63">
        <w:rPr>
          <w:rFonts w:cs="B Nazanin"/>
          <w:noProof/>
          <w:color w:val="000000" w:themeColor="text1"/>
          <w:sz w:val="24"/>
          <w:szCs w:val="24"/>
        </w:rPr>
        <w:drawing>
          <wp:anchor distT="0" distB="0" distL="114300" distR="114300" simplePos="0" relativeHeight="251919360" behindDoc="1" locked="0" layoutInCell="1" allowOverlap="1" wp14:anchorId="3560E525" wp14:editId="614380D9">
            <wp:simplePos x="0" y="0"/>
            <wp:positionH relativeFrom="column">
              <wp:posOffset>201930</wp:posOffset>
            </wp:positionH>
            <wp:positionV relativeFrom="paragraph">
              <wp:posOffset>1054735</wp:posOffset>
            </wp:positionV>
            <wp:extent cx="4667250" cy="2164715"/>
            <wp:effectExtent l="0" t="0" r="0" b="6985"/>
            <wp:wrapTight wrapText="bothSides">
              <wp:wrapPolygon edited="0">
                <wp:start x="353" y="0"/>
                <wp:lineTo x="0" y="380"/>
                <wp:lineTo x="0" y="20529"/>
                <wp:lineTo x="88" y="21290"/>
                <wp:lineTo x="353" y="21480"/>
                <wp:lineTo x="21159" y="21480"/>
                <wp:lineTo x="21424" y="21290"/>
                <wp:lineTo x="21512" y="20529"/>
                <wp:lineTo x="21512" y="380"/>
                <wp:lineTo x="21159" y="0"/>
                <wp:lineTo x="353" y="0"/>
              </wp:wrapPolygon>
            </wp:wrapTight>
            <wp:docPr id="114257785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2577855" name=""/>
                    <pic:cNvPicPr/>
                  </pic:nvPicPr>
                  <pic:blipFill>
                    <a:blip r:embed="rId19">
                      <a:extLst>
                        <a:ext uri="{28A0092B-C50C-407E-A947-70E740481C1C}">
                          <a14:useLocalDpi xmlns:a14="http://schemas.microsoft.com/office/drawing/2010/main" val="0"/>
                        </a:ext>
                      </a:extLst>
                    </a:blip>
                    <a:stretch>
                      <a:fillRect/>
                    </a:stretch>
                  </pic:blipFill>
                  <pic:spPr>
                    <a:xfrm>
                      <a:off x="0" y="0"/>
                      <a:ext cx="4667250" cy="2164715"/>
                    </a:xfrm>
                    <a:prstGeom prst="rect">
                      <a:avLst/>
                    </a:prstGeom>
                    <a:ln>
                      <a:noFill/>
                    </a:ln>
                    <a:effectLst>
                      <a:softEdge rad="112500"/>
                    </a:effectLst>
                  </pic:spPr>
                </pic:pic>
              </a:graphicData>
            </a:graphic>
            <wp14:sizeRelH relativeFrom="margin">
              <wp14:pctWidth>0</wp14:pctWidth>
            </wp14:sizeRelH>
            <wp14:sizeRelV relativeFrom="margin">
              <wp14:pctHeight>0</wp14:pctHeight>
            </wp14:sizeRelV>
          </wp:anchor>
        </w:drawing>
      </w:r>
      <w:r w:rsidR="00877255" w:rsidRPr="00031A63">
        <w:rPr>
          <w:rFonts w:cs="B Nazanin"/>
          <w:color w:val="000000" w:themeColor="text1"/>
          <w:sz w:val="24"/>
          <w:szCs w:val="24"/>
          <w:rtl/>
          <w:lang w:bidi="fa-IR"/>
        </w:rPr>
        <w:t>بنابر اعلام سازمان بهداشت جهان</w:t>
      </w:r>
      <w:r w:rsidR="00877255" w:rsidRPr="00031A63">
        <w:rPr>
          <w:rFonts w:cs="B Nazanin" w:hint="cs"/>
          <w:color w:val="000000" w:themeColor="text1"/>
          <w:sz w:val="24"/>
          <w:szCs w:val="24"/>
          <w:rtl/>
          <w:lang w:bidi="fa-IR"/>
        </w:rPr>
        <w:t>ی</w:t>
      </w:r>
      <w:r w:rsidR="00877255" w:rsidRPr="00031A63">
        <w:rPr>
          <w:rFonts w:cs="B Nazanin" w:hint="eastAsia"/>
          <w:color w:val="000000" w:themeColor="text1"/>
          <w:sz w:val="24"/>
          <w:szCs w:val="24"/>
          <w:rtl/>
          <w:lang w:bidi="fa-IR"/>
        </w:rPr>
        <w:t>،</w:t>
      </w:r>
      <w:r w:rsidR="00877255" w:rsidRPr="00031A63">
        <w:rPr>
          <w:rFonts w:cs="B Nazanin"/>
          <w:color w:val="000000" w:themeColor="text1"/>
          <w:sz w:val="24"/>
          <w:szCs w:val="24"/>
          <w:rtl/>
          <w:lang w:bidi="fa-IR"/>
        </w:rPr>
        <w:t xml:space="preserve"> چاق</w:t>
      </w:r>
      <w:r w:rsidR="00877255" w:rsidRPr="00031A63">
        <w:rPr>
          <w:rFonts w:cs="B Nazanin" w:hint="cs"/>
          <w:color w:val="000000" w:themeColor="text1"/>
          <w:sz w:val="24"/>
          <w:szCs w:val="24"/>
          <w:rtl/>
          <w:lang w:bidi="fa-IR"/>
        </w:rPr>
        <w:t>ی</w:t>
      </w:r>
      <w:r w:rsidR="00877255" w:rsidRPr="00031A63">
        <w:rPr>
          <w:rFonts w:cs="B Nazanin"/>
          <w:color w:val="000000" w:themeColor="text1"/>
          <w:sz w:val="24"/>
          <w:szCs w:val="24"/>
          <w:rtl/>
          <w:lang w:bidi="fa-IR"/>
        </w:rPr>
        <w:t xml:space="preserve"> در بزرگسالان از سال 1990 تاکنون ب</w:t>
      </w:r>
      <w:r w:rsidR="00877255" w:rsidRPr="00031A63">
        <w:rPr>
          <w:rFonts w:cs="B Nazanin" w:hint="cs"/>
          <w:color w:val="000000" w:themeColor="text1"/>
          <w:sz w:val="24"/>
          <w:szCs w:val="24"/>
          <w:rtl/>
          <w:lang w:bidi="fa-IR"/>
        </w:rPr>
        <w:t>ی</w:t>
      </w:r>
      <w:r w:rsidR="00877255" w:rsidRPr="00031A63">
        <w:rPr>
          <w:rFonts w:cs="B Nazanin" w:hint="eastAsia"/>
          <w:color w:val="000000" w:themeColor="text1"/>
          <w:sz w:val="24"/>
          <w:szCs w:val="24"/>
          <w:rtl/>
          <w:lang w:bidi="fa-IR"/>
        </w:rPr>
        <w:t>ش</w:t>
      </w:r>
      <w:r w:rsidR="00877255" w:rsidRPr="00031A63">
        <w:rPr>
          <w:rFonts w:cs="B Nazanin"/>
          <w:color w:val="000000" w:themeColor="text1"/>
          <w:sz w:val="24"/>
          <w:szCs w:val="24"/>
          <w:rtl/>
          <w:lang w:bidi="fa-IR"/>
        </w:rPr>
        <w:t xml:space="preserve"> از دو برابر شده و در کودکان و نوجوانان 5 تا 19 سال چهار برابر شده است. ب</w:t>
      </w:r>
      <w:r w:rsidR="00877255" w:rsidRPr="00031A63">
        <w:rPr>
          <w:rFonts w:cs="B Nazanin" w:hint="cs"/>
          <w:color w:val="000000" w:themeColor="text1"/>
          <w:sz w:val="24"/>
          <w:szCs w:val="24"/>
          <w:rtl/>
          <w:lang w:bidi="fa-IR"/>
        </w:rPr>
        <w:t>ی</w:t>
      </w:r>
      <w:r w:rsidR="00877255" w:rsidRPr="00031A63">
        <w:rPr>
          <w:rFonts w:cs="B Nazanin" w:hint="eastAsia"/>
          <w:color w:val="000000" w:themeColor="text1"/>
          <w:sz w:val="24"/>
          <w:szCs w:val="24"/>
          <w:rtl/>
          <w:lang w:bidi="fa-IR"/>
        </w:rPr>
        <w:t>ش</w:t>
      </w:r>
      <w:r w:rsidR="00877255" w:rsidRPr="00031A63">
        <w:rPr>
          <w:rFonts w:cs="B Nazanin"/>
          <w:color w:val="000000" w:themeColor="text1"/>
          <w:sz w:val="24"/>
          <w:szCs w:val="24"/>
          <w:rtl/>
          <w:lang w:bidi="fa-IR"/>
        </w:rPr>
        <w:t xml:space="preserve"> از 390 م</w:t>
      </w:r>
      <w:r w:rsidR="00877255" w:rsidRPr="00031A63">
        <w:rPr>
          <w:rFonts w:cs="B Nazanin" w:hint="cs"/>
          <w:color w:val="000000" w:themeColor="text1"/>
          <w:sz w:val="24"/>
          <w:szCs w:val="24"/>
          <w:rtl/>
          <w:lang w:bidi="fa-IR"/>
        </w:rPr>
        <w:t>ی</w:t>
      </w:r>
      <w:r w:rsidR="00877255" w:rsidRPr="00031A63">
        <w:rPr>
          <w:rFonts w:cs="B Nazanin" w:hint="eastAsia"/>
          <w:color w:val="000000" w:themeColor="text1"/>
          <w:sz w:val="24"/>
          <w:szCs w:val="24"/>
          <w:rtl/>
          <w:lang w:bidi="fa-IR"/>
        </w:rPr>
        <w:t>ل</w:t>
      </w:r>
      <w:r w:rsidR="00877255" w:rsidRPr="00031A63">
        <w:rPr>
          <w:rFonts w:cs="B Nazanin" w:hint="cs"/>
          <w:color w:val="000000" w:themeColor="text1"/>
          <w:sz w:val="24"/>
          <w:szCs w:val="24"/>
          <w:rtl/>
          <w:lang w:bidi="fa-IR"/>
        </w:rPr>
        <w:t>ی</w:t>
      </w:r>
      <w:r w:rsidR="00877255" w:rsidRPr="00031A63">
        <w:rPr>
          <w:rFonts w:cs="B Nazanin" w:hint="eastAsia"/>
          <w:color w:val="000000" w:themeColor="text1"/>
          <w:sz w:val="24"/>
          <w:szCs w:val="24"/>
          <w:rtl/>
          <w:lang w:bidi="fa-IR"/>
        </w:rPr>
        <w:t>ون</w:t>
      </w:r>
      <w:r w:rsidR="00877255" w:rsidRPr="00031A63">
        <w:rPr>
          <w:rFonts w:cs="B Nazanin"/>
          <w:color w:val="000000" w:themeColor="text1"/>
          <w:sz w:val="24"/>
          <w:szCs w:val="24"/>
          <w:rtl/>
          <w:lang w:bidi="fa-IR"/>
        </w:rPr>
        <w:t xml:space="preserve"> کودک و نوجوان 5 تا 19 سال در سال 2022 دارا</w:t>
      </w:r>
      <w:r w:rsidR="00877255" w:rsidRPr="00031A63">
        <w:rPr>
          <w:rFonts w:cs="B Nazanin" w:hint="cs"/>
          <w:color w:val="000000" w:themeColor="text1"/>
          <w:sz w:val="24"/>
          <w:szCs w:val="24"/>
          <w:rtl/>
          <w:lang w:bidi="fa-IR"/>
        </w:rPr>
        <w:t>ی</w:t>
      </w:r>
      <w:r w:rsidR="00877255" w:rsidRPr="00031A63">
        <w:rPr>
          <w:rFonts w:cs="B Nazanin"/>
          <w:color w:val="000000" w:themeColor="text1"/>
          <w:sz w:val="24"/>
          <w:szCs w:val="24"/>
          <w:rtl/>
          <w:lang w:bidi="fa-IR"/>
        </w:rPr>
        <w:t xml:space="preserve"> اضافه وزن و 160 م</w:t>
      </w:r>
      <w:r w:rsidR="00877255" w:rsidRPr="00031A63">
        <w:rPr>
          <w:rFonts w:cs="B Nazanin" w:hint="cs"/>
          <w:color w:val="000000" w:themeColor="text1"/>
          <w:sz w:val="24"/>
          <w:szCs w:val="24"/>
          <w:rtl/>
          <w:lang w:bidi="fa-IR"/>
        </w:rPr>
        <w:t>ی</w:t>
      </w:r>
      <w:r w:rsidR="00877255" w:rsidRPr="00031A63">
        <w:rPr>
          <w:rFonts w:cs="B Nazanin" w:hint="eastAsia"/>
          <w:color w:val="000000" w:themeColor="text1"/>
          <w:sz w:val="24"/>
          <w:szCs w:val="24"/>
          <w:rtl/>
          <w:lang w:bidi="fa-IR"/>
        </w:rPr>
        <w:t>ل</w:t>
      </w:r>
      <w:r w:rsidR="00877255" w:rsidRPr="00031A63">
        <w:rPr>
          <w:rFonts w:cs="B Nazanin" w:hint="cs"/>
          <w:color w:val="000000" w:themeColor="text1"/>
          <w:sz w:val="24"/>
          <w:szCs w:val="24"/>
          <w:rtl/>
          <w:lang w:bidi="fa-IR"/>
        </w:rPr>
        <w:t>ی</w:t>
      </w:r>
      <w:r w:rsidR="00877255" w:rsidRPr="00031A63">
        <w:rPr>
          <w:rFonts w:cs="B Nazanin" w:hint="eastAsia"/>
          <w:color w:val="000000" w:themeColor="text1"/>
          <w:sz w:val="24"/>
          <w:szCs w:val="24"/>
          <w:rtl/>
          <w:lang w:bidi="fa-IR"/>
        </w:rPr>
        <w:t>ون</w:t>
      </w:r>
      <w:r w:rsidR="00877255" w:rsidRPr="00031A63">
        <w:rPr>
          <w:rFonts w:cs="B Nazanin"/>
          <w:color w:val="000000" w:themeColor="text1"/>
          <w:sz w:val="24"/>
          <w:szCs w:val="24"/>
          <w:rtl/>
          <w:lang w:bidi="fa-IR"/>
        </w:rPr>
        <w:t xml:space="preserve"> نفر چاق بودند.</w:t>
      </w:r>
    </w:p>
    <w:p w14:paraId="75473160" w14:textId="77777777" w:rsidR="00991E36" w:rsidRPr="00E2728C" w:rsidRDefault="00877255" w:rsidP="00991E36">
      <w:pPr>
        <w:ind w:left="-37" w:firstLine="0"/>
        <w:rPr>
          <w:rFonts w:cs="B Nazanin"/>
          <w:color w:val="FF0000"/>
          <w:sz w:val="24"/>
          <w:szCs w:val="24"/>
          <w:rtl/>
          <w:lang w:bidi="fa-IR"/>
        </w:rPr>
      </w:pPr>
      <w:r w:rsidRPr="00031A63">
        <w:rPr>
          <w:rFonts w:cs="B Nazanin"/>
          <w:color w:val="000000" w:themeColor="text1"/>
          <w:sz w:val="24"/>
          <w:szCs w:val="24"/>
          <w:rtl/>
          <w:lang w:bidi="fa-IR"/>
        </w:rPr>
        <w:lastRenderedPageBreak/>
        <w:t xml:space="preserve"> </w:t>
      </w:r>
      <w:r w:rsidR="00991E36" w:rsidRPr="00031A63">
        <w:rPr>
          <w:rFonts w:cs="B Nazanin"/>
          <w:color w:val="000000" w:themeColor="text1"/>
          <w:sz w:val="24"/>
          <w:szCs w:val="24"/>
          <w:rtl/>
          <w:lang w:bidi="fa-IR"/>
        </w:rPr>
        <w:t xml:space="preserve">در سال 2022 </w:t>
      </w:r>
      <w:r w:rsidR="00991E36" w:rsidRPr="00031A63">
        <w:rPr>
          <w:rFonts w:cs="B Nazanin" w:hint="cs"/>
          <w:color w:val="000000" w:themeColor="text1"/>
          <w:sz w:val="24"/>
          <w:szCs w:val="24"/>
          <w:rtl/>
          <w:lang w:bidi="fa-IR"/>
        </w:rPr>
        <w:t>ی</w:t>
      </w:r>
      <w:r w:rsidR="00991E36" w:rsidRPr="00031A63">
        <w:rPr>
          <w:rFonts w:cs="B Nazanin" w:hint="eastAsia"/>
          <w:color w:val="000000" w:themeColor="text1"/>
          <w:sz w:val="24"/>
          <w:szCs w:val="24"/>
          <w:rtl/>
          <w:lang w:bidi="fa-IR"/>
        </w:rPr>
        <w:t>ک</w:t>
      </w:r>
      <w:r w:rsidR="00991E36" w:rsidRPr="00031A63">
        <w:rPr>
          <w:rFonts w:cs="B Nazanin"/>
          <w:color w:val="000000" w:themeColor="text1"/>
          <w:sz w:val="24"/>
          <w:szCs w:val="24"/>
          <w:rtl/>
          <w:lang w:bidi="fa-IR"/>
        </w:rPr>
        <w:t xml:space="preserve"> نفر از هر هشت نفر چاق بودند. در سال 2022 ، 43 درصد بزرگسالان 18 سال و بالاتر به اضافه وزن و 16 درصد به </w:t>
      </w:r>
      <w:r w:rsidR="00991E36" w:rsidRPr="00991E36">
        <w:rPr>
          <w:rFonts w:cs="B Nazanin"/>
          <w:sz w:val="24"/>
          <w:szCs w:val="24"/>
          <w:rtl/>
          <w:lang w:bidi="fa-IR"/>
        </w:rPr>
        <w:t>چاق</w:t>
      </w:r>
      <w:r w:rsidR="00991E36" w:rsidRPr="00991E36">
        <w:rPr>
          <w:rFonts w:cs="B Nazanin" w:hint="cs"/>
          <w:sz w:val="24"/>
          <w:szCs w:val="24"/>
          <w:rtl/>
          <w:lang w:bidi="fa-IR"/>
        </w:rPr>
        <w:t>ی</w:t>
      </w:r>
      <w:r w:rsidR="00991E36" w:rsidRPr="00991E36">
        <w:rPr>
          <w:rFonts w:cs="B Nazanin"/>
          <w:sz w:val="24"/>
          <w:szCs w:val="24"/>
          <w:rtl/>
          <w:lang w:bidi="fa-IR"/>
        </w:rPr>
        <w:t xml:space="preserve"> مبتلا بودند.</w:t>
      </w:r>
      <w:r w:rsidR="00991E36" w:rsidRPr="00991E36">
        <w:rPr>
          <w:rFonts w:cs="B Nazanin" w:hint="cs"/>
          <w:sz w:val="24"/>
          <w:szCs w:val="24"/>
          <w:rtl/>
          <w:lang w:bidi="fa-IR"/>
        </w:rPr>
        <w:t xml:space="preserve"> همچنین بر اساس گزارش سازمان جهانی بهداشت</w:t>
      </w:r>
      <w:r w:rsidR="00991E36" w:rsidRPr="00991E36">
        <w:rPr>
          <w:rFonts w:cs="B Nazanin"/>
          <w:sz w:val="24"/>
          <w:szCs w:val="24"/>
          <w:rtl/>
          <w:lang w:bidi="fa-IR"/>
        </w:rPr>
        <w:t xml:space="preserve"> در سال</w:t>
      </w:r>
      <w:r w:rsidR="00991E36" w:rsidRPr="00991E36">
        <w:rPr>
          <w:rFonts w:cs="B Nazanin" w:hint="cs"/>
          <w:sz w:val="24"/>
          <w:szCs w:val="24"/>
          <w:rtl/>
          <w:lang w:bidi="fa-IR"/>
        </w:rPr>
        <w:t xml:space="preserve"> 2024، تعداد</w:t>
      </w:r>
      <w:r w:rsidR="00991E36" w:rsidRPr="00991E36">
        <w:rPr>
          <w:rFonts w:cs="B Nazanin"/>
          <w:sz w:val="24"/>
          <w:szCs w:val="24"/>
          <w:rtl/>
          <w:lang w:bidi="fa-IR"/>
        </w:rPr>
        <w:t xml:space="preserve"> </w:t>
      </w:r>
      <w:r w:rsidR="00991E36" w:rsidRPr="00991E36">
        <w:rPr>
          <w:rFonts w:cs="B Nazanin" w:hint="cs"/>
          <w:sz w:val="24"/>
          <w:szCs w:val="24"/>
          <w:rtl/>
          <w:lang w:bidi="fa-IR"/>
        </w:rPr>
        <w:t>35</w:t>
      </w:r>
      <w:r w:rsidR="00991E36" w:rsidRPr="00991E36">
        <w:rPr>
          <w:rFonts w:cs="B Nazanin"/>
          <w:sz w:val="24"/>
          <w:szCs w:val="24"/>
          <w:rtl/>
          <w:lang w:bidi="fa-IR"/>
        </w:rPr>
        <w:t xml:space="preserve"> م</w:t>
      </w:r>
      <w:r w:rsidR="00991E36" w:rsidRPr="00991E36">
        <w:rPr>
          <w:rFonts w:cs="B Nazanin" w:hint="cs"/>
          <w:sz w:val="24"/>
          <w:szCs w:val="24"/>
          <w:rtl/>
          <w:lang w:bidi="fa-IR"/>
        </w:rPr>
        <w:t>ی</w:t>
      </w:r>
      <w:r w:rsidR="00991E36" w:rsidRPr="00991E36">
        <w:rPr>
          <w:rFonts w:cs="B Nazanin" w:hint="eastAsia"/>
          <w:sz w:val="24"/>
          <w:szCs w:val="24"/>
          <w:rtl/>
          <w:lang w:bidi="fa-IR"/>
        </w:rPr>
        <w:t>ل</w:t>
      </w:r>
      <w:r w:rsidR="00991E36" w:rsidRPr="00991E36">
        <w:rPr>
          <w:rFonts w:cs="B Nazanin" w:hint="cs"/>
          <w:sz w:val="24"/>
          <w:szCs w:val="24"/>
          <w:rtl/>
          <w:lang w:bidi="fa-IR"/>
        </w:rPr>
        <w:t>ی</w:t>
      </w:r>
      <w:r w:rsidR="00991E36" w:rsidRPr="00991E36">
        <w:rPr>
          <w:rFonts w:cs="B Nazanin" w:hint="eastAsia"/>
          <w:sz w:val="24"/>
          <w:szCs w:val="24"/>
          <w:rtl/>
          <w:lang w:bidi="fa-IR"/>
        </w:rPr>
        <w:t>ون</w:t>
      </w:r>
      <w:r w:rsidR="00991E36" w:rsidRPr="00991E36">
        <w:rPr>
          <w:rFonts w:cs="B Nazanin"/>
          <w:sz w:val="24"/>
          <w:szCs w:val="24"/>
          <w:rtl/>
          <w:lang w:bidi="fa-IR"/>
        </w:rPr>
        <w:t xml:space="preserve"> کودک ز</w:t>
      </w:r>
      <w:r w:rsidR="00991E36" w:rsidRPr="00991E36">
        <w:rPr>
          <w:rFonts w:cs="B Nazanin" w:hint="cs"/>
          <w:sz w:val="24"/>
          <w:szCs w:val="24"/>
          <w:rtl/>
          <w:lang w:bidi="fa-IR"/>
        </w:rPr>
        <w:t>ی</w:t>
      </w:r>
      <w:r w:rsidR="00991E36" w:rsidRPr="00991E36">
        <w:rPr>
          <w:rFonts w:cs="B Nazanin" w:hint="eastAsia"/>
          <w:sz w:val="24"/>
          <w:szCs w:val="24"/>
          <w:rtl/>
          <w:lang w:bidi="fa-IR"/>
        </w:rPr>
        <w:t>ر</w:t>
      </w:r>
      <w:r w:rsidR="00991E36" w:rsidRPr="00991E36">
        <w:rPr>
          <w:rFonts w:cs="B Nazanin"/>
          <w:sz w:val="24"/>
          <w:szCs w:val="24"/>
          <w:rtl/>
          <w:lang w:bidi="fa-IR"/>
        </w:rPr>
        <w:t xml:space="preserve"> 5 سال به اضافه وزن</w:t>
      </w:r>
      <w:r w:rsidR="00991E36" w:rsidRPr="00991E36">
        <w:rPr>
          <w:rFonts w:cs="B Nazanin" w:hint="cs"/>
          <w:sz w:val="24"/>
          <w:szCs w:val="24"/>
          <w:rtl/>
          <w:lang w:bidi="fa-IR"/>
        </w:rPr>
        <w:t xml:space="preserve"> و چاقی</w:t>
      </w:r>
      <w:r w:rsidR="00991E36" w:rsidRPr="00991E36">
        <w:rPr>
          <w:rFonts w:cs="B Nazanin"/>
          <w:sz w:val="24"/>
          <w:szCs w:val="24"/>
          <w:rtl/>
          <w:lang w:bidi="fa-IR"/>
        </w:rPr>
        <w:t xml:space="preserve"> مبتلا بودند.  </w:t>
      </w:r>
    </w:p>
    <w:p w14:paraId="1DE06659" w14:textId="6FBB08A2" w:rsidR="00877255" w:rsidRPr="00031A63" w:rsidRDefault="00877255" w:rsidP="00991E36">
      <w:pPr>
        <w:ind w:left="-37" w:firstLine="0"/>
        <w:rPr>
          <w:rFonts w:cs="B Nazanin"/>
          <w:color w:val="000000" w:themeColor="text1"/>
          <w:sz w:val="24"/>
          <w:szCs w:val="24"/>
          <w:lang w:bidi="fa-IR"/>
        </w:rPr>
      </w:pPr>
      <w:r w:rsidRPr="00031A63">
        <w:rPr>
          <w:rFonts w:cs="B Nazanin" w:hint="eastAsia"/>
          <w:color w:val="000000" w:themeColor="text1"/>
          <w:sz w:val="24"/>
          <w:szCs w:val="24"/>
          <w:rtl/>
          <w:lang w:bidi="fa-IR"/>
        </w:rPr>
        <w:t>در</w:t>
      </w:r>
      <w:r w:rsidRPr="00031A63">
        <w:rPr>
          <w:rFonts w:cs="B Nazanin"/>
          <w:color w:val="000000" w:themeColor="text1"/>
          <w:sz w:val="24"/>
          <w:szCs w:val="24"/>
          <w:rtl/>
          <w:lang w:bidi="fa-IR"/>
        </w:rPr>
        <w:t xml:space="preserve"> سرتاسر جهان، ش</w:t>
      </w:r>
      <w:r w:rsidRPr="00031A63">
        <w:rPr>
          <w:rFonts w:cs="B Nazanin" w:hint="cs"/>
          <w:color w:val="000000" w:themeColor="text1"/>
          <w:sz w:val="24"/>
          <w:szCs w:val="24"/>
          <w:rtl/>
          <w:lang w:bidi="fa-IR"/>
        </w:rPr>
        <w:t>ی</w:t>
      </w:r>
      <w:r w:rsidRPr="00031A63">
        <w:rPr>
          <w:rFonts w:cs="B Nazanin" w:hint="eastAsia"/>
          <w:color w:val="000000" w:themeColor="text1"/>
          <w:sz w:val="24"/>
          <w:szCs w:val="24"/>
          <w:rtl/>
          <w:lang w:bidi="fa-IR"/>
        </w:rPr>
        <w:t>وع</w:t>
      </w:r>
      <w:r w:rsidRPr="00031A63">
        <w:rPr>
          <w:rFonts w:cs="B Nazanin"/>
          <w:color w:val="000000" w:themeColor="text1"/>
          <w:sz w:val="24"/>
          <w:szCs w:val="24"/>
          <w:rtl/>
          <w:lang w:bidi="fa-IR"/>
        </w:rPr>
        <w:t xml:space="preserve"> چاق</w:t>
      </w:r>
      <w:r w:rsidRPr="00031A63">
        <w:rPr>
          <w:rFonts w:cs="B Nazanin" w:hint="cs"/>
          <w:color w:val="000000" w:themeColor="text1"/>
          <w:sz w:val="24"/>
          <w:szCs w:val="24"/>
          <w:rtl/>
          <w:lang w:bidi="fa-IR"/>
        </w:rPr>
        <w:t>ی</w:t>
      </w:r>
      <w:r w:rsidRPr="00031A63">
        <w:rPr>
          <w:rFonts w:cs="B Nazanin"/>
          <w:color w:val="000000" w:themeColor="text1"/>
          <w:sz w:val="24"/>
          <w:szCs w:val="24"/>
          <w:rtl/>
          <w:lang w:bidi="fa-IR"/>
        </w:rPr>
        <w:t xml:space="preserve"> در م</w:t>
      </w:r>
      <w:r w:rsidRPr="00031A63">
        <w:rPr>
          <w:rFonts w:cs="B Nazanin" w:hint="cs"/>
          <w:color w:val="000000" w:themeColor="text1"/>
          <w:sz w:val="24"/>
          <w:szCs w:val="24"/>
          <w:rtl/>
          <w:lang w:bidi="fa-IR"/>
        </w:rPr>
        <w:t>ی</w:t>
      </w:r>
      <w:r w:rsidRPr="00031A63">
        <w:rPr>
          <w:rFonts w:cs="B Nazanin" w:hint="eastAsia"/>
          <w:color w:val="000000" w:themeColor="text1"/>
          <w:sz w:val="24"/>
          <w:szCs w:val="24"/>
          <w:rtl/>
          <w:lang w:bidi="fa-IR"/>
        </w:rPr>
        <w:t>ان</w:t>
      </w:r>
      <w:r w:rsidRPr="00031A63">
        <w:rPr>
          <w:rFonts w:cs="B Nazanin"/>
          <w:color w:val="000000" w:themeColor="text1"/>
          <w:sz w:val="24"/>
          <w:szCs w:val="24"/>
          <w:rtl/>
          <w:lang w:bidi="fa-IR"/>
        </w:rPr>
        <w:t xml:space="preserve"> کودکان و نوجوانان 5 تا 19 ساله با 6.3 </w:t>
      </w:r>
      <w:r w:rsidRPr="00031A63">
        <w:rPr>
          <w:rFonts w:cs="B Nazanin" w:hint="cs"/>
          <w:color w:val="000000" w:themeColor="text1"/>
          <w:sz w:val="24"/>
          <w:szCs w:val="24"/>
          <w:rtl/>
          <w:lang w:bidi="fa-IR"/>
        </w:rPr>
        <w:t>درصد</w:t>
      </w:r>
      <w:r w:rsidRPr="00031A63">
        <w:rPr>
          <w:rFonts w:cs="B Nazanin"/>
          <w:color w:val="000000" w:themeColor="text1"/>
          <w:sz w:val="24"/>
          <w:szCs w:val="24"/>
          <w:rtl/>
          <w:lang w:bidi="fa-IR"/>
        </w:rPr>
        <w:t xml:space="preserve"> </w:t>
      </w:r>
      <w:r w:rsidRPr="00031A63">
        <w:rPr>
          <w:rFonts w:cs="B Nazanin" w:hint="cs"/>
          <w:color w:val="000000" w:themeColor="text1"/>
          <w:sz w:val="24"/>
          <w:szCs w:val="24"/>
          <w:rtl/>
          <w:lang w:bidi="fa-IR"/>
        </w:rPr>
        <w:t>افزای</w:t>
      </w:r>
      <w:r w:rsidRPr="00031A63">
        <w:rPr>
          <w:rFonts w:cs="B Nazanin" w:hint="eastAsia"/>
          <w:color w:val="000000" w:themeColor="text1"/>
          <w:sz w:val="24"/>
          <w:szCs w:val="24"/>
          <w:rtl/>
          <w:lang w:bidi="fa-IR"/>
        </w:rPr>
        <w:t>ش</w:t>
      </w:r>
      <w:r w:rsidRPr="00031A63">
        <w:rPr>
          <w:rFonts w:cs="B Nazanin"/>
          <w:color w:val="000000" w:themeColor="text1"/>
          <w:sz w:val="24"/>
          <w:szCs w:val="24"/>
          <w:rtl/>
          <w:lang w:bidi="fa-IR"/>
        </w:rPr>
        <w:t xml:space="preserve"> از 1.9</w:t>
      </w:r>
      <w:r w:rsidRPr="00031A63">
        <w:rPr>
          <w:rFonts w:ascii="Times New Roman" w:hAnsi="Times New Roman" w:cs="Times New Roman" w:hint="cs"/>
          <w:color w:val="000000" w:themeColor="text1"/>
          <w:sz w:val="24"/>
          <w:szCs w:val="24"/>
          <w:rtl/>
          <w:lang w:bidi="fa-IR"/>
        </w:rPr>
        <w:t>٪</w:t>
      </w:r>
      <w:r w:rsidRPr="00031A63">
        <w:rPr>
          <w:rFonts w:cs="B Nazanin"/>
          <w:color w:val="000000" w:themeColor="text1"/>
          <w:sz w:val="24"/>
          <w:szCs w:val="24"/>
          <w:rtl/>
          <w:lang w:bidi="fa-IR"/>
        </w:rPr>
        <w:t xml:space="preserve"> [1.8</w:t>
      </w:r>
      <w:r w:rsidRPr="00031A63">
        <w:rPr>
          <w:rFonts w:ascii="Times New Roman" w:hAnsi="Times New Roman" w:cs="Times New Roman" w:hint="cs"/>
          <w:color w:val="000000" w:themeColor="text1"/>
          <w:sz w:val="24"/>
          <w:szCs w:val="24"/>
          <w:rtl/>
          <w:lang w:bidi="fa-IR"/>
        </w:rPr>
        <w:t>٪</w:t>
      </w:r>
      <w:r w:rsidRPr="00031A63">
        <w:rPr>
          <w:rFonts w:cs="B Nazanin"/>
          <w:color w:val="000000" w:themeColor="text1"/>
          <w:sz w:val="24"/>
          <w:szCs w:val="24"/>
          <w:rtl/>
          <w:lang w:bidi="fa-IR"/>
        </w:rPr>
        <w:t xml:space="preserve"> - 2.1</w:t>
      </w:r>
      <w:r w:rsidRPr="00031A63">
        <w:rPr>
          <w:rFonts w:ascii="Times New Roman" w:hAnsi="Times New Roman" w:cs="Times New Roman" w:hint="cs"/>
          <w:color w:val="000000" w:themeColor="text1"/>
          <w:sz w:val="24"/>
          <w:szCs w:val="24"/>
          <w:rtl/>
          <w:lang w:bidi="fa-IR"/>
        </w:rPr>
        <w:t>٪</w:t>
      </w:r>
      <w:r w:rsidRPr="00031A63">
        <w:rPr>
          <w:rFonts w:cs="B Nazanin"/>
          <w:color w:val="000000" w:themeColor="text1"/>
          <w:sz w:val="24"/>
          <w:szCs w:val="24"/>
          <w:rtl/>
          <w:lang w:bidi="fa-IR"/>
        </w:rPr>
        <w:t xml:space="preserve">] </w:t>
      </w:r>
      <w:r w:rsidRPr="00031A63">
        <w:rPr>
          <w:rFonts w:cs="B Nazanin" w:hint="cs"/>
          <w:color w:val="000000" w:themeColor="text1"/>
          <w:sz w:val="24"/>
          <w:szCs w:val="24"/>
          <w:rtl/>
          <w:lang w:bidi="fa-IR"/>
        </w:rPr>
        <w:t>در</w:t>
      </w:r>
      <w:r w:rsidRPr="00031A63">
        <w:rPr>
          <w:rFonts w:cs="B Nazanin"/>
          <w:color w:val="000000" w:themeColor="text1"/>
          <w:sz w:val="24"/>
          <w:szCs w:val="24"/>
          <w:rtl/>
          <w:lang w:bidi="fa-IR"/>
        </w:rPr>
        <w:t xml:space="preserve"> </w:t>
      </w:r>
      <w:r w:rsidRPr="00031A63">
        <w:rPr>
          <w:rFonts w:cs="B Nazanin" w:hint="cs"/>
          <w:color w:val="000000" w:themeColor="text1"/>
          <w:sz w:val="24"/>
          <w:szCs w:val="24"/>
          <w:rtl/>
          <w:lang w:bidi="fa-IR"/>
        </w:rPr>
        <w:t>سال</w:t>
      </w:r>
      <w:r w:rsidRPr="00031A63">
        <w:rPr>
          <w:rFonts w:cs="B Nazanin"/>
          <w:color w:val="000000" w:themeColor="text1"/>
          <w:sz w:val="24"/>
          <w:szCs w:val="24"/>
          <w:rtl/>
          <w:lang w:bidi="fa-IR"/>
        </w:rPr>
        <w:t xml:space="preserve"> 1990 </w:t>
      </w:r>
      <w:r w:rsidRPr="00031A63">
        <w:rPr>
          <w:rFonts w:cs="B Nazanin" w:hint="cs"/>
          <w:color w:val="000000" w:themeColor="text1"/>
          <w:sz w:val="24"/>
          <w:szCs w:val="24"/>
          <w:rtl/>
          <w:lang w:bidi="fa-IR"/>
        </w:rPr>
        <w:t>به</w:t>
      </w:r>
      <w:r w:rsidRPr="00031A63">
        <w:rPr>
          <w:rFonts w:cs="B Nazanin"/>
          <w:color w:val="000000" w:themeColor="text1"/>
          <w:sz w:val="24"/>
          <w:szCs w:val="24"/>
          <w:rtl/>
          <w:lang w:bidi="fa-IR"/>
        </w:rPr>
        <w:t xml:space="preserve"> 8.2</w:t>
      </w:r>
      <w:r w:rsidRPr="00031A63">
        <w:rPr>
          <w:rFonts w:ascii="Times New Roman" w:hAnsi="Times New Roman" w:cs="Times New Roman" w:hint="cs"/>
          <w:color w:val="000000" w:themeColor="text1"/>
          <w:sz w:val="24"/>
          <w:szCs w:val="24"/>
          <w:rtl/>
          <w:lang w:bidi="fa-IR"/>
        </w:rPr>
        <w:t>٪</w:t>
      </w:r>
      <w:r w:rsidRPr="00031A63">
        <w:rPr>
          <w:rFonts w:cs="B Nazanin"/>
          <w:color w:val="000000" w:themeColor="text1"/>
          <w:sz w:val="24"/>
          <w:szCs w:val="24"/>
          <w:rtl/>
          <w:lang w:bidi="fa-IR"/>
        </w:rPr>
        <w:t xml:space="preserve"> [7.7</w:t>
      </w:r>
      <w:r w:rsidRPr="00031A63">
        <w:rPr>
          <w:rFonts w:ascii="Times New Roman" w:hAnsi="Times New Roman" w:cs="Times New Roman" w:hint="cs"/>
          <w:color w:val="000000" w:themeColor="text1"/>
          <w:sz w:val="24"/>
          <w:szCs w:val="24"/>
          <w:rtl/>
          <w:lang w:bidi="fa-IR"/>
        </w:rPr>
        <w:t>٪</w:t>
      </w:r>
      <w:r w:rsidRPr="00031A63">
        <w:rPr>
          <w:rFonts w:cs="B Nazanin"/>
          <w:color w:val="000000" w:themeColor="text1"/>
          <w:sz w:val="24"/>
          <w:szCs w:val="24"/>
          <w:rtl/>
          <w:lang w:bidi="fa-IR"/>
        </w:rPr>
        <w:t xml:space="preserve"> - 8.8</w:t>
      </w:r>
      <w:r w:rsidRPr="00031A63">
        <w:rPr>
          <w:rFonts w:ascii="Times New Roman" w:hAnsi="Times New Roman" w:cs="Times New Roman" w:hint="cs"/>
          <w:color w:val="000000" w:themeColor="text1"/>
          <w:sz w:val="24"/>
          <w:szCs w:val="24"/>
          <w:rtl/>
          <w:lang w:bidi="fa-IR"/>
        </w:rPr>
        <w:t>٪</w:t>
      </w:r>
      <w:r w:rsidRPr="00031A63">
        <w:rPr>
          <w:rFonts w:cs="B Nazanin"/>
          <w:color w:val="000000" w:themeColor="text1"/>
          <w:sz w:val="24"/>
          <w:szCs w:val="24"/>
          <w:rtl/>
          <w:lang w:bidi="fa-IR"/>
        </w:rPr>
        <w:t xml:space="preserve">] </w:t>
      </w:r>
      <w:r w:rsidRPr="00031A63">
        <w:rPr>
          <w:rFonts w:cs="B Nazanin" w:hint="cs"/>
          <w:color w:val="000000" w:themeColor="text1"/>
          <w:sz w:val="24"/>
          <w:szCs w:val="24"/>
          <w:rtl/>
          <w:lang w:bidi="fa-IR"/>
        </w:rPr>
        <w:t>در</w:t>
      </w:r>
      <w:r w:rsidRPr="00031A63">
        <w:rPr>
          <w:rFonts w:cs="B Nazanin"/>
          <w:color w:val="000000" w:themeColor="text1"/>
          <w:sz w:val="24"/>
          <w:szCs w:val="24"/>
          <w:rtl/>
          <w:lang w:bidi="fa-IR"/>
        </w:rPr>
        <w:t xml:space="preserve"> </w:t>
      </w:r>
      <w:r w:rsidRPr="00031A63">
        <w:rPr>
          <w:rFonts w:cs="B Nazanin" w:hint="cs"/>
          <w:color w:val="000000" w:themeColor="text1"/>
          <w:sz w:val="24"/>
          <w:szCs w:val="24"/>
          <w:rtl/>
          <w:lang w:bidi="fa-IR"/>
        </w:rPr>
        <w:t>سال</w:t>
      </w:r>
      <w:r w:rsidRPr="00031A63">
        <w:rPr>
          <w:rFonts w:cs="B Nazanin"/>
          <w:color w:val="000000" w:themeColor="text1"/>
          <w:sz w:val="24"/>
          <w:szCs w:val="24"/>
          <w:rtl/>
          <w:lang w:bidi="fa-IR"/>
        </w:rPr>
        <w:t xml:space="preserve"> 2022 </w:t>
      </w:r>
      <w:r w:rsidRPr="00031A63">
        <w:rPr>
          <w:rFonts w:cs="B Nazanin" w:hint="cs"/>
          <w:color w:val="000000" w:themeColor="text1"/>
          <w:sz w:val="24"/>
          <w:szCs w:val="24"/>
          <w:rtl/>
          <w:lang w:bidi="fa-IR"/>
        </w:rPr>
        <w:t>رسی</w:t>
      </w:r>
      <w:r w:rsidRPr="00031A63">
        <w:rPr>
          <w:rFonts w:cs="B Nazanin" w:hint="eastAsia"/>
          <w:color w:val="000000" w:themeColor="text1"/>
          <w:sz w:val="24"/>
          <w:szCs w:val="24"/>
          <w:rtl/>
          <w:lang w:bidi="fa-IR"/>
        </w:rPr>
        <w:t>ده</w:t>
      </w:r>
      <w:r w:rsidRPr="00031A63">
        <w:rPr>
          <w:rFonts w:cs="B Nazanin"/>
          <w:color w:val="000000" w:themeColor="text1"/>
          <w:sz w:val="24"/>
          <w:szCs w:val="24"/>
          <w:rtl/>
          <w:lang w:bidi="fa-IR"/>
        </w:rPr>
        <w:t xml:space="preserve"> است.</w:t>
      </w:r>
      <w:r w:rsidRPr="00031A63">
        <w:rPr>
          <w:rFonts w:cs="B Nazanin"/>
          <w:color w:val="000000" w:themeColor="text1"/>
          <w:sz w:val="24"/>
          <w:szCs w:val="24"/>
          <w:lang w:bidi="fa-IR"/>
        </w:rPr>
        <w:t xml:space="preserve"> </w:t>
      </w:r>
    </w:p>
    <w:p w14:paraId="44C32200" w14:textId="77777777" w:rsidR="00877255" w:rsidRPr="00031A63" w:rsidRDefault="00877255" w:rsidP="00031A63">
      <w:pPr>
        <w:ind w:left="-37" w:firstLine="0"/>
        <w:rPr>
          <w:rFonts w:cs="B Nazanin"/>
          <w:color w:val="000000" w:themeColor="text1"/>
          <w:sz w:val="24"/>
          <w:szCs w:val="24"/>
          <w:rtl/>
          <w:lang w:bidi="fa-IR"/>
        </w:rPr>
      </w:pPr>
      <w:r w:rsidRPr="00031A63">
        <w:rPr>
          <w:rFonts w:cs="B Nazanin"/>
          <w:color w:val="000000" w:themeColor="text1"/>
          <w:sz w:val="24"/>
          <w:szCs w:val="24"/>
          <w:rtl/>
          <w:lang w:bidi="fa-IR"/>
        </w:rPr>
        <w:t>در ا</w:t>
      </w:r>
      <w:r w:rsidRPr="00031A63">
        <w:rPr>
          <w:rFonts w:cs="B Nazanin" w:hint="cs"/>
          <w:color w:val="000000" w:themeColor="text1"/>
          <w:sz w:val="24"/>
          <w:szCs w:val="24"/>
          <w:rtl/>
          <w:lang w:bidi="fa-IR"/>
        </w:rPr>
        <w:t>ی</w:t>
      </w:r>
      <w:r w:rsidRPr="00031A63">
        <w:rPr>
          <w:rFonts w:cs="B Nazanin" w:hint="eastAsia"/>
          <w:color w:val="000000" w:themeColor="text1"/>
          <w:sz w:val="24"/>
          <w:szCs w:val="24"/>
          <w:rtl/>
          <w:lang w:bidi="fa-IR"/>
        </w:rPr>
        <w:t>ران</w:t>
      </w:r>
      <w:r w:rsidRPr="00031A63">
        <w:rPr>
          <w:rFonts w:cs="B Nazanin"/>
          <w:color w:val="000000" w:themeColor="text1"/>
          <w:sz w:val="24"/>
          <w:szCs w:val="24"/>
          <w:rtl/>
          <w:lang w:bidi="fa-IR"/>
        </w:rPr>
        <w:t xml:space="preserve"> ن</w:t>
      </w:r>
      <w:r w:rsidRPr="00031A63">
        <w:rPr>
          <w:rFonts w:cs="B Nazanin" w:hint="cs"/>
          <w:color w:val="000000" w:themeColor="text1"/>
          <w:sz w:val="24"/>
          <w:szCs w:val="24"/>
          <w:rtl/>
          <w:lang w:bidi="fa-IR"/>
        </w:rPr>
        <w:t>ی</w:t>
      </w:r>
      <w:r w:rsidRPr="00031A63">
        <w:rPr>
          <w:rFonts w:cs="B Nazanin" w:hint="eastAsia"/>
          <w:color w:val="000000" w:themeColor="text1"/>
          <w:sz w:val="24"/>
          <w:szCs w:val="24"/>
          <w:rtl/>
          <w:lang w:bidi="fa-IR"/>
        </w:rPr>
        <w:t>ز</w:t>
      </w:r>
      <w:r w:rsidRPr="00031A63">
        <w:rPr>
          <w:rFonts w:cs="B Nazanin"/>
          <w:color w:val="000000" w:themeColor="text1"/>
          <w:sz w:val="24"/>
          <w:szCs w:val="24"/>
          <w:rtl/>
          <w:lang w:bidi="fa-IR"/>
        </w:rPr>
        <w:t xml:space="preserve"> آمار اضافه وزن و چاق</w:t>
      </w:r>
      <w:r w:rsidRPr="00031A63">
        <w:rPr>
          <w:rFonts w:cs="B Nazanin" w:hint="cs"/>
          <w:color w:val="000000" w:themeColor="text1"/>
          <w:sz w:val="24"/>
          <w:szCs w:val="24"/>
          <w:rtl/>
          <w:lang w:bidi="fa-IR"/>
        </w:rPr>
        <w:t>ی</w:t>
      </w:r>
      <w:r w:rsidRPr="00031A63">
        <w:rPr>
          <w:rFonts w:cs="B Nazanin"/>
          <w:color w:val="000000" w:themeColor="text1"/>
          <w:sz w:val="24"/>
          <w:szCs w:val="24"/>
          <w:rtl/>
          <w:lang w:bidi="fa-IR"/>
        </w:rPr>
        <w:t xml:space="preserve"> وضع</w:t>
      </w:r>
      <w:r w:rsidRPr="00031A63">
        <w:rPr>
          <w:rFonts w:cs="B Nazanin" w:hint="cs"/>
          <w:color w:val="000000" w:themeColor="text1"/>
          <w:sz w:val="24"/>
          <w:szCs w:val="24"/>
          <w:rtl/>
          <w:lang w:bidi="fa-IR"/>
        </w:rPr>
        <w:t>ی</w:t>
      </w:r>
      <w:r w:rsidRPr="00031A63">
        <w:rPr>
          <w:rFonts w:cs="B Nazanin" w:hint="eastAsia"/>
          <w:color w:val="000000" w:themeColor="text1"/>
          <w:sz w:val="24"/>
          <w:szCs w:val="24"/>
          <w:rtl/>
          <w:lang w:bidi="fa-IR"/>
        </w:rPr>
        <w:t>ت</w:t>
      </w:r>
      <w:r w:rsidRPr="00031A63">
        <w:rPr>
          <w:rFonts w:cs="B Nazanin"/>
          <w:color w:val="000000" w:themeColor="text1"/>
          <w:sz w:val="24"/>
          <w:szCs w:val="24"/>
          <w:rtl/>
          <w:lang w:bidi="fa-IR"/>
        </w:rPr>
        <w:t xml:space="preserve"> مطلوب</w:t>
      </w:r>
      <w:r w:rsidRPr="00031A63">
        <w:rPr>
          <w:rFonts w:cs="B Nazanin" w:hint="cs"/>
          <w:color w:val="000000" w:themeColor="text1"/>
          <w:sz w:val="24"/>
          <w:szCs w:val="24"/>
          <w:rtl/>
          <w:lang w:bidi="fa-IR"/>
        </w:rPr>
        <w:t>ی</w:t>
      </w:r>
      <w:r w:rsidRPr="00031A63">
        <w:rPr>
          <w:rFonts w:cs="B Nazanin"/>
          <w:color w:val="000000" w:themeColor="text1"/>
          <w:sz w:val="24"/>
          <w:szCs w:val="24"/>
          <w:rtl/>
          <w:lang w:bidi="fa-IR"/>
        </w:rPr>
        <w:t xml:space="preserve"> ندارد . طبق آمار به دست آمده از سامانه پرونده الکترون</w:t>
      </w:r>
      <w:r w:rsidRPr="00031A63">
        <w:rPr>
          <w:rFonts w:cs="B Nazanin" w:hint="cs"/>
          <w:color w:val="000000" w:themeColor="text1"/>
          <w:sz w:val="24"/>
          <w:szCs w:val="24"/>
          <w:rtl/>
          <w:lang w:bidi="fa-IR"/>
        </w:rPr>
        <w:t>ی</w:t>
      </w:r>
      <w:r w:rsidRPr="00031A63">
        <w:rPr>
          <w:rFonts w:cs="B Nazanin" w:hint="eastAsia"/>
          <w:color w:val="000000" w:themeColor="text1"/>
          <w:sz w:val="24"/>
          <w:szCs w:val="24"/>
          <w:rtl/>
          <w:lang w:bidi="fa-IR"/>
        </w:rPr>
        <w:t>ک</w:t>
      </w:r>
      <w:r w:rsidRPr="00031A63">
        <w:rPr>
          <w:rFonts w:cs="B Nazanin"/>
          <w:color w:val="000000" w:themeColor="text1"/>
          <w:sz w:val="24"/>
          <w:szCs w:val="24"/>
          <w:rtl/>
          <w:lang w:bidi="fa-IR"/>
        </w:rPr>
        <w:t xml:space="preserve"> سلامت، در سال ها</w:t>
      </w:r>
      <w:r w:rsidRPr="00031A63">
        <w:rPr>
          <w:rFonts w:cs="B Nazanin" w:hint="cs"/>
          <w:color w:val="000000" w:themeColor="text1"/>
          <w:sz w:val="24"/>
          <w:szCs w:val="24"/>
          <w:rtl/>
          <w:lang w:bidi="fa-IR"/>
        </w:rPr>
        <w:t>ی</w:t>
      </w:r>
      <w:r w:rsidRPr="00031A63">
        <w:rPr>
          <w:rFonts w:cs="B Nazanin"/>
          <w:color w:val="000000" w:themeColor="text1"/>
          <w:sz w:val="24"/>
          <w:szCs w:val="24"/>
          <w:rtl/>
          <w:lang w:bidi="fa-IR"/>
        </w:rPr>
        <w:t xml:space="preserve"> 1401 و 1402 به ترت</w:t>
      </w:r>
      <w:r w:rsidRPr="00031A63">
        <w:rPr>
          <w:rFonts w:cs="B Nazanin" w:hint="cs"/>
          <w:color w:val="000000" w:themeColor="text1"/>
          <w:sz w:val="24"/>
          <w:szCs w:val="24"/>
          <w:rtl/>
          <w:lang w:bidi="fa-IR"/>
        </w:rPr>
        <w:t>ی</w:t>
      </w:r>
      <w:r w:rsidRPr="00031A63">
        <w:rPr>
          <w:rFonts w:cs="B Nazanin" w:hint="eastAsia"/>
          <w:color w:val="000000" w:themeColor="text1"/>
          <w:sz w:val="24"/>
          <w:szCs w:val="24"/>
          <w:rtl/>
          <w:lang w:bidi="fa-IR"/>
        </w:rPr>
        <w:t>ب</w:t>
      </w:r>
      <w:r w:rsidRPr="00031A63">
        <w:rPr>
          <w:rFonts w:cs="B Nazanin"/>
          <w:color w:val="000000" w:themeColor="text1"/>
          <w:sz w:val="24"/>
          <w:szCs w:val="24"/>
          <w:rtl/>
          <w:lang w:bidi="fa-IR"/>
        </w:rPr>
        <w:t xml:space="preserve"> 48 و 50 درصد بزرگسالان مبتلا به اضافه وزن </w:t>
      </w:r>
      <w:r w:rsidRPr="00031A63">
        <w:rPr>
          <w:rFonts w:cs="B Nazanin" w:hint="cs"/>
          <w:color w:val="000000" w:themeColor="text1"/>
          <w:sz w:val="24"/>
          <w:szCs w:val="24"/>
          <w:rtl/>
          <w:lang w:bidi="fa-IR"/>
        </w:rPr>
        <w:t>ی</w:t>
      </w:r>
      <w:r w:rsidRPr="00031A63">
        <w:rPr>
          <w:rFonts w:cs="B Nazanin" w:hint="eastAsia"/>
          <w:color w:val="000000" w:themeColor="text1"/>
          <w:sz w:val="24"/>
          <w:szCs w:val="24"/>
          <w:rtl/>
          <w:lang w:bidi="fa-IR"/>
        </w:rPr>
        <w:t>ا</w:t>
      </w:r>
      <w:r w:rsidRPr="00031A63">
        <w:rPr>
          <w:rFonts w:cs="B Nazanin"/>
          <w:color w:val="000000" w:themeColor="text1"/>
          <w:sz w:val="24"/>
          <w:szCs w:val="24"/>
          <w:rtl/>
          <w:lang w:bidi="fa-IR"/>
        </w:rPr>
        <w:t xml:space="preserve"> چاق</w:t>
      </w:r>
      <w:r w:rsidRPr="00031A63">
        <w:rPr>
          <w:rFonts w:cs="B Nazanin" w:hint="cs"/>
          <w:color w:val="000000" w:themeColor="text1"/>
          <w:sz w:val="24"/>
          <w:szCs w:val="24"/>
          <w:rtl/>
          <w:lang w:bidi="fa-IR"/>
        </w:rPr>
        <w:t>ی</w:t>
      </w:r>
      <w:r w:rsidRPr="00031A63">
        <w:rPr>
          <w:rFonts w:cs="B Nazanin"/>
          <w:color w:val="000000" w:themeColor="text1"/>
          <w:sz w:val="24"/>
          <w:szCs w:val="24"/>
          <w:rtl/>
          <w:lang w:bidi="fa-IR"/>
        </w:rPr>
        <w:t xml:space="preserve"> هستند. اضافه وزن و چاق</w:t>
      </w:r>
      <w:r w:rsidRPr="00031A63">
        <w:rPr>
          <w:rFonts w:cs="B Nazanin" w:hint="cs"/>
          <w:color w:val="000000" w:themeColor="text1"/>
          <w:sz w:val="24"/>
          <w:szCs w:val="24"/>
          <w:rtl/>
          <w:lang w:bidi="fa-IR"/>
        </w:rPr>
        <w:t>ی</w:t>
      </w:r>
      <w:r w:rsidRPr="00031A63">
        <w:rPr>
          <w:rFonts w:cs="B Nazanin"/>
          <w:color w:val="000000" w:themeColor="text1"/>
          <w:sz w:val="24"/>
          <w:szCs w:val="24"/>
          <w:rtl/>
          <w:lang w:bidi="fa-IR"/>
        </w:rPr>
        <w:t xml:space="preserve"> در نوجوانان ن</w:t>
      </w:r>
      <w:r w:rsidRPr="00031A63">
        <w:rPr>
          <w:rFonts w:cs="B Nazanin" w:hint="cs"/>
          <w:color w:val="000000" w:themeColor="text1"/>
          <w:sz w:val="24"/>
          <w:szCs w:val="24"/>
          <w:rtl/>
          <w:lang w:bidi="fa-IR"/>
        </w:rPr>
        <w:t>ی</w:t>
      </w:r>
      <w:r w:rsidRPr="00031A63">
        <w:rPr>
          <w:rFonts w:cs="B Nazanin" w:hint="eastAsia"/>
          <w:color w:val="000000" w:themeColor="text1"/>
          <w:sz w:val="24"/>
          <w:szCs w:val="24"/>
          <w:rtl/>
          <w:lang w:bidi="fa-IR"/>
        </w:rPr>
        <w:t>ز</w:t>
      </w:r>
      <w:r w:rsidRPr="00031A63">
        <w:rPr>
          <w:rFonts w:cs="B Nazanin"/>
          <w:color w:val="000000" w:themeColor="text1"/>
          <w:sz w:val="24"/>
          <w:szCs w:val="24"/>
          <w:rtl/>
          <w:lang w:bidi="fa-IR"/>
        </w:rPr>
        <w:t xml:space="preserve"> در سال ها</w:t>
      </w:r>
      <w:r w:rsidRPr="00031A63">
        <w:rPr>
          <w:rFonts w:cs="B Nazanin" w:hint="cs"/>
          <w:color w:val="000000" w:themeColor="text1"/>
          <w:sz w:val="24"/>
          <w:szCs w:val="24"/>
          <w:rtl/>
          <w:lang w:bidi="fa-IR"/>
        </w:rPr>
        <w:t>ی</w:t>
      </w:r>
      <w:r w:rsidRPr="00031A63">
        <w:rPr>
          <w:rFonts w:cs="B Nazanin"/>
          <w:color w:val="000000" w:themeColor="text1"/>
          <w:sz w:val="24"/>
          <w:szCs w:val="24"/>
          <w:rtl/>
          <w:lang w:bidi="fa-IR"/>
        </w:rPr>
        <w:t xml:space="preserve"> 1401 و 1402 </w:t>
      </w:r>
      <w:r w:rsidRPr="00031A63">
        <w:rPr>
          <w:rFonts w:cs="B Nazanin" w:hint="eastAsia"/>
          <w:color w:val="000000" w:themeColor="text1"/>
          <w:sz w:val="24"/>
          <w:szCs w:val="24"/>
          <w:rtl/>
          <w:lang w:bidi="fa-IR"/>
        </w:rPr>
        <w:t>به</w:t>
      </w:r>
      <w:r w:rsidRPr="00031A63">
        <w:rPr>
          <w:rFonts w:cs="B Nazanin"/>
          <w:color w:val="000000" w:themeColor="text1"/>
          <w:sz w:val="24"/>
          <w:szCs w:val="24"/>
          <w:rtl/>
          <w:lang w:bidi="fa-IR"/>
        </w:rPr>
        <w:t xml:space="preserve"> ترت</w:t>
      </w:r>
      <w:r w:rsidRPr="00031A63">
        <w:rPr>
          <w:rFonts w:cs="B Nazanin" w:hint="cs"/>
          <w:color w:val="000000" w:themeColor="text1"/>
          <w:sz w:val="24"/>
          <w:szCs w:val="24"/>
          <w:rtl/>
          <w:lang w:bidi="fa-IR"/>
        </w:rPr>
        <w:t>ی</w:t>
      </w:r>
      <w:r w:rsidRPr="00031A63">
        <w:rPr>
          <w:rFonts w:cs="B Nazanin" w:hint="eastAsia"/>
          <w:color w:val="000000" w:themeColor="text1"/>
          <w:sz w:val="24"/>
          <w:szCs w:val="24"/>
          <w:rtl/>
          <w:lang w:bidi="fa-IR"/>
        </w:rPr>
        <w:t>ب</w:t>
      </w:r>
      <w:r w:rsidRPr="00031A63">
        <w:rPr>
          <w:rFonts w:cs="B Nazanin"/>
          <w:color w:val="000000" w:themeColor="text1"/>
          <w:sz w:val="24"/>
          <w:szCs w:val="24"/>
          <w:rtl/>
          <w:lang w:bidi="fa-IR"/>
        </w:rPr>
        <w:t xml:space="preserve"> 14.93 و 16.59 درصد گزارش شده است که نشاندهنده روند افزا</w:t>
      </w:r>
      <w:r w:rsidRPr="00031A63">
        <w:rPr>
          <w:rFonts w:cs="B Nazanin" w:hint="cs"/>
          <w:color w:val="000000" w:themeColor="text1"/>
          <w:sz w:val="24"/>
          <w:szCs w:val="24"/>
          <w:rtl/>
          <w:lang w:bidi="fa-IR"/>
        </w:rPr>
        <w:t>ی</w:t>
      </w:r>
      <w:r w:rsidRPr="00031A63">
        <w:rPr>
          <w:rFonts w:cs="B Nazanin" w:hint="eastAsia"/>
          <w:color w:val="000000" w:themeColor="text1"/>
          <w:sz w:val="24"/>
          <w:szCs w:val="24"/>
          <w:rtl/>
          <w:lang w:bidi="fa-IR"/>
        </w:rPr>
        <w:t>ش</w:t>
      </w:r>
      <w:r w:rsidRPr="00031A63">
        <w:rPr>
          <w:rFonts w:cs="B Nazanin" w:hint="cs"/>
          <w:color w:val="000000" w:themeColor="text1"/>
          <w:sz w:val="24"/>
          <w:szCs w:val="24"/>
          <w:rtl/>
          <w:lang w:bidi="fa-IR"/>
        </w:rPr>
        <w:t>ی</w:t>
      </w:r>
      <w:r w:rsidRPr="00031A63">
        <w:rPr>
          <w:rFonts w:cs="B Nazanin"/>
          <w:color w:val="000000" w:themeColor="text1"/>
          <w:sz w:val="24"/>
          <w:szCs w:val="24"/>
          <w:rtl/>
          <w:lang w:bidi="fa-IR"/>
        </w:rPr>
        <w:t xml:space="preserve"> ش</w:t>
      </w:r>
      <w:r w:rsidRPr="00031A63">
        <w:rPr>
          <w:rFonts w:cs="B Nazanin" w:hint="cs"/>
          <w:color w:val="000000" w:themeColor="text1"/>
          <w:sz w:val="24"/>
          <w:szCs w:val="24"/>
          <w:rtl/>
          <w:lang w:bidi="fa-IR"/>
        </w:rPr>
        <w:t>ی</w:t>
      </w:r>
      <w:r w:rsidRPr="00031A63">
        <w:rPr>
          <w:rFonts w:cs="B Nazanin" w:hint="eastAsia"/>
          <w:color w:val="000000" w:themeColor="text1"/>
          <w:sz w:val="24"/>
          <w:szCs w:val="24"/>
          <w:rtl/>
          <w:lang w:bidi="fa-IR"/>
        </w:rPr>
        <w:t>وع</w:t>
      </w:r>
      <w:r w:rsidRPr="00031A63">
        <w:rPr>
          <w:rFonts w:cs="B Nazanin"/>
          <w:color w:val="000000" w:themeColor="text1"/>
          <w:sz w:val="24"/>
          <w:szCs w:val="24"/>
          <w:rtl/>
          <w:lang w:bidi="fa-IR"/>
        </w:rPr>
        <w:t xml:space="preserve"> اضافه وزن و چاق</w:t>
      </w:r>
      <w:r w:rsidRPr="00031A63">
        <w:rPr>
          <w:rFonts w:cs="B Nazanin" w:hint="cs"/>
          <w:color w:val="000000" w:themeColor="text1"/>
          <w:sz w:val="24"/>
          <w:szCs w:val="24"/>
          <w:rtl/>
          <w:lang w:bidi="fa-IR"/>
        </w:rPr>
        <w:t>ی</w:t>
      </w:r>
      <w:r w:rsidRPr="00031A63">
        <w:rPr>
          <w:rFonts w:cs="B Nazanin"/>
          <w:color w:val="000000" w:themeColor="text1"/>
          <w:sz w:val="24"/>
          <w:szCs w:val="24"/>
          <w:rtl/>
          <w:lang w:bidi="fa-IR"/>
        </w:rPr>
        <w:t xml:space="preserve"> ط</w:t>
      </w:r>
      <w:r w:rsidRPr="00031A63">
        <w:rPr>
          <w:rFonts w:cs="B Nazanin" w:hint="cs"/>
          <w:color w:val="000000" w:themeColor="text1"/>
          <w:sz w:val="24"/>
          <w:szCs w:val="24"/>
          <w:rtl/>
          <w:lang w:bidi="fa-IR"/>
        </w:rPr>
        <w:t>ی</w:t>
      </w:r>
      <w:r w:rsidRPr="00031A63">
        <w:rPr>
          <w:rFonts w:cs="B Nazanin"/>
          <w:color w:val="000000" w:themeColor="text1"/>
          <w:sz w:val="24"/>
          <w:szCs w:val="24"/>
          <w:rtl/>
          <w:lang w:bidi="fa-IR"/>
        </w:rPr>
        <w:t xml:space="preserve"> سال ها</w:t>
      </w:r>
      <w:r w:rsidRPr="00031A63">
        <w:rPr>
          <w:rFonts w:cs="B Nazanin" w:hint="cs"/>
          <w:color w:val="000000" w:themeColor="text1"/>
          <w:sz w:val="24"/>
          <w:szCs w:val="24"/>
          <w:rtl/>
          <w:lang w:bidi="fa-IR"/>
        </w:rPr>
        <w:t>ی</w:t>
      </w:r>
      <w:r w:rsidRPr="00031A63">
        <w:rPr>
          <w:rFonts w:cs="B Nazanin"/>
          <w:color w:val="000000" w:themeColor="text1"/>
          <w:sz w:val="24"/>
          <w:szCs w:val="24"/>
          <w:rtl/>
          <w:lang w:bidi="fa-IR"/>
        </w:rPr>
        <w:t xml:space="preserve"> اخ</w:t>
      </w:r>
      <w:r w:rsidRPr="00031A63">
        <w:rPr>
          <w:rFonts w:cs="B Nazanin" w:hint="cs"/>
          <w:color w:val="000000" w:themeColor="text1"/>
          <w:sz w:val="24"/>
          <w:szCs w:val="24"/>
          <w:rtl/>
          <w:lang w:bidi="fa-IR"/>
        </w:rPr>
        <w:t>ی</w:t>
      </w:r>
      <w:r w:rsidRPr="00031A63">
        <w:rPr>
          <w:rFonts w:cs="B Nazanin" w:hint="eastAsia"/>
          <w:color w:val="000000" w:themeColor="text1"/>
          <w:sz w:val="24"/>
          <w:szCs w:val="24"/>
          <w:rtl/>
          <w:lang w:bidi="fa-IR"/>
        </w:rPr>
        <w:t>ر</w:t>
      </w:r>
      <w:r w:rsidRPr="00031A63">
        <w:rPr>
          <w:rFonts w:cs="B Nazanin"/>
          <w:color w:val="000000" w:themeColor="text1"/>
          <w:sz w:val="24"/>
          <w:szCs w:val="24"/>
          <w:rtl/>
          <w:lang w:bidi="fa-IR"/>
        </w:rPr>
        <w:t xml:space="preserve"> م</w:t>
      </w:r>
      <w:r w:rsidRPr="00031A63">
        <w:rPr>
          <w:rFonts w:cs="B Nazanin" w:hint="cs"/>
          <w:color w:val="000000" w:themeColor="text1"/>
          <w:sz w:val="24"/>
          <w:szCs w:val="24"/>
          <w:rtl/>
          <w:lang w:bidi="fa-IR"/>
        </w:rPr>
        <w:t>ی</w:t>
      </w:r>
      <w:r w:rsidRPr="00031A63">
        <w:rPr>
          <w:rFonts w:cs="B Nazanin"/>
          <w:color w:val="000000" w:themeColor="text1"/>
          <w:sz w:val="24"/>
          <w:szCs w:val="24"/>
          <w:rtl/>
          <w:lang w:bidi="fa-IR"/>
        </w:rPr>
        <w:t xml:space="preserve"> باشد.</w:t>
      </w:r>
    </w:p>
    <w:p w14:paraId="0CFC2049" w14:textId="77777777" w:rsidR="00877255" w:rsidRPr="00031A63" w:rsidRDefault="00877255" w:rsidP="00031A63">
      <w:pPr>
        <w:ind w:left="-37" w:firstLine="0"/>
        <w:rPr>
          <w:rFonts w:cs="B Nazanin"/>
          <w:color w:val="000000" w:themeColor="text1"/>
          <w:sz w:val="24"/>
          <w:szCs w:val="24"/>
          <w:rtl/>
          <w:lang w:bidi="fa-IR"/>
        </w:rPr>
      </w:pPr>
      <w:r w:rsidRPr="00031A63">
        <w:rPr>
          <w:rFonts w:cs="B Nazanin" w:hint="eastAsia"/>
          <w:color w:val="000000" w:themeColor="text1"/>
          <w:sz w:val="24"/>
          <w:szCs w:val="24"/>
          <w:rtl/>
          <w:lang w:bidi="fa-IR"/>
        </w:rPr>
        <w:t>عل</w:t>
      </w:r>
      <w:r w:rsidRPr="00031A63">
        <w:rPr>
          <w:rFonts w:cs="B Nazanin" w:hint="cs"/>
          <w:color w:val="000000" w:themeColor="text1"/>
          <w:sz w:val="24"/>
          <w:szCs w:val="24"/>
          <w:rtl/>
          <w:lang w:bidi="fa-IR"/>
        </w:rPr>
        <w:t>ی</w:t>
      </w:r>
      <w:r w:rsidRPr="00031A63">
        <w:rPr>
          <w:rFonts w:cs="B Nazanin" w:hint="eastAsia"/>
          <w:color w:val="000000" w:themeColor="text1"/>
          <w:sz w:val="24"/>
          <w:szCs w:val="24"/>
          <w:rtl/>
          <w:lang w:bidi="fa-IR"/>
        </w:rPr>
        <w:t>رغم</w:t>
      </w:r>
      <w:r w:rsidRPr="00031A63">
        <w:rPr>
          <w:rFonts w:cs="B Nazanin"/>
          <w:color w:val="000000" w:themeColor="text1"/>
          <w:sz w:val="24"/>
          <w:szCs w:val="24"/>
          <w:rtl/>
          <w:lang w:bidi="fa-IR"/>
        </w:rPr>
        <w:t xml:space="preserve"> ا</w:t>
      </w:r>
      <w:r w:rsidRPr="00031A63">
        <w:rPr>
          <w:rFonts w:cs="B Nazanin" w:hint="cs"/>
          <w:color w:val="000000" w:themeColor="text1"/>
          <w:sz w:val="24"/>
          <w:szCs w:val="24"/>
          <w:rtl/>
          <w:lang w:bidi="fa-IR"/>
        </w:rPr>
        <w:t>ی</w:t>
      </w:r>
      <w:r w:rsidRPr="00031A63">
        <w:rPr>
          <w:rFonts w:cs="B Nazanin" w:hint="eastAsia"/>
          <w:color w:val="000000" w:themeColor="text1"/>
          <w:sz w:val="24"/>
          <w:szCs w:val="24"/>
          <w:rtl/>
          <w:lang w:bidi="fa-IR"/>
        </w:rPr>
        <w:t>ن</w:t>
      </w:r>
      <w:r w:rsidRPr="00031A63">
        <w:rPr>
          <w:rFonts w:cs="B Nazanin"/>
          <w:color w:val="000000" w:themeColor="text1"/>
          <w:sz w:val="24"/>
          <w:szCs w:val="24"/>
          <w:rtl/>
          <w:lang w:bidi="fa-IR"/>
        </w:rPr>
        <w:t xml:space="preserve"> که ا</w:t>
      </w:r>
      <w:r w:rsidRPr="00031A63">
        <w:rPr>
          <w:rFonts w:cs="B Nazanin" w:hint="cs"/>
          <w:color w:val="000000" w:themeColor="text1"/>
          <w:sz w:val="24"/>
          <w:szCs w:val="24"/>
          <w:rtl/>
          <w:lang w:bidi="fa-IR"/>
        </w:rPr>
        <w:t>ی</w:t>
      </w:r>
      <w:r w:rsidRPr="00031A63">
        <w:rPr>
          <w:rFonts w:cs="B Nazanin" w:hint="eastAsia"/>
          <w:color w:val="000000" w:themeColor="text1"/>
          <w:sz w:val="24"/>
          <w:szCs w:val="24"/>
          <w:rtl/>
          <w:lang w:bidi="fa-IR"/>
        </w:rPr>
        <w:t>ران</w:t>
      </w:r>
      <w:r w:rsidRPr="00031A63">
        <w:rPr>
          <w:rFonts w:cs="B Nazanin"/>
          <w:color w:val="000000" w:themeColor="text1"/>
          <w:sz w:val="24"/>
          <w:szCs w:val="24"/>
          <w:rtl/>
          <w:lang w:bidi="fa-IR"/>
        </w:rPr>
        <w:t xml:space="preserve"> در تول</w:t>
      </w:r>
      <w:r w:rsidRPr="00031A63">
        <w:rPr>
          <w:rFonts w:cs="B Nazanin" w:hint="cs"/>
          <w:color w:val="000000" w:themeColor="text1"/>
          <w:sz w:val="24"/>
          <w:szCs w:val="24"/>
          <w:rtl/>
          <w:lang w:bidi="fa-IR"/>
        </w:rPr>
        <w:t>ی</w:t>
      </w:r>
      <w:r w:rsidRPr="00031A63">
        <w:rPr>
          <w:rFonts w:cs="B Nazanin" w:hint="eastAsia"/>
          <w:color w:val="000000" w:themeColor="text1"/>
          <w:sz w:val="24"/>
          <w:szCs w:val="24"/>
          <w:rtl/>
          <w:lang w:bidi="fa-IR"/>
        </w:rPr>
        <w:t>د</w:t>
      </w:r>
      <w:r w:rsidRPr="00031A63">
        <w:rPr>
          <w:rFonts w:cs="B Nazanin"/>
          <w:color w:val="000000" w:themeColor="text1"/>
          <w:sz w:val="24"/>
          <w:szCs w:val="24"/>
          <w:rtl/>
          <w:lang w:bidi="fa-IR"/>
        </w:rPr>
        <w:t xml:space="preserve"> 15 محصول اصل</w:t>
      </w:r>
      <w:r w:rsidRPr="00031A63">
        <w:rPr>
          <w:rFonts w:cs="B Nazanin" w:hint="cs"/>
          <w:color w:val="000000" w:themeColor="text1"/>
          <w:sz w:val="24"/>
          <w:szCs w:val="24"/>
          <w:rtl/>
          <w:lang w:bidi="fa-IR"/>
        </w:rPr>
        <w:t>ی</w:t>
      </w:r>
      <w:r w:rsidRPr="00031A63">
        <w:rPr>
          <w:rFonts w:cs="B Nazanin"/>
          <w:color w:val="000000" w:themeColor="text1"/>
          <w:sz w:val="24"/>
          <w:szCs w:val="24"/>
          <w:rtl/>
          <w:lang w:bidi="fa-IR"/>
        </w:rPr>
        <w:t xml:space="preserve"> باغ</w:t>
      </w:r>
      <w:r w:rsidRPr="00031A63">
        <w:rPr>
          <w:rFonts w:cs="B Nazanin" w:hint="cs"/>
          <w:color w:val="000000" w:themeColor="text1"/>
          <w:sz w:val="24"/>
          <w:szCs w:val="24"/>
          <w:rtl/>
          <w:lang w:bidi="fa-IR"/>
        </w:rPr>
        <w:t>ی</w:t>
      </w:r>
      <w:r w:rsidRPr="00031A63">
        <w:rPr>
          <w:rFonts w:cs="B Nazanin"/>
          <w:color w:val="000000" w:themeColor="text1"/>
          <w:sz w:val="24"/>
          <w:szCs w:val="24"/>
          <w:rtl/>
          <w:lang w:bidi="fa-IR"/>
        </w:rPr>
        <w:t xml:space="preserve"> در دن</w:t>
      </w:r>
      <w:r w:rsidRPr="00031A63">
        <w:rPr>
          <w:rFonts w:cs="B Nazanin" w:hint="cs"/>
          <w:color w:val="000000" w:themeColor="text1"/>
          <w:sz w:val="24"/>
          <w:szCs w:val="24"/>
          <w:rtl/>
          <w:lang w:bidi="fa-IR"/>
        </w:rPr>
        <w:t>ی</w:t>
      </w:r>
      <w:r w:rsidRPr="00031A63">
        <w:rPr>
          <w:rFonts w:cs="B Nazanin" w:hint="eastAsia"/>
          <w:color w:val="000000" w:themeColor="text1"/>
          <w:sz w:val="24"/>
          <w:szCs w:val="24"/>
          <w:rtl/>
          <w:lang w:bidi="fa-IR"/>
        </w:rPr>
        <w:t>ا</w:t>
      </w:r>
      <w:r w:rsidRPr="00031A63">
        <w:rPr>
          <w:rFonts w:cs="B Nazanin"/>
          <w:color w:val="000000" w:themeColor="text1"/>
          <w:sz w:val="24"/>
          <w:szCs w:val="24"/>
          <w:rtl/>
          <w:lang w:bidi="fa-IR"/>
        </w:rPr>
        <w:t xml:space="preserve"> مقام نخست تا دهم را دارد و ب</w:t>
      </w:r>
      <w:r w:rsidRPr="00031A63">
        <w:rPr>
          <w:rFonts w:cs="B Nazanin" w:hint="cs"/>
          <w:color w:val="000000" w:themeColor="text1"/>
          <w:sz w:val="24"/>
          <w:szCs w:val="24"/>
          <w:rtl/>
          <w:lang w:bidi="fa-IR"/>
        </w:rPr>
        <w:t>ی</w:t>
      </w:r>
      <w:r w:rsidRPr="00031A63">
        <w:rPr>
          <w:rFonts w:cs="B Nazanin" w:hint="eastAsia"/>
          <w:color w:val="000000" w:themeColor="text1"/>
          <w:sz w:val="24"/>
          <w:szCs w:val="24"/>
          <w:rtl/>
          <w:lang w:bidi="fa-IR"/>
        </w:rPr>
        <w:t>ش</w:t>
      </w:r>
      <w:r w:rsidRPr="00031A63">
        <w:rPr>
          <w:rFonts w:cs="B Nazanin"/>
          <w:color w:val="000000" w:themeColor="text1"/>
          <w:sz w:val="24"/>
          <w:szCs w:val="24"/>
          <w:rtl/>
          <w:lang w:bidi="fa-IR"/>
        </w:rPr>
        <w:t xml:space="preserve"> از 4 درصد م</w:t>
      </w:r>
      <w:r w:rsidRPr="00031A63">
        <w:rPr>
          <w:rFonts w:cs="B Nazanin" w:hint="cs"/>
          <w:color w:val="000000" w:themeColor="text1"/>
          <w:sz w:val="24"/>
          <w:szCs w:val="24"/>
          <w:rtl/>
          <w:lang w:bidi="fa-IR"/>
        </w:rPr>
        <w:t>ی</w:t>
      </w:r>
      <w:r w:rsidRPr="00031A63">
        <w:rPr>
          <w:rFonts w:cs="B Nazanin" w:hint="eastAsia"/>
          <w:color w:val="000000" w:themeColor="text1"/>
          <w:sz w:val="24"/>
          <w:szCs w:val="24"/>
          <w:rtl/>
          <w:lang w:bidi="fa-IR"/>
        </w:rPr>
        <w:t>وه</w:t>
      </w:r>
      <w:r w:rsidRPr="00031A63">
        <w:rPr>
          <w:rFonts w:cs="B Nazanin"/>
          <w:color w:val="000000" w:themeColor="text1"/>
          <w:sz w:val="24"/>
          <w:szCs w:val="24"/>
          <w:rtl/>
          <w:lang w:bidi="fa-IR"/>
        </w:rPr>
        <w:t xml:space="preserve"> و مرکبات جهان را تول</w:t>
      </w:r>
      <w:r w:rsidRPr="00031A63">
        <w:rPr>
          <w:rFonts w:cs="B Nazanin" w:hint="cs"/>
          <w:color w:val="000000" w:themeColor="text1"/>
          <w:sz w:val="24"/>
          <w:szCs w:val="24"/>
          <w:rtl/>
          <w:lang w:bidi="fa-IR"/>
        </w:rPr>
        <w:t>ی</w:t>
      </w:r>
      <w:r w:rsidRPr="00031A63">
        <w:rPr>
          <w:rFonts w:cs="B Nazanin" w:hint="eastAsia"/>
          <w:color w:val="000000" w:themeColor="text1"/>
          <w:sz w:val="24"/>
          <w:szCs w:val="24"/>
          <w:rtl/>
          <w:lang w:bidi="fa-IR"/>
        </w:rPr>
        <w:t>د</w:t>
      </w:r>
      <w:r w:rsidRPr="00031A63">
        <w:rPr>
          <w:rFonts w:cs="B Nazanin"/>
          <w:color w:val="000000" w:themeColor="text1"/>
          <w:sz w:val="24"/>
          <w:szCs w:val="24"/>
          <w:rtl/>
          <w:lang w:bidi="fa-IR"/>
        </w:rPr>
        <w:t xml:space="preserve"> م</w:t>
      </w:r>
      <w:r w:rsidRPr="00031A63">
        <w:rPr>
          <w:rFonts w:cs="B Nazanin" w:hint="cs"/>
          <w:color w:val="000000" w:themeColor="text1"/>
          <w:sz w:val="24"/>
          <w:szCs w:val="24"/>
          <w:rtl/>
          <w:lang w:bidi="fa-IR"/>
        </w:rPr>
        <w:t>ی</w:t>
      </w:r>
      <w:r w:rsidRPr="00031A63">
        <w:rPr>
          <w:rFonts w:cs="B Nazanin"/>
          <w:color w:val="000000" w:themeColor="text1"/>
          <w:sz w:val="24"/>
          <w:szCs w:val="24"/>
          <w:rtl/>
          <w:lang w:bidi="fa-IR"/>
        </w:rPr>
        <w:t xml:space="preserve"> کند، اما مصرف م</w:t>
      </w:r>
      <w:r w:rsidRPr="00031A63">
        <w:rPr>
          <w:rFonts w:cs="B Nazanin" w:hint="cs"/>
          <w:color w:val="000000" w:themeColor="text1"/>
          <w:sz w:val="24"/>
          <w:szCs w:val="24"/>
          <w:rtl/>
          <w:lang w:bidi="fa-IR"/>
        </w:rPr>
        <w:t>ی</w:t>
      </w:r>
      <w:r w:rsidRPr="00031A63">
        <w:rPr>
          <w:rFonts w:cs="B Nazanin" w:hint="eastAsia"/>
          <w:color w:val="000000" w:themeColor="text1"/>
          <w:sz w:val="24"/>
          <w:szCs w:val="24"/>
          <w:rtl/>
          <w:lang w:bidi="fa-IR"/>
        </w:rPr>
        <w:t>وه</w:t>
      </w:r>
      <w:r w:rsidRPr="00031A63">
        <w:rPr>
          <w:rFonts w:cs="B Nazanin"/>
          <w:color w:val="000000" w:themeColor="text1"/>
          <w:sz w:val="24"/>
          <w:szCs w:val="24"/>
          <w:rtl/>
          <w:lang w:bidi="fa-IR"/>
        </w:rPr>
        <w:t xml:space="preserve"> و سبز</w:t>
      </w:r>
      <w:r w:rsidRPr="00031A63">
        <w:rPr>
          <w:rFonts w:cs="B Nazanin" w:hint="cs"/>
          <w:color w:val="000000" w:themeColor="text1"/>
          <w:sz w:val="24"/>
          <w:szCs w:val="24"/>
          <w:rtl/>
          <w:lang w:bidi="fa-IR"/>
        </w:rPr>
        <w:t>ی</w:t>
      </w:r>
      <w:r w:rsidRPr="00031A63">
        <w:rPr>
          <w:rFonts w:cs="B Nazanin"/>
          <w:color w:val="000000" w:themeColor="text1"/>
          <w:sz w:val="24"/>
          <w:szCs w:val="24"/>
          <w:rtl/>
          <w:lang w:bidi="fa-IR"/>
        </w:rPr>
        <w:t xml:space="preserve"> در کشورمان کمتر از استاندارد جهان</w:t>
      </w:r>
      <w:r w:rsidRPr="00031A63">
        <w:rPr>
          <w:rFonts w:cs="B Nazanin" w:hint="cs"/>
          <w:color w:val="000000" w:themeColor="text1"/>
          <w:sz w:val="24"/>
          <w:szCs w:val="24"/>
          <w:rtl/>
          <w:lang w:bidi="fa-IR"/>
        </w:rPr>
        <w:t>ی</w:t>
      </w:r>
      <w:r w:rsidRPr="00031A63">
        <w:rPr>
          <w:rFonts w:cs="B Nazanin"/>
          <w:color w:val="000000" w:themeColor="text1"/>
          <w:sz w:val="24"/>
          <w:szCs w:val="24"/>
          <w:rtl/>
          <w:lang w:bidi="fa-IR"/>
        </w:rPr>
        <w:t xml:space="preserve"> است: سرانه مصرف سالانه م</w:t>
      </w:r>
      <w:r w:rsidRPr="00031A63">
        <w:rPr>
          <w:rFonts w:cs="B Nazanin" w:hint="cs"/>
          <w:color w:val="000000" w:themeColor="text1"/>
          <w:sz w:val="24"/>
          <w:szCs w:val="24"/>
          <w:rtl/>
          <w:lang w:bidi="fa-IR"/>
        </w:rPr>
        <w:t>ی</w:t>
      </w:r>
      <w:r w:rsidRPr="00031A63">
        <w:rPr>
          <w:rFonts w:cs="B Nazanin" w:hint="eastAsia"/>
          <w:color w:val="000000" w:themeColor="text1"/>
          <w:sz w:val="24"/>
          <w:szCs w:val="24"/>
          <w:rtl/>
          <w:lang w:bidi="fa-IR"/>
        </w:rPr>
        <w:t>وه</w:t>
      </w:r>
      <w:r w:rsidRPr="00031A63">
        <w:rPr>
          <w:rFonts w:cs="B Nazanin"/>
          <w:color w:val="000000" w:themeColor="text1"/>
          <w:sz w:val="24"/>
          <w:szCs w:val="24"/>
          <w:rtl/>
          <w:lang w:bidi="fa-IR"/>
        </w:rPr>
        <w:t xml:space="preserve"> و سبز</w:t>
      </w:r>
      <w:r w:rsidRPr="00031A63">
        <w:rPr>
          <w:rFonts w:cs="B Nazanin" w:hint="cs"/>
          <w:color w:val="000000" w:themeColor="text1"/>
          <w:sz w:val="24"/>
          <w:szCs w:val="24"/>
          <w:rtl/>
          <w:lang w:bidi="fa-IR"/>
        </w:rPr>
        <w:t>ی</w:t>
      </w:r>
      <w:r w:rsidRPr="00031A63">
        <w:rPr>
          <w:rFonts w:cs="B Nazanin"/>
          <w:color w:val="000000" w:themeColor="text1"/>
          <w:sz w:val="24"/>
          <w:szCs w:val="24"/>
          <w:rtl/>
          <w:lang w:bidi="fa-IR"/>
        </w:rPr>
        <w:t xml:space="preserve"> در ا</w:t>
      </w:r>
      <w:r w:rsidRPr="00031A63">
        <w:rPr>
          <w:rFonts w:cs="B Nazanin" w:hint="cs"/>
          <w:color w:val="000000" w:themeColor="text1"/>
          <w:sz w:val="24"/>
          <w:szCs w:val="24"/>
          <w:rtl/>
          <w:lang w:bidi="fa-IR"/>
        </w:rPr>
        <w:t>ی</w:t>
      </w:r>
      <w:r w:rsidRPr="00031A63">
        <w:rPr>
          <w:rFonts w:cs="B Nazanin" w:hint="eastAsia"/>
          <w:color w:val="000000" w:themeColor="text1"/>
          <w:sz w:val="24"/>
          <w:szCs w:val="24"/>
          <w:rtl/>
          <w:lang w:bidi="fa-IR"/>
        </w:rPr>
        <w:t>ران</w:t>
      </w:r>
      <w:r w:rsidRPr="00031A63">
        <w:rPr>
          <w:rFonts w:cs="B Nazanin"/>
          <w:color w:val="000000" w:themeColor="text1"/>
          <w:sz w:val="24"/>
          <w:szCs w:val="24"/>
          <w:rtl/>
          <w:lang w:bidi="fa-IR"/>
        </w:rPr>
        <w:t xml:space="preserve"> 30 و در جهان 120 ک</w:t>
      </w:r>
      <w:r w:rsidRPr="00031A63">
        <w:rPr>
          <w:rFonts w:cs="B Nazanin" w:hint="cs"/>
          <w:color w:val="000000" w:themeColor="text1"/>
          <w:sz w:val="24"/>
          <w:szCs w:val="24"/>
          <w:rtl/>
          <w:lang w:bidi="fa-IR"/>
        </w:rPr>
        <w:t>ی</w:t>
      </w:r>
      <w:r w:rsidRPr="00031A63">
        <w:rPr>
          <w:rFonts w:cs="B Nazanin" w:hint="eastAsia"/>
          <w:color w:val="000000" w:themeColor="text1"/>
          <w:sz w:val="24"/>
          <w:szCs w:val="24"/>
          <w:rtl/>
          <w:lang w:bidi="fa-IR"/>
        </w:rPr>
        <w:t>لوگرم</w:t>
      </w:r>
      <w:r w:rsidRPr="00031A63">
        <w:rPr>
          <w:rFonts w:cs="B Nazanin"/>
          <w:color w:val="000000" w:themeColor="text1"/>
          <w:sz w:val="24"/>
          <w:szCs w:val="24"/>
          <w:rtl/>
          <w:lang w:bidi="fa-IR"/>
        </w:rPr>
        <w:t xml:space="preserve"> است به عبارت د</w:t>
      </w:r>
      <w:r w:rsidRPr="00031A63">
        <w:rPr>
          <w:rFonts w:cs="B Nazanin" w:hint="cs"/>
          <w:color w:val="000000" w:themeColor="text1"/>
          <w:sz w:val="24"/>
          <w:szCs w:val="24"/>
          <w:rtl/>
          <w:lang w:bidi="fa-IR"/>
        </w:rPr>
        <w:t>ی</w:t>
      </w:r>
      <w:r w:rsidRPr="00031A63">
        <w:rPr>
          <w:rFonts w:cs="B Nazanin" w:hint="eastAsia"/>
          <w:color w:val="000000" w:themeColor="text1"/>
          <w:sz w:val="24"/>
          <w:szCs w:val="24"/>
          <w:rtl/>
          <w:lang w:bidi="fa-IR"/>
        </w:rPr>
        <w:t>گر</w:t>
      </w:r>
      <w:r w:rsidRPr="00031A63">
        <w:rPr>
          <w:rFonts w:cs="B Nazanin"/>
          <w:color w:val="000000" w:themeColor="text1"/>
          <w:sz w:val="24"/>
          <w:szCs w:val="24"/>
          <w:rtl/>
          <w:lang w:bidi="fa-IR"/>
        </w:rPr>
        <w:t xml:space="preserve"> بجا</w:t>
      </w:r>
      <w:r w:rsidRPr="00031A63">
        <w:rPr>
          <w:rFonts w:cs="B Nazanin" w:hint="cs"/>
          <w:color w:val="000000" w:themeColor="text1"/>
          <w:sz w:val="24"/>
          <w:szCs w:val="24"/>
          <w:rtl/>
          <w:lang w:bidi="fa-IR"/>
        </w:rPr>
        <w:t>ی</w:t>
      </w:r>
      <w:r w:rsidRPr="00031A63">
        <w:rPr>
          <w:rFonts w:cs="B Nazanin"/>
          <w:color w:val="000000" w:themeColor="text1"/>
          <w:sz w:val="24"/>
          <w:szCs w:val="24"/>
          <w:rtl/>
          <w:lang w:bidi="fa-IR"/>
        </w:rPr>
        <w:t xml:space="preserve"> مصرف روزانه حداقل 400 گرم م</w:t>
      </w:r>
      <w:r w:rsidRPr="00031A63">
        <w:rPr>
          <w:rFonts w:cs="B Nazanin" w:hint="cs"/>
          <w:color w:val="000000" w:themeColor="text1"/>
          <w:sz w:val="24"/>
          <w:szCs w:val="24"/>
          <w:rtl/>
          <w:lang w:bidi="fa-IR"/>
        </w:rPr>
        <w:t>ی</w:t>
      </w:r>
      <w:r w:rsidRPr="00031A63">
        <w:rPr>
          <w:rFonts w:cs="B Nazanin" w:hint="eastAsia"/>
          <w:color w:val="000000" w:themeColor="text1"/>
          <w:sz w:val="24"/>
          <w:szCs w:val="24"/>
          <w:rtl/>
          <w:lang w:bidi="fa-IR"/>
        </w:rPr>
        <w:t>وه</w:t>
      </w:r>
      <w:r w:rsidRPr="00031A63">
        <w:rPr>
          <w:rFonts w:cs="B Nazanin"/>
          <w:color w:val="000000" w:themeColor="text1"/>
          <w:sz w:val="24"/>
          <w:szCs w:val="24"/>
          <w:rtl/>
          <w:lang w:bidi="fa-IR"/>
        </w:rPr>
        <w:t xml:space="preserve"> و سبز</w:t>
      </w:r>
      <w:r w:rsidRPr="00031A63">
        <w:rPr>
          <w:rFonts w:cs="B Nazanin" w:hint="cs"/>
          <w:color w:val="000000" w:themeColor="text1"/>
          <w:sz w:val="24"/>
          <w:szCs w:val="24"/>
          <w:rtl/>
          <w:lang w:bidi="fa-IR"/>
        </w:rPr>
        <w:t>ی</w:t>
      </w:r>
      <w:r w:rsidRPr="00031A63">
        <w:rPr>
          <w:rFonts w:cs="B Nazanin" w:hint="eastAsia"/>
          <w:color w:val="000000" w:themeColor="text1"/>
          <w:sz w:val="24"/>
          <w:szCs w:val="24"/>
          <w:rtl/>
          <w:lang w:bidi="fa-IR"/>
        </w:rPr>
        <w:t>،</w:t>
      </w:r>
      <w:r w:rsidRPr="00031A63">
        <w:rPr>
          <w:rFonts w:cs="B Nazanin"/>
          <w:color w:val="000000" w:themeColor="text1"/>
          <w:sz w:val="24"/>
          <w:szCs w:val="24"/>
          <w:rtl/>
          <w:lang w:bidi="fa-IR"/>
        </w:rPr>
        <w:t xml:space="preserve"> حدود 100 گرم مصرف م</w:t>
      </w:r>
      <w:r w:rsidRPr="00031A63">
        <w:rPr>
          <w:rFonts w:cs="B Nazanin" w:hint="cs"/>
          <w:color w:val="000000" w:themeColor="text1"/>
          <w:sz w:val="24"/>
          <w:szCs w:val="24"/>
          <w:rtl/>
          <w:lang w:bidi="fa-IR"/>
        </w:rPr>
        <w:t>ی</w:t>
      </w:r>
      <w:r w:rsidRPr="00031A63">
        <w:rPr>
          <w:rFonts w:cs="B Nazanin"/>
          <w:color w:val="000000" w:themeColor="text1"/>
          <w:sz w:val="24"/>
          <w:szCs w:val="24"/>
          <w:rtl/>
          <w:lang w:bidi="fa-IR"/>
        </w:rPr>
        <w:t xml:space="preserve"> شود.</w:t>
      </w:r>
    </w:p>
    <w:p w14:paraId="3F6F5288" w14:textId="77777777" w:rsidR="00877255" w:rsidRPr="00031A63" w:rsidRDefault="00031A63" w:rsidP="00031A63">
      <w:pPr>
        <w:ind w:firstLine="0"/>
        <w:rPr>
          <w:rFonts w:cs="B Nazanin"/>
          <w:color w:val="000000" w:themeColor="text1"/>
          <w:sz w:val="8"/>
          <w:szCs w:val="8"/>
          <w:rtl/>
          <w:lang w:bidi="fa-IR"/>
        </w:rPr>
      </w:pPr>
      <w:r w:rsidRPr="00031A63">
        <w:rPr>
          <w:rFonts w:cs="B Nazanin"/>
          <w:noProof/>
          <w:color w:val="000000" w:themeColor="text1"/>
          <w:sz w:val="24"/>
          <w:szCs w:val="24"/>
        </w:rPr>
        <w:drawing>
          <wp:anchor distT="0" distB="0" distL="114300" distR="114300" simplePos="0" relativeHeight="251917312" behindDoc="1" locked="0" layoutInCell="1" allowOverlap="1" wp14:anchorId="75B2FED0" wp14:editId="6EE666AC">
            <wp:simplePos x="0" y="0"/>
            <wp:positionH relativeFrom="column">
              <wp:posOffset>-159385</wp:posOffset>
            </wp:positionH>
            <wp:positionV relativeFrom="paragraph">
              <wp:posOffset>427990</wp:posOffset>
            </wp:positionV>
            <wp:extent cx="5160010" cy="3629025"/>
            <wp:effectExtent l="0" t="0" r="2540" b="9525"/>
            <wp:wrapThrough wrapText="bothSides">
              <wp:wrapPolygon edited="0">
                <wp:start x="319" y="0"/>
                <wp:lineTo x="0" y="227"/>
                <wp:lineTo x="0" y="21430"/>
                <wp:lineTo x="319" y="21543"/>
                <wp:lineTo x="21212" y="21543"/>
                <wp:lineTo x="21531" y="21430"/>
                <wp:lineTo x="21531" y="227"/>
                <wp:lineTo x="21212" y="0"/>
                <wp:lineTo x="319" y="0"/>
              </wp:wrapPolygon>
            </wp:wrapThrough>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0">
                      <a:extLst>
                        <a:ext uri="{28A0092B-C50C-407E-A947-70E740481C1C}">
                          <a14:useLocalDpi xmlns:a14="http://schemas.microsoft.com/office/drawing/2010/main" val="0"/>
                        </a:ext>
                      </a:extLst>
                    </a:blip>
                    <a:srcRect l="12768" t="2877" r="6821" b="5474"/>
                    <a:stretch/>
                  </pic:blipFill>
                  <pic:spPr bwMode="auto">
                    <a:xfrm>
                      <a:off x="0" y="0"/>
                      <a:ext cx="5160010" cy="3629025"/>
                    </a:xfrm>
                    <a:prstGeom prst="rect">
                      <a:avLst/>
                    </a:prstGeom>
                    <a:ln>
                      <a:noFill/>
                    </a:ln>
                    <a:effectLst>
                      <a:softEdge rad="112500"/>
                    </a:effectLst>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2CBE0639" w14:textId="77777777" w:rsidR="00877255" w:rsidRPr="00B44927" w:rsidRDefault="00877255" w:rsidP="00B44927">
      <w:pPr>
        <w:shd w:val="clear" w:color="auto" w:fill="A8D08D" w:themeFill="accent6" w:themeFillTint="99"/>
        <w:ind w:left="-37" w:firstLine="0"/>
        <w:jc w:val="center"/>
        <w:rPr>
          <w:rFonts w:ascii="IRMitra" w:eastAsia="IRMitra" w:hAnsi="IRMitra" w:cs="B Titr"/>
          <w:b/>
          <w:bCs/>
          <w:sz w:val="28"/>
          <w:szCs w:val="28"/>
        </w:rPr>
      </w:pPr>
      <w:r w:rsidRPr="00B44927">
        <w:rPr>
          <w:rFonts w:ascii="IRMitra" w:eastAsia="IRMitra" w:hAnsi="IRMitra" w:cs="B Titr"/>
          <w:b/>
          <w:bCs/>
          <w:noProof/>
          <w:sz w:val="28"/>
          <w:szCs w:val="28"/>
        </w:rPr>
        <w:lastRenderedPageBreak/>
        <w:drawing>
          <wp:anchor distT="0" distB="0" distL="114300" distR="114300" simplePos="0" relativeHeight="251916288" behindDoc="1" locked="0" layoutInCell="1" allowOverlap="1" wp14:anchorId="17FDD118" wp14:editId="7F4B3BE3">
            <wp:simplePos x="0" y="0"/>
            <wp:positionH relativeFrom="column">
              <wp:posOffset>44450</wp:posOffset>
            </wp:positionH>
            <wp:positionV relativeFrom="paragraph">
              <wp:posOffset>360045</wp:posOffset>
            </wp:positionV>
            <wp:extent cx="5001895" cy="5065395"/>
            <wp:effectExtent l="0" t="0" r="8255" b="1905"/>
            <wp:wrapTight wrapText="bothSides">
              <wp:wrapPolygon edited="0">
                <wp:start x="0" y="0"/>
                <wp:lineTo x="0" y="21527"/>
                <wp:lineTo x="21553" y="21527"/>
                <wp:lineTo x="21553" y="0"/>
                <wp:lineTo x="0" y="0"/>
              </wp:wrapPolygon>
            </wp:wrapTight>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001895" cy="506539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B44927">
        <w:rPr>
          <w:rFonts w:ascii="IRMitra" w:eastAsia="IRMitra" w:hAnsi="IRMitra" w:cs="B Titr"/>
          <w:b/>
          <w:bCs/>
          <w:sz w:val="28"/>
          <w:szCs w:val="28"/>
          <w:rtl/>
        </w:rPr>
        <w:t>علل اضافه وزن و چاقی</w:t>
      </w:r>
      <w:r w:rsidRPr="00B44927">
        <w:rPr>
          <w:rFonts w:ascii="IRMitra" w:eastAsia="IRMitra" w:hAnsi="IRMitra" w:cs="B Titr" w:hint="cs"/>
          <w:b/>
          <w:bCs/>
          <w:sz w:val="28"/>
          <w:szCs w:val="28"/>
          <w:rtl/>
        </w:rPr>
        <w:t xml:space="preserve"> کودکان و نوجوانان</w:t>
      </w:r>
    </w:p>
    <w:p w14:paraId="110171E1" w14:textId="77777777" w:rsidR="00031A63" w:rsidRPr="00031A63" w:rsidRDefault="00877255" w:rsidP="00031A63">
      <w:pPr>
        <w:ind w:left="-37" w:firstLine="0"/>
        <w:rPr>
          <w:rFonts w:cs="B Nazanin"/>
          <w:color w:val="000000" w:themeColor="text1"/>
          <w:sz w:val="24"/>
          <w:szCs w:val="24"/>
          <w:lang w:bidi="fa-IR"/>
        </w:rPr>
      </w:pPr>
      <w:r w:rsidRPr="00031A63">
        <w:rPr>
          <w:rFonts w:cs="B Nazanin"/>
          <w:color w:val="000000" w:themeColor="text1"/>
          <w:sz w:val="24"/>
          <w:szCs w:val="24"/>
          <w:rtl/>
          <w:lang w:bidi="fa-IR"/>
        </w:rPr>
        <w:tab/>
      </w:r>
    </w:p>
    <w:p w14:paraId="7F7A8EEA" w14:textId="77777777" w:rsidR="001070A7" w:rsidRDefault="00877255" w:rsidP="00113785">
      <w:pPr>
        <w:ind w:left="-37" w:firstLine="0"/>
        <w:rPr>
          <w:rFonts w:cs="B Nazanin"/>
          <w:color w:val="000000" w:themeColor="text1"/>
          <w:sz w:val="24"/>
          <w:szCs w:val="24"/>
          <w:rtl/>
          <w:lang w:bidi="fa-IR"/>
        </w:rPr>
      </w:pPr>
      <w:r w:rsidRPr="00031A63">
        <w:rPr>
          <w:rFonts w:cs="B Nazanin" w:hint="cs"/>
          <w:color w:val="000000" w:themeColor="text1"/>
          <w:sz w:val="24"/>
          <w:szCs w:val="24"/>
          <w:rtl/>
          <w:lang w:bidi="fa-IR"/>
        </w:rPr>
        <w:t>عوامل متعددی در اختلالات وزني گیری كودكان و نوجوانان دخالت دارند. گرايش به داشتن اضافه وزن معمولاً در خانواده سابقه دارد. هرچند بدان معني نيست كه هر كودك یا نوجواني حتماً دچار اضافه وزن مي</w:t>
      </w:r>
      <w:r w:rsidRPr="00031A63">
        <w:rPr>
          <w:rFonts w:cs="B Nazanin" w:hint="cs"/>
          <w:color w:val="000000" w:themeColor="text1"/>
          <w:sz w:val="24"/>
          <w:szCs w:val="24"/>
          <w:rtl/>
          <w:lang w:bidi="fa-IR"/>
        </w:rPr>
        <w:softHyphen/>
        <w:t>شود. وراثت تنها بخشي از علت است. علل محیطی مانند الگوها و عادات خانوادگي غذا خوردن و ميزان فعاليت ممكن است در مقايسه با وراثت اثر قوي</w:t>
      </w:r>
      <w:r w:rsidRPr="00031A63">
        <w:rPr>
          <w:rFonts w:cs="B Nazanin"/>
          <w:color w:val="000000" w:themeColor="text1"/>
          <w:sz w:val="24"/>
          <w:szCs w:val="24"/>
          <w:rtl/>
          <w:lang w:bidi="fa-IR"/>
        </w:rPr>
        <w:softHyphen/>
      </w:r>
      <w:r w:rsidR="00031A63">
        <w:rPr>
          <w:rFonts w:cs="B Nazanin" w:hint="cs"/>
          <w:color w:val="000000" w:themeColor="text1"/>
          <w:sz w:val="24"/>
          <w:szCs w:val="24"/>
          <w:rtl/>
          <w:lang w:bidi="fa-IR"/>
        </w:rPr>
        <w:t>تري بر وزن داشته باشند.</w:t>
      </w:r>
    </w:p>
    <w:p w14:paraId="1BC9A078" w14:textId="77777777" w:rsidR="00F4740D" w:rsidRDefault="00F4740D" w:rsidP="00031A63">
      <w:pPr>
        <w:ind w:left="-37" w:firstLine="0"/>
        <w:rPr>
          <w:rFonts w:ascii="IRMitra" w:eastAsia="IRMitra" w:hAnsi="IRMitra" w:cs="B Titr"/>
          <w:b/>
          <w:bCs/>
          <w:sz w:val="26"/>
          <w:szCs w:val="24"/>
        </w:rPr>
      </w:pPr>
    </w:p>
    <w:p w14:paraId="211DE001" w14:textId="77777777" w:rsidR="00877255" w:rsidRPr="00F4740D" w:rsidRDefault="00877255" w:rsidP="00F4740D">
      <w:pPr>
        <w:shd w:val="clear" w:color="auto" w:fill="FFFFFF" w:themeFill="background1"/>
        <w:ind w:left="-37" w:firstLine="0"/>
        <w:rPr>
          <w:rFonts w:ascii="IRMitra" w:eastAsia="IRMitra" w:hAnsi="IRMitra" w:cs="B Nazanin"/>
          <w:b/>
          <w:bCs/>
          <w:sz w:val="26"/>
          <w:szCs w:val="24"/>
        </w:rPr>
      </w:pPr>
      <w:r w:rsidRPr="00F4740D">
        <w:rPr>
          <w:rFonts w:ascii="IRMitra" w:eastAsia="IRMitra" w:hAnsi="IRMitra" w:cs="B Nazanin" w:hint="cs"/>
          <w:b/>
          <w:bCs/>
          <w:sz w:val="26"/>
          <w:szCs w:val="24"/>
          <w:rtl/>
        </w:rPr>
        <w:t xml:space="preserve">از علل شایع افزایش وزن دوران کودکی و نوجوانی می توان موارد زیر را نام برد: </w:t>
      </w:r>
    </w:p>
    <w:tbl>
      <w:tblPr>
        <w:tblStyle w:val="TableGrid113"/>
        <w:tblpPr w:leftFromText="180" w:rightFromText="180" w:vertAnchor="page" w:horzAnchor="margin" w:tblpY="4604"/>
        <w:bidiVisual/>
        <w:tblW w:w="7557"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3750"/>
        <w:gridCol w:w="3807"/>
      </w:tblGrid>
      <w:tr w:rsidR="006F607A" w:rsidRPr="00031A63" w14:paraId="188F5868" w14:textId="77777777" w:rsidTr="006F607A">
        <w:trPr>
          <w:trHeight w:val="7912"/>
        </w:trPr>
        <w:tc>
          <w:tcPr>
            <w:tcW w:w="3750" w:type="dxa"/>
          </w:tcPr>
          <w:p w14:paraId="2C00D24A" w14:textId="77777777" w:rsidR="006F607A" w:rsidRPr="006F607A" w:rsidRDefault="006F607A" w:rsidP="00F86442">
            <w:pPr>
              <w:pStyle w:val="ListParagraph"/>
              <w:numPr>
                <w:ilvl w:val="0"/>
                <w:numId w:val="39"/>
              </w:numPr>
              <w:ind w:left="368"/>
              <w:rPr>
                <w:rFonts w:cs="B Nazanin"/>
                <w:sz w:val="24"/>
                <w:szCs w:val="24"/>
                <w:rtl/>
                <w:lang w:bidi="fa-IR"/>
              </w:rPr>
            </w:pPr>
            <w:r w:rsidRPr="006F607A">
              <w:rPr>
                <w:rFonts w:cs="B Nazanin" w:hint="cs"/>
                <w:sz w:val="24"/>
                <w:szCs w:val="24"/>
                <w:rtl/>
                <w:lang w:bidi="fa-IR"/>
              </w:rPr>
              <w:t>چاقی والدین</w:t>
            </w:r>
          </w:p>
          <w:p w14:paraId="36903C4C" w14:textId="77777777" w:rsidR="006F607A" w:rsidRPr="006F607A" w:rsidRDefault="006F607A" w:rsidP="00F86442">
            <w:pPr>
              <w:pStyle w:val="ListParagraph"/>
              <w:numPr>
                <w:ilvl w:val="0"/>
                <w:numId w:val="39"/>
              </w:numPr>
              <w:ind w:left="368"/>
              <w:rPr>
                <w:rFonts w:cs="B Nazanin"/>
                <w:sz w:val="24"/>
                <w:szCs w:val="24"/>
                <w:lang w:bidi="fa-IR"/>
              </w:rPr>
            </w:pPr>
            <w:r w:rsidRPr="006F607A">
              <w:rPr>
                <w:rFonts w:cs="B Nazanin" w:hint="cs"/>
                <w:sz w:val="24"/>
                <w:szCs w:val="24"/>
                <w:rtl/>
                <w:lang w:bidi="fa-IR"/>
              </w:rPr>
              <w:t>تغذيه با شيرمصنوعی</w:t>
            </w:r>
          </w:p>
          <w:p w14:paraId="5665FA29" w14:textId="77777777" w:rsidR="006F607A" w:rsidRPr="006F607A" w:rsidRDefault="006F607A" w:rsidP="00F86442">
            <w:pPr>
              <w:pStyle w:val="ListParagraph"/>
              <w:numPr>
                <w:ilvl w:val="0"/>
                <w:numId w:val="39"/>
              </w:numPr>
              <w:ind w:left="368"/>
              <w:rPr>
                <w:rFonts w:cs="B Nazanin"/>
                <w:sz w:val="24"/>
                <w:szCs w:val="24"/>
                <w:lang w:bidi="fa-IR"/>
              </w:rPr>
            </w:pPr>
            <w:r w:rsidRPr="006F607A">
              <w:rPr>
                <w:rFonts w:cs="B Nazanin" w:hint="cs"/>
                <w:sz w:val="24"/>
                <w:szCs w:val="24"/>
                <w:rtl/>
                <w:lang w:bidi="fa-IR"/>
              </w:rPr>
              <w:t>بالا بودن یا پایین بودن وزن زمان تولد</w:t>
            </w:r>
          </w:p>
          <w:p w14:paraId="213AECD5" w14:textId="77777777" w:rsidR="006F607A" w:rsidRPr="006F607A" w:rsidRDefault="006F607A" w:rsidP="00F86442">
            <w:pPr>
              <w:pStyle w:val="ListParagraph"/>
              <w:numPr>
                <w:ilvl w:val="0"/>
                <w:numId w:val="39"/>
              </w:numPr>
              <w:ind w:left="368"/>
              <w:rPr>
                <w:rFonts w:cs="B Nazanin"/>
                <w:sz w:val="24"/>
                <w:szCs w:val="24"/>
                <w:lang w:bidi="fa-IR"/>
              </w:rPr>
            </w:pPr>
            <w:r w:rsidRPr="006F607A">
              <w:rPr>
                <w:rFonts w:cs="B Nazanin" w:hint="cs"/>
                <w:sz w:val="24"/>
                <w:szCs w:val="24"/>
                <w:rtl/>
                <w:lang w:bidi="fa-IR"/>
              </w:rPr>
              <w:t>شروع زودهنگام تغذيه تكميلي</w:t>
            </w:r>
          </w:p>
          <w:p w14:paraId="6C9C7D78" w14:textId="77777777" w:rsidR="006F607A" w:rsidRPr="006F607A" w:rsidRDefault="006F607A" w:rsidP="00F86442">
            <w:pPr>
              <w:pStyle w:val="ListParagraph"/>
              <w:numPr>
                <w:ilvl w:val="0"/>
                <w:numId w:val="39"/>
              </w:numPr>
              <w:ind w:left="368"/>
              <w:rPr>
                <w:rFonts w:cs="B Nazanin"/>
                <w:sz w:val="24"/>
                <w:szCs w:val="24"/>
                <w:rtl/>
                <w:lang w:bidi="fa-IR"/>
              </w:rPr>
            </w:pPr>
            <w:r w:rsidRPr="006F607A">
              <w:rPr>
                <w:rFonts w:cs="B Nazanin" w:hint="cs"/>
                <w:sz w:val="24"/>
                <w:szCs w:val="24"/>
                <w:rtl/>
                <w:lang w:bidi="fa-IR"/>
              </w:rPr>
              <w:t xml:space="preserve">تغذیه تکمیلی نامطلوب و با کیفیت تغذیه ای پایین </w:t>
            </w:r>
          </w:p>
          <w:p w14:paraId="4A86597B" w14:textId="77777777" w:rsidR="006F607A" w:rsidRPr="006F607A" w:rsidRDefault="006F607A" w:rsidP="00F86442">
            <w:pPr>
              <w:pStyle w:val="ListParagraph"/>
              <w:numPr>
                <w:ilvl w:val="0"/>
                <w:numId w:val="39"/>
              </w:numPr>
              <w:ind w:left="368"/>
              <w:rPr>
                <w:rFonts w:cs="B Nazanin"/>
                <w:sz w:val="24"/>
                <w:szCs w:val="24"/>
                <w:lang w:bidi="fa-IR"/>
              </w:rPr>
            </w:pPr>
            <w:r w:rsidRPr="006F607A">
              <w:rPr>
                <w:rFonts w:cs="B Nazanin" w:hint="cs"/>
                <w:sz w:val="24"/>
                <w:szCs w:val="24"/>
                <w:rtl/>
                <w:lang w:bidi="fa-IR"/>
              </w:rPr>
              <w:t>استفاده از شیوه های نامطلوب خورانش کودک مانند استفاده از اجبار در غذا خوردن ، محدودیت در دریافت مواد غذایی و</w:t>
            </w:r>
            <w:r w:rsidRPr="006F607A">
              <w:rPr>
                <w:rFonts w:cs="B Nazanin"/>
                <w:sz w:val="24"/>
                <w:szCs w:val="24"/>
                <w:lang w:bidi="fa-IR"/>
              </w:rPr>
              <w:t xml:space="preserve"> </w:t>
            </w:r>
            <w:r w:rsidRPr="006F607A">
              <w:rPr>
                <w:rFonts w:cs="B Nazanin" w:hint="cs"/>
                <w:sz w:val="24"/>
                <w:szCs w:val="24"/>
                <w:rtl/>
                <w:lang w:bidi="fa-IR"/>
              </w:rPr>
              <w:t xml:space="preserve"> استفاده از غذا بعنوان پاداش </w:t>
            </w:r>
          </w:p>
          <w:p w14:paraId="1F23AB50" w14:textId="77777777" w:rsidR="006F607A" w:rsidRPr="006F607A" w:rsidRDefault="006F607A" w:rsidP="00F86442">
            <w:pPr>
              <w:pStyle w:val="ListParagraph"/>
              <w:numPr>
                <w:ilvl w:val="0"/>
                <w:numId w:val="39"/>
              </w:numPr>
              <w:ind w:left="368"/>
              <w:rPr>
                <w:rFonts w:cs="B Nazanin"/>
                <w:sz w:val="24"/>
                <w:szCs w:val="24"/>
                <w:lang w:bidi="fa-IR"/>
              </w:rPr>
            </w:pPr>
            <w:r w:rsidRPr="006F607A">
              <w:rPr>
                <w:rFonts w:cs="B Nazanin" w:hint="cs"/>
                <w:sz w:val="24"/>
                <w:szCs w:val="24"/>
                <w:rtl/>
                <w:lang w:bidi="fa-IR"/>
              </w:rPr>
              <w:t>مدت زمان زیاد تماشاي تلويزيون، استفاده از كامپيوتر و بازيهاي ويدئويي</w:t>
            </w:r>
          </w:p>
          <w:p w14:paraId="366FD78E" w14:textId="77777777" w:rsidR="006F607A" w:rsidRPr="006F607A" w:rsidRDefault="006F607A" w:rsidP="00F86442">
            <w:pPr>
              <w:pStyle w:val="ListParagraph"/>
              <w:numPr>
                <w:ilvl w:val="0"/>
                <w:numId w:val="39"/>
              </w:numPr>
              <w:ind w:left="368"/>
              <w:rPr>
                <w:rFonts w:cs="B Nazanin"/>
                <w:sz w:val="24"/>
                <w:szCs w:val="24"/>
                <w:lang w:bidi="fa-IR"/>
              </w:rPr>
            </w:pPr>
            <w:r w:rsidRPr="006F607A">
              <w:rPr>
                <w:rFonts w:cs="B Nazanin" w:hint="cs"/>
                <w:sz w:val="24"/>
                <w:szCs w:val="24"/>
                <w:rtl/>
                <w:lang w:bidi="fa-IR"/>
              </w:rPr>
              <w:t>کم تحرکی و انجام بازيهاي نشسته</w:t>
            </w:r>
          </w:p>
          <w:p w14:paraId="7BAD44F7" w14:textId="77777777" w:rsidR="006F607A" w:rsidRPr="006F607A" w:rsidRDefault="006F607A" w:rsidP="00F86442">
            <w:pPr>
              <w:pStyle w:val="ListParagraph"/>
              <w:numPr>
                <w:ilvl w:val="0"/>
                <w:numId w:val="39"/>
              </w:numPr>
              <w:ind w:left="368"/>
              <w:rPr>
                <w:rFonts w:cs="B Nazanin"/>
                <w:sz w:val="24"/>
                <w:szCs w:val="24"/>
                <w:lang w:bidi="fa-IR"/>
              </w:rPr>
            </w:pPr>
            <w:r w:rsidRPr="006F607A">
              <w:rPr>
                <w:rFonts w:cs="B Nazanin" w:hint="cs"/>
                <w:sz w:val="24"/>
                <w:szCs w:val="24"/>
                <w:rtl/>
                <w:lang w:bidi="fa-IR"/>
              </w:rPr>
              <w:t>خواب ناکافی یا اختلال در کیفیت خواب</w:t>
            </w:r>
          </w:p>
          <w:p w14:paraId="413BA487" w14:textId="77777777" w:rsidR="006F607A" w:rsidRPr="006F607A" w:rsidRDefault="006F607A" w:rsidP="00F86442">
            <w:pPr>
              <w:pStyle w:val="ListParagraph"/>
              <w:numPr>
                <w:ilvl w:val="0"/>
                <w:numId w:val="39"/>
              </w:numPr>
              <w:ind w:left="368"/>
              <w:rPr>
                <w:rFonts w:cs="B Nazanin"/>
                <w:sz w:val="24"/>
                <w:szCs w:val="24"/>
                <w:lang w:bidi="fa-IR"/>
              </w:rPr>
            </w:pPr>
            <w:r w:rsidRPr="006F607A">
              <w:rPr>
                <w:rFonts w:cs="B Nazanin" w:hint="cs"/>
                <w:sz w:val="24"/>
                <w:szCs w:val="24"/>
                <w:rtl/>
                <w:lang w:bidi="fa-IR"/>
              </w:rPr>
              <w:t xml:space="preserve">دسترسی ناکافی به مواد غذایی سالم </w:t>
            </w:r>
          </w:p>
          <w:p w14:paraId="28239EFE" w14:textId="77777777" w:rsidR="006F607A" w:rsidRPr="006F607A" w:rsidRDefault="006F607A" w:rsidP="006F607A">
            <w:pPr>
              <w:ind w:left="-37" w:firstLine="0"/>
              <w:rPr>
                <w:rFonts w:eastAsia="IRNazanin" w:cs="B Nazanin"/>
                <w:sz w:val="24"/>
                <w:szCs w:val="24"/>
                <w:rtl/>
                <w:lang w:bidi="fa-IR"/>
              </w:rPr>
            </w:pPr>
          </w:p>
          <w:p w14:paraId="799748D7" w14:textId="77777777" w:rsidR="006F607A" w:rsidRPr="006F607A" w:rsidRDefault="006F607A" w:rsidP="006F607A">
            <w:pPr>
              <w:ind w:left="-37" w:firstLine="0"/>
              <w:rPr>
                <w:rFonts w:eastAsia="IRNazanin" w:cs="B Nazanin"/>
                <w:sz w:val="24"/>
                <w:szCs w:val="24"/>
                <w:rtl/>
                <w:lang w:bidi="fa-IR"/>
              </w:rPr>
            </w:pPr>
          </w:p>
          <w:p w14:paraId="3BD266C1" w14:textId="77777777" w:rsidR="006F607A" w:rsidRPr="006F607A" w:rsidRDefault="006F607A" w:rsidP="006F607A">
            <w:pPr>
              <w:ind w:left="-37" w:firstLine="0"/>
              <w:rPr>
                <w:rFonts w:eastAsia="IRNazanin" w:cs="B Nazanin"/>
                <w:sz w:val="24"/>
                <w:szCs w:val="24"/>
                <w:rtl/>
                <w:lang w:bidi="fa-IR"/>
              </w:rPr>
            </w:pPr>
          </w:p>
          <w:p w14:paraId="11BCBD54" w14:textId="77777777" w:rsidR="006F607A" w:rsidRPr="006F607A" w:rsidRDefault="006F607A" w:rsidP="006F607A">
            <w:pPr>
              <w:ind w:left="-37" w:firstLine="0"/>
              <w:rPr>
                <w:rFonts w:eastAsia="IRNazanin" w:cs="B Nazanin"/>
                <w:sz w:val="24"/>
                <w:szCs w:val="24"/>
                <w:rtl/>
                <w:lang w:bidi="fa-IR"/>
              </w:rPr>
            </w:pPr>
          </w:p>
          <w:p w14:paraId="10B7F05F" w14:textId="77777777" w:rsidR="006F607A" w:rsidRPr="006F607A" w:rsidRDefault="006F607A" w:rsidP="006F607A">
            <w:pPr>
              <w:ind w:left="-37" w:firstLine="0"/>
              <w:rPr>
                <w:rFonts w:eastAsia="IRNazanin" w:cs="B Nazanin"/>
                <w:sz w:val="24"/>
                <w:szCs w:val="24"/>
                <w:rtl/>
                <w:lang w:bidi="fa-IR"/>
              </w:rPr>
            </w:pPr>
          </w:p>
          <w:p w14:paraId="4F9CA8FB" w14:textId="77777777" w:rsidR="006F607A" w:rsidRPr="006F607A" w:rsidRDefault="006F607A" w:rsidP="006F607A">
            <w:pPr>
              <w:spacing w:line="360" w:lineRule="auto"/>
              <w:ind w:firstLine="0"/>
              <w:rPr>
                <w:rFonts w:eastAsia="IRNazanin" w:cs="B Nazanin"/>
                <w:sz w:val="24"/>
                <w:szCs w:val="24"/>
                <w:rtl/>
                <w:lang w:bidi="fa-IR"/>
              </w:rPr>
            </w:pPr>
          </w:p>
        </w:tc>
        <w:tc>
          <w:tcPr>
            <w:tcW w:w="3807" w:type="dxa"/>
          </w:tcPr>
          <w:p w14:paraId="72896221" w14:textId="77777777" w:rsidR="006F607A" w:rsidRPr="006F607A" w:rsidRDefault="006F607A" w:rsidP="00F86442">
            <w:pPr>
              <w:pStyle w:val="ListParagraph"/>
              <w:numPr>
                <w:ilvl w:val="0"/>
                <w:numId w:val="39"/>
              </w:numPr>
              <w:ind w:left="360"/>
              <w:rPr>
                <w:rFonts w:cs="B Nazanin"/>
                <w:sz w:val="24"/>
                <w:szCs w:val="24"/>
                <w:lang w:bidi="fa-IR"/>
              </w:rPr>
            </w:pPr>
            <w:r w:rsidRPr="006F607A">
              <w:rPr>
                <w:rFonts w:cs="B Nazanin" w:hint="cs"/>
                <w:sz w:val="24"/>
                <w:szCs w:val="24"/>
                <w:rtl/>
                <w:lang w:bidi="fa-IR"/>
              </w:rPr>
              <w:t>عادت ريزه خواري بين وعده ها</w:t>
            </w:r>
          </w:p>
          <w:p w14:paraId="1B86739E" w14:textId="77777777" w:rsidR="006F607A" w:rsidRPr="006F607A" w:rsidRDefault="006F607A" w:rsidP="00F86442">
            <w:pPr>
              <w:pStyle w:val="ListParagraph"/>
              <w:numPr>
                <w:ilvl w:val="0"/>
                <w:numId w:val="39"/>
              </w:numPr>
              <w:ind w:left="360"/>
              <w:rPr>
                <w:rFonts w:cs="B Nazanin"/>
                <w:sz w:val="24"/>
                <w:szCs w:val="24"/>
                <w:rtl/>
                <w:lang w:bidi="fa-IR"/>
              </w:rPr>
            </w:pPr>
            <w:r w:rsidRPr="006F607A">
              <w:rPr>
                <w:rFonts w:cs="B Nazanin"/>
                <w:sz w:val="24"/>
                <w:szCs w:val="24"/>
                <w:rtl/>
                <w:lang w:bidi="fa-IR"/>
              </w:rPr>
              <w:t>حذف برخي  وعده هاي اصلي غذا مانند صبحانه يا شام</w:t>
            </w:r>
          </w:p>
          <w:p w14:paraId="100E2FF8" w14:textId="77777777" w:rsidR="006F607A" w:rsidRPr="006F607A" w:rsidRDefault="006F607A" w:rsidP="00F86442">
            <w:pPr>
              <w:pStyle w:val="ListParagraph"/>
              <w:numPr>
                <w:ilvl w:val="0"/>
                <w:numId w:val="39"/>
              </w:numPr>
              <w:ind w:left="360"/>
              <w:rPr>
                <w:rFonts w:cs="B Nazanin"/>
                <w:sz w:val="24"/>
                <w:szCs w:val="24"/>
                <w:lang w:bidi="fa-IR"/>
              </w:rPr>
            </w:pPr>
            <w:r w:rsidRPr="006F607A">
              <w:rPr>
                <w:rFonts w:cs="B Nazanin" w:hint="cs"/>
                <w:sz w:val="24"/>
                <w:szCs w:val="24"/>
                <w:rtl/>
                <w:lang w:bidi="fa-IR"/>
              </w:rPr>
              <w:t>غذا خوردن در رستورانها يا مصرف غذاي آماده بيشتر از يكبار در هفته</w:t>
            </w:r>
          </w:p>
          <w:p w14:paraId="0B530015" w14:textId="77777777" w:rsidR="006F607A" w:rsidRPr="006F607A" w:rsidRDefault="006F607A" w:rsidP="00F86442">
            <w:pPr>
              <w:pStyle w:val="ListParagraph"/>
              <w:numPr>
                <w:ilvl w:val="0"/>
                <w:numId w:val="39"/>
              </w:numPr>
              <w:ind w:left="360"/>
              <w:rPr>
                <w:rFonts w:cs="B Nazanin"/>
                <w:sz w:val="24"/>
                <w:szCs w:val="24"/>
                <w:lang w:bidi="fa-IR"/>
              </w:rPr>
            </w:pPr>
            <w:r w:rsidRPr="006F607A">
              <w:rPr>
                <w:rFonts w:cs="B Nazanin"/>
                <w:sz w:val="24"/>
                <w:szCs w:val="24"/>
                <w:rtl/>
                <w:lang w:bidi="fa-IR"/>
              </w:rPr>
              <w:t>مصرف غذاهاي سرخ كردني  و تنقلات كم ارزش تغذيه اي (</w:t>
            </w:r>
            <w:r w:rsidRPr="006F607A">
              <w:rPr>
                <w:rFonts w:cs="B Nazanin" w:hint="cs"/>
                <w:sz w:val="24"/>
                <w:szCs w:val="24"/>
                <w:rtl/>
                <w:lang w:bidi="fa-IR"/>
              </w:rPr>
              <w:t>غلات حجیم  شده</w:t>
            </w:r>
            <w:r w:rsidRPr="006F607A">
              <w:rPr>
                <w:rFonts w:cs="B Nazanin"/>
                <w:sz w:val="24"/>
                <w:szCs w:val="24"/>
                <w:rtl/>
                <w:lang w:bidi="fa-IR"/>
              </w:rPr>
              <w:t>، چيپس، سس مايونز</w:t>
            </w:r>
            <w:r w:rsidRPr="006F607A">
              <w:rPr>
                <w:rFonts w:cs="B Nazanin" w:hint="cs"/>
                <w:sz w:val="24"/>
                <w:szCs w:val="24"/>
                <w:rtl/>
                <w:lang w:bidi="fa-IR"/>
              </w:rPr>
              <w:t xml:space="preserve"> و.</w:t>
            </w:r>
            <w:r w:rsidRPr="006F607A">
              <w:rPr>
                <w:rFonts w:cs="B Nazanin"/>
                <w:sz w:val="24"/>
                <w:szCs w:val="24"/>
                <w:rtl/>
                <w:lang w:bidi="fa-IR"/>
              </w:rPr>
              <w:t>.. )</w:t>
            </w:r>
          </w:p>
          <w:p w14:paraId="0A36E7F2" w14:textId="77777777" w:rsidR="006F607A" w:rsidRPr="006F607A" w:rsidRDefault="006F607A" w:rsidP="00F86442">
            <w:pPr>
              <w:pStyle w:val="ListParagraph"/>
              <w:numPr>
                <w:ilvl w:val="0"/>
                <w:numId w:val="39"/>
              </w:numPr>
              <w:ind w:left="360"/>
              <w:rPr>
                <w:rFonts w:cs="B Nazanin"/>
                <w:sz w:val="24"/>
                <w:szCs w:val="24"/>
                <w:lang w:bidi="fa-IR"/>
              </w:rPr>
            </w:pPr>
            <w:r w:rsidRPr="006F607A">
              <w:rPr>
                <w:rFonts w:cs="B Nazanin"/>
                <w:sz w:val="24"/>
                <w:szCs w:val="24"/>
                <w:rtl/>
                <w:lang w:bidi="fa-IR"/>
              </w:rPr>
              <w:t>عدم تعادل در  مصرف مواد غذايي و بي نظمي در وعده هاي غذايي نوجوانان</w:t>
            </w:r>
          </w:p>
          <w:p w14:paraId="776CD8DF" w14:textId="77777777" w:rsidR="006F607A" w:rsidRPr="006F607A" w:rsidRDefault="006F607A" w:rsidP="00F86442">
            <w:pPr>
              <w:pStyle w:val="ListParagraph"/>
              <w:numPr>
                <w:ilvl w:val="0"/>
                <w:numId w:val="39"/>
              </w:numPr>
              <w:ind w:left="360"/>
              <w:rPr>
                <w:rFonts w:cs="B Nazanin"/>
                <w:sz w:val="24"/>
                <w:szCs w:val="24"/>
                <w:lang w:bidi="fa-IR"/>
              </w:rPr>
            </w:pPr>
            <w:r w:rsidRPr="006F607A">
              <w:rPr>
                <w:rFonts w:cs="B Nazanin" w:hint="cs"/>
                <w:sz w:val="24"/>
                <w:szCs w:val="24"/>
                <w:rtl/>
                <w:lang w:bidi="fa-IR"/>
              </w:rPr>
              <w:t>مصرف نوشیدنی های شیرین</w:t>
            </w:r>
          </w:p>
          <w:p w14:paraId="25C8D86D" w14:textId="77777777" w:rsidR="006F607A" w:rsidRPr="006F607A" w:rsidRDefault="006F607A" w:rsidP="00F86442">
            <w:pPr>
              <w:pStyle w:val="ListParagraph"/>
              <w:numPr>
                <w:ilvl w:val="0"/>
                <w:numId w:val="39"/>
              </w:numPr>
              <w:ind w:left="360"/>
              <w:rPr>
                <w:rFonts w:cs="B Nazanin"/>
                <w:sz w:val="24"/>
                <w:szCs w:val="24"/>
                <w:lang w:bidi="fa-IR"/>
              </w:rPr>
            </w:pPr>
            <w:r w:rsidRPr="006F607A">
              <w:rPr>
                <w:rFonts w:cs="B Nazanin" w:hint="cs"/>
                <w:sz w:val="24"/>
                <w:szCs w:val="24"/>
                <w:rtl/>
                <w:lang w:bidi="fa-IR"/>
              </w:rPr>
              <w:t xml:space="preserve">مصرف وعده های اصلی یا  میان وعده های غذایی پرکالری  در مدرسه </w:t>
            </w:r>
          </w:p>
          <w:p w14:paraId="49929C9F" w14:textId="2523995A" w:rsidR="006F607A" w:rsidRPr="006F607A" w:rsidRDefault="006F607A" w:rsidP="00F86442">
            <w:pPr>
              <w:pStyle w:val="ListParagraph"/>
              <w:numPr>
                <w:ilvl w:val="0"/>
                <w:numId w:val="39"/>
              </w:numPr>
              <w:spacing w:line="360" w:lineRule="auto"/>
              <w:ind w:left="360"/>
              <w:rPr>
                <w:rFonts w:cs="B Nazanin"/>
                <w:sz w:val="24"/>
                <w:szCs w:val="24"/>
                <w:rtl/>
                <w:lang w:bidi="fa-IR"/>
              </w:rPr>
            </w:pPr>
            <w:r w:rsidRPr="006F607A">
              <w:rPr>
                <w:rFonts w:cs="B Nazanin" w:hint="cs"/>
                <w:sz w:val="24"/>
                <w:szCs w:val="24"/>
                <w:rtl/>
                <w:lang w:bidi="fa-IR"/>
              </w:rPr>
              <w:t xml:space="preserve">مصرف برخی داروها  مانند ریسپریدون جهت  درمان بیماری های روحی و خلقی </w:t>
            </w:r>
          </w:p>
        </w:tc>
      </w:tr>
    </w:tbl>
    <w:p w14:paraId="122759FD" w14:textId="77777777" w:rsidR="00C47558" w:rsidRPr="00C47558" w:rsidRDefault="00C47558" w:rsidP="00C47558">
      <w:pPr>
        <w:ind w:firstLine="0"/>
        <w:rPr>
          <w:rFonts w:cs="B Nazanin"/>
          <w:color w:val="000000" w:themeColor="text1"/>
          <w:sz w:val="8"/>
          <w:szCs w:val="8"/>
          <w:lang w:bidi="fa-IR"/>
        </w:rPr>
      </w:pPr>
    </w:p>
    <w:p w14:paraId="76BEF76B" w14:textId="77777777" w:rsidR="00877255" w:rsidRPr="00B44927" w:rsidRDefault="00C47558" w:rsidP="00610681">
      <w:pPr>
        <w:shd w:val="clear" w:color="auto" w:fill="A8D08D" w:themeFill="accent6" w:themeFillTint="99"/>
        <w:ind w:left="-37" w:firstLine="0"/>
        <w:jc w:val="center"/>
        <w:rPr>
          <w:rFonts w:ascii="IRMitra" w:eastAsia="IRMitra" w:hAnsi="IRMitra" w:cs="B Titr"/>
          <w:b/>
          <w:bCs/>
          <w:sz w:val="28"/>
          <w:szCs w:val="28"/>
        </w:rPr>
      </w:pPr>
      <w:r w:rsidRPr="00B44927">
        <w:rPr>
          <w:rFonts w:ascii="IRMitra" w:eastAsia="IRMitra" w:hAnsi="IRMitra" w:cs="B Titr"/>
          <w:b/>
          <w:bCs/>
          <w:noProof/>
          <w:sz w:val="28"/>
          <w:szCs w:val="28"/>
        </w:rPr>
        <w:lastRenderedPageBreak/>
        <w:drawing>
          <wp:anchor distT="0" distB="0" distL="114300" distR="114300" simplePos="0" relativeHeight="251918336" behindDoc="1" locked="0" layoutInCell="1" allowOverlap="1" wp14:anchorId="0445802F" wp14:editId="79534358">
            <wp:simplePos x="0" y="0"/>
            <wp:positionH relativeFrom="column">
              <wp:posOffset>44450</wp:posOffset>
            </wp:positionH>
            <wp:positionV relativeFrom="paragraph">
              <wp:posOffset>659765</wp:posOffset>
            </wp:positionV>
            <wp:extent cx="4808220" cy="5780405"/>
            <wp:effectExtent l="304800" t="323850" r="316230" b="315595"/>
            <wp:wrapTight wrapText="bothSides">
              <wp:wrapPolygon edited="0">
                <wp:start x="3423" y="-1210"/>
                <wp:lineTo x="86" y="-1068"/>
                <wp:lineTo x="86" y="71"/>
                <wp:lineTo x="-941" y="71"/>
                <wp:lineTo x="-941" y="1210"/>
                <wp:lineTo x="-1369" y="1210"/>
                <wp:lineTo x="-1369" y="21783"/>
                <wp:lineTo x="-171" y="22566"/>
                <wp:lineTo x="-86" y="22708"/>
                <wp:lineTo x="18314" y="22708"/>
                <wp:lineTo x="18399" y="22566"/>
                <wp:lineTo x="21052" y="21712"/>
                <wp:lineTo x="21138" y="21712"/>
                <wp:lineTo x="22250" y="20573"/>
                <wp:lineTo x="22764" y="19434"/>
                <wp:lineTo x="22935" y="18295"/>
                <wp:lineTo x="22935" y="71"/>
                <wp:lineTo x="21651" y="-997"/>
                <wp:lineTo x="21566" y="-1210"/>
                <wp:lineTo x="3423" y="-1210"/>
              </wp:wrapPolygon>
            </wp:wrapTight>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2">
                      <a:extLst>
                        <a:ext uri="{28A0092B-C50C-407E-A947-70E740481C1C}">
                          <a14:useLocalDpi xmlns:a14="http://schemas.microsoft.com/office/drawing/2010/main" val="0"/>
                        </a:ext>
                      </a:extLst>
                    </a:blip>
                    <a:srcRect l="30572" t="20469" r="30224" b="5009"/>
                    <a:stretch/>
                  </pic:blipFill>
                  <pic:spPr bwMode="auto">
                    <a:xfrm>
                      <a:off x="0" y="0"/>
                      <a:ext cx="4808220" cy="5780405"/>
                    </a:xfrm>
                    <a:prstGeom prst="round2DiagRect">
                      <a:avLst>
                        <a:gd name="adj1" fmla="val 16667"/>
                        <a:gd name="adj2" fmla="val 0"/>
                      </a:avLst>
                    </a:prstGeom>
                    <a:ln w="88900" cap="sq">
                      <a:solidFill>
                        <a:srgbClr val="FFFFFF"/>
                      </a:solidFill>
                      <a:miter lim="800000"/>
                    </a:ln>
                    <a:effectLst>
                      <a:outerShdw blurRad="254000" algn="tl" rotWithShape="0">
                        <a:srgbClr val="000000">
                          <a:alpha val="43000"/>
                        </a:srgbClr>
                      </a:outerShdw>
                    </a:effectLst>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877255" w:rsidRPr="00B44927">
        <w:rPr>
          <w:rFonts w:ascii="IRMitra" w:eastAsia="IRMitra" w:hAnsi="IRMitra" w:cs="B Titr" w:hint="cs"/>
          <w:b/>
          <w:bCs/>
          <w:sz w:val="28"/>
          <w:szCs w:val="28"/>
          <w:rtl/>
        </w:rPr>
        <w:t>عوارض میان مدت و دراز مدت</w:t>
      </w:r>
      <w:r w:rsidR="00877255" w:rsidRPr="00B44927">
        <w:rPr>
          <w:rFonts w:ascii="IRMitra" w:eastAsia="IRMitra" w:hAnsi="IRMitra" w:cs="B Titr"/>
          <w:b/>
          <w:bCs/>
          <w:sz w:val="28"/>
          <w:szCs w:val="28"/>
          <w:rtl/>
        </w:rPr>
        <w:t xml:space="preserve"> اضافه وزن و چاقی در کودکان و نوجوانان</w:t>
      </w:r>
    </w:p>
    <w:p w14:paraId="1726ABA6" w14:textId="77777777" w:rsidR="00B44927" w:rsidRDefault="00B44927" w:rsidP="00B44927">
      <w:pPr>
        <w:ind w:left="-37" w:firstLine="0"/>
        <w:rPr>
          <w:rFonts w:ascii="IRMitra" w:eastAsia="IRMitra" w:hAnsi="IRMitra" w:cs="B Titr"/>
          <w:b/>
          <w:bCs/>
          <w:sz w:val="26"/>
          <w:szCs w:val="24"/>
          <w:rtl/>
        </w:rPr>
      </w:pPr>
    </w:p>
    <w:p w14:paraId="4193C8CF" w14:textId="77777777" w:rsidR="00877255" w:rsidRPr="001B3147" w:rsidRDefault="00877255" w:rsidP="00610681">
      <w:pPr>
        <w:shd w:val="clear" w:color="auto" w:fill="A8D08D" w:themeFill="accent6" w:themeFillTint="99"/>
        <w:ind w:left="-37" w:firstLine="0"/>
        <w:rPr>
          <w:rFonts w:ascii="IRMitra" w:eastAsia="IRMitra" w:hAnsi="IRMitra" w:cs="B Titr"/>
          <w:b/>
          <w:bCs/>
          <w:sz w:val="26"/>
          <w:szCs w:val="24"/>
          <w:rtl/>
        </w:rPr>
      </w:pPr>
      <w:r w:rsidRPr="001B3147">
        <w:rPr>
          <w:rFonts w:ascii="IRMitra" w:eastAsia="IRMitra" w:hAnsi="IRMitra" w:cs="B Titr" w:hint="cs"/>
          <w:b/>
          <w:bCs/>
          <w:sz w:val="26"/>
          <w:szCs w:val="24"/>
          <w:rtl/>
        </w:rPr>
        <w:lastRenderedPageBreak/>
        <w:t xml:space="preserve">اهداف و </w:t>
      </w:r>
      <w:r w:rsidRPr="001B3147">
        <w:rPr>
          <w:rFonts w:ascii="IRMitra" w:eastAsia="IRMitra" w:hAnsi="IRMitra" w:cs="B Titr"/>
          <w:b/>
          <w:bCs/>
          <w:sz w:val="26"/>
          <w:szCs w:val="24"/>
          <w:rtl/>
        </w:rPr>
        <w:t>استراتژی های جهانی در کنترل اضافه وزن و چاقی کودکان و</w:t>
      </w:r>
      <w:r w:rsidRPr="001B3147">
        <w:rPr>
          <w:rFonts w:ascii="IRMitra" w:eastAsia="IRMitra" w:hAnsi="IRMitra" w:cs="B Titr" w:hint="cs"/>
          <w:b/>
          <w:bCs/>
          <w:sz w:val="26"/>
          <w:szCs w:val="24"/>
          <w:rtl/>
        </w:rPr>
        <w:t xml:space="preserve"> </w:t>
      </w:r>
      <w:r w:rsidRPr="001B3147">
        <w:rPr>
          <w:rFonts w:ascii="IRMitra" w:eastAsia="IRMitra" w:hAnsi="IRMitra" w:cs="B Titr"/>
          <w:b/>
          <w:bCs/>
          <w:sz w:val="26"/>
          <w:szCs w:val="24"/>
          <w:rtl/>
        </w:rPr>
        <w:t>نوجوانان</w:t>
      </w:r>
    </w:p>
    <w:p w14:paraId="5D8B8E4E" w14:textId="77777777" w:rsidR="00877255" w:rsidRPr="00B44927" w:rsidRDefault="00877255" w:rsidP="00F86442">
      <w:pPr>
        <w:pStyle w:val="ListParagraph"/>
        <w:numPr>
          <w:ilvl w:val="0"/>
          <w:numId w:val="46"/>
        </w:numPr>
        <w:ind w:left="190"/>
        <w:rPr>
          <w:rFonts w:cs="B Nazanin"/>
          <w:color w:val="000000" w:themeColor="text1"/>
          <w:sz w:val="24"/>
          <w:szCs w:val="24"/>
          <w:lang w:bidi="fa-IR"/>
        </w:rPr>
      </w:pPr>
      <w:r w:rsidRPr="00B44927">
        <w:rPr>
          <w:rFonts w:cs="B Nazanin" w:hint="cs"/>
          <w:b/>
          <w:bCs/>
          <w:color w:val="000000" w:themeColor="text1"/>
          <w:sz w:val="24"/>
          <w:szCs w:val="24"/>
          <w:rtl/>
          <w:lang w:bidi="fa-IR"/>
        </w:rPr>
        <w:t>افزایش مصرف میوه و سبزی:</w:t>
      </w:r>
      <w:r w:rsidRPr="00B44927">
        <w:rPr>
          <w:rFonts w:cs="B Nazanin" w:hint="cs"/>
          <w:color w:val="000000" w:themeColor="text1"/>
          <w:sz w:val="24"/>
          <w:szCs w:val="24"/>
          <w:rtl/>
          <w:lang w:bidi="fa-IR"/>
        </w:rPr>
        <w:t xml:space="preserve"> با ایجاد باغچه در سطح مدارس و محله ها، تامین میوه و سبزی تازه از زمین های کشاورزی به مدارس ، جذب مغازه های جدید به مناطق مختلف شهر، ایجاد سرویس های ارائه میوه و سبزی به دانش آموزان، ایجاد باغ های اشتراکی در پارک ها همراه با آموزش باغ داری آماده سازی و ذخیره محصولات به افراد محل و دانش آموزان، ایجاد باغچه های خانگی و آموزش باغبانی و کشاورزی در مدارس ، برنامه تغذیه رایگان با میوه و سبزی، برنامه سالاد مدارس در غرفه فروش مواد غذایی یا در برنامه تغذیه رایگان مدارس، آموزش تغذیه در مدارس، ارائه میوه ها و سبزی ها در بسته بندی های جذاب و بهداشتی آماده مصرف، راه اندازی برنامه صبحانه مدارس و استفاده از میوه و سبزی در وعده های غذایی صبحانه و ناهار دانش آموزان و در کمپ های دانش آموزی، ارائه سالاد بار در مدارس، آموزش مصرف میوه و سبزی توسط پرسنل مراکز بهداشتی درمانی به مراجعین، گنجاندن میوه و سبزی در صبحانه کودکان، مهارت آموزی گروه های هدف در خصوص تهیه مواد غذایی سالم حاوی میوه و سبزیجات، در نظر گرفتن مشوق هایی برای فروشگاه های مواد غذایی و خوار و بار فروشی ها برای عرضه مستقیم محصولات کشاورزی در مناطق محروم، برنامه تقسیم غذا و بوته گیاهان خوراکی مانند توت و سبزیجات در مناطق محروم، برنامه آشپزی با کودکان و باغبانی در مدارس ابتدایی، برگزاری کمپین های مصرف 5 تا 10 سروینگ(حداقل 5 وعده) میوه و سبزی در روز، شناسایی موانع افزایش مصرف میوه و سبزی در کودکان، سیستم پاداش به دانش آموزان بر اساس رسم منحنی مصرف میوه و سبزی روی نمودار دیواری، خواندن مطالب ادبی یا تماشای کلیپ با حضور هنرپیشگان و هنرمندان در حال مصرف میوه و سبزی و در انتها به کودکان میوه و سبزی داده می شود(جهت همانند سازی)آ افزایش استفاده از میوه و سبزی در غذاهای آماده، ارائه میوه و سبزی در دستگاه های خودکار(وندینگ ماشین)، ارائه میوه و سبزی در بوفه مدارس، کمپین 5 در روز یا نیم کیلو در روز، طرح میوه مدرسه، ترویج راهنمای غذایی ملی </w:t>
      </w:r>
    </w:p>
    <w:p w14:paraId="4DDF2FC2" w14:textId="77777777" w:rsidR="00877255" w:rsidRPr="00B44927" w:rsidRDefault="00877255" w:rsidP="00F86442">
      <w:pPr>
        <w:pStyle w:val="ListParagraph"/>
        <w:numPr>
          <w:ilvl w:val="0"/>
          <w:numId w:val="46"/>
        </w:numPr>
        <w:ind w:left="48"/>
        <w:rPr>
          <w:rFonts w:cs="B Nazanin"/>
          <w:color w:val="000000" w:themeColor="text1"/>
          <w:sz w:val="24"/>
          <w:szCs w:val="24"/>
          <w:lang w:bidi="fa-IR"/>
        </w:rPr>
      </w:pPr>
      <w:r w:rsidRPr="00B44927">
        <w:rPr>
          <w:rFonts w:cs="B Nazanin" w:hint="cs"/>
          <w:b/>
          <w:bCs/>
          <w:color w:val="000000" w:themeColor="text1"/>
          <w:sz w:val="24"/>
          <w:szCs w:val="24"/>
          <w:rtl/>
          <w:lang w:bidi="fa-IR"/>
        </w:rPr>
        <w:t>افزایش مصرف غلات کامل:</w:t>
      </w:r>
      <w:r w:rsidRPr="00B44927">
        <w:rPr>
          <w:rFonts w:cs="B Nazanin" w:hint="cs"/>
          <w:color w:val="000000" w:themeColor="text1"/>
          <w:sz w:val="24"/>
          <w:szCs w:val="24"/>
          <w:rtl/>
          <w:lang w:bidi="fa-IR"/>
        </w:rPr>
        <w:t xml:space="preserve"> استفاده از پرک غلات و غلات کامل در صبحانه، استفاده از گندم پرک در کنار غذا، استفاده از پودر غلات کامل در تهیه کیک و شیرینی و دسرها، اضافه کردن پودر غلات کامل به سوپ، استفاده از آرد ذرت کامل در تهیه غذاها، مشارکت کودکان و نوجوانان در منزل در تهیه کیک و شیرینی با استفاده از آرد غلات کامل بجای غلات تصفیه شده، استفاده از غلات کامل و برنج قهوه ای و بلغور و جودوسر و جو در تهیه غذای دانش آموزان در مدرسه</w:t>
      </w:r>
    </w:p>
    <w:p w14:paraId="06381520" w14:textId="77777777" w:rsidR="00877255" w:rsidRPr="00B44927" w:rsidRDefault="00877255" w:rsidP="00F86442">
      <w:pPr>
        <w:pStyle w:val="ListParagraph"/>
        <w:numPr>
          <w:ilvl w:val="0"/>
          <w:numId w:val="46"/>
        </w:numPr>
        <w:ind w:left="48"/>
        <w:rPr>
          <w:rFonts w:cs="B Nazanin"/>
          <w:color w:val="000000" w:themeColor="text1"/>
          <w:sz w:val="24"/>
          <w:szCs w:val="24"/>
          <w:lang w:bidi="fa-IR"/>
        </w:rPr>
      </w:pPr>
      <w:r w:rsidRPr="00B44927">
        <w:rPr>
          <w:rFonts w:cs="B Nazanin" w:hint="cs"/>
          <w:b/>
          <w:bCs/>
          <w:color w:val="000000" w:themeColor="text1"/>
          <w:sz w:val="24"/>
          <w:szCs w:val="24"/>
          <w:rtl/>
          <w:lang w:bidi="fa-IR"/>
        </w:rPr>
        <w:t>کاهش مصرف نوشیدنی های شیرین شده:</w:t>
      </w:r>
      <w:r w:rsidRPr="00B44927">
        <w:rPr>
          <w:rFonts w:cs="B Nazanin" w:hint="cs"/>
          <w:color w:val="000000" w:themeColor="text1"/>
          <w:sz w:val="24"/>
          <w:szCs w:val="24"/>
          <w:rtl/>
          <w:lang w:bidi="fa-IR"/>
        </w:rPr>
        <w:t xml:space="preserve"> ارائه نوشیدنی های سالم و رژیمی و سپس آب بعنوان جایگزین های نوشیدنی های شیرین و نوشابه ها، ارائه آب به کودکان مراجعه کننده به مراکز درمانی، ممنوعیت عرضه غذاهایی با ارزش غذایی کم و نوشیدنی های کربناته در برنامه صبحانه و ناهار مدارس (فروشی و رایگان)، ، عرضه شیر کم چرب یا بدون چربی در مدارس و مناسبت ها، ارائه آب میوه صد درصد طبیعی در مهدهای کودک، مدارس و دانشگاه ها، آموزش دانش آموزان در خصوص فواید نوشیدنی های </w:t>
      </w:r>
      <w:r w:rsidRPr="00B44927">
        <w:rPr>
          <w:rFonts w:cs="B Nazanin" w:hint="cs"/>
          <w:color w:val="000000" w:themeColor="text1"/>
          <w:sz w:val="24"/>
          <w:szCs w:val="24"/>
          <w:rtl/>
          <w:lang w:bidi="fa-IR"/>
        </w:rPr>
        <w:lastRenderedPageBreak/>
        <w:t xml:space="preserve">طبیعی و مضرات نوشیدنی های شیرین شده، جلب همکاری تولیدکنندگان مواد غذایی و خرده فروشان و رستوران داران و ... در خصوص به کارگیری راهنماهای بازاریابی در کودکان و کاهش نسبی هزینه نوشیدنی های سالم و افزایش نسبی قیمت نوشیدنی های شیرین شده با شکر، استفاده از برچسب گذاری رنگی با رنگ قرمز که نشانه شکر بیشتر و قیمت بالاتر است که در افزایش فروش محصولات سالم و کاهش فروش محصولات دارای شکر، کاهش تبلیغات محصولات غذایی شیرین، آموزش در خصوص مضرات مصرف شکر </w:t>
      </w:r>
    </w:p>
    <w:p w14:paraId="308F1277" w14:textId="77777777" w:rsidR="00877255" w:rsidRPr="00B44927" w:rsidRDefault="00877255" w:rsidP="00F86442">
      <w:pPr>
        <w:pStyle w:val="ListParagraph"/>
        <w:numPr>
          <w:ilvl w:val="0"/>
          <w:numId w:val="46"/>
        </w:numPr>
        <w:ind w:left="48"/>
        <w:rPr>
          <w:rFonts w:cs="B Nazanin"/>
          <w:color w:val="000000" w:themeColor="text1"/>
          <w:sz w:val="24"/>
          <w:szCs w:val="24"/>
          <w:lang w:bidi="fa-IR"/>
        </w:rPr>
      </w:pPr>
      <w:r w:rsidRPr="00B44927">
        <w:rPr>
          <w:rFonts w:cs="B Nazanin" w:hint="cs"/>
          <w:b/>
          <w:bCs/>
          <w:color w:val="000000" w:themeColor="text1"/>
          <w:sz w:val="24"/>
          <w:szCs w:val="24"/>
          <w:rtl/>
          <w:lang w:bidi="fa-IR"/>
        </w:rPr>
        <w:t>کاهش مصرف اسیدهای چرب ترانس:</w:t>
      </w:r>
      <w:r w:rsidRPr="00B44927">
        <w:rPr>
          <w:rFonts w:cs="B Nazanin" w:hint="cs"/>
          <w:color w:val="000000" w:themeColor="text1"/>
          <w:sz w:val="24"/>
          <w:szCs w:val="24"/>
          <w:rtl/>
          <w:lang w:bidi="fa-IR"/>
        </w:rPr>
        <w:t xml:space="preserve"> آموزش در خصوص استفاده از روغن های گیاهی غیر هیدروژنه مانند روغن زیتون و کانولا و کتان و ...، توجه به برچسب های غذایی بویژه صفر گرم اسید چرب ترانس، محدود کردن استفاده از دونات و کلوچه و کراکر و مافین و کیک که حاوی اسید چرب ترانس هستند، محدود کردن غذاهای آماده و رستورانی که با روغن هیدروژنه تهیه شده اند</w:t>
      </w:r>
    </w:p>
    <w:p w14:paraId="7BC42EA7" w14:textId="77777777" w:rsidR="00877255" w:rsidRPr="00031A63" w:rsidRDefault="00877255" w:rsidP="00031A63">
      <w:pPr>
        <w:ind w:left="-37" w:firstLine="0"/>
        <w:rPr>
          <w:rFonts w:cs="B Nazanin"/>
          <w:color w:val="000000" w:themeColor="text1"/>
          <w:sz w:val="24"/>
          <w:szCs w:val="24"/>
          <w:rtl/>
          <w:lang w:bidi="fa-IR"/>
        </w:rPr>
      </w:pPr>
    </w:p>
    <w:p w14:paraId="303EAB30" w14:textId="77777777" w:rsidR="00877255" w:rsidRPr="00B44927" w:rsidRDefault="00877255" w:rsidP="00B44927">
      <w:pPr>
        <w:shd w:val="clear" w:color="auto" w:fill="A8D08D" w:themeFill="accent6" w:themeFillTint="99"/>
        <w:ind w:left="-37" w:firstLine="0"/>
        <w:jc w:val="center"/>
        <w:rPr>
          <w:rFonts w:ascii="IRMitra" w:eastAsia="IRMitra" w:hAnsi="IRMitra" w:cs="B Titr"/>
          <w:b/>
          <w:bCs/>
          <w:sz w:val="28"/>
          <w:szCs w:val="28"/>
          <w:rtl/>
        </w:rPr>
      </w:pPr>
      <w:r w:rsidRPr="00B44927">
        <w:rPr>
          <w:rFonts w:ascii="IRMitra" w:eastAsia="IRMitra" w:hAnsi="IRMitra" w:cs="B Titr"/>
          <w:b/>
          <w:bCs/>
          <w:sz w:val="28"/>
          <w:szCs w:val="28"/>
          <w:rtl/>
        </w:rPr>
        <w:t>چه راه حل هایی</w:t>
      </w:r>
      <w:r w:rsidRPr="00B44927">
        <w:rPr>
          <w:rFonts w:ascii="IRMitra" w:eastAsia="IRMitra" w:hAnsi="IRMitra" w:cs="B Titr" w:hint="cs"/>
          <w:b/>
          <w:bCs/>
          <w:sz w:val="28"/>
          <w:szCs w:val="28"/>
          <w:rtl/>
        </w:rPr>
        <w:t xml:space="preserve"> برای این مشکل وجود دارد</w:t>
      </w:r>
      <w:r w:rsidRPr="00B44927">
        <w:rPr>
          <w:rFonts w:ascii="IRMitra" w:eastAsia="IRMitra" w:hAnsi="IRMitra" w:cs="B Titr"/>
          <w:b/>
          <w:bCs/>
          <w:sz w:val="28"/>
          <w:szCs w:val="28"/>
          <w:rtl/>
        </w:rPr>
        <w:t>؟</w:t>
      </w:r>
    </w:p>
    <w:p w14:paraId="6F3A2747" w14:textId="77777777" w:rsidR="00877255" w:rsidRPr="00B44927" w:rsidRDefault="00877255" w:rsidP="00F86442">
      <w:pPr>
        <w:pStyle w:val="ListParagraph"/>
        <w:numPr>
          <w:ilvl w:val="0"/>
          <w:numId w:val="47"/>
        </w:numPr>
        <w:rPr>
          <w:rFonts w:cs="B Nazanin"/>
          <w:color w:val="000000" w:themeColor="text1"/>
          <w:sz w:val="24"/>
          <w:szCs w:val="24"/>
          <w:rtl/>
          <w:lang w:bidi="fa-IR"/>
        </w:rPr>
      </w:pPr>
      <w:r w:rsidRPr="00B44927">
        <w:rPr>
          <w:rFonts w:cs="B Nazanin" w:hint="cs"/>
          <w:color w:val="000000" w:themeColor="text1"/>
          <w:sz w:val="24"/>
          <w:szCs w:val="24"/>
          <w:rtl/>
          <w:lang w:bidi="fa-IR"/>
        </w:rPr>
        <w:t xml:space="preserve">شناسایی </w:t>
      </w:r>
      <w:r w:rsidRPr="00B44927">
        <w:rPr>
          <w:rFonts w:cs="B Nazanin"/>
          <w:color w:val="000000" w:themeColor="text1"/>
          <w:sz w:val="24"/>
          <w:szCs w:val="24"/>
          <w:rtl/>
          <w:lang w:bidi="fa-IR"/>
        </w:rPr>
        <w:t>علل و شیوع اضافه وزن و چاقی در کودکان</w:t>
      </w:r>
      <w:r w:rsidRPr="00B44927">
        <w:rPr>
          <w:rFonts w:cs="B Nazanin" w:hint="cs"/>
          <w:color w:val="000000" w:themeColor="text1"/>
          <w:sz w:val="24"/>
          <w:szCs w:val="24"/>
          <w:rtl/>
          <w:lang w:bidi="fa-IR"/>
        </w:rPr>
        <w:t xml:space="preserve"> و نوجوانان</w:t>
      </w:r>
      <w:r w:rsidRPr="00B44927">
        <w:rPr>
          <w:rFonts w:cs="B Nazanin"/>
          <w:color w:val="000000" w:themeColor="text1"/>
          <w:sz w:val="24"/>
          <w:szCs w:val="24"/>
          <w:rtl/>
          <w:lang w:bidi="fa-IR"/>
        </w:rPr>
        <w:t>.</w:t>
      </w:r>
    </w:p>
    <w:p w14:paraId="2501BCA4" w14:textId="77777777" w:rsidR="00877255" w:rsidRPr="00B44927" w:rsidRDefault="00877255" w:rsidP="00F86442">
      <w:pPr>
        <w:pStyle w:val="ListParagraph"/>
        <w:numPr>
          <w:ilvl w:val="0"/>
          <w:numId w:val="47"/>
        </w:numPr>
        <w:rPr>
          <w:rFonts w:cs="B Nazanin"/>
          <w:color w:val="000000" w:themeColor="text1"/>
          <w:sz w:val="24"/>
          <w:szCs w:val="24"/>
          <w:rtl/>
          <w:lang w:bidi="fa-IR"/>
        </w:rPr>
      </w:pPr>
      <w:r w:rsidRPr="00B44927">
        <w:rPr>
          <w:rFonts w:cs="B Nazanin" w:hint="cs"/>
          <w:color w:val="000000" w:themeColor="text1"/>
          <w:sz w:val="24"/>
          <w:szCs w:val="24"/>
          <w:rtl/>
          <w:lang w:bidi="fa-IR"/>
        </w:rPr>
        <w:t xml:space="preserve">شناسایی برنامه بخش‌های کلیدی (آموزش و پرورش، وزارت بهداشت، وزارت ورزش و جوانان و ...) </w:t>
      </w:r>
    </w:p>
    <w:p w14:paraId="4EAE9E25" w14:textId="77777777" w:rsidR="00877255" w:rsidRPr="00B44927" w:rsidRDefault="00877255" w:rsidP="00F86442">
      <w:pPr>
        <w:pStyle w:val="ListParagraph"/>
        <w:numPr>
          <w:ilvl w:val="0"/>
          <w:numId w:val="47"/>
        </w:numPr>
        <w:rPr>
          <w:rFonts w:cs="B Nazanin"/>
          <w:color w:val="000000" w:themeColor="text1"/>
          <w:sz w:val="24"/>
          <w:szCs w:val="24"/>
          <w:lang w:bidi="fa-IR"/>
        </w:rPr>
      </w:pPr>
      <w:r w:rsidRPr="00B44927">
        <w:rPr>
          <w:rFonts w:cs="B Nazanin" w:hint="cs"/>
          <w:color w:val="000000" w:themeColor="text1"/>
          <w:sz w:val="24"/>
          <w:szCs w:val="24"/>
          <w:rtl/>
          <w:lang w:bidi="fa-IR"/>
        </w:rPr>
        <w:t>شناسایی  ذینقشان در جامعه (انجمن ها، صنایع غذایی و ...)</w:t>
      </w:r>
    </w:p>
    <w:p w14:paraId="1BF5BE9F" w14:textId="77777777" w:rsidR="00877255" w:rsidRPr="00B44927" w:rsidRDefault="00877255" w:rsidP="00F86442">
      <w:pPr>
        <w:pStyle w:val="ListParagraph"/>
        <w:numPr>
          <w:ilvl w:val="0"/>
          <w:numId w:val="47"/>
        </w:numPr>
        <w:rPr>
          <w:rFonts w:cs="B Nazanin"/>
          <w:color w:val="000000" w:themeColor="text1"/>
          <w:sz w:val="24"/>
          <w:szCs w:val="24"/>
          <w:lang w:bidi="fa-IR"/>
        </w:rPr>
      </w:pPr>
      <w:r w:rsidRPr="00B44927">
        <w:rPr>
          <w:rFonts w:cs="B Nazanin" w:hint="cs"/>
          <w:color w:val="000000" w:themeColor="text1"/>
          <w:sz w:val="24"/>
          <w:szCs w:val="24"/>
          <w:rtl/>
          <w:lang w:bidi="fa-IR"/>
        </w:rPr>
        <w:t>مذاکره و حمایت طلبی و تدوین برنامه مشترک و هدفمند</w:t>
      </w:r>
    </w:p>
    <w:p w14:paraId="3D9E90AF" w14:textId="77777777" w:rsidR="00877255" w:rsidRPr="00B44927" w:rsidRDefault="00877255" w:rsidP="00F86442">
      <w:pPr>
        <w:pStyle w:val="ListParagraph"/>
        <w:numPr>
          <w:ilvl w:val="0"/>
          <w:numId w:val="47"/>
        </w:numPr>
        <w:rPr>
          <w:rFonts w:cs="B Nazanin"/>
          <w:color w:val="000000" w:themeColor="text1"/>
          <w:sz w:val="24"/>
          <w:szCs w:val="24"/>
          <w:rtl/>
          <w:lang w:bidi="fa-IR"/>
        </w:rPr>
      </w:pPr>
      <w:r w:rsidRPr="00B44927">
        <w:rPr>
          <w:rFonts w:cs="B Nazanin"/>
          <w:color w:val="000000" w:themeColor="text1"/>
          <w:sz w:val="24"/>
          <w:szCs w:val="24"/>
          <w:rtl/>
          <w:lang w:bidi="fa-IR"/>
        </w:rPr>
        <w:t xml:space="preserve">ترویج رژیم های غذایی سالم </w:t>
      </w:r>
    </w:p>
    <w:p w14:paraId="072168E3" w14:textId="77777777" w:rsidR="00877255" w:rsidRPr="00B44927" w:rsidRDefault="00877255" w:rsidP="00F86442">
      <w:pPr>
        <w:pStyle w:val="ListParagraph"/>
        <w:numPr>
          <w:ilvl w:val="0"/>
          <w:numId w:val="47"/>
        </w:numPr>
        <w:rPr>
          <w:rFonts w:cs="B Nazanin"/>
          <w:color w:val="000000" w:themeColor="text1"/>
          <w:sz w:val="24"/>
          <w:szCs w:val="24"/>
          <w:rtl/>
          <w:lang w:bidi="fa-IR"/>
        </w:rPr>
      </w:pPr>
      <w:r w:rsidRPr="00B44927">
        <w:rPr>
          <w:rFonts w:cs="B Nazanin"/>
          <w:color w:val="000000" w:themeColor="text1"/>
          <w:sz w:val="24"/>
          <w:szCs w:val="24"/>
          <w:rtl/>
          <w:lang w:bidi="fa-IR"/>
        </w:rPr>
        <w:t xml:space="preserve">تنظیم مقررات </w:t>
      </w:r>
      <w:r w:rsidRPr="00B44927">
        <w:rPr>
          <w:rFonts w:cs="B Nazanin" w:hint="cs"/>
          <w:color w:val="000000" w:themeColor="text1"/>
          <w:sz w:val="24"/>
          <w:szCs w:val="24"/>
          <w:rtl/>
          <w:lang w:bidi="fa-IR"/>
        </w:rPr>
        <w:t xml:space="preserve">برای </w:t>
      </w:r>
      <w:r w:rsidRPr="00B44927">
        <w:rPr>
          <w:rFonts w:cs="B Nazanin"/>
          <w:color w:val="000000" w:themeColor="text1"/>
          <w:sz w:val="24"/>
          <w:szCs w:val="24"/>
          <w:rtl/>
          <w:lang w:bidi="fa-IR"/>
        </w:rPr>
        <w:t xml:space="preserve">صنایع غذایی و آشامیدنی </w:t>
      </w:r>
    </w:p>
    <w:p w14:paraId="27C181BE" w14:textId="77777777" w:rsidR="00877255" w:rsidRPr="00B44927" w:rsidRDefault="00877255" w:rsidP="00F86442">
      <w:pPr>
        <w:pStyle w:val="ListParagraph"/>
        <w:numPr>
          <w:ilvl w:val="0"/>
          <w:numId w:val="47"/>
        </w:numPr>
        <w:rPr>
          <w:rFonts w:cs="B Nazanin"/>
          <w:color w:val="000000" w:themeColor="text1"/>
          <w:sz w:val="24"/>
          <w:szCs w:val="24"/>
          <w:lang w:bidi="fa-IR"/>
        </w:rPr>
      </w:pPr>
      <w:r w:rsidRPr="00B44927">
        <w:rPr>
          <w:rFonts w:cs="B Nazanin"/>
          <w:color w:val="000000" w:themeColor="text1"/>
          <w:sz w:val="24"/>
          <w:szCs w:val="24"/>
          <w:rtl/>
          <w:lang w:bidi="fa-IR"/>
        </w:rPr>
        <w:t>ترویج فعالیت بدن</w:t>
      </w:r>
      <w:r w:rsidRPr="00B44927">
        <w:rPr>
          <w:rFonts w:cs="B Nazanin" w:hint="cs"/>
          <w:color w:val="000000" w:themeColor="text1"/>
          <w:sz w:val="24"/>
          <w:szCs w:val="24"/>
          <w:rtl/>
          <w:lang w:bidi="fa-IR"/>
        </w:rPr>
        <w:t>ی</w:t>
      </w:r>
      <w:r w:rsidRPr="00B44927">
        <w:rPr>
          <w:rFonts w:cs="B Nazanin"/>
          <w:color w:val="000000" w:themeColor="text1"/>
          <w:sz w:val="24"/>
          <w:szCs w:val="24"/>
          <w:rtl/>
          <w:lang w:bidi="fa-IR"/>
        </w:rPr>
        <w:t xml:space="preserve"> </w:t>
      </w:r>
      <w:r w:rsidRPr="00B44927">
        <w:rPr>
          <w:rFonts w:cs="B Nazanin" w:hint="cs"/>
          <w:color w:val="000000" w:themeColor="text1"/>
          <w:sz w:val="24"/>
          <w:szCs w:val="24"/>
          <w:rtl/>
          <w:lang w:bidi="fa-IR"/>
        </w:rPr>
        <w:t>و ورزش</w:t>
      </w:r>
    </w:p>
    <w:p w14:paraId="459B0F1E" w14:textId="77777777" w:rsidR="00031A63" w:rsidRDefault="00B44927" w:rsidP="00031A63">
      <w:pPr>
        <w:ind w:firstLine="0"/>
        <w:rPr>
          <w:rFonts w:cs="B Nazanin"/>
          <w:color w:val="000000" w:themeColor="text1"/>
          <w:sz w:val="24"/>
          <w:szCs w:val="24"/>
          <w:lang w:bidi="fa-IR"/>
        </w:rPr>
      </w:pPr>
      <w:r>
        <w:rPr>
          <w:noProof/>
        </w:rPr>
        <w:drawing>
          <wp:anchor distT="0" distB="0" distL="114300" distR="114300" simplePos="0" relativeHeight="251922432" behindDoc="0" locked="0" layoutInCell="1" allowOverlap="1" wp14:anchorId="0A4B709F" wp14:editId="0B2C3BBD">
            <wp:simplePos x="0" y="0"/>
            <wp:positionH relativeFrom="margin">
              <wp:align>left</wp:align>
            </wp:positionH>
            <wp:positionV relativeFrom="paragraph">
              <wp:posOffset>181610</wp:posOffset>
            </wp:positionV>
            <wp:extent cx="2701290" cy="1870710"/>
            <wp:effectExtent l="0" t="0" r="3810" b="0"/>
            <wp:wrapSquare wrapText="bothSides"/>
            <wp:docPr id="19" name="dimg_ytoyaO-nKPCVxc8PuZefiAw_327" descr="‫آیا با چالش های تغذیه جوانان آشنا هستی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img_ytoyaO-nKPCVxc8PuZefiAw_327" descr="‫آیا با چالش های تغذیه جوانان آشنا هستید؟‬‎"/>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701290" cy="1870710"/>
                    </a:xfrm>
                    <a:prstGeom prst="rect">
                      <a:avLst/>
                    </a:prstGeom>
                    <a:ln>
                      <a:noFill/>
                    </a:ln>
                    <a:effectLst>
                      <a:softEdge rad="112500"/>
                    </a:effectLst>
                  </pic:spPr>
                </pic:pic>
              </a:graphicData>
            </a:graphic>
            <wp14:sizeRelV relativeFrom="margin">
              <wp14:pctHeight>0</wp14:pctHeight>
            </wp14:sizeRelV>
          </wp:anchor>
        </w:drawing>
      </w:r>
    </w:p>
    <w:p w14:paraId="689FDB78" w14:textId="77777777" w:rsidR="00C47558" w:rsidRDefault="00DE1516" w:rsidP="00031A63">
      <w:pPr>
        <w:ind w:firstLine="0"/>
        <w:rPr>
          <w:rFonts w:cs="B Nazanin"/>
          <w:color w:val="000000" w:themeColor="text1"/>
          <w:sz w:val="24"/>
          <w:szCs w:val="24"/>
          <w:lang w:bidi="fa-IR"/>
        </w:rPr>
      </w:pPr>
      <w:r>
        <w:rPr>
          <w:noProof/>
        </w:rPr>
        <w:drawing>
          <wp:anchor distT="0" distB="0" distL="114300" distR="114300" simplePos="0" relativeHeight="251923456" behindDoc="0" locked="0" layoutInCell="1" allowOverlap="1" wp14:anchorId="3AFC6913" wp14:editId="0057C636">
            <wp:simplePos x="0" y="0"/>
            <wp:positionH relativeFrom="column">
              <wp:posOffset>2157095</wp:posOffset>
            </wp:positionH>
            <wp:positionV relativeFrom="paragraph">
              <wp:posOffset>804545</wp:posOffset>
            </wp:positionV>
            <wp:extent cx="2858770" cy="1755228"/>
            <wp:effectExtent l="0" t="0" r="0" b="0"/>
            <wp:wrapThrough wrapText="bothSides">
              <wp:wrapPolygon edited="0">
                <wp:start x="576" y="0"/>
                <wp:lineTo x="0" y="469"/>
                <wp:lineTo x="0" y="21100"/>
                <wp:lineTo x="576" y="21334"/>
                <wp:lineTo x="20871" y="21334"/>
                <wp:lineTo x="21446" y="21100"/>
                <wp:lineTo x="21446" y="469"/>
                <wp:lineTo x="20871" y="0"/>
                <wp:lineTo x="576" y="0"/>
              </wp:wrapPolygon>
            </wp:wrapThrough>
            <wp:docPr id="21" name="dimg_GNsyaNy6Cvysxc8PzPmauAY_369" descr="‫فعالیت بدنی مناسب برای کودکان و نوجوانان | متخصص تعذیه تهران‬‎"/>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img_GNsyaNy6Cvysxc8PzPmauAY_369" descr="‫فعالیت بدنی مناسب برای کودکان و نوجوانان | متخصص تعذیه تهران‬‎"/>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858770" cy="1755228"/>
                    </a:xfrm>
                    <a:prstGeom prst="rect">
                      <a:avLst/>
                    </a:prstGeom>
                    <a:ln>
                      <a:noFill/>
                    </a:ln>
                    <a:effectLst>
                      <a:softEdge rad="112500"/>
                    </a:effectLst>
                  </pic:spPr>
                </pic:pic>
              </a:graphicData>
            </a:graphic>
            <wp14:sizeRelV relativeFrom="margin">
              <wp14:pctHeight>0</wp14:pctHeight>
            </wp14:sizeRelV>
          </wp:anchor>
        </w:drawing>
      </w:r>
    </w:p>
    <w:p w14:paraId="57B3882C" w14:textId="77777777" w:rsidR="00C47558" w:rsidRPr="00031A63" w:rsidRDefault="00C47558" w:rsidP="00031A63">
      <w:pPr>
        <w:ind w:firstLine="0"/>
        <w:rPr>
          <w:rFonts w:cs="B Nazanin"/>
          <w:color w:val="000000" w:themeColor="text1"/>
          <w:sz w:val="24"/>
          <w:szCs w:val="24"/>
          <w:lang w:bidi="fa-IR"/>
        </w:rPr>
      </w:pPr>
    </w:p>
    <w:tbl>
      <w:tblPr>
        <w:tblStyle w:val="TableGrid113"/>
        <w:tblW w:w="6835" w:type="dxa"/>
        <w:jc w:val="center"/>
        <w:tblLook w:val="04A0" w:firstRow="1" w:lastRow="0" w:firstColumn="1" w:lastColumn="0" w:noHBand="0" w:noVBand="1"/>
      </w:tblPr>
      <w:tblGrid>
        <w:gridCol w:w="5098"/>
        <w:gridCol w:w="1737"/>
      </w:tblGrid>
      <w:tr w:rsidR="00877255" w:rsidRPr="00031A63" w14:paraId="35D8A8E0" w14:textId="77777777" w:rsidTr="00610681">
        <w:trPr>
          <w:trHeight w:val="752"/>
          <w:tblHeader/>
          <w:jc w:val="center"/>
        </w:trPr>
        <w:tc>
          <w:tcPr>
            <w:tcW w:w="6835" w:type="dxa"/>
            <w:gridSpan w:val="2"/>
            <w:shd w:val="clear" w:color="auto" w:fill="A8D08D" w:themeFill="accent6" w:themeFillTint="99"/>
            <w:vAlign w:val="center"/>
          </w:tcPr>
          <w:p w14:paraId="1D7BEA4F" w14:textId="77777777" w:rsidR="00877255" w:rsidRPr="00B44927" w:rsidRDefault="00877255" w:rsidP="00C47558">
            <w:pPr>
              <w:ind w:left="-37" w:firstLine="0"/>
              <w:jc w:val="center"/>
              <w:rPr>
                <w:rFonts w:eastAsia="IRNazanin" w:cs="B Nazanin"/>
                <w:b/>
                <w:bCs/>
                <w:color w:val="000000" w:themeColor="text1"/>
                <w:sz w:val="28"/>
                <w:szCs w:val="28"/>
                <w:rtl/>
                <w:lang w:bidi="fa-IR"/>
              </w:rPr>
            </w:pPr>
            <w:r w:rsidRPr="00B44927">
              <w:rPr>
                <w:rFonts w:ascii="IRMitra" w:eastAsia="IRMitra" w:hAnsi="IRMitra" w:cs="B Titr" w:hint="cs"/>
                <w:b/>
                <w:bCs/>
                <w:sz w:val="28"/>
                <w:szCs w:val="28"/>
                <w:rtl/>
              </w:rPr>
              <w:lastRenderedPageBreak/>
              <w:t>مداخلات کلیدی قابل اجرا در کشور</w:t>
            </w:r>
          </w:p>
        </w:tc>
      </w:tr>
      <w:tr w:rsidR="006F607A" w:rsidRPr="00031A63" w14:paraId="252E1E24" w14:textId="77777777" w:rsidTr="00610681">
        <w:trPr>
          <w:trHeight w:val="1206"/>
          <w:jc w:val="center"/>
        </w:trPr>
        <w:tc>
          <w:tcPr>
            <w:tcW w:w="5098" w:type="dxa"/>
            <w:vAlign w:val="center"/>
          </w:tcPr>
          <w:p w14:paraId="6A15A50D" w14:textId="77777777" w:rsidR="006F607A" w:rsidRPr="006F607A" w:rsidRDefault="006F607A" w:rsidP="006F607A">
            <w:pPr>
              <w:ind w:left="-37" w:firstLine="0"/>
              <w:jc w:val="both"/>
              <w:rPr>
                <w:rFonts w:eastAsia="IRNazanin" w:cs="B Nazanin"/>
                <w:sz w:val="22"/>
                <w:szCs w:val="22"/>
                <w:lang w:bidi="fa-IR"/>
              </w:rPr>
            </w:pPr>
            <w:r w:rsidRPr="006F607A">
              <w:rPr>
                <w:rFonts w:ascii="Times New Roman" w:eastAsia="IRNazanin" w:hAnsi="Times New Roman" w:cs="Times New Roman" w:hint="cs"/>
                <w:sz w:val="22"/>
                <w:szCs w:val="22"/>
                <w:rtl/>
                <w:lang w:bidi="fa-IR"/>
              </w:rPr>
              <w:t>•</w:t>
            </w:r>
            <w:r w:rsidRPr="006F607A">
              <w:rPr>
                <w:rFonts w:eastAsia="IRNazanin" w:cs="B Nazanin" w:hint="cs"/>
                <w:sz w:val="22"/>
                <w:szCs w:val="22"/>
                <w:rtl/>
                <w:lang w:bidi="fa-IR"/>
              </w:rPr>
              <w:t xml:space="preserve"> </w:t>
            </w:r>
            <w:r w:rsidRPr="006F607A">
              <w:rPr>
                <w:rFonts w:eastAsia="IRNazanin" w:cs="B Nazanin"/>
                <w:sz w:val="22"/>
                <w:szCs w:val="22"/>
                <w:rtl/>
                <w:lang w:bidi="fa-IR"/>
              </w:rPr>
              <w:t xml:space="preserve">تقویت </w:t>
            </w:r>
            <w:r w:rsidRPr="006F607A">
              <w:rPr>
                <w:rFonts w:eastAsia="IRNazanin" w:cs="B Nazanin" w:hint="cs"/>
                <w:sz w:val="22"/>
                <w:szCs w:val="22"/>
                <w:rtl/>
                <w:lang w:bidi="fa-IR"/>
              </w:rPr>
              <w:t>برنامه های</w:t>
            </w:r>
            <w:r w:rsidRPr="006F607A">
              <w:rPr>
                <w:rFonts w:eastAsia="IRNazanin" w:cs="B Nazanin"/>
                <w:sz w:val="22"/>
                <w:szCs w:val="22"/>
                <w:rtl/>
                <w:lang w:bidi="fa-IR"/>
              </w:rPr>
              <w:t xml:space="preserve"> نظارتی در</w:t>
            </w:r>
            <w:r w:rsidRPr="006F607A">
              <w:rPr>
                <w:rFonts w:eastAsia="IRNazanin" w:cs="B Nazanin" w:hint="cs"/>
                <w:sz w:val="22"/>
                <w:szCs w:val="22"/>
                <w:rtl/>
                <w:lang w:bidi="fa-IR"/>
              </w:rPr>
              <w:t xml:space="preserve">کودکستان ها ، </w:t>
            </w:r>
            <w:r w:rsidRPr="006F607A">
              <w:rPr>
                <w:rFonts w:eastAsia="IRNazanin" w:cs="B Nazanin"/>
                <w:sz w:val="22"/>
                <w:szCs w:val="22"/>
                <w:rtl/>
                <w:lang w:bidi="fa-IR"/>
              </w:rPr>
              <w:t xml:space="preserve"> محیط مدرسه و جامعه، بازاریابی غذاهای سالم برای کودکان، برچسب‌گذاری مواد غذایی، </w:t>
            </w:r>
            <w:r w:rsidRPr="006F607A">
              <w:rPr>
                <w:rFonts w:eastAsia="IRNazanin" w:cs="B Nazanin" w:hint="cs"/>
                <w:sz w:val="22"/>
                <w:szCs w:val="22"/>
                <w:rtl/>
                <w:lang w:bidi="fa-IR"/>
              </w:rPr>
              <w:t xml:space="preserve"> </w:t>
            </w:r>
          </w:p>
          <w:p w14:paraId="53D35A7D" w14:textId="5B69C9B3" w:rsidR="006F607A" w:rsidRPr="006F607A" w:rsidRDefault="006F607A" w:rsidP="006F607A">
            <w:pPr>
              <w:ind w:left="-37" w:firstLine="0"/>
              <w:jc w:val="center"/>
              <w:rPr>
                <w:rFonts w:eastAsia="IRNazanin" w:cs="B Nazanin"/>
                <w:sz w:val="22"/>
                <w:szCs w:val="22"/>
                <w:lang w:bidi="fa-IR"/>
              </w:rPr>
            </w:pPr>
            <w:r w:rsidRPr="006F607A">
              <w:rPr>
                <w:rFonts w:eastAsia="IRNazanin" w:cs="B Nazanin" w:hint="cs"/>
                <w:sz w:val="22"/>
                <w:szCs w:val="22"/>
                <w:rtl/>
                <w:lang w:bidi="fa-IR"/>
              </w:rPr>
              <w:t>،</w:t>
            </w:r>
            <w:r w:rsidRPr="006F607A">
              <w:rPr>
                <w:rFonts w:eastAsia="IRNazanin" w:cs="B Nazanin"/>
                <w:sz w:val="22"/>
                <w:szCs w:val="22"/>
                <w:rtl/>
                <w:lang w:bidi="fa-IR"/>
              </w:rPr>
              <w:t xml:space="preserve">مالیات‌های مرتبط با سلامت و </w:t>
            </w:r>
            <w:r w:rsidRPr="006F607A">
              <w:rPr>
                <w:rFonts w:eastAsia="IRNazanin" w:cs="B Nazanin" w:hint="cs"/>
                <w:sz w:val="22"/>
                <w:szCs w:val="22"/>
                <w:rtl/>
                <w:lang w:bidi="fa-IR"/>
              </w:rPr>
              <w:t xml:space="preserve"> بازنگری فرمولاسیون مجدد مواد غذایی (برای تبدیل شدن به مواد غذایی سالم تر)</w:t>
            </w:r>
            <w:r w:rsidRPr="006F607A">
              <w:rPr>
                <w:rFonts w:eastAsia="IRNazanin" w:cs="B Nazanin"/>
                <w:sz w:val="22"/>
                <w:szCs w:val="22"/>
                <w:rtl/>
                <w:lang w:bidi="fa-IR"/>
              </w:rPr>
              <w:t>.</w:t>
            </w:r>
          </w:p>
        </w:tc>
        <w:tc>
          <w:tcPr>
            <w:tcW w:w="1737" w:type="dxa"/>
            <w:vAlign w:val="center"/>
          </w:tcPr>
          <w:p w14:paraId="6E434154" w14:textId="77777777" w:rsidR="006F607A" w:rsidRPr="00C47558" w:rsidRDefault="006F607A" w:rsidP="006F607A">
            <w:pPr>
              <w:ind w:left="-37" w:firstLine="0"/>
              <w:jc w:val="center"/>
              <w:rPr>
                <w:rFonts w:eastAsia="IRNazanin" w:cs="B Nazanin"/>
                <w:color w:val="000000" w:themeColor="text1"/>
                <w:sz w:val="22"/>
                <w:szCs w:val="22"/>
                <w:lang w:bidi="fa-IR"/>
              </w:rPr>
            </w:pPr>
            <w:r w:rsidRPr="00C47558">
              <w:rPr>
                <w:rFonts w:eastAsia="IRNazanin" w:cs="B Nazanin" w:hint="cs"/>
                <w:color w:val="000000" w:themeColor="text1"/>
                <w:sz w:val="22"/>
                <w:szCs w:val="22"/>
                <w:rtl/>
                <w:lang w:bidi="fa-IR"/>
              </w:rPr>
              <w:t>سیاست ها</w:t>
            </w:r>
          </w:p>
        </w:tc>
      </w:tr>
      <w:tr w:rsidR="006F607A" w:rsidRPr="00031A63" w14:paraId="21902DD7" w14:textId="77777777" w:rsidTr="00610681">
        <w:trPr>
          <w:trHeight w:val="76"/>
          <w:jc w:val="center"/>
        </w:trPr>
        <w:tc>
          <w:tcPr>
            <w:tcW w:w="5098" w:type="dxa"/>
            <w:vAlign w:val="center"/>
          </w:tcPr>
          <w:p w14:paraId="754710D5" w14:textId="33CCB53A" w:rsidR="006F607A" w:rsidRPr="006F607A" w:rsidRDefault="006F607A" w:rsidP="006F607A">
            <w:pPr>
              <w:ind w:left="-37" w:firstLine="0"/>
              <w:jc w:val="center"/>
              <w:rPr>
                <w:rFonts w:eastAsia="IRNazanin" w:cs="B Nazanin"/>
                <w:sz w:val="22"/>
                <w:szCs w:val="22"/>
                <w:lang w:bidi="fa-IR"/>
              </w:rPr>
            </w:pPr>
            <w:r w:rsidRPr="006F607A">
              <w:rPr>
                <w:rFonts w:ascii="Times New Roman" w:eastAsia="IRNazanin" w:hAnsi="Times New Roman" w:cs="Times New Roman" w:hint="cs"/>
                <w:sz w:val="22"/>
                <w:szCs w:val="22"/>
                <w:rtl/>
                <w:lang w:bidi="fa-IR"/>
              </w:rPr>
              <w:t>•</w:t>
            </w:r>
            <w:r w:rsidRPr="006F607A">
              <w:rPr>
                <w:rFonts w:eastAsia="IRNazanin" w:cs="B Nazanin" w:hint="cs"/>
                <w:sz w:val="22"/>
                <w:szCs w:val="22"/>
                <w:rtl/>
                <w:lang w:bidi="fa-IR"/>
              </w:rPr>
              <w:t xml:space="preserve"> افزایش </w:t>
            </w:r>
            <w:r w:rsidRPr="006F607A">
              <w:rPr>
                <w:rFonts w:eastAsia="IRNazanin" w:cs="B Nazanin"/>
                <w:sz w:val="22"/>
                <w:szCs w:val="22"/>
                <w:rtl/>
                <w:lang w:bidi="fa-IR"/>
              </w:rPr>
              <w:t>دسترسی کافی به غذاهای سالم</w:t>
            </w:r>
            <w:r w:rsidRPr="006F607A">
              <w:rPr>
                <w:rFonts w:eastAsia="IRNazanin" w:cs="B Nazanin" w:hint="cs"/>
                <w:sz w:val="22"/>
                <w:szCs w:val="22"/>
                <w:rtl/>
                <w:lang w:bidi="fa-IR"/>
              </w:rPr>
              <w:t xml:space="preserve"> به روش های مختلف از جمله</w:t>
            </w:r>
            <w:r w:rsidRPr="006F607A">
              <w:rPr>
                <w:rFonts w:eastAsia="IRNazanin" w:cs="B Nazanin"/>
                <w:sz w:val="22"/>
                <w:szCs w:val="22"/>
                <w:rtl/>
                <w:lang w:bidi="fa-IR"/>
              </w:rPr>
              <w:t xml:space="preserve"> </w:t>
            </w:r>
            <w:r w:rsidRPr="006F607A">
              <w:rPr>
                <w:rFonts w:eastAsia="IRNazanin" w:cs="B Nazanin" w:hint="cs"/>
                <w:sz w:val="22"/>
                <w:szCs w:val="22"/>
                <w:rtl/>
                <w:lang w:bidi="fa-IR"/>
              </w:rPr>
              <w:t>تامین</w:t>
            </w:r>
            <w:r w:rsidRPr="006F607A">
              <w:rPr>
                <w:rFonts w:eastAsia="IRNazanin" w:cs="B Nazanin"/>
                <w:sz w:val="22"/>
                <w:szCs w:val="22"/>
                <w:rtl/>
                <w:lang w:bidi="fa-IR"/>
              </w:rPr>
              <w:t xml:space="preserve"> عمومی</w:t>
            </w:r>
            <w:r w:rsidRPr="006F607A">
              <w:rPr>
                <w:rFonts w:eastAsia="IRNazanin" w:cs="B Nazanin" w:hint="cs"/>
                <w:sz w:val="22"/>
                <w:szCs w:val="22"/>
                <w:rtl/>
                <w:lang w:bidi="fa-IR"/>
              </w:rPr>
              <w:t xml:space="preserve"> آنها</w:t>
            </w:r>
          </w:p>
        </w:tc>
        <w:tc>
          <w:tcPr>
            <w:tcW w:w="1737" w:type="dxa"/>
            <w:vAlign w:val="center"/>
          </w:tcPr>
          <w:p w14:paraId="425DBFB4" w14:textId="77777777" w:rsidR="006F607A" w:rsidRPr="00C47558" w:rsidRDefault="006F607A" w:rsidP="006F607A">
            <w:pPr>
              <w:ind w:left="-37" w:firstLine="0"/>
              <w:jc w:val="center"/>
              <w:rPr>
                <w:rFonts w:eastAsia="IRNazanin" w:cs="B Nazanin"/>
                <w:color w:val="000000" w:themeColor="text1"/>
                <w:sz w:val="22"/>
                <w:szCs w:val="22"/>
                <w:lang w:bidi="fa-IR"/>
              </w:rPr>
            </w:pPr>
            <w:r w:rsidRPr="00C47558">
              <w:rPr>
                <w:rFonts w:eastAsia="IRNazanin" w:cs="B Nazanin" w:hint="cs"/>
                <w:color w:val="000000" w:themeColor="text1"/>
                <w:sz w:val="22"/>
                <w:szCs w:val="22"/>
                <w:rtl/>
                <w:lang w:bidi="fa-IR"/>
              </w:rPr>
              <w:t>سیستم غذایی</w:t>
            </w:r>
          </w:p>
        </w:tc>
      </w:tr>
      <w:tr w:rsidR="006F607A" w:rsidRPr="00031A63" w14:paraId="55252DDC" w14:textId="77777777" w:rsidTr="00610681">
        <w:trPr>
          <w:trHeight w:val="1255"/>
          <w:jc w:val="center"/>
        </w:trPr>
        <w:tc>
          <w:tcPr>
            <w:tcW w:w="5098" w:type="dxa"/>
            <w:vAlign w:val="center"/>
          </w:tcPr>
          <w:p w14:paraId="78B54B09" w14:textId="77777777" w:rsidR="006F607A" w:rsidRPr="006F607A" w:rsidRDefault="006F607A" w:rsidP="006F607A">
            <w:pPr>
              <w:ind w:left="-37" w:firstLine="0"/>
              <w:jc w:val="both"/>
              <w:rPr>
                <w:rFonts w:eastAsia="IRNazanin" w:cs="B Nazanin"/>
                <w:sz w:val="22"/>
                <w:szCs w:val="22"/>
                <w:lang w:bidi="fa-IR"/>
              </w:rPr>
            </w:pPr>
            <w:r w:rsidRPr="006F607A">
              <w:rPr>
                <w:rFonts w:ascii="Times New Roman" w:eastAsia="IRNazanin" w:hAnsi="Times New Roman" w:cs="Times New Roman" w:hint="cs"/>
                <w:sz w:val="22"/>
                <w:szCs w:val="22"/>
                <w:rtl/>
                <w:lang w:bidi="fa-IR"/>
              </w:rPr>
              <w:t>•</w:t>
            </w:r>
            <w:r w:rsidRPr="006F607A">
              <w:rPr>
                <w:rFonts w:eastAsia="IRNazanin" w:cs="B Nazanin" w:hint="cs"/>
                <w:sz w:val="22"/>
                <w:szCs w:val="22"/>
                <w:rtl/>
                <w:lang w:bidi="fa-IR"/>
              </w:rPr>
              <w:t xml:space="preserve"> مراقبت های قبل از زایمان </w:t>
            </w:r>
            <w:r w:rsidRPr="006F607A">
              <w:rPr>
                <w:rFonts w:eastAsia="IRNazanin" w:cs="B Nazanin"/>
                <w:sz w:val="22"/>
                <w:szCs w:val="22"/>
                <w:rtl/>
                <w:lang w:bidi="fa-IR"/>
              </w:rPr>
              <w:t>شامل: مشاوره تغذیه، آموزش تغذیه، مکمل</w:t>
            </w:r>
            <w:r w:rsidRPr="006F607A">
              <w:rPr>
                <w:rFonts w:eastAsia="IRNazanin" w:cs="B Nazanin" w:hint="cs"/>
                <w:sz w:val="22"/>
                <w:szCs w:val="22"/>
                <w:rtl/>
                <w:lang w:bidi="fa-IR"/>
              </w:rPr>
              <w:t xml:space="preserve"> یاری</w:t>
            </w:r>
            <w:r w:rsidRPr="006F607A">
              <w:rPr>
                <w:rFonts w:eastAsia="IRNazanin" w:cs="B Nazanin"/>
                <w:sz w:val="22"/>
                <w:szCs w:val="22"/>
                <w:rtl/>
                <w:lang w:bidi="fa-IR"/>
              </w:rPr>
              <w:t xml:space="preserve"> آهن و اسید فولیک، نظارت بر وزن و مشاوره در </w:t>
            </w:r>
            <w:r w:rsidRPr="006F607A">
              <w:rPr>
                <w:rFonts w:eastAsia="IRNazanin" w:cs="B Nazanin" w:hint="cs"/>
                <w:sz w:val="22"/>
                <w:szCs w:val="22"/>
                <w:rtl/>
                <w:lang w:bidi="fa-IR"/>
              </w:rPr>
              <w:t>خصوص</w:t>
            </w:r>
            <w:r w:rsidRPr="006F607A">
              <w:rPr>
                <w:rFonts w:eastAsia="IRNazanin" w:cs="B Nazanin"/>
                <w:sz w:val="22"/>
                <w:szCs w:val="22"/>
                <w:rtl/>
                <w:lang w:bidi="fa-IR"/>
              </w:rPr>
              <w:t xml:space="preserve"> فعالیت بدنی</w:t>
            </w:r>
          </w:p>
          <w:p w14:paraId="5E0C8A29" w14:textId="77777777" w:rsidR="006F607A" w:rsidRPr="006F607A" w:rsidRDefault="006F607A" w:rsidP="006F607A">
            <w:pPr>
              <w:ind w:left="-37" w:firstLine="0"/>
              <w:jc w:val="both"/>
              <w:rPr>
                <w:rFonts w:eastAsia="IRNazanin" w:cs="B Nazanin"/>
                <w:sz w:val="22"/>
                <w:szCs w:val="22"/>
                <w:rtl/>
                <w:lang w:bidi="fa-IR"/>
              </w:rPr>
            </w:pPr>
            <w:r w:rsidRPr="006F607A">
              <w:rPr>
                <w:rFonts w:ascii="Times New Roman" w:eastAsia="IRNazanin" w:hAnsi="Times New Roman" w:cs="Times New Roman" w:hint="cs"/>
                <w:sz w:val="22"/>
                <w:szCs w:val="22"/>
                <w:rtl/>
                <w:lang w:bidi="fa-IR"/>
              </w:rPr>
              <w:t>•</w:t>
            </w:r>
            <w:r w:rsidRPr="006F607A">
              <w:rPr>
                <w:rFonts w:eastAsia="IRNazanin" w:cs="B Nazanin" w:hint="cs"/>
                <w:sz w:val="22"/>
                <w:szCs w:val="22"/>
                <w:rtl/>
                <w:lang w:bidi="fa-IR"/>
              </w:rPr>
              <w:t xml:space="preserve"> </w:t>
            </w:r>
            <w:r w:rsidRPr="006F607A">
              <w:rPr>
                <w:rFonts w:eastAsia="IRNazanin" w:cs="B Nazanin"/>
                <w:sz w:val="22"/>
                <w:szCs w:val="22"/>
                <w:rtl/>
                <w:lang w:bidi="fa-IR"/>
              </w:rPr>
              <w:t xml:space="preserve">ترویج و حمایت از شیردهی در طول </w:t>
            </w:r>
            <w:r w:rsidRPr="006F607A">
              <w:rPr>
                <w:rFonts w:eastAsia="IRNazanin" w:cs="B Nazanin" w:hint="cs"/>
                <w:sz w:val="22"/>
                <w:szCs w:val="22"/>
                <w:rtl/>
                <w:lang w:bidi="fa-IR"/>
              </w:rPr>
              <w:t>مراقبت های قبل از زایمان</w:t>
            </w:r>
            <w:r w:rsidRPr="006F607A">
              <w:rPr>
                <w:rFonts w:eastAsia="IRNazanin" w:cs="B Nazanin"/>
                <w:sz w:val="22"/>
                <w:szCs w:val="22"/>
                <w:rtl/>
                <w:lang w:bidi="fa-IR"/>
              </w:rPr>
              <w:t xml:space="preserve"> و در مراکز زایمان</w:t>
            </w:r>
            <w:r w:rsidRPr="006F607A">
              <w:rPr>
                <w:rFonts w:eastAsia="IRNazanin" w:cs="B Nazanin" w:hint="cs"/>
                <w:sz w:val="22"/>
                <w:szCs w:val="22"/>
                <w:rtl/>
                <w:lang w:bidi="fa-IR"/>
              </w:rPr>
              <w:t>ی</w:t>
            </w:r>
          </w:p>
          <w:p w14:paraId="221D2455" w14:textId="77777777" w:rsidR="006F607A" w:rsidRPr="006F607A" w:rsidRDefault="006F607A" w:rsidP="006F607A">
            <w:pPr>
              <w:ind w:left="-37" w:firstLine="0"/>
              <w:jc w:val="both"/>
              <w:rPr>
                <w:rFonts w:eastAsia="IRNazanin" w:cs="B Nazanin"/>
                <w:sz w:val="22"/>
                <w:szCs w:val="22"/>
                <w:rtl/>
                <w:lang w:bidi="fa-IR"/>
              </w:rPr>
            </w:pPr>
            <w:r w:rsidRPr="006F607A">
              <w:rPr>
                <w:rFonts w:ascii="Times New Roman" w:eastAsia="IRNazanin" w:hAnsi="Times New Roman" w:cs="Times New Roman" w:hint="cs"/>
                <w:sz w:val="22"/>
                <w:szCs w:val="22"/>
                <w:rtl/>
                <w:lang w:bidi="fa-IR"/>
              </w:rPr>
              <w:t>•</w:t>
            </w:r>
            <w:r w:rsidRPr="006F607A">
              <w:rPr>
                <w:rFonts w:eastAsia="IRNazanin" w:cs="B Nazanin" w:hint="cs"/>
                <w:sz w:val="22"/>
                <w:szCs w:val="22"/>
                <w:rtl/>
                <w:lang w:bidi="fa-IR"/>
              </w:rPr>
              <w:t xml:space="preserve"> </w:t>
            </w:r>
            <w:r w:rsidRPr="006F607A">
              <w:rPr>
                <w:rFonts w:eastAsia="IRNazanin" w:cs="B Nazanin"/>
                <w:sz w:val="22"/>
                <w:szCs w:val="22"/>
                <w:rtl/>
                <w:lang w:bidi="fa-IR"/>
              </w:rPr>
              <w:t>مشاوره تغذیه نوزادان و کودکان خردسال</w:t>
            </w:r>
            <w:r w:rsidRPr="006F607A">
              <w:rPr>
                <w:rFonts w:eastAsia="IRNazanin" w:cs="B Nazanin" w:hint="cs"/>
                <w:sz w:val="22"/>
                <w:szCs w:val="22"/>
                <w:rtl/>
                <w:lang w:bidi="fa-IR"/>
              </w:rPr>
              <w:t>،  کودکان بالای پنج سال و نوجوانان</w:t>
            </w:r>
          </w:p>
          <w:p w14:paraId="530797C3" w14:textId="77777777" w:rsidR="006F607A" w:rsidRPr="006F607A" w:rsidRDefault="006F607A" w:rsidP="006F607A">
            <w:pPr>
              <w:ind w:left="-37" w:firstLine="0"/>
              <w:jc w:val="both"/>
              <w:rPr>
                <w:rFonts w:eastAsia="IRNazanin" w:cs="B Nazanin"/>
                <w:sz w:val="22"/>
                <w:szCs w:val="22"/>
                <w:rtl/>
                <w:lang w:bidi="fa-IR"/>
              </w:rPr>
            </w:pPr>
            <w:r w:rsidRPr="006F607A">
              <w:rPr>
                <w:rFonts w:ascii="Times New Roman" w:eastAsia="IRNazanin" w:hAnsi="Times New Roman" w:cs="Times New Roman" w:hint="cs"/>
                <w:sz w:val="22"/>
                <w:szCs w:val="22"/>
                <w:rtl/>
                <w:lang w:bidi="fa-IR"/>
              </w:rPr>
              <w:t>•</w:t>
            </w:r>
            <w:r w:rsidRPr="006F607A">
              <w:rPr>
                <w:rFonts w:eastAsia="IRNazanin" w:cs="B Nazanin" w:hint="cs"/>
                <w:sz w:val="22"/>
                <w:szCs w:val="22"/>
                <w:rtl/>
                <w:lang w:bidi="fa-IR"/>
              </w:rPr>
              <w:t xml:space="preserve"> </w:t>
            </w:r>
            <w:r w:rsidRPr="006F607A">
              <w:rPr>
                <w:rFonts w:eastAsia="IRNazanin" w:cs="B Nazanin"/>
                <w:sz w:val="22"/>
                <w:szCs w:val="22"/>
                <w:rtl/>
                <w:lang w:bidi="fa-IR"/>
              </w:rPr>
              <w:t>اندازه گیری</w:t>
            </w:r>
            <w:r w:rsidRPr="006F607A">
              <w:rPr>
                <w:rFonts w:eastAsia="IRNazanin" w:cs="B Nazanin" w:hint="cs"/>
                <w:sz w:val="22"/>
                <w:szCs w:val="22"/>
                <w:rtl/>
                <w:lang w:bidi="fa-IR"/>
              </w:rPr>
              <w:t xml:space="preserve"> منظم</w:t>
            </w:r>
            <w:r w:rsidRPr="006F607A">
              <w:rPr>
                <w:rFonts w:eastAsia="IRNazanin" w:cs="B Nazanin"/>
                <w:sz w:val="22"/>
                <w:szCs w:val="22"/>
                <w:rtl/>
                <w:lang w:bidi="fa-IR"/>
              </w:rPr>
              <w:t xml:space="preserve"> وزن و قد کودکان زیر پنج سال</w:t>
            </w:r>
            <w:r w:rsidRPr="006F607A">
              <w:rPr>
                <w:rFonts w:eastAsia="IRNazanin" w:cs="B Nazanin" w:hint="cs"/>
                <w:sz w:val="22"/>
                <w:szCs w:val="22"/>
                <w:rtl/>
                <w:lang w:bidi="fa-IR"/>
              </w:rPr>
              <w:t xml:space="preserve"> ، کودکان بالای پنج سال و نوجوانان </w:t>
            </w:r>
          </w:p>
          <w:p w14:paraId="020E381C" w14:textId="6555E73C" w:rsidR="006F607A" w:rsidRPr="006F607A" w:rsidRDefault="006F607A" w:rsidP="006F607A">
            <w:pPr>
              <w:ind w:left="-37" w:firstLine="0"/>
              <w:jc w:val="both"/>
              <w:rPr>
                <w:rFonts w:eastAsia="IRNazanin" w:cs="B Nazanin"/>
                <w:sz w:val="22"/>
                <w:szCs w:val="22"/>
                <w:lang w:bidi="fa-IR"/>
              </w:rPr>
            </w:pPr>
            <w:r w:rsidRPr="006F607A">
              <w:rPr>
                <w:rFonts w:ascii="Times New Roman" w:eastAsia="IRNazanin" w:hAnsi="Times New Roman" w:cs="Times New Roman" w:hint="cs"/>
                <w:sz w:val="22"/>
                <w:szCs w:val="22"/>
                <w:rtl/>
                <w:lang w:bidi="fa-IR"/>
              </w:rPr>
              <w:t>•</w:t>
            </w:r>
            <w:r w:rsidRPr="006F607A">
              <w:rPr>
                <w:rFonts w:eastAsia="IRNazanin" w:cs="B Nazanin" w:hint="cs"/>
                <w:sz w:val="22"/>
                <w:szCs w:val="22"/>
                <w:rtl/>
                <w:lang w:bidi="fa-IR"/>
              </w:rPr>
              <w:t xml:space="preserve"> </w:t>
            </w:r>
            <w:r w:rsidRPr="006F607A">
              <w:rPr>
                <w:rFonts w:eastAsia="IRNazanin" w:cs="B Nazanin"/>
                <w:sz w:val="22"/>
                <w:szCs w:val="22"/>
                <w:rtl/>
                <w:lang w:bidi="fa-IR"/>
              </w:rPr>
              <w:t xml:space="preserve">غربالگری </w:t>
            </w:r>
            <w:r w:rsidRPr="006F607A">
              <w:rPr>
                <w:rFonts w:eastAsia="IRNazanin" w:cs="B Nazanin" w:hint="cs"/>
                <w:sz w:val="22"/>
                <w:szCs w:val="22"/>
                <w:rtl/>
                <w:lang w:bidi="fa-IR"/>
              </w:rPr>
              <w:t xml:space="preserve">، </w:t>
            </w:r>
            <w:r w:rsidRPr="006F607A">
              <w:rPr>
                <w:rFonts w:eastAsia="IRNazanin" w:cs="B Nazanin"/>
                <w:sz w:val="22"/>
                <w:szCs w:val="22"/>
                <w:rtl/>
                <w:lang w:bidi="fa-IR"/>
              </w:rPr>
              <w:t xml:space="preserve"> ارجاع </w:t>
            </w:r>
            <w:r w:rsidRPr="006F607A">
              <w:rPr>
                <w:rFonts w:eastAsia="IRNazanin" w:cs="B Nazanin" w:hint="cs"/>
                <w:sz w:val="22"/>
                <w:szCs w:val="22"/>
                <w:rtl/>
                <w:lang w:bidi="fa-IR"/>
              </w:rPr>
              <w:t xml:space="preserve"> وپایش شاخص های تن سنجی کودکان بمنظور</w:t>
            </w:r>
            <w:r w:rsidRPr="006F607A">
              <w:rPr>
                <w:rFonts w:eastAsia="IRNazanin" w:cs="B Nazanin"/>
                <w:sz w:val="22"/>
                <w:szCs w:val="22"/>
                <w:rtl/>
                <w:lang w:bidi="fa-IR"/>
              </w:rPr>
              <w:t xml:space="preserve"> </w:t>
            </w:r>
            <w:r w:rsidRPr="006F607A">
              <w:rPr>
                <w:rFonts w:eastAsia="IRNazanin" w:cs="B Nazanin" w:hint="cs"/>
                <w:sz w:val="22"/>
                <w:szCs w:val="22"/>
                <w:rtl/>
                <w:lang w:bidi="fa-IR"/>
              </w:rPr>
              <w:t>کنترل</w:t>
            </w:r>
            <w:r w:rsidRPr="006F607A">
              <w:rPr>
                <w:rFonts w:eastAsia="IRNazanin" w:cs="B Nazanin"/>
                <w:sz w:val="22"/>
                <w:szCs w:val="22"/>
                <w:rtl/>
                <w:lang w:bidi="fa-IR"/>
              </w:rPr>
              <w:t xml:space="preserve"> اضافه وزن</w:t>
            </w:r>
            <w:r w:rsidRPr="006F607A">
              <w:rPr>
                <w:rFonts w:eastAsia="IRNazanin" w:cs="B Nazanin" w:hint="cs"/>
                <w:sz w:val="22"/>
                <w:szCs w:val="22"/>
                <w:rtl/>
                <w:lang w:bidi="fa-IR"/>
              </w:rPr>
              <w:t xml:space="preserve"> و چاقی </w:t>
            </w:r>
            <w:r w:rsidRPr="006F607A">
              <w:rPr>
                <w:rFonts w:eastAsia="IRNazanin" w:cs="B Nazanin"/>
                <w:sz w:val="22"/>
                <w:szCs w:val="22"/>
                <w:rtl/>
                <w:lang w:bidi="fa-IR"/>
              </w:rPr>
              <w:t>کودکان زیر پنج سال</w:t>
            </w:r>
            <w:r w:rsidRPr="006F607A">
              <w:rPr>
                <w:rFonts w:eastAsia="IRNazanin" w:cs="B Nazanin" w:hint="cs"/>
                <w:sz w:val="22"/>
                <w:szCs w:val="22"/>
                <w:rtl/>
                <w:lang w:bidi="fa-IR"/>
              </w:rPr>
              <w:t xml:space="preserve"> ، کودکان بالای پنج سال و نوجوانان</w:t>
            </w:r>
          </w:p>
        </w:tc>
        <w:tc>
          <w:tcPr>
            <w:tcW w:w="1737" w:type="dxa"/>
            <w:vAlign w:val="center"/>
          </w:tcPr>
          <w:p w14:paraId="768B32B5" w14:textId="77777777" w:rsidR="006F607A" w:rsidRPr="00C47558" w:rsidRDefault="006F607A" w:rsidP="006F607A">
            <w:pPr>
              <w:ind w:left="-37" w:firstLine="0"/>
              <w:jc w:val="center"/>
              <w:rPr>
                <w:rFonts w:eastAsia="IRNazanin" w:cs="B Nazanin"/>
                <w:color w:val="000000" w:themeColor="text1"/>
                <w:sz w:val="22"/>
                <w:szCs w:val="22"/>
                <w:lang w:bidi="fa-IR"/>
              </w:rPr>
            </w:pPr>
            <w:r w:rsidRPr="00C47558">
              <w:rPr>
                <w:rFonts w:eastAsia="IRNazanin" w:cs="B Nazanin" w:hint="cs"/>
                <w:color w:val="000000" w:themeColor="text1"/>
                <w:sz w:val="22"/>
                <w:szCs w:val="22"/>
                <w:rtl/>
                <w:lang w:bidi="fa-IR"/>
              </w:rPr>
              <w:t>سیستم بهداشتی</w:t>
            </w:r>
          </w:p>
        </w:tc>
      </w:tr>
      <w:tr w:rsidR="006F607A" w:rsidRPr="00031A63" w14:paraId="6A8BFFAB" w14:textId="77777777" w:rsidTr="00610681">
        <w:trPr>
          <w:trHeight w:val="908"/>
          <w:jc w:val="center"/>
        </w:trPr>
        <w:tc>
          <w:tcPr>
            <w:tcW w:w="5098" w:type="dxa"/>
            <w:vAlign w:val="center"/>
          </w:tcPr>
          <w:p w14:paraId="0E5D3541" w14:textId="05F00DE6" w:rsidR="006F607A" w:rsidRPr="006F607A" w:rsidRDefault="006F607A" w:rsidP="006F607A">
            <w:pPr>
              <w:ind w:left="-37" w:firstLine="0"/>
              <w:jc w:val="both"/>
              <w:rPr>
                <w:rFonts w:eastAsia="IRNazanin" w:cs="B Nazanin"/>
                <w:sz w:val="22"/>
                <w:szCs w:val="22"/>
                <w:lang w:bidi="fa-IR"/>
              </w:rPr>
            </w:pPr>
            <w:r w:rsidRPr="006F607A">
              <w:rPr>
                <w:rFonts w:ascii="Times New Roman" w:eastAsia="IRNazanin" w:hAnsi="Times New Roman" w:cs="Times New Roman" w:hint="cs"/>
                <w:sz w:val="22"/>
                <w:szCs w:val="22"/>
                <w:rtl/>
                <w:lang w:bidi="fa-IR"/>
              </w:rPr>
              <w:t>•</w:t>
            </w:r>
            <w:r w:rsidRPr="006F607A">
              <w:rPr>
                <w:rFonts w:eastAsia="IRNazanin" w:cs="B Nazanin" w:hint="cs"/>
                <w:sz w:val="22"/>
                <w:szCs w:val="22"/>
                <w:rtl/>
                <w:lang w:bidi="fa-IR"/>
              </w:rPr>
              <w:t xml:space="preserve"> </w:t>
            </w:r>
            <w:r w:rsidRPr="006F607A">
              <w:rPr>
                <w:rFonts w:eastAsia="IRNazanin" w:cs="B Nazanin"/>
                <w:sz w:val="22"/>
                <w:szCs w:val="22"/>
                <w:rtl/>
                <w:lang w:bidi="fa-IR"/>
              </w:rPr>
              <w:t xml:space="preserve">ترویج و حمایت از افزایش دسترسی به آب آشامیدنی رایگان و سالم در </w:t>
            </w:r>
            <w:r w:rsidRPr="006F607A">
              <w:rPr>
                <w:rFonts w:eastAsia="IRNazanin" w:cs="B Nazanin" w:hint="cs"/>
                <w:sz w:val="22"/>
                <w:szCs w:val="22"/>
                <w:rtl/>
                <w:lang w:bidi="fa-IR"/>
              </w:rPr>
              <w:t>مراکز جمعی</w:t>
            </w:r>
            <w:r w:rsidRPr="006F607A">
              <w:rPr>
                <w:rFonts w:eastAsia="IRNazanin" w:cs="B Nazanin"/>
                <w:sz w:val="22"/>
                <w:szCs w:val="22"/>
                <w:rtl/>
                <w:lang w:bidi="fa-IR"/>
              </w:rPr>
              <w:t xml:space="preserve">، </w:t>
            </w:r>
            <w:r w:rsidRPr="006F607A">
              <w:rPr>
                <w:rFonts w:eastAsia="IRNazanin" w:cs="B Nazanin" w:hint="cs"/>
                <w:sz w:val="22"/>
                <w:szCs w:val="22"/>
                <w:rtl/>
                <w:lang w:bidi="fa-IR"/>
              </w:rPr>
              <w:t xml:space="preserve"> کودکستان ها ، </w:t>
            </w:r>
            <w:r w:rsidRPr="006F607A">
              <w:rPr>
                <w:rFonts w:eastAsia="IRNazanin" w:cs="B Nazanin"/>
                <w:sz w:val="22"/>
                <w:szCs w:val="22"/>
                <w:rtl/>
                <w:lang w:bidi="fa-IR"/>
              </w:rPr>
              <w:t xml:space="preserve">مدارس و مراکز </w:t>
            </w:r>
            <w:r w:rsidRPr="006F607A">
              <w:rPr>
                <w:rFonts w:eastAsia="IRNazanin" w:cs="B Nazanin" w:hint="cs"/>
                <w:sz w:val="22"/>
                <w:szCs w:val="22"/>
                <w:rtl/>
                <w:lang w:bidi="fa-IR"/>
              </w:rPr>
              <w:t>و پایگاه های  جامع سلامت</w:t>
            </w:r>
            <w:r w:rsidRPr="006F607A">
              <w:rPr>
                <w:rFonts w:eastAsia="IRNazanin" w:cs="B Nazanin"/>
                <w:sz w:val="22"/>
                <w:szCs w:val="22"/>
                <w:rtl/>
                <w:lang w:bidi="fa-IR"/>
              </w:rPr>
              <w:t xml:space="preserve"> به عنوان یک جزء کلیدی</w:t>
            </w:r>
            <w:r w:rsidRPr="006F607A">
              <w:rPr>
                <w:rFonts w:eastAsia="IRNazanin" w:cs="B Nazanin" w:hint="cs"/>
                <w:sz w:val="22"/>
                <w:szCs w:val="22"/>
                <w:rtl/>
                <w:lang w:bidi="fa-IR"/>
              </w:rPr>
              <w:t xml:space="preserve"> از</w:t>
            </w:r>
            <w:r w:rsidRPr="006F607A">
              <w:rPr>
                <w:rFonts w:eastAsia="IRNazanin" w:cs="B Nazanin"/>
                <w:sz w:val="22"/>
                <w:szCs w:val="22"/>
                <w:rtl/>
                <w:lang w:bidi="fa-IR"/>
              </w:rPr>
              <w:t xml:space="preserve"> رژیم غذایی سالم.</w:t>
            </w:r>
          </w:p>
        </w:tc>
        <w:tc>
          <w:tcPr>
            <w:tcW w:w="1737" w:type="dxa"/>
            <w:vAlign w:val="center"/>
          </w:tcPr>
          <w:p w14:paraId="28D0BA68" w14:textId="77777777" w:rsidR="006F607A" w:rsidRPr="00C47558" w:rsidRDefault="006F607A" w:rsidP="006F607A">
            <w:pPr>
              <w:ind w:left="-37" w:firstLine="0"/>
              <w:jc w:val="center"/>
              <w:rPr>
                <w:rFonts w:eastAsia="IRNazanin" w:cs="B Nazanin"/>
                <w:color w:val="000000" w:themeColor="text1"/>
                <w:sz w:val="22"/>
                <w:szCs w:val="22"/>
                <w:lang w:bidi="fa-IR"/>
              </w:rPr>
            </w:pPr>
            <w:r w:rsidRPr="00C47558">
              <w:rPr>
                <w:rFonts w:eastAsia="IRNazanin" w:cs="B Nazanin" w:hint="cs"/>
                <w:color w:val="000000" w:themeColor="text1"/>
                <w:sz w:val="22"/>
                <w:szCs w:val="22"/>
                <w:rtl/>
                <w:lang w:bidi="fa-IR"/>
              </w:rPr>
              <w:t>سیستم آب و سالم سازی</w:t>
            </w:r>
          </w:p>
        </w:tc>
      </w:tr>
      <w:tr w:rsidR="006F607A" w:rsidRPr="00031A63" w14:paraId="796D70ED" w14:textId="77777777" w:rsidTr="00610681">
        <w:trPr>
          <w:trHeight w:val="1921"/>
          <w:jc w:val="center"/>
        </w:trPr>
        <w:tc>
          <w:tcPr>
            <w:tcW w:w="5098" w:type="dxa"/>
            <w:vAlign w:val="center"/>
          </w:tcPr>
          <w:p w14:paraId="10D40206" w14:textId="77777777" w:rsidR="006F607A" w:rsidRPr="006F607A" w:rsidRDefault="006F607A" w:rsidP="006F607A">
            <w:pPr>
              <w:ind w:left="-37" w:firstLine="0"/>
              <w:jc w:val="both"/>
              <w:rPr>
                <w:rFonts w:eastAsia="IRNazanin" w:cs="B Nazanin"/>
                <w:sz w:val="22"/>
                <w:szCs w:val="22"/>
                <w:rtl/>
                <w:lang w:bidi="fa-IR"/>
              </w:rPr>
            </w:pPr>
            <w:r w:rsidRPr="006F607A">
              <w:rPr>
                <w:rFonts w:ascii="Times New Roman" w:eastAsia="IRNazanin" w:hAnsi="Times New Roman" w:cs="Times New Roman" w:hint="cs"/>
                <w:sz w:val="22"/>
                <w:szCs w:val="22"/>
                <w:rtl/>
                <w:lang w:bidi="fa-IR"/>
              </w:rPr>
              <w:t>•</w:t>
            </w:r>
            <w:r w:rsidRPr="006F607A">
              <w:rPr>
                <w:rFonts w:eastAsia="IRNazanin" w:cs="B Nazanin" w:hint="cs"/>
                <w:sz w:val="22"/>
                <w:szCs w:val="22"/>
                <w:rtl/>
                <w:lang w:bidi="fa-IR"/>
              </w:rPr>
              <w:t xml:space="preserve"> </w:t>
            </w:r>
            <w:r w:rsidRPr="006F607A">
              <w:rPr>
                <w:rFonts w:eastAsia="IRNazanin" w:cs="B Nazanin"/>
                <w:sz w:val="22"/>
                <w:szCs w:val="22"/>
                <w:rtl/>
                <w:lang w:bidi="fa-IR"/>
              </w:rPr>
              <w:t xml:space="preserve">برنامه غذایی و تغذیه مدارس شامل سواد تغذیه در </w:t>
            </w:r>
            <w:r w:rsidRPr="006F607A">
              <w:rPr>
                <w:rFonts w:eastAsia="IRNazanin" w:cs="B Nazanin" w:hint="cs"/>
                <w:sz w:val="22"/>
                <w:szCs w:val="22"/>
                <w:rtl/>
                <w:lang w:bidi="fa-IR"/>
              </w:rPr>
              <w:t xml:space="preserve"> کودکستانی ها ، </w:t>
            </w:r>
            <w:r w:rsidRPr="006F607A">
              <w:rPr>
                <w:rFonts w:eastAsia="IRNazanin" w:cs="B Nazanin"/>
                <w:sz w:val="22"/>
                <w:szCs w:val="22"/>
                <w:rtl/>
                <w:lang w:bidi="fa-IR"/>
              </w:rPr>
              <w:t xml:space="preserve">پیش دبستانی ها، مدارس </w:t>
            </w:r>
            <w:r w:rsidRPr="006F607A">
              <w:rPr>
                <w:rFonts w:eastAsia="IRNazanin" w:cs="B Nazanin" w:hint="cs"/>
                <w:sz w:val="22"/>
                <w:szCs w:val="22"/>
                <w:rtl/>
                <w:lang w:bidi="fa-IR"/>
              </w:rPr>
              <w:t>متوسطه اول و دوم</w:t>
            </w:r>
            <w:r w:rsidRPr="006F607A">
              <w:rPr>
                <w:rFonts w:eastAsia="IRNazanin" w:cs="B Nazanin"/>
                <w:sz w:val="22"/>
                <w:szCs w:val="22"/>
                <w:rtl/>
                <w:lang w:bidi="fa-IR"/>
              </w:rPr>
              <w:t xml:space="preserve"> برای کودکان و والدین و اجرای سیاست های پیشگیری از اضافه وزن و چاقی</w:t>
            </w:r>
          </w:p>
          <w:p w14:paraId="305E4D23" w14:textId="77777777" w:rsidR="006F607A" w:rsidRPr="006F607A" w:rsidRDefault="006F607A" w:rsidP="006F607A">
            <w:pPr>
              <w:ind w:left="-37" w:firstLine="0"/>
              <w:jc w:val="both"/>
              <w:rPr>
                <w:rFonts w:eastAsia="IRNazanin" w:cs="B Nazanin"/>
                <w:sz w:val="22"/>
                <w:szCs w:val="22"/>
                <w:rtl/>
                <w:lang w:bidi="fa-IR"/>
              </w:rPr>
            </w:pPr>
            <w:r w:rsidRPr="006F607A">
              <w:rPr>
                <w:rFonts w:ascii="Times New Roman" w:eastAsia="IRNazanin" w:hAnsi="Times New Roman" w:cs="Times New Roman" w:hint="cs"/>
                <w:sz w:val="22"/>
                <w:szCs w:val="22"/>
                <w:rtl/>
                <w:lang w:bidi="fa-IR"/>
              </w:rPr>
              <w:t>•</w:t>
            </w:r>
            <w:r w:rsidRPr="006F607A">
              <w:rPr>
                <w:rFonts w:eastAsia="IRNazanin" w:cs="B Nazanin" w:hint="cs"/>
                <w:sz w:val="22"/>
                <w:szCs w:val="22"/>
                <w:rtl/>
                <w:lang w:bidi="fa-IR"/>
              </w:rPr>
              <w:t xml:space="preserve"> </w:t>
            </w:r>
            <w:r w:rsidRPr="006F607A">
              <w:rPr>
                <w:rFonts w:eastAsia="IRNazanin" w:cs="B Nazanin"/>
                <w:sz w:val="22"/>
                <w:szCs w:val="22"/>
                <w:rtl/>
                <w:lang w:bidi="fa-IR"/>
              </w:rPr>
              <w:t xml:space="preserve">بهبود محیط های غذای مدرسه از طریق ترویج </w:t>
            </w:r>
            <w:r w:rsidRPr="006F607A">
              <w:rPr>
                <w:rFonts w:eastAsia="IRNazanin" w:cs="B Nazanin" w:hint="cs"/>
                <w:sz w:val="22"/>
                <w:szCs w:val="22"/>
                <w:rtl/>
                <w:lang w:bidi="fa-IR"/>
              </w:rPr>
              <w:t xml:space="preserve">مصرف </w:t>
            </w:r>
            <w:r w:rsidRPr="006F607A">
              <w:rPr>
                <w:rFonts w:eastAsia="IRNazanin" w:cs="B Nazanin"/>
                <w:sz w:val="22"/>
                <w:szCs w:val="22"/>
                <w:rtl/>
                <w:lang w:bidi="fa-IR"/>
              </w:rPr>
              <w:t xml:space="preserve">میوه، سبزی و آب و کاهش دسترسی به نوشیدنی های </w:t>
            </w:r>
            <w:r w:rsidRPr="006F607A">
              <w:rPr>
                <w:rFonts w:eastAsia="IRNazanin" w:cs="B Nazanin" w:hint="cs"/>
                <w:sz w:val="22"/>
                <w:szCs w:val="22"/>
                <w:rtl/>
                <w:lang w:bidi="fa-IR"/>
              </w:rPr>
              <w:t xml:space="preserve">صنعتی و </w:t>
            </w:r>
            <w:r w:rsidRPr="006F607A">
              <w:rPr>
                <w:rFonts w:eastAsia="IRNazanin" w:cs="B Nazanin"/>
                <w:sz w:val="22"/>
                <w:szCs w:val="22"/>
                <w:rtl/>
                <w:lang w:bidi="fa-IR"/>
              </w:rPr>
              <w:t>شیرین و تنقلات پرچرب</w:t>
            </w:r>
          </w:p>
          <w:p w14:paraId="2CC210F5" w14:textId="77777777" w:rsidR="006F607A" w:rsidRPr="006F607A" w:rsidRDefault="006F607A" w:rsidP="006F607A">
            <w:pPr>
              <w:ind w:left="-37" w:firstLine="0"/>
              <w:jc w:val="both"/>
              <w:rPr>
                <w:rFonts w:eastAsia="IRNazanin" w:cs="B Nazanin"/>
                <w:sz w:val="22"/>
                <w:szCs w:val="22"/>
                <w:rtl/>
                <w:lang w:bidi="fa-IR"/>
              </w:rPr>
            </w:pPr>
            <w:r w:rsidRPr="006F607A">
              <w:rPr>
                <w:rFonts w:ascii="Times New Roman" w:eastAsia="IRNazanin" w:hAnsi="Times New Roman" w:cs="Times New Roman" w:hint="cs"/>
                <w:sz w:val="22"/>
                <w:szCs w:val="22"/>
                <w:rtl/>
                <w:lang w:bidi="fa-IR"/>
              </w:rPr>
              <w:t>•</w:t>
            </w:r>
            <w:r w:rsidRPr="006F607A">
              <w:rPr>
                <w:rFonts w:eastAsia="IRNazanin" w:cs="B Nazanin" w:hint="cs"/>
                <w:sz w:val="22"/>
                <w:szCs w:val="22"/>
                <w:rtl/>
                <w:lang w:bidi="fa-IR"/>
              </w:rPr>
              <w:t xml:space="preserve"> </w:t>
            </w:r>
            <w:r w:rsidRPr="006F607A">
              <w:rPr>
                <w:rFonts w:eastAsia="IRNazanin" w:cs="B Nazanin"/>
                <w:sz w:val="22"/>
                <w:szCs w:val="22"/>
                <w:rtl/>
                <w:lang w:bidi="fa-IR"/>
              </w:rPr>
              <w:t xml:space="preserve">فعالیت بدنی؛ </w:t>
            </w:r>
            <w:r w:rsidRPr="006F607A">
              <w:rPr>
                <w:rFonts w:eastAsia="IRNazanin" w:cs="B Nazanin" w:hint="cs"/>
                <w:sz w:val="22"/>
                <w:szCs w:val="22"/>
                <w:rtl/>
                <w:lang w:bidi="fa-IR"/>
              </w:rPr>
              <w:t>آموزش فعالیت</w:t>
            </w:r>
            <w:r w:rsidRPr="006F607A">
              <w:rPr>
                <w:rFonts w:eastAsia="IRNazanin" w:cs="B Nazanin"/>
                <w:sz w:val="22"/>
                <w:szCs w:val="22"/>
                <w:rtl/>
                <w:lang w:bidi="fa-IR"/>
              </w:rPr>
              <w:t xml:space="preserve"> بدنی</w:t>
            </w:r>
          </w:p>
          <w:p w14:paraId="70DF2D60" w14:textId="2C11474B" w:rsidR="006F607A" w:rsidRPr="006F607A" w:rsidRDefault="006F607A" w:rsidP="006F607A">
            <w:pPr>
              <w:ind w:left="-37" w:firstLine="0"/>
              <w:jc w:val="both"/>
              <w:rPr>
                <w:rFonts w:eastAsia="IRNazanin" w:cs="B Nazanin"/>
                <w:sz w:val="22"/>
                <w:szCs w:val="22"/>
                <w:lang w:bidi="fa-IR"/>
              </w:rPr>
            </w:pPr>
            <w:r w:rsidRPr="006F607A">
              <w:rPr>
                <w:rFonts w:ascii="Times New Roman" w:eastAsia="IRNazanin" w:hAnsi="Times New Roman" w:cs="Times New Roman" w:hint="cs"/>
                <w:sz w:val="22"/>
                <w:szCs w:val="22"/>
                <w:rtl/>
                <w:lang w:bidi="fa-IR"/>
              </w:rPr>
              <w:t>•</w:t>
            </w:r>
            <w:r w:rsidRPr="006F607A">
              <w:rPr>
                <w:rFonts w:eastAsia="IRNazanin" w:cs="B Nazanin" w:hint="cs"/>
                <w:sz w:val="22"/>
                <w:szCs w:val="22"/>
                <w:rtl/>
                <w:lang w:bidi="fa-IR"/>
              </w:rPr>
              <w:t xml:space="preserve">  </w:t>
            </w:r>
            <w:r w:rsidRPr="006F607A">
              <w:rPr>
                <w:rFonts w:eastAsia="IRNazanin" w:cs="B Nazanin"/>
                <w:sz w:val="22"/>
                <w:szCs w:val="22"/>
                <w:rtl/>
                <w:lang w:bidi="fa-IR"/>
              </w:rPr>
              <w:t xml:space="preserve">غربالگری و ارجاع برای </w:t>
            </w:r>
            <w:r w:rsidRPr="006F607A">
              <w:rPr>
                <w:rFonts w:eastAsia="IRNazanin" w:cs="B Nazanin" w:hint="cs"/>
                <w:sz w:val="22"/>
                <w:szCs w:val="22"/>
                <w:rtl/>
                <w:lang w:bidi="fa-IR"/>
              </w:rPr>
              <w:t xml:space="preserve">کنترل </w:t>
            </w:r>
            <w:r w:rsidRPr="006F607A">
              <w:rPr>
                <w:rFonts w:eastAsia="IRNazanin" w:cs="B Nazanin"/>
                <w:sz w:val="22"/>
                <w:szCs w:val="22"/>
                <w:rtl/>
                <w:lang w:bidi="fa-IR"/>
              </w:rPr>
              <w:t>اضافه وزن</w:t>
            </w:r>
            <w:r w:rsidRPr="006F607A">
              <w:rPr>
                <w:rFonts w:eastAsia="IRNazanin" w:cs="B Nazanin" w:hint="cs"/>
                <w:sz w:val="22"/>
                <w:szCs w:val="22"/>
                <w:rtl/>
                <w:lang w:bidi="fa-IR"/>
              </w:rPr>
              <w:t xml:space="preserve"> و چاقی </w:t>
            </w:r>
          </w:p>
        </w:tc>
        <w:tc>
          <w:tcPr>
            <w:tcW w:w="1737" w:type="dxa"/>
            <w:vAlign w:val="center"/>
          </w:tcPr>
          <w:p w14:paraId="3CDCB08A" w14:textId="77777777" w:rsidR="006F607A" w:rsidRPr="00C47558" w:rsidRDefault="006F607A" w:rsidP="006F607A">
            <w:pPr>
              <w:ind w:left="-37" w:firstLine="0"/>
              <w:jc w:val="center"/>
              <w:rPr>
                <w:rFonts w:eastAsia="IRNazanin" w:cs="B Nazanin"/>
                <w:color w:val="000000" w:themeColor="text1"/>
                <w:sz w:val="22"/>
                <w:szCs w:val="22"/>
                <w:lang w:bidi="fa-IR"/>
              </w:rPr>
            </w:pPr>
            <w:r w:rsidRPr="00C47558">
              <w:rPr>
                <w:rFonts w:eastAsia="IRNazanin" w:cs="B Nazanin" w:hint="cs"/>
                <w:color w:val="000000" w:themeColor="text1"/>
                <w:sz w:val="22"/>
                <w:szCs w:val="22"/>
                <w:rtl/>
                <w:lang w:bidi="fa-IR"/>
              </w:rPr>
              <w:t>سیستم آموزش</w:t>
            </w:r>
          </w:p>
        </w:tc>
      </w:tr>
      <w:tr w:rsidR="006F607A" w:rsidRPr="00031A63" w14:paraId="1340A87B" w14:textId="77777777" w:rsidTr="00610681">
        <w:trPr>
          <w:trHeight w:val="1201"/>
          <w:jc w:val="center"/>
        </w:trPr>
        <w:tc>
          <w:tcPr>
            <w:tcW w:w="5098" w:type="dxa"/>
            <w:vAlign w:val="center"/>
          </w:tcPr>
          <w:p w14:paraId="76922948" w14:textId="595601C0" w:rsidR="006F607A" w:rsidRPr="006F607A" w:rsidRDefault="006F607A" w:rsidP="006F607A">
            <w:pPr>
              <w:ind w:left="-37" w:firstLine="0"/>
              <w:jc w:val="both"/>
              <w:rPr>
                <w:rFonts w:eastAsia="IRNazanin" w:cs="B Nazanin"/>
                <w:sz w:val="22"/>
                <w:szCs w:val="22"/>
                <w:lang w:bidi="fa-IR"/>
              </w:rPr>
            </w:pPr>
            <w:r w:rsidRPr="006F607A">
              <w:rPr>
                <w:rFonts w:ascii="Times New Roman" w:eastAsia="IRNazanin" w:hAnsi="Times New Roman" w:cs="Times New Roman" w:hint="cs"/>
                <w:sz w:val="22"/>
                <w:szCs w:val="22"/>
                <w:rtl/>
                <w:lang w:bidi="fa-IR"/>
              </w:rPr>
              <w:t>•</w:t>
            </w:r>
            <w:r w:rsidRPr="006F607A">
              <w:rPr>
                <w:rFonts w:eastAsia="IRNazanin" w:cs="B Nazanin" w:hint="cs"/>
                <w:sz w:val="22"/>
                <w:szCs w:val="22"/>
                <w:rtl/>
                <w:lang w:bidi="fa-IR"/>
              </w:rPr>
              <w:t xml:space="preserve">  حمایت تغذیه ای از کودکان زیر پنج سال ،کودکان بالای پنج سال و نوجوانان و مادران باردار و شیرده مبتلاء به سوء تغذیه،  </w:t>
            </w:r>
            <w:r w:rsidRPr="006F607A">
              <w:rPr>
                <w:rFonts w:eastAsia="IRNazanin" w:cs="B Nazanin"/>
                <w:sz w:val="22"/>
                <w:szCs w:val="22"/>
                <w:rtl/>
                <w:lang w:bidi="fa-IR"/>
              </w:rPr>
              <w:t xml:space="preserve">اطمینان </w:t>
            </w:r>
            <w:r w:rsidRPr="006F607A">
              <w:rPr>
                <w:rFonts w:eastAsia="IRNazanin" w:cs="B Nazanin" w:hint="cs"/>
                <w:sz w:val="22"/>
                <w:szCs w:val="22"/>
                <w:rtl/>
                <w:lang w:bidi="fa-IR"/>
              </w:rPr>
              <w:t>از</w:t>
            </w:r>
            <w:r w:rsidRPr="006F607A">
              <w:rPr>
                <w:rFonts w:eastAsia="IRNazanin" w:cs="B Nazanin"/>
                <w:sz w:val="22"/>
                <w:szCs w:val="22"/>
                <w:rtl/>
                <w:lang w:bidi="fa-IR"/>
              </w:rPr>
              <w:t xml:space="preserve"> ترویج و حمایت ا</w:t>
            </w:r>
            <w:r w:rsidRPr="006F607A">
              <w:rPr>
                <w:rFonts w:eastAsia="IRNazanin" w:cs="B Nazanin" w:hint="cs"/>
                <w:sz w:val="22"/>
                <w:szCs w:val="22"/>
                <w:rtl/>
                <w:lang w:bidi="fa-IR"/>
              </w:rPr>
              <w:t>ز</w:t>
            </w:r>
            <w:r w:rsidRPr="006F607A">
              <w:rPr>
                <w:rFonts w:eastAsia="IRNazanin" w:cs="B Nazanin"/>
                <w:sz w:val="22"/>
                <w:szCs w:val="22"/>
                <w:rtl/>
                <w:lang w:bidi="fa-IR"/>
              </w:rPr>
              <w:t xml:space="preserve"> رژیم غذایی</w:t>
            </w:r>
            <w:r w:rsidRPr="006F607A">
              <w:rPr>
                <w:rFonts w:eastAsia="IRNazanin" w:cs="B Nazanin" w:hint="cs"/>
                <w:sz w:val="22"/>
                <w:szCs w:val="22"/>
                <w:rtl/>
                <w:lang w:bidi="fa-IR"/>
              </w:rPr>
              <w:t xml:space="preserve"> سالم</w:t>
            </w:r>
            <w:r w:rsidRPr="006F607A">
              <w:rPr>
                <w:rFonts w:eastAsia="IRNazanin" w:cs="B Nazanin"/>
                <w:sz w:val="22"/>
                <w:szCs w:val="22"/>
                <w:rtl/>
                <w:lang w:bidi="fa-IR"/>
              </w:rPr>
              <w:t xml:space="preserve"> در برنامه های حمایت</w:t>
            </w:r>
            <w:r w:rsidRPr="006F607A">
              <w:rPr>
                <w:rFonts w:eastAsia="IRNazanin" w:cs="B Nazanin" w:hint="cs"/>
                <w:sz w:val="22"/>
                <w:szCs w:val="22"/>
                <w:rtl/>
                <w:lang w:bidi="fa-IR"/>
              </w:rPr>
              <w:t>ی. پرداخت نکردن</w:t>
            </w:r>
            <w:r w:rsidRPr="006F607A">
              <w:rPr>
                <w:rFonts w:eastAsia="IRNazanin" w:cs="B Nazanin"/>
                <w:sz w:val="22"/>
                <w:szCs w:val="22"/>
                <w:rtl/>
                <w:lang w:bidi="fa-IR"/>
              </w:rPr>
              <w:t xml:space="preserve"> یارانه به غذاهای ناسالم</w:t>
            </w:r>
            <w:r w:rsidRPr="006F607A">
              <w:rPr>
                <w:rFonts w:eastAsia="IRNazanin" w:cs="B Nazanin" w:hint="cs"/>
                <w:sz w:val="22"/>
                <w:szCs w:val="22"/>
                <w:rtl/>
                <w:lang w:bidi="fa-IR"/>
              </w:rPr>
              <w:t xml:space="preserve"> و</w:t>
            </w:r>
            <w:r w:rsidRPr="006F607A">
              <w:rPr>
                <w:rFonts w:eastAsia="IRNazanin" w:cs="B Nazanin"/>
                <w:sz w:val="22"/>
                <w:szCs w:val="22"/>
                <w:rtl/>
                <w:lang w:bidi="fa-IR"/>
              </w:rPr>
              <w:t xml:space="preserve"> در صورت لزوم</w:t>
            </w:r>
            <w:r w:rsidRPr="006F607A">
              <w:rPr>
                <w:rFonts w:eastAsia="IRNazanin" w:cs="B Nazanin" w:hint="cs"/>
                <w:sz w:val="22"/>
                <w:szCs w:val="22"/>
                <w:rtl/>
                <w:lang w:bidi="fa-IR"/>
              </w:rPr>
              <w:t xml:space="preserve"> در نظر گرفتن</w:t>
            </w:r>
            <w:r w:rsidRPr="006F607A">
              <w:rPr>
                <w:rFonts w:eastAsia="IRNazanin" w:cs="B Nazanin"/>
                <w:sz w:val="22"/>
                <w:szCs w:val="22"/>
                <w:rtl/>
                <w:lang w:bidi="fa-IR"/>
              </w:rPr>
              <w:t xml:space="preserve"> یارانه</w:t>
            </w:r>
            <w:r w:rsidRPr="006F607A">
              <w:rPr>
                <w:rFonts w:eastAsia="IRNazanin" w:cs="B Nazanin" w:hint="cs"/>
                <w:sz w:val="22"/>
                <w:szCs w:val="22"/>
                <w:rtl/>
                <w:lang w:bidi="fa-IR"/>
              </w:rPr>
              <w:t xml:space="preserve"> برای</w:t>
            </w:r>
            <w:r w:rsidRPr="006F607A">
              <w:rPr>
                <w:rFonts w:eastAsia="IRNazanin" w:cs="B Nazanin"/>
                <w:sz w:val="22"/>
                <w:szCs w:val="22"/>
                <w:rtl/>
                <w:lang w:bidi="fa-IR"/>
              </w:rPr>
              <w:t xml:space="preserve"> غذاهای سالم</w:t>
            </w:r>
          </w:p>
        </w:tc>
        <w:tc>
          <w:tcPr>
            <w:tcW w:w="1737" w:type="dxa"/>
            <w:vAlign w:val="center"/>
          </w:tcPr>
          <w:p w14:paraId="6046B2A7" w14:textId="77777777" w:rsidR="006F607A" w:rsidRPr="00C47558" w:rsidRDefault="006F607A" w:rsidP="006F607A">
            <w:pPr>
              <w:ind w:left="-37" w:firstLine="0"/>
              <w:jc w:val="center"/>
              <w:rPr>
                <w:rFonts w:eastAsia="IRNazanin" w:cs="B Nazanin"/>
                <w:color w:val="000000" w:themeColor="text1"/>
                <w:sz w:val="22"/>
                <w:szCs w:val="22"/>
                <w:lang w:bidi="fa-IR"/>
              </w:rPr>
            </w:pPr>
            <w:r w:rsidRPr="00C47558">
              <w:rPr>
                <w:rFonts w:eastAsia="IRNazanin" w:cs="B Nazanin" w:hint="cs"/>
                <w:color w:val="000000" w:themeColor="text1"/>
                <w:sz w:val="22"/>
                <w:szCs w:val="22"/>
                <w:rtl/>
                <w:lang w:bidi="fa-IR"/>
              </w:rPr>
              <w:t>سیستم حمایت اجتماعی</w:t>
            </w:r>
          </w:p>
        </w:tc>
      </w:tr>
      <w:tr w:rsidR="00877255" w:rsidRPr="00031A63" w14:paraId="5BA06CDF" w14:textId="77777777" w:rsidTr="00610681">
        <w:trPr>
          <w:trHeight w:val="4341"/>
          <w:jc w:val="center"/>
        </w:trPr>
        <w:tc>
          <w:tcPr>
            <w:tcW w:w="5098" w:type="dxa"/>
            <w:vAlign w:val="center"/>
          </w:tcPr>
          <w:p w14:paraId="328C3B2B" w14:textId="77777777" w:rsidR="00877255" w:rsidRPr="00C47558" w:rsidRDefault="00877255" w:rsidP="00B44927">
            <w:pPr>
              <w:ind w:left="-37" w:firstLine="0"/>
              <w:jc w:val="both"/>
              <w:rPr>
                <w:rFonts w:eastAsia="IRNazanin" w:cs="B Nazanin"/>
                <w:color w:val="000000" w:themeColor="text1"/>
                <w:sz w:val="22"/>
                <w:szCs w:val="22"/>
                <w:rtl/>
                <w:lang w:bidi="fa-IR"/>
              </w:rPr>
            </w:pPr>
            <w:r w:rsidRPr="00C47558">
              <w:rPr>
                <w:rFonts w:ascii="Times New Roman" w:eastAsia="IRNazanin" w:hAnsi="Times New Roman" w:cs="Times New Roman" w:hint="cs"/>
                <w:color w:val="000000" w:themeColor="text1"/>
                <w:sz w:val="22"/>
                <w:szCs w:val="22"/>
                <w:rtl/>
                <w:lang w:bidi="fa-IR"/>
              </w:rPr>
              <w:lastRenderedPageBreak/>
              <w:t>•</w:t>
            </w:r>
            <w:r w:rsidRPr="00C47558">
              <w:rPr>
                <w:rFonts w:eastAsia="IRNazanin" w:cs="B Nazanin" w:hint="cs"/>
                <w:color w:val="000000" w:themeColor="text1"/>
                <w:sz w:val="22"/>
                <w:szCs w:val="22"/>
                <w:rtl/>
                <w:lang w:bidi="fa-IR"/>
              </w:rPr>
              <w:t xml:space="preserve"> </w:t>
            </w:r>
            <w:r w:rsidRPr="00C47558">
              <w:rPr>
                <w:rFonts w:eastAsia="IRNazanin" w:cs="B Nazanin"/>
                <w:color w:val="000000" w:themeColor="text1"/>
                <w:sz w:val="22"/>
                <w:szCs w:val="22"/>
                <w:rtl/>
                <w:lang w:bidi="fa-IR"/>
              </w:rPr>
              <w:t xml:space="preserve">مشاوره </w:t>
            </w:r>
            <w:r w:rsidRPr="00C47558">
              <w:rPr>
                <w:rFonts w:eastAsia="IRNazanin" w:cs="B Nazanin" w:hint="cs"/>
                <w:color w:val="000000" w:themeColor="text1"/>
                <w:sz w:val="22"/>
                <w:szCs w:val="22"/>
                <w:rtl/>
                <w:lang w:bidi="fa-IR"/>
              </w:rPr>
              <w:t>تغذیه مادر و کودک</w:t>
            </w:r>
            <w:r w:rsidRPr="00C47558">
              <w:rPr>
                <w:rFonts w:ascii="Times New Roman" w:eastAsia="IRNazanin" w:hAnsi="Times New Roman" w:cs="Times New Roman" w:hint="cs"/>
                <w:color w:val="000000" w:themeColor="text1"/>
                <w:sz w:val="22"/>
                <w:szCs w:val="22"/>
                <w:rtl/>
                <w:lang w:bidi="fa-IR"/>
              </w:rPr>
              <w:t>•</w:t>
            </w:r>
            <w:r w:rsidRPr="00C47558">
              <w:rPr>
                <w:rFonts w:eastAsia="IRNazanin" w:cs="B Nazanin" w:hint="cs"/>
                <w:color w:val="000000" w:themeColor="text1"/>
                <w:sz w:val="22"/>
                <w:szCs w:val="22"/>
                <w:rtl/>
                <w:lang w:bidi="fa-IR"/>
              </w:rPr>
              <w:t xml:space="preserve"> حمایت</w:t>
            </w:r>
            <w:r w:rsidRPr="00C47558">
              <w:rPr>
                <w:rFonts w:eastAsia="IRNazanin" w:cs="B Nazanin"/>
                <w:color w:val="000000" w:themeColor="text1"/>
                <w:sz w:val="22"/>
                <w:szCs w:val="22"/>
                <w:rtl/>
                <w:lang w:bidi="fa-IR"/>
              </w:rPr>
              <w:t xml:space="preserve"> از </w:t>
            </w:r>
            <w:r w:rsidRPr="00C47558">
              <w:rPr>
                <w:rFonts w:eastAsia="IRNazanin" w:cs="B Nazanin" w:hint="cs"/>
                <w:color w:val="000000" w:themeColor="text1"/>
                <w:sz w:val="22"/>
                <w:szCs w:val="22"/>
                <w:rtl/>
                <w:lang w:bidi="fa-IR"/>
              </w:rPr>
              <w:t>رابطین</w:t>
            </w:r>
            <w:r w:rsidRPr="00C47558">
              <w:rPr>
                <w:rFonts w:eastAsia="IRNazanin" w:cs="B Nazanin"/>
                <w:color w:val="000000" w:themeColor="text1"/>
                <w:sz w:val="22"/>
                <w:szCs w:val="22"/>
                <w:rtl/>
                <w:lang w:bidi="fa-IR"/>
              </w:rPr>
              <w:t xml:space="preserve"> </w:t>
            </w:r>
            <w:r w:rsidRPr="00C47558">
              <w:rPr>
                <w:rFonts w:eastAsia="IRNazanin" w:cs="B Nazanin" w:hint="cs"/>
                <w:color w:val="000000" w:themeColor="text1"/>
                <w:sz w:val="22"/>
                <w:szCs w:val="22"/>
                <w:rtl/>
                <w:lang w:bidi="fa-IR"/>
              </w:rPr>
              <w:t>مراقبت های قبل از زایمان</w:t>
            </w:r>
          </w:p>
          <w:p w14:paraId="48C6BB36" w14:textId="77777777" w:rsidR="00877255" w:rsidRPr="00C47558" w:rsidRDefault="00877255" w:rsidP="00B44927">
            <w:pPr>
              <w:ind w:left="-37" w:firstLine="0"/>
              <w:jc w:val="both"/>
              <w:rPr>
                <w:rFonts w:eastAsia="IRNazanin" w:cs="B Nazanin"/>
                <w:color w:val="000000" w:themeColor="text1"/>
                <w:sz w:val="22"/>
                <w:szCs w:val="22"/>
                <w:rtl/>
                <w:lang w:bidi="fa-IR"/>
              </w:rPr>
            </w:pPr>
          </w:p>
          <w:p w14:paraId="0B08D140" w14:textId="77777777" w:rsidR="00877255" w:rsidRPr="00C47558" w:rsidRDefault="00877255" w:rsidP="00B44927">
            <w:pPr>
              <w:ind w:left="-37" w:firstLine="0"/>
              <w:jc w:val="both"/>
              <w:rPr>
                <w:rFonts w:eastAsia="IRNazanin" w:cs="B Nazanin"/>
                <w:color w:val="000000" w:themeColor="text1"/>
                <w:sz w:val="22"/>
                <w:szCs w:val="22"/>
                <w:rtl/>
                <w:lang w:bidi="fa-IR"/>
              </w:rPr>
            </w:pPr>
            <w:r w:rsidRPr="00C47558">
              <w:rPr>
                <w:rFonts w:ascii="Times New Roman" w:eastAsia="IRNazanin" w:hAnsi="Times New Roman" w:cs="Times New Roman" w:hint="cs"/>
                <w:color w:val="000000" w:themeColor="text1"/>
                <w:sz w:val="22"/>
                <w:szCs w:val="22"/>
                <w:rtl/>
                <w:lang w:bidi="fa-IR"/>
              </w:rPr>
              <w:t>•</w:t>
            </w:r>
            <w:r w:rsidRPr="00C47558">
              <w:rPr>
                <w:rFonts w:eastAsia="IRNazanin" w:cs="B Nazanin" w:hint="cs"/>
                <w:color w:val="000000" w:themeColor="text1"/>
                <w:sz w:val="22"/>
                <w:szCs w:val="22"/>
                <w:rtl/>
                <w:lang w:bidi="fa-IR"/>
              </w:rPr>
              <w:t xml:space="preserve"> </w:t>
            </w:r>
            <w:r w:rsidRPr="00C47558">
              <w:rPr>
                <w:rFonts w:eastAsia="IRNazanin" w:cs="B Nazanin"/>
                <w:color w:val="000000" w:themeColor="text1"/>
                <w:sz w:val="22"/>
                <w:szCs w:val="22"/>
                <w:rtl/>
                <w:lang w:bidi="fa-IR"/>
              </w:rPr>
              <w:t>بسیج اجتماعی و تغیی</w:t>
            </w:r>
            <w:r w:rsidRPr="00C47558">
              <w:rPr>
                <w:rFonts w:eastAsia="IRNazanin" w:cs="B Nazanin" w:hint="cs"/>
                <w:color w:val="000000" w:themeColor="text1"/>
                <w:sz w:val="22"/>
                <w:szCs w:val="22"/>
                <w:rtl/>
                <w:lang w:bidi="fa-IR"/>
              </w:rPr>
              <w:t>ر</w:t>
            </w:r>
            <w:r w:rsidRPr="00C47558">
              <w:rPr>
                <w:rFonts w:eastAsia="IRNazanin" w:cs="B Nazanin"/>
                <w:color w:val="000000" w:themeColor="text1"/>
                <w:sz w:val="22"/>
                <w:szCs w:val="22"/>
                <w:rtl/>
                <w:lang w:bidi="fa-IR"/>
              </w:rPr>
              <w:t xml:space="preserve"> اجتماعی و رفتاری</w:t>
            </w:r>
            <w:r w:rsidRPr="00C47558">
              <w:rPr>
                <w:rFonts w:eastAsia="IRNazanin" w:cs="B Nazanin" w:hint="cs"/>
                <w:color w:val="000000" w:themeColor="text1"/>
                <w:sz w:val="22"/>
                <w:szCs w:val="22"/>
                <w:rtl/>
                <w:lang w:bidi="fa-IR"/>
              </w:rPr>
              <w:t>:</w:t>
            </w:r>
            <w:r w:rsidRPr="00C47558">
              <w:rPr>
                <w:rFonts w:eastAsia="IRNazanin" w:cs="B Nazanin"/>
                <w:color w:val="000000" w:themeColor="text1"/>
                <w:sz w:val="22"/>
                <w:szCs w:val="22"/>
                <w:rtl/>
                <w:lang w:bidi="fa-IR"/>
              </w:rPr>
              <w:t xml:space="preserve"> ارتباط خانواده ها و نوجوانان در مورد رژیم غذایی سالم و فعالیت بدنی از طریق شبکه های اجتماعی، گروه های همسالان و رسانه های اجتماعی</w:t>
            </w:r>
          </w:p>
          <w:p w14:paraId="6C50346D" w14:textId="77777777" w:rsidR="00877255" w:rsidRPr="00C47558" w:rsidRDefault="00877255" w:rsidP="00B44927">
            <w:pPr>
              <w:ind w:left="-37" w:firstLine="0"/>
              <w:jc w:val="both"/>
              <w:rPr>
                <w:rFonts w:eastAsia="IRNazanin" w:cs="B Nazanin"/>
                <w:color w:val="000000" w:themeColor="text1"/>
                <w:sz w:val="22"/>
                <w:szCs w:val="22"/>
                <w:lang w:bidi="fa-IR"/>
              </w:rPr>
            </w:pPr>
            <w:r w:rsidRPr="00C47558">
              <w:rPr>
                <w:rFonts w:ascii="Times New Roman" w:eastAsia="IRNazanin" w:hAnsi="Times New Roman" w:cs="Times New Roman" w:hint="cs"/>
                <w:color w:val="000000" w:themeColor="text1"/>
                <w:sz w:val="22"/>
                <w:szCs w:val="22"/>
                <w:rtl/>
                <w:lang w:bidi="fa-IR"/>
              </w:rPr>
              <w:t>•</w:t>
            </w:r>
            <w:r w:rsidRPr="00C47558">
              <w:rPr>
                <w:rFonts w:eastAsia="IRNazanin" w:cs="B Nazanin" w:hint="cs"/>
                <w:color w:val="000000" w:themeColor="text1"/>
                <w:sz w:val="22"/>
                <w:szCs w:val="22"/>
                <w:rtl/>
                <w:lang w:bidi="fa-IR"/>
              </w:rPr>
              <w:t xml:space="preserve"> </w:t>
            </w:r>
            <w:r w:rsidRPr="00C47558">
              <w:rPr>
                <w:rFonts w:eastAsia="IRNazanin" w:cs="B Nazanin"/>
                <w:color w:val="000000" w:themeColor="text1"/>
                <w:sz w:val="22"/>
                <w:szCs w:val="22"/>
                <w:rtl/>
                <w:lang w:bidi="fa-IR"/>
              </w:rPr>
              <w:t>ترویج و حمایت از محیط</w:t>
            </w:r>
            <w:r w:rsidRPr="00C47558">
              <w:rPr>
                <w:rFonts w:eastAsia="IRNazanin" w:cs="B Nazanin" w:hint="cs"/>
                <w:color w:val="000000" w:themeColor="text1"/>
                <w:sz w:val="22"/>
                <w:szCs w:val="22"/>
                <w:rtl/>
                <w:lang w:bidi="fa-IR"/>
              </w:rPr>
              <w:t xml:space="preserve"> های</w:t>
            </w:r>
            <w:r w:rsidRPr="00C47558">
              <w:rPr>
                <w:rFonts w:eastAsia="IRNazanin" w:cs="B Nazanin"/>
                <w:color w:val="000000" w:themeColor="text1"/>
                <w:sz w:val="22"/>
                <w:szCs w:val="22"/>
                <w:rtl/>
                <w:lang w:bidi="fa-IR"/>
              </w:rPr>
              <w:t xml:space="preserve"> سالم و</w:t>
            </w:r>
            <w:r w:rsidRPr="00C47558">
              <w:rPr>
                <w:rFonts w:eastAsia="IRNazanin" w:cs="B Nazanin" w:hint="cs"/>
                <w:color w:val="000000" w:themeColor="text1"/>
                <w:sz w:val="22"/>
                <w:szCs w:val="22"/>
                <w:rtl/>
                <w:lang w:bidi="fa-IR"/>
              </w:rPr>
              <w:t xml:space="preserve"> غیر چاق کننده (مانند مراکز ورزشی، رستوران های حامی سلامت، جاده سلامتی، پارک های دارای وسایل ورزشی و ...)</w:t>
            </w:r>
          </w:p>
        </w:tc>
        <w:tc>
          <w:tcPr>
            <w:tcW w:w="1737" w:type="dxa"/>
            <w:vAlign w:val="center"/>
          </w:tcPr>
          <w:p w14:paraId="5BF831EE" w14:textId="77777777" w:rsidR="00877255" w:rsidRPr="00C47558" w:rsidRDefault="00877255" w:rsidP="00C47558">
            <w:pPr>
              <w:ind w:left="-37" w:firstLine="0"/>
              <w:jc w:val="center"/>
              <w:rPr>
                <w:rFonts w:eastAsia="IRNazanin" w:cs="B Nazanin"/>
                <w:color w:val="000000" w:themeColor="text1"/>
                <w:sz w:val="22"/>
                <w:szCs w:val="22"/>
                <w:lang w:bidi="fa-IR"/>
              </w:rPr>
            </w:pPr>
            <w:r w:rsidRPr="00C47558">
              <w:rPr>
                <w:rFonts w:eastAsia="IRNazanin" w:cs="B Nazanin" w:hint="cs"/>
                <w:color w:val="000000" w:themeColor="text1"/>
                <w:sz w:val="22"/>
                <w:szCs w:val="22"/>
                <w:rtl/>
                <w:lang w:bidi="fa-IR"/>
              </w:rPr>
              <w:t>مراکز جمعی</w:t>
            </w:r>
          </w:p>
        </w:tc>
      </w:tr>
      <w:tr w:rsidR="00877255" w:rsidRPr="00031A63" w14:paraId="393BEF2B" w14:textId="77777777" w:rsidTr="00610681">
        <w:trPr>
          <w:trHeight w:val="2515"/>
          <w:jc w:val="center"/>
        </w:trPr>
        <w:tc>
          <w:tcPr>
            <w:tcW w:w="5098" w:type="dxa"/>
            <w:vAlign w:val="center"/>
          </w:tcPr>
          <w:p w14:paraId="347D990E" w14:textId="77777777" w:rsidR="00877255" w:rsidRPr="00C47558" w:rsidRDefault="00877255" w:rsidP="00B44927">
            <w:pPr>
              <w:ind w:left="-37" w:firstLine="0"/>
              <w:jc w:val="both"/>
              <w:rPr>
                <w:rFonts w:eastAsia="IRNazanin" w:cs="B Nazanin"/>
                <w:color w:val="000000" w:themeColor="text1"/>
                <w:sz w:val="22"/>
                <w:szCs w:val="22"/>
                <w:rtl/>
                <w:lang w:bidi="fa-IR"/>
              </w:rPr>
            </w:pPr>
            <w:r w:rsidRPr="00C47558">
              <w:rPr>
                <w:rFonts w:eastAsia="IRNazanin" w:cs="B Nazanin"/>
                <w:color w:val="000000" w:themeColor="text1"/>
                <w:sz w:val="22"/>
                <w:szCs w:val="22"/>
                <w:rtl/>
                <w:lang w:bidi="fa-IR"/>
              </w:rPr>
              <w:t xml:space="preserve">اولویت دادن به حمایت از حقوق کودکان و اقدام </w:t>
            </w:r>
            <w:r w:rsidRPr="00C47558">
              <w:rPr>
                <w:rFonts w:eastAsia="IRNazanin" w:cs="B Nazanin" w:hint="cs"/>
                <w:color w:val="000000" w:themeColor="text1"/>
                <w:sz w:val="22"/>
                <w:szCs w:val="22"/>
                <w:rtl/>
                <w:lang w:bidi="fa-IR"/>
              </w:rPr>
              <w:t>برای تامین</w:t>
            </w:r>
            <w:r w:rsidRPr="00C47558">
              <w:rPr>
                <w:rFonts w:eastAsia="IRNazanin" w:cs="B Nazanin"/>
                <w:color w:val="000000" w:themeColor="text1"/>
                <w:sz w:val="22"/>
                <w:szCs w:val="22"/>
                <w:rtl/>
                <w:lang w:bidi="fa-IR"/>
              </w:rPr>
              <w:t xml:space="preserve"> منافع کودکان</w:t>
            </w:r>
            <w:r w:rsidRPr="00C47558">
              <w:rPr>
                <w:rFonts w:eastAsia="IRNazanin" w:cs="B Nazanin" w:hint="cs"/>
                <w:color w:val="000000" w:themeColor="text1"/>
                <w:sz w:val="22"/>
                <w:szCs w:val="22"/>
                <w:rtl/>
                <w:lang w:bidi="fa-IR"/>
              </w:rPr>
              <w:t>:</w:t>
            </w:r>
          </w:p>
          <w:p w14:paraId="51657318" w14:textId="77777777" w:rsidR="00877255" w:rsidRPr="00C47558" w:rsidRDefault="00877255" w:rsidP="00B44927">
            <w:pPr>
              <w:ind w:left="-37" w:firstLine="0"/>
              <w:jc w:val="both"/>
              <w:rPr>
                <w:rFonts w:eastAsia="IRNazanin" w:cs="B Nazanin"/>
                <w:color w:val="000000" w:themeColor="text1"/>
                <w:sz w:val="22"/>
                <w:szCs w:val="22"/>
                <w:rtl/>
                <w:lang w:bidi="fa-IR"/>
              </w:rPr>
            </w:pPr>
            <w:r w:rsidRPr="00C47558">
              <w:rPr>
                <w:rFonts w:eastAsia="IRNazanin" w:cs="B Nazanin" w:hint="cs"/>
                <w:color w:val="000000" w:themeColor="text1"/>
                <w:sz w:val="22"/>
                <w:szCs w:val="22"/>
                <w:rtl/>
                <w:lang w:bidi="fa-IR"/>
              </w:rPr>
              <w:t>جلب حمایت انجمن های حمایت از تغذیه کودکان و نوجوانان</w:t>
            </w:r>
          </w:p>
          <w:p w14:paraId="3BFD44B9" w14:textId="77777777" w:rsidR="00877255" w:rsidRDefault="00877255" w:rsidP="00B44927">
            <w:pPr>
              <w:ind w:left="-37" w:firstLine="0"/>
              <w:jc w:val="both"/>
              <w:rPr>
                <w:rFonts w:eastAsia="IRNazanin" w:cs="B Nazanin"/>
                <w:color w:val="000000" w:themeColor="text1"/>
                <w:sz w:val="22"/>
                <w:szCs w:val="22"/>
                <w:lang w:bidi="fa-IR"/>
              </w:rPr>
            </w:pPr>
            <w:r w:rsidRPr="00C47558">
              <w:rPr>
                <w:rFonts w:eastAsia="IRNazanin" w:cs="B Nazanin" w:hint="cs"/>
                <w:color w:val="000000" w:themeColor="text1"/>
                <w:sz w:val="22"/>
                <w:szCs w:val="22"/>
                <w:rtl/>
                <w:lang w:bidi="fa-IR"/>
              </w:rPr>
              <w:t>استفاده از ظرفیت برقراری ارتباط بازیگران، ورزشکاران</w:t>
            </w:r>
            <w:r w:rsidRPr="00C47558">
              <w:rPr>
                <w:rFonts w:eastAsia="IRNazanin" w:cs="B Nazanin"/>
                <w:color w:val="000000" w:themeColor="text1"/>
                <w:sz w:val="22"/>
                <w:szCs w:val="22"/>
                <w:rtl/>
                <w:lang w:bidi="fa-IR"/>
              </w:rPr>
              <w:t xml:space="preserve"> </w:t>
            </w:r>
            <w:r w:rsidRPr="00C47558">
              <w:rPr>
                <w:rFonts w:eastAsia="IRNazanin" w:cs="B Nazanin" w:hint="cs"/>
                <w:color w:val="000000" w:themeColor="text1"/>
                <w:sz w:val="22"/>
                <w:szCs w:val="22"/>
                <w:rtl/>
                <w:lang w:bidi="fa-IR"/>
              </w:rPr>
              <w:t>و چهره های سرشناس هنری و رسانه ای</w:t>
            </w:r>
            <w:r w:rsidRPr="00C47558">
              <w:rPr>
                <w:rFonts w:eastAsia="IRNazanin" w:cs="B Nazanin"/>
                <w:color w:val="000000" w:themeColor="text1"/>
                <w:sz w:val="22"/>
                <w:szCs w:val="22"/>
                <w:rtl/>
                <w:lang w:bidi="fa-IR"/>
              </w:rPr>
              <w:t xml:space="preserve"> </w:t>
            </w:r>
            <w:r w:rsidRPr="00C47558">
              <w:rPr>
                <w:rFonts w:eastAsia="IRNazanin" w:cs="B Nazanin" w:hint="cs"/>
                <w:color w:val="000000" w:themeColor="text1"/>
                <w:sz w:val="22"/>
                <w:szCs w:val="22"/>
                <w:rtl/>
                <w:lang w:bidi="fa-IR"/>
              </w:rPr>
              <w:t xml:space="preserve">با این گروه سنی </w:t>
            </w:r>
            <w:r w:rsidRPr="00C47558">
              <w:rPr>
                <w:rFonts w:eastAsia="IRNazanin" w:cs="B Nazanin"/>
                <w:color w:val="000000" w:themeColor="text1"/>
                <w:sz w:val="22"/>
                <w:szCs w:val="22"/>
                <w:rtl/>
                <w:lang w:bidi="fa-IR"/>
              </w:rPr>
              <w:t>برای ترویج</w:t>
            </w:r>
            <w:r w:rsidRPr="00C47558">
              <w:rPr>
                <w:rFonts w:eastAsia="IRNazanin" w:cs="B Nazanin" w:hint="cs"/>
                <w:color w:val="000000" w:themeColor="text1"/>
                <w:sz w:val="22"/>
                <w:szCs w:val="22"/>
                <w:rtl/>
                <w:lang w:bidi="fa-IR"/>
              </w:rPr>
              <w:t xml:space="preserve"> مصرف</w:t>
            </w:r>
            <w:r w:rsidRPr="00C47558">
              <w:rPr>
                <w:rFonts w:eastAsia="IRNazanin" w:cs="B Nazanin"/>
                <w:color w:val="000000" w:themeColor="text1"/>
                <w:sz w:val="22"/>
                <w:szCs w:val="22"/>
                <w:rtl/>
                <w:lang w:bidi="fa-IR"/>
              </w:rPr>
              <w:t xml:space="preserve"> غذای سالم‌</w:t>
            </w:r>
            <w:r w:rsidRPr="00C47558">
              <w:rPr>
                <w:rFonts w:eastAsia="IRNazanin" w:cs="B Nazanin" w:hint="cs"/>
                <w:color w:val="000000" w:themeColor="text1"/>
                <w:sz w:val="22"/>
                <w:szCs w:val="22"/>
                <w:rtl/>
                <w:lang w:bidi="fa-IR"/>
              </w:rPr>
              <w:t xml:space="preserve"> </w:t>
            </w:r>
            <w:r w:rsidRPr="00C47558">
              <w:rPr>
                <w:rFonts w:eastAsia="IRNazanin" w:cs="B Nazanin"/>
                <w:color w:val="000000" w:themeColor="text1"/>
                <w:sz w:val="22"/>
                <w:szCs w:val="22"/>
                <w:rtl/>
                <w:lang w:bidi="fa-IR"/>
              </w:rPr>
              <w:t xml:space="preserve">و ایجاد انگیزه در </w:t>
            </w:r>
            <w:r w:rsidRPr="00C47558">
              <w:rPr>
                <w:rFonts w:eastAsia="IRNazanin" w:cs="B Nazanin" w:hint="cs"/>
                <w:color w:val="000000" w:themeColor="text1"/>
                <w:sz w:val="22"/>
                <w:szCs w:val="22"/>
                <w:rtl/>
                <w:lang w:bidi="fa-IR"/>
              </w:rPr>
              <w:t xml:space="preserve">تولیدکنندگان غذاهای </w:t>
            </w:r>
            <w:r w:rsidRPr="00C47558">
              <w:rPr>
                <w:rFonts w:eastAsia="IRNazanin" w:cs="B Nazanin"/>
                <w:color w:val="000000" w:themeColor="text1"/>
                <w:sz w:val="22"/>
                <w:szCs w:val="22"/>
                <w:rtl/>
                <w:lang w:bidi="fa-IR"/>
              </w:rPr>
              <w:t>سالم</w:t>
            </w:r>
            <w:r w:rsidRPr="00C47558">
              <w:rPr>
                <w:rFonts w:eastAsia="IRNazanin" w:cs="B Nazanin" w:hint="cs"/>
                <w:color w:val="000000" w:themeColor="text1"/>
                <w:sz w:val="22"/>
                <w:szCs w:val="22"/>
                <w:rtl/>
                <w:lang w:bidi="fa-IR"/>
              </w:rPr>
              <w:t xml:space="preserve"> برای ایجاد</w:t>
            </w:r>
            <w:r w:rsidRPr="00C47558">
              <w:rPr>
                <w:rFonts w:eastAsia="IRNazanin" w:cs="B Nazanin"/>
                <w:color w:val="000000" w:themeColor="text1"/>
                <w:sz w:val="22"/>
                <w:szCs w:val="22"/>
                <w:rtl/>
                <w:lang w:bidi="fa-IR"/>
              </w:rPr>
              <w:t xml:space="preserve"> دسترس</w:t>
            </w:r>
            <w:r w:rsidRPr="00C47558">
              <w:rPr>
                <w:rFonts w:eastAsia="IRNazanin" w:cs="B Nazanin" w:hint="cs"/>
                <w:color w:val="000000" w:themeColor="text1"/>
                <w:sz w:val="22"/>
                <w:szCs w:val="22"/>
                <w:rtl/>
                <w:lang w:bidi="fa-IR"/>
              </w:rPr>
              <w:t>ی فیزیکی و اقتصادی برای کودکان و نوجوانان</w:t>
            </w:r>
          </w:p>
          <w:p w14:paraId="7E424159" w14:textId="77777777" w:rsidR="00610681" w:rsidRDefault="00610681" w:rsidP="00B44927">
            <w:pPr>
              <w:ind w:left="-37" w:firstLine="0"/>
              <w:jc w:val="both"/>
              <w:rPr>
                <w:rFonts w:eastAsia="IRNazanin" w:cs="B Nazanin"/>
                <w:color w:val="000000" w:themeColor="text1"/>
                <w:sz w:val="22"/>
                <w:szCs w:val="22"/>
                <w:lang w:bidi="fa-IR"/>
              </w:rPr>
            </w:pPr>
          </w:p>
          <w:p w14:paraId="4ED1F2DC" w14:textId="77777777" w:rsidR="00610681" w:rsidRPr="00C47558" w:rsidRDefault="00610681" w:rsidP="00B44927">
            <w:pPr>
              <w:ind w:left="-37" w:firstLine="0"/>
              <w:jc w:val="both"/>
              <w:rPr>
                <w:rFonts w:eastAsia="IRNazanin" w:cs="B Nazanin"/>
                <w:color w:val="000000" w:themeColor="text1"/>
                <w:sz w:val="22"/>
                <w:szCs w:val="22"/>
                <w:lang w:bidi="fa-IR"/>
              </w:rPr>
            </w:pPr>
          </w:p>
        </w:tc>
        <w:tc>
          <w:tcPr>
            <w:tcW w:w="1737" w:type="dxa"/>
            <w:vAlign w:val="center"/>
          </w:tcPr>
          <w:p w14:paraId="675EC1C1" w14:textId="77777777" w:rsidR="00877255" w:rsidRPr="00C47558" w:rsidRDefault="00877255" w:rsidP="00C47558">
            <w:pPr>
              <w:ind w:left="-37" w:firstLine="0"/>
              <w:jc w:val="center"/>
              <w:rPr>
                <w:rFonts w:eastAsia="IRNazanin" w:cs="B Nazanin"/>
                <w:color w:val="000000" w:themeColor="text1"/>
                <w:sz w:val="22"/>
                <w:szCs w:val="22"/>
                <w:lang w:bidi="fa-IR"/>
              </w:rPr>
            </w:pPr>
            <w:r w:rsidRPr="00C47558">
              <w:rPr>
                <w:rFonts w:eastAsia="IRNazanin" w:cs="B Nazanin" w:hint="cs"/>
                <w:color w:val="000000" w:themeColor="text1"/>
                <w:sz w:val="22"/>
                <w:szCs w:val="22"/>
                <w:rtl/>
                <w:lang w:bidi="fa-IR"/>
              </w:rPr>
              <w:t>بخش خصوصی</w:t>
            </w:r>
          </w:p>
        </w:tc>
      </w:tr>
    </w:tbl>
    <w:p w14:paraId="4B53073B" w14:textId="77777777" w:rsidR="00877255" w:rsidRPr="00031A63" w:rsidRDefault="00877255" w:rsidP="00031A63">
      <w:pPr>
        <w:ind w:left="-37" w:firstLine="0"/>
        <w:rPr>
          <w:rFonts w:cs="B Nazanin"/>
          <w:color w:val="000000" w:themeColor="text1"/>
          <w:sz w:val="24"/>
          <w:szCs w:val="24"/>
          <w:rtl/>
          <w:lang w:bidi="fa-IR"/>
        </w:rPr>
      </w:pPr>
    </w:p>
    <w:p w14:paraId="4B494EA1" w14:textId="77777777" w:rsidR="00877255" w:rsidRPr="00031A63" w:rsidRDefault="00877255" w:rsidP="00031A63">
      <w:pPr>
        <w:ind w:left="-37" w:firstLine="0"/>
        <w:rPr>
          <w:rFonts w:cs="B Nazanin"/>
          <w:color w:val="000000" w:themeColor="text1"/>
          <w:sz w:val="24"/>
          <w:szCs w:val="24"/>
          <w:rtl/>
          <w:lang w:bidi="fa-IR"/>
        </w:rPr>
      </w:pPr>
    </w:p>
    <w:tbl>
      <w:tblPr>
        <w:tblStyle w:val="TableGrid113"/>
        <w:tblW w:w="8285" w:type="dxa"/>
        <w:jc w:val="center"/>
        <w:tblLook w:val="04A0" w:firstRow="1" w:lastRow="0" w:firstColumn="1" w:lastColumn="0" w:noHBand="0" w:noVBand="1"/>
      </w:tblPr>
      <w:tblGrid>
        <w:gridCol w:w="2122"/>
        <w:gridCol w:w="1842"/>
        <w:gridCol w:w="2268"/>
        <w:gridCol w:w="2053"/>
      </w:tblGrid>
      <w:tr w:rsidR="00877255" w:rsidRPr="001B3147" w14:paraId="6371E50C" w14:textId="77777777" w:rsidTr="00610681">
        <w:trPr>
          <w:trHeight w:val="872"/>
          <w:tblHeader/>
          <w:jc w:val="center"/>
        </w:trPr>
        <w:tc>
          <w:tcPr>
            <w:tcW w:w="8285" w:type="dxa"/>
            <w:gridSpan w:val="4"/>
            <w:shd w:val="clear" w:color="auto" w:fill="A8D08D" w:themeFill="accent6" w:themeFillTint="99"/>
            <w:vAlign w:val="center"/>
          </w:tcPr>
          <w:p w14:paraId="565A5B6A" w14:textId="77777777" w:rsidR="00877255" w:rsidRPr="001B3147" w:rsidRDefault="00877255" w:rsidP="001B3147">
            <w:pPr>
              <w:ind w:left="-37" w:firstLine="0"/>
              <w:jc w:val="center"/>
              <w:rPr>
                <w:rFonts w:ascii="IRMitra" w:eastAsia="IRMitra" w:hAnsi="IRMitra" w:cs="B Titr"/>
                <w:b/>
                <w:bCs/>
                <w:sz w:val="26"/>
                <w:szCs w:val="24"/>
              </w:rPr>
            </w:pPr>
            <w:r w:rsidRPr="001B3147">
              <w:rPr>
                <w:rFonts w:ascii="IRMitra" w:eastAsia="IRMitra" w:hAnsi="IRMitra" w:cs="B Titr" w:hint="cs"/>
                <w:b/>
                <w:bCs/>
                <w:sz w:val="26"/>
                <w:szCs w:val="24"/>
                <w:rtl/>
              </w:rPr>
              <w:lastRenderedPageBreak/>
              <w:t>مداخلات در طول دوران زندگی برای پیشگیری از اضافه وزن و چاقی کودکان و نوجوانان</w:t>
            </w:r>
          </w:p>
        </w:tc>
      </w:tr>
      <w:tr w:rsidR="00877255" w:rsidRPr="001B3147" w14:paraId="5132A8EA" w14:textId="77777777" w:rsidTr="00B44927">
        <w:trPr>
          <w:trHeight w:val="763"/>
          <w:tblHeader/>
          <w:jc w:val="center"/>
        </w:trPr>
        <w:tc>
          <w:tcPr>
            <w:tcW w:w="2122" w:type="dxa"/>
            <w:shd w:val="clear" w:color="auto" w:fill="E2EFD9" w:themeFill="accent6" w:themeFillTint="33"/>
            <w:vAlign w:val="center"/>
          </w:tcPr>
          <w:p w14:paraId="236CDAA6" w14:textId="77777777" w:rsidR="00877255" w:rsidRPr="001B3147" w:rsidRDefault="00877255" w:rsidP="001B3147">
            <w:pPr>
              <w:ind w:left="-37" w:firstLine="0"/>
              <w:jc w:val="center"/>
              <w:rPr>
                <w:rFonts w:ascii="IRMitra" w:eastAsia="IRMitra" w:hAnsi="IRMitra" w:cs="B Titr"/>
                <w:b/>
                <w:bCs/>
                <w:sz w:val="26"/>
                <w:szCs w:val="24"/>
              </w:rPr>
            </w:pPr>
            <w:r w:rsidRPr="001B3147">
              <w:rPr>
                <w:rFonts w:ascii="IRMitra" w:eastAsia="IRMitra" w:hAnsi="IRMitra" w:cs="B Titr"/>
                <w:b/>
                <w:bCs/>
                <w:sz w:val="26"/>
                <w:szCs w:val="24"/>
                <w:rtl/>
              </w:rPr>
              <w:t>نوجوانان</w:t>
            </w:r>
          </w:p>
        </w:tc>
        <w:tc>
          <w:tcPr>
            <w:tcW w:w="1842" w:type="dxa"/>
            <w:shd w:val="clear" w:color="auto" w:fill="E2EFD9" w:themeFill="accent6" w:themeFillTint="33"/>
            <w:vAlign w:val="center"/>
          </w:tcPr>
          <w:p w14:paraId="220CCB41" w14:textId="77777777" w:rsidR="00877255" w:rsidRPr="001B3147" w:rsidRDefault="00877255" w:rsidP="001B3147">
            <w:pPr>
              <w:ind w:left="-37" w:firstLine="0"/>
              <w:jc w:val="center"/>
              <w:rPr>
                <w:rFonts w:ascii="IRMitra" w:eastAsia="IRMitra" w:hAnsi="IRMitra" w:cs="B Titr"/>
                <w:b/>
                <w:bCs/>
                <w:sz w:val="26"/>
                <w:szCs w:val="24"/>
                <w:rtl/>
              </w:rPr>
            </w:pPr>
            <w:r w:rsidRPr="001B3147">
              <w:rPr>
                <w:rFonts w:ascii="IRMitra" w:eastAsia="IRMitra" w:hAnsi="IRMitra" w:cs="B Titr"/>
                <w:b/>
                <w:bCs/>
                <w:sz w:val="26"/>
                <w:szCs w:val="24"/>
                <w:rtl/>
              </w:rPr>
              <w:t>سنین مدرسه</w:t>
            </w:r>
          </w:p>
          <w:p w14:paraId="5FDE31E3" w14:textId="77777777" w:rsidR="00877255" w:rsidRPr="001B3147" w:rsidRDefault="00877255" w:rsidP="001B3147">
            <w:pPr>
              <w:ind w:left="-37" w:firstLine="0"/>
              <w:jc w:val="center"/>
              <w:rPr>
                <w:rFonts w:ascii="IRMitra" w:eastAsia="IRMitra" w:hAnsi="IRMitra" w:cs="B Titr"/>
                <w:b/>
                <w:bCs/>
                <w:sz w:val="26"/>
                <w:szCs w:val="24"/>
              </w:rPr>
            </w:pPr>
            <w:r w:rsidRPr="001B3147">
              <w:rPr>
                <w:rFonts w:ascii="IRMitra" w:eastAsia="IRMitra" w:hAnsi="IRMitra" w:cs="B Titr"/>
                <w:b/>
                <w:bCs/>
                <w:sz w:val="26"/>
                <w:szCs w:val="24"/>
                <w:rtl/>
              </w:rPr>
              <w:t>(5 الی 9 سال)</w:t>
            </w:r>
          </w:p>
        </w:tc>
        <w:tc>
          <w:tcPr>
            <w:tcW w:w="2268" w:type="dxa"/>
            <w:shd w:val="clear" w:color="auto" w:fill="E2EFD9" w:themeFill="accent6" w:themeFillTint="33"/>
            <w:vAlign w:val="center"/>
          </w:tcPr>
          <w:p w14:paraId="6A2CB0EC" w14:textId="77777777" w:rsidR="00877255" w:rsidRPr="001B3147" w:rsidRDefault="00877255" w:rsidP="001B3147">
            <w:pPr>
              <w:ind w:left="-37" w:firstLine="0"/>
              <w:jc w:val="center"/>
              <w:rPr>
                <w:rFonts w:ascii="IRMitra" w:eastAsia="IRMitra" w:hAnsi="IRMitra" w:cs="B Titr"/>
                <w:b/>
                <w:bCs/>
                <w:sz w:val="26"/>
                <w:szCs w:val="24"/>
              </w:rPr>
            </w:pPr>
            <w:r w:rsidRPr="001B3147">
              <w:rPr>
                <w:rFonts w:ascii="IRMitra" w:eastAsia="IRMitra" w:hAnsi="IRMitra" w:cs="B Titr"/>
                <w:b/>
                <w:bCs/>
                <w:sz w:val="26"/>
                <w:szCs w:val="24"/>
                <w:rtl/>
              </w:rPr>
              <w:t>ا</w:t>
            </w:r>
            <w:r w:rsidRPr="001B3147">
              <w:rPr>
                <w:rFonts w:ascii="IRMitra" w:eastAsia="IRMitra" w:hAnsi="IRMitra" w:cs="B Titr" w:hint="cs"/>
                <w:b/>
                <w:bCs/>
                <w:sz w:val="26"/>
                <w:szCs w:val="24"/>
                <w:rtl/>
              </w:rPr>
              <w:t>وایل</w:t>
            </w:r>
            <w:r w:rsidRPr="001B3147">
              <w:rPr>
                <w:rFonts w:ascii="IRMitra" w:eastAsia="IRMitra" w:hAnsi="IRMitra" w:cs="B Titr"/>
                <w:b/>
                <w:bCs/>
                <w:sz w:val="26"/>
                <w:szCs w:val="24"/>
                <w:rtl/>
              </w:rPr>
              <w:t xml:space="preserve"> کودکی</w:t>
            </w:r>
          </w:p>
        </w:tc>
        <w:tc>
          <w:tcPr>
            <w:tcW w:w="2053" w:type="dxa"/>
            <w:shd w:val="clear" w:color="auto" w:fill="E2EFD9" w:themeFill="accent6" w:themeFillTint="33"/>
            <w:vAlign w:val="center"/>
          </w:tcPr>
          <w:p w14:paraId="4F8C374F" w14:textId="77777777" w:rsidR="00877255" w:rsidRPr="001B3147" w:rsidRDefault="00877255" w:rsidP="001B3147">
            <w:pPr>
              <w:ind w:left="-37" w:firstLine="0"/>
              <w:jc w:val="center"/>
              <w:rPr>
                <w:rFonts w:ascii="IRMitra" w:eastAsia="IRMitra" w:hAnsi="IRMitra" w:cs="B Titr"/>
                <w:b/>
                <w:bCs/>
                <w:sz w:val="26"/>
                <w:szCs w:val="24"/>
                <w:rtl/>
              </w:rPr>
            </w:pPr>
            <w:r w:rsidRPr="001B3147">
              <w:rPr>
                <w:rFonts w:ascii="IRMitra" w:eastAsia="IRMitra" w:hAnsi="IRMitra" w:cs="B Titr"/>
                <w:b/>
                <w:bCs/>
                <w:sz w:val="26"/>
                <w:szCs w:val="24"/>
                <w:rtl/>
              </w:rPr>
              <w:t>قبل از بارداری و بارداری</w:t>
            </w:r>
          </w:p>
        </w:tc>
      </w:tr>
      <w:tr w:rsidR="006F607A" w:rsidRPr="00031A63" w14:paraId="0E2373F2" w14:textId="77777777" w:rsidTr="00B44927">
        <w:trPr>
          <w:trHeight w:val="841"/>
          <w:jc w:val="center"/>
        </w:trPr>
        <w:tc>
          <w:tcPr>
            <w:tcW w:w="2122" w:type="dxa"/>
            <w:vAlign w:val="center"/>
          </w:tcPr>
          <w:p w14:paraId="19753325" w14:textId="77777777" w:rsidR="006F607A" w:rsidRPr="006F607A" w:rsidRDefault="006F607A" w:rsidP="006F607A">
            <w:pPr>
              <w:ind w:left="-37" w:firstLine="0"/>
              <w:rPr>
                <w:rFonts w:eastAsia="IRNazanin" w:cs="B Nazanin"/>
                <w:sz w:val="24"/>
                <w:szCs w:val="24"/>
                <w:rtl/>
                <w:lang w:bidi="fa-IR"/>
              </w:rPr>
            </w:pPr>
            <w:r w:rsidRPr="006F607A">
              <w:rPr>
                <w:rFonts w:ascii="Times New Roman" w:eastAsia="IRNazanin" w:hAnsi="Times New Roman" w:cs="Times New Roman" w:hint="cs"/>
                <w:sz w:val="24"/>
                <w:szCs w:val="24"/>
                <w:rtl/>
                <w:lang w:bidi="fa-IR"/>
              </w:rPr>
              <w:t>•</w:t>
            </w:r>
            <w:r w:rsidRPr="006F607A">
              <w:rPr>
                <w:rFonts w:eastAsia="IRNazanin" w:cs="B Nazanin" w:hint="cs"/>
                <w:sz w:val="24"/>
                <w:szCs w:val="24"/>
                <w:rtl/>
                <w:lang w:bidi="fa-IR"/>
              </w:rPr>
              <w:t>ایجاد</w:t>
            </w:r>
            <w:r w:rsidRPr="006F607A">
              <w:rPr>
                <w:rFonts w:eastAsia="IRNazanin" w:cs="B Nazanin"/>
                <w:sz w:val="24"/>
                <w:szCs w:val="24"/>
                <w:rtl/>
                <w:lang w:bidi="fa-IR"/>
              </w:rPr>
              <w:t xml:space="preserve"> </w:t>
            </w:r>
            <w:r w:rsidRPr="006F607A">
              <w:rPr>
                <w:rFonts w:eastAsia="IRNazanin" w:cs="B Nazanin" w:hint="cs"/>
                <w:sz w:val="24"/>
                <w:szCs w:val="24"/>
                <w:rtl/>
                <w:lang w:bidi="fa-IR"/>
              </w:rPr>
              <w:t>محیط</w:t>
            </w:r>
            <w:r w:rsidRPr="006F607A">
              <w:rPr>
                <w:rFonts w:eastAsia="IRNazanin" w:cs="B Nazanin"/>
                <w:sz w:val="24"/>
                <w:szCs w:val="24"/>
                <w:rtl/>
                <w:lang w:bidi="fa-IR"/>
              </w:rPr>
              <w:t xml:space="preserve"> </w:t>
            </w:r>
            <w:r w:rsidRPr="006F607A">
              <w:rPr>
                <w:rFonts w:eastAsia="IRNazanin" w:cs="B Nazanin" w:hint="cs"/>
                <w:sz w:val="24"/>
                <w:szCs w:val="24"/>
                <w:rtl/>
                <w:lang w:bidi="fa-IR"/>
              </w:rPr>
              <w:t>سالم</w:t>
            </w:r>
            <w:r w:rsidRPr="006F607A">
              <w:rPr>
                <w:rFonts w:eastAsia="IRNazanin" w:cs="B Nazanin"/>
                <w:sz w:val="24"/>
                <w:szCs w:val="24"/>
                <w:rtl/>
                <w:lang w:bidi="fa-IR"/>
              </w:rPr>
              <w:t xml:space="preserve"> </w:t>
            </w:r>
            <w:r w:rsidRPr="006F607A">
              <w:rPr>
                <w:rFonts w:eastAsia="IRNazanin" w:cs="B Nazanin" w:hint="cs"/>
                <w:sz w:val="24"/>
                <w:szCs w:val="24"/>
                <w:rtl/>
                <w:lang w:bidi="fa-IR"/>
              </w:rPr>
              <w:t>و</w:t>
            </w:r>
            <w:r w:rsidRPr="006F607A">
              <w:rPr>
                <w:rFonts w:eastAsia="IRNazanin" w:cs="B Nazanin"/>
                <w:sz w:val="24"/>
                <w:szCs w:val="24"/>
                <w:rtl/>
                <w:lang w:bidi="fa-IR"/>
              </w:rPr>
              <w:t xml:space="preserve"> </w:t>
            </w:r>
            <w:r w:rsidRPr="006F607A">
              <w:rPr>
                <w:rFonts w:eastAsia="IRNazanin" w:cs="B Nazanin" w:hint="cs"/>
                <w:sz w:val="24"/>
                <w:szCs w:val="24"/>
                <w:rtl/>
                <w:lang w:bidi="fa-IR"/>
              </w:rPr>
              <w:t xml:space="preserve">بدون ایجاد اضافه وزن </w:t>
            </w:r>
            <w:r w:rsidRPr="006F607A">
              <w:rPr>
                <w:rFonts w:eastAsia="IRNazanin" w:cs="B Nazanin"/>
                <w:sz w:val="24"/>
                <w:szCs w:val="24"/>
                <w:rtl/>
                <w:lang w:bidi="fa-IR"/>
              </w:rPr>
              <w:t xml:space="preserve">در مدارس متوسطه (سیاست ها و </w:t>
            </w:r>
            <w:r w:rsidRPr="006F607A">
              <w:rPr>
                <w:rFonts w:eastAsia="IRNazanin" w:cs="B Nazanin" w:hint="cs"/>
                <w:sz w:val="24"/>
                <w:szCs w:val="24"/>
                <w:rtl/>
                <w:lang w:bidi="fa-IR"/>
              </w:rPr>
              <w:t>توانمند سازی</w:t>
            </w:r>
            <w:r w:rsidRPr="006F607A">
              <w:rPr>
                <w:rFonts w:eastAsia="IRNazanin" w:cs="B Nazanin"/>
                <w:sz w:val="24"/>
                <w:szCs w:val="24"/>
                <w:rtl/>
                <w:lang w:bidi="fa-IR"/>
              </w:rPr>
              <w:t xml:space="preserve"> کارکنان)</w:t>
            </w:r>
          </w:p>
          <w:p w14:paraId="4037C46B" w14:textId="77777777" w:rsidR="006F607A" w:rsidRPr="006F607A" w:rsidRDefault="006F607A" w:rsidP="006F607A">
            <w:pPr>
              <w:ind w:left="-37" w:firstLine="0"/>
              <w:rPr>
                <w:rFonts w:eastAsia="IRNazanin" w:cs="B Nazanin"/>
                <w:sz w:val="24"/>
                <w:szCs w:val="24"/>
                <w:rtl/>
                <w:lang w:bidi="fa-IR"/>
              </w:rPr>
            </w:pPr>
            <w:r w:rsidRPr="006F607A">
              <w:rPr>
                <w:rFonts w:ascii="Times New Roman" w:eastAsia="IRNazanin" w:hAnsi="Times New Roman" w:cs="Times New Roman" w:hint="cs"/>
                <w:sz w:val="24"/>
                <w:szCs w:val="24"/>
                <w:rtl/>
                <w:lang w:bidi="fa-IR"/>
              </w:rPr>
              <w:t>•</w:t>
            </w:r>
            <w:r w:rsidRPr="006F607A">
              <w:rPr>
                <w:rFonts w:eastAsia="IRNazanin" w:cs="B Nazanin"/>
                <w:sz w:val="24"/>
                <w:szCs w:val="24"/>
                <w:rtl/>
                <w:lang w:bidi="fa-IR"/>
              </w:rPr>
              <w:t xml:space="preserve">سواد تغذیه و </w:t>
            </w:r>
            <w:r w:rsidRPr="006F607A">
              <w:rPr>
                <w:rFonts w:eastAsia="IRNazanin" w:cs="B Nazanin" w:hint="cs"/>
                <w:sz w:val="24"/>
                <w:szCs w:val="24"/>
                <w:rtl/>
                <w:lang w:bidi="fa-IR"/>
              </w:rPr>
              <w:t>آموزش فعالیت</w:t>
            </w:r>
            <w:r w:rsidRPr="006F607A">
              <w:rPr>
                <w:rFonts w:eastAsia="IRNazanin" w:cs="B Nazanin"/>
                <w:sz w:val="24"/>
                <w:szCs w:val="24"/>
                <w:rtl/>
                <w:lang w:bidi="fa-IR"/>
              </w:rPr>
              <w:t xml:space="preserve"> بدنی در مدارس متوسطه</w:t>
            </w:r>
          </w:p>
          <w:p w14:paraId="36771CA1" w14:textId="77777777" w:rsidR="006F607A" w:rsidRPr="006F607A" w:rsidRDefault="006F607A" w:rsidP="006F607A">
            <w:pPr>
              <w:ind w:left="-37" w:firstLine="0"/>
              <w:rPr>
                <w:rFonts w:eastAsia="IRNazanin" w:cs="B Nazanin"/>
                <w:sz w:val="24"/>
                <w:szCs w:val="24"/>
                <w:rtl/>
                <w:lang w:bidi="fa-IR"/>
              </w:rPr>
            </w:pPr>
            <w:r w:rsidRPr="006F607A">
              <w:rPr>
                <w:rFonts w:ascii="Times New Roman" w:eastAsia="IRNazanin" w:hAnsi="Times New Roman" w:cs="Times New Roman" w:hint="cs"/>
                <w:sz w:val="24"/>
                <w:szCs w:val="24"/>
                <w:rtl/>
                <w:lang w:bidi="fa-IR"/>
              </w:rPr>
              <w:t>•</w:t>
            </w:r>
            <w:r w:rsidRPr="006F607A">
              <w:rPr>
                <w:rFonts w:eastAsia="IRNazanin" w:cs="B Nazanin"/>
                <w:sz w:val="24"/>
                <w:szCs w:val="24"/>
                <w:rtl/>
                <w:lang w:bidi="fa-IR"/>
              </w:rPr>
              <w:t xml:space="preserve">ترویج و حمایت از فعالیت فیزیکی و </w:t>
            </w:r>
            <w:r w:rsidRPr="006F607A">
              <w:rPr>
                <w:rFonts w:eastAsia="IRNazanin" w:cs="B Nazanin" w:hint="cs"/>
                <w:sz w:val="24"/>
                <w:szCs w:val="24"/>
                <w:rtl/>
                <w:lang w:bidi="fa-IR"/>
              </w:rPr>
              <w:t xml:space="preserve">سواد </w:t>
            </w:r>
            <w:r w:rsidRPr="006F607A">
              <w:rPr>
                <w:rFonts w:eastAsia="IRNazanin" w:cs="B Nazanin"/>
                <w:sz w:val="24"/>
                <w:szCs w:val="24"/>
                <w:rtl/>
                <w:lang w:bidi="fa-IR"/>
              </w:rPr>
              <w:t xml:space="preserve">تغذیه ای در </w:t>
            </w:r>
            <w:r w:rsidRPr="006F607A">
              <w:rPr>
                <w:rFonts w:eastAsia="IRNazanin" w:cs="B Nazanin" w:hint="cs"/>
                <w:sz w:val="24"/>
                <w:szCs w:val="24"/>
                <w:rtl/>
                <w:lang w:bidi="fa-IR"/>
              </w:rPr>
              <w:t>اجتماعات این گروه سنی</w:t>
            </w:r>
          </w:p>
          <w:p w14:paraId="12922B93" w14:textId="77777777" w:rsidR="006F607A" w:rsidRPr="006F607A" w:rsidRDefault="006F607A" w:rsidP="006F607A">
            <w:pPr>
              <w:ind w:left="-37" w:firstLine="0"/>
              <w:rPr>
                <w:rFonts w:eastAsia="IRNazanin" w:cs="B Nazanin"/>
                <w:sz w:val="24"/>
                <w:szCs w:val="24"/>
                <w:rtl/>
                <w:lang w:bidi="fa-IR"/>
              </w:rPr>
            </w:pPr>
            <w:r w:rsidRPr="006F607A">
              <w:rPr>
                <w:rFonts w:ascii="Times New Roman" w:eastAsia="IRNazanin" w:hAnsi="Times New Roman" w:cs="Times New Roman" w:hint="cs"/>
                <w:sz w:val="24"/>
                <w:szCs w:val="24"/>
                <w:rtl/>
                <w:lang w:bidi="fa-IR"/>
              </w:rPr>
              <w:t>•</w:t>
            </w:r>
            <w:r w:rsidRPr="006F607A">
              <w:rPr>
                <w:rFonts w:eastAsia="IRNazanin" w:cs="B Nazanin"/>
                <w:sz w:val="24"/>
                <w:szCs w:val="24"/>
                <w:rtl/>
                <w:lang w:bidi="fa-IR"/>
              </w:rPr>
              <w:t xml:space="preserve"> تبلیغ </w:t>
            </w:r>
            <w:r w:rsidRPr="006F607A">
              <w:rPr>
                <w:rFonts w:eastAsia="IRNazanin" w:cs="B Nazanin" w:hint="cs"/>
                <w:sz w:val="24"/>
                <w:szCs w:val="24"/>
                <w:rtl/>
                <w:lang w:bidi="fa-IR"/>
              </w:rPr>
              <w:t xml:space="preserve">و انتقال </w:t>
            </w:r>
            <w:r w:rsidRPr="006F607A">
              <w:rPr>
                <w:rFonts w:eastAsia="IRNazanin" w:cs="B Nazanin"/>
                <w:sz w:val="24"/>
                <w:szCs w:val="24"/>
                <w:rtl/>
                <w:lang w:bidi="fa-IR"/>
              </w:rPr>
              <w:t xml:space="preserve">پیام از طریق گروه </w:t>
            </w:r>
            <w:r w:rsidRPr="006F607A">
              <w:rPr>
                <w:rFonts w:eastAsia="IRNazanin" w:cs="B Nazanin" w:hint="cs"/>
                <w:sz w:val="24"/>
                <w:szCs w:val="24"/>
                <w:rtl/>
                <w:lang w:bidi="fa-IR"/>
              </w:rPr>
              <w:t xml:space="preserve">های </w:t>
            </w:r>
            <w:r w:rsidRPr="006F607A">
              <w:rPr>
                <w:rFonts w:eastAsia="IRNazanin" w:cs="B Nazanin"/>
                <w:sz w:val="24"/>
                <w:szCs w:val="24"/>
                <w:rtl/>
                <w:lang w:bidi="fa-IR"/>
              </w:rPr>
              <w:t>همسالان، شبکه های اجتماعی، باشگاه های ورزشی، شبکه های جوانان و غیره</w:t>
            </w:r>
          </w:p>
          <w:p w14:paraId="0801A352" w14:textId="0C9E6D23" w:rsidR="006F607A" w:rsidRPr="006F607A" w:rsidRDefault="006F607A" w:rsidP="006F607A">
            <w:pPr>
              <w:ind w:left="-37" w:firstLine="0"/>
              <w:rPr>
                <w:rFonts w:eastAsia="IRNazanin" w:cs="B Nazanin"/>
                <w:sz w:val="24"/>
                <w:szCs w:val="24"/>
                <w:lang w:bidi="fa-IR"/>
              </w:rPr>
            </w:pPr>
            <w:r w:rsidRPr="006F607A">
              <w:rPr>
                <w:rFonts w:ascii="Times New Roman" w:eastAsia="IRNazanin" w:hAnsi="Times New Roman" w:cs="Times New Roman" w:hint="cs"/>
                <w:sz w:val="24"/>
                <w:szCs w:val="24"/>
                <w:rtl/>
                <w:lang w:bidi="fa-IR"/>
              </w:rPr>
              <w:t>•</w:t>
            </w:r>
            <w:r w:rsidRPr="006F607A">
              <w:rPr>
                <w:rFonts w:eastAsia="IRNazanin" w:cs="B Nazanin"/>
                <w:sz w:val="24"/>
                <w:szCs w:val="24"/>
                <w:rtl/>
                <w:lang w:bidi="fa-IR"/>
              </w:rPr>
              <w:t xml:space="preserve"> غربالگری </w:t>
            </w:r>
            <w:r w:rsidRPr="006F607A">
              <w:rPr>
                <w:rFonts w:eastAsia="IRNazanin" w:cs="B Nazanin" w:hint="cs"/>
                <w:sz w:val="24"/>
                <w:szCs w:val="24"/>
                <w:rtl/>
                <w:lang w:bidi="fa-IR"/>
              </w:rPr>
              <w:t>،</w:t>
            </w:r>
            <w:r w:rsidRPr="006F607A">
              <w:rPr>
                <w:rFonts w:eastAsia="IRNazanin" w:cs="B Nazanin"/>
                <w:sz w:val="24"/>
                <w:szCs w:val="24"/>
                <w:rtl/>
                <w:lang w:bidi="fa-IR"/>
              </w:rPr>
              <w:t xml:space="preserve"> ارجاع </w:t>
            </w:r>
            <w:r w:rsidRPr="006F607A">
              <w:rPr>
                <w:rFonts w:eastAsia="IRNazanin" w:cs="B Nazanin" w:hint="cs"/>
                <w:sz w:val="24"/>
                <w:szCs w:val="24"/>
                <w:rtl/>
                <w:lang w:bidi="fa-IR"/>
              </w:rPr>
              <w:t xml:space="preserve">، آموزش و مشاوره تغذیه </w:t>
            </w:r>
            <w:r w:rsidRPr="006F607A">
              <w:rPr>
                <w:rFonts w:eastAsia="IRNazanin" w:cs="B Nazanin"/>
                <w:sz w:val="24"/>
                <w:szCs w:val="24"/>
                <w:rtl/>
                <w:lang w:bidi="fa-IR"/>
              </w:rPr>
              <w:t xml:space="preserve">برای </w:t>
            </w:r>
            <w:r w:rsidRPr="006F607A">
              <w:rPr>
                <w:rFonts w:eastAsia="IRNazanin" w:cs="B Nazanin" w:hint="cs"/>
                <w:sz w:val="24"/>
                <w:szCs w:val="24"/>
                <w:rtl/>
                <w:lang w:bidi="fa-IR"/>
              </w:rPr>
              <w:t xml:space="preserve">مدیریت و کنترل اضافه وزن و </w:t>
            </w:r>
            <w:r w:rsidRPr="006F607A">
              <w:rPr>
                <w:rFonts w:eastAsia="IRNazanin" w:cs="B Nazanin"/>
                <w:sz w:val="24"/>
                <w:szCs w:val="24"/>
                <w:rtl/>
                <w:lang w:bidi="fa-IR"/>
              </w:rPr>
              <w:t xml:space="preserve"> چاقی</w:t>
            </w:r>
            <w:r w:rsidRPr="006F607A">
              <w:rPr>
                <w:rFonts w:eastAsia="IRNazanin" w:cs="B Nazanin"/>
                <w:sz w:val="24"/>
                <w:szCs w:val="24"/>
                <w:lang w:bidi="fa-IR"/>
              </w:rPr>
              <w:t xml:space="preserve"> </w:t>
            </w:r>
          </w:p>
        </w:tc>
        <w:tc>
          <w:tcPr>
            <w:tcW w:w="1842" w:type="dxa"/>
            <w:vAlign w:val="center"/>
          </w:tcPr>
          <w:p w14:paraId="4F13896F" w14:textId="77777777" w:rsidR="006F607A" w:rsidRPr="006F607A" w:rsidRDefault="006F607A" w:rsidP="006F607A">
            <w:pPr>
              <w:ind w:left="-37" w:firstLine="0"/>
              <w:rPr>
                <w:rFonts w:eastAsia="IRNazanin" w:cs="B Nazanin"/>
                <w:sz w:val="24"/>
                <w:szCs w:val="24"/>
                <w:rtl/>
                <w:lang w:bidi="fa-IR"/>
              </w:rPr>
            </w:pPr>
            <w:r w:rsidRPr="006F607A">
              <w:rPr>
                <w:rFonts w:ascii="Times New Roman" w:eastAsia="IRNazanin" w:hAnsi="Times New Roman" w:cs="Times New Roman" w:hint="cs"/>
                <w:sz w:val="24"/>
                <w:szCs w:val="24"/>
                <w:rtl/>
                <w:lang w:bidi="fa-IR"/>
              </w:rPr>
              <w:t>•</w:t>
            </w:r>
            <w:r w:rsidRPr="006F607A">
              <w:rPr>
                <w:rFonts w:eastAsia="IRNazanin" w:cs="B Nazanin"/>
                <w:sz w:val="24"/>
                <w:szCs w:val="24"/>
                <w:rtl/>
                <w:lang w:bidi="fa-IR"/>
              </w:rPr>
              <w:t xml:space="preserve">ایجاد محیط سالم و </w:t>
            </w:r>
            <w:r w:rsidRPr="006F607A">
              <w:rPr>
                <w:rFonts w:eastAsia="IRNazanin" w:cs="B Nazanin" w:hint="cs"/>
                <w:sz w:val="24"/>
                <w:szCs w:val="24"/>
                <w:rtl/>
                <w:lang w:bidi="fa-IR"/>
              </w:rPr>
              <w:t xml:space="preserve">بدون ایجاد اضافه وزن </w:t>
            </w:r>
            <w:r w:rsidRPr="006F607A">
              <w:rPr>
                <w:rFonts w:eastAsia="IRNazanin" w:cs="B Nazanin"/>
                <w:sz w:val="24"/>
                <w:szCs w:val="24"/>
                <w:rtl/>
                <w:lang w:bidi="fa-IR"/>
              </w:rPr>
              <w:t>در مدارس ابتدایی (سیاست ها و</w:t>
            </w:r>
            <w:r w:rsidRPr="006F607A">
              <w:rPr>
                <w:rFonts w:eastAsia="IRNazanin" w:cs="B Nazanin" w:hint="cs"/>
                <w:sz w:val="24"/>
                <w:szCs w:val="24"/>
                <w:rtl/>
                <w:lang w:bidi="fa-IR"/>
              </w:rPr>
              <w:t xml:space="preserve"> توانمند</w:t>
            </w:r>
            <w:r w:rsidRPr="006F607A">
              <w:rPr>
                <w:rFonts w:eastAsia="IRNazanin" w:cs="B Nazanin"/>
                <w:sz w:val="24"/>
                <w:szCs w:val="24"/>
                <w:rtl/>
                <w:lang w:bidi="fa-IR"/>
              </w:rPr>
              <w:t xml:space="preserve"> سازی کارکنان)</w:t>
            </w:r>
          </w:p>
          <w:p w14:paraId="3B8C491B" w14:textId="77777777" w:rsidR="006F607A" w:rsidRPr="006F607A" w:rsidRDefault="006F607A" w:rsidP="006F607A">
            <w:pPr>
              <w:ind w:left="-37" w:firstLine="0"/>
              <w:rPr>
                <w:rFonts w:eastAsia="IRNazanin" w:cs="B Nazanin"/>
                <w:sz w:val="24"/>
                <w:szCs w:val="24"/>
                <w:rtl/>
                <w:lang w:bidi="fa-IR"/>
              </w:rPr>
            </w:pPr>
            <w:r w:rsidRPr="006F607A">
              <w:rPr>
                <w:rFonts w:ascii="Times New Roman" w:eastAsia="IRNazanin" w:hAnsi="Times New Roman" w:cs="Times New Roman" w:hint="cs"/>
                <w:sz w:val="24"/>
                <w:szCs w:val="24"/>
                <w:rtl/>
                <w:lang w:bidi="fa-IR"/>
              </w:rPr>
              <w:t>•</w:t>
            </w:r>
            <w:r w:rsidRPr="006F607A">
              <w:rPr>
                <w:rFonts w:eastAsia="IRNazanin" w:cs="B Nazanin"/>
                <w:sz w:val="24"/>
                <w:szCs w:val="24"/>
                <w:rtl/>
                <w:lang w:bidi="fa-IR"/>
              </w:rPr>
              <w:t xml:space="preserve">سواد تغذیه و </w:t>
            </w:r>
            <w:r w:rsidRPr="006F607A">
              <w:rPr>
                <w:rFonts w:eastAsia="IRNazanin" w:cs="B Nazanin" w:hint="cs"/>
                <w:sz w:val="24"/>
                <w:szCs w:val="24"/>
                <w:rtl/>
                <w:lang w:bidi="fa-IR"/>
              </w:rPr>
              <w:t>آموزش فعالیت</w:t>
            </w:r>
            <w:r w:rsidRPr="006F607A">
              <w:rPr>
                <w:rFonts w:eastAsia="IRNazanin" w:cs="B Nazanin"/>
                <w:sz w:val="24"/>
                <w:szCs w:val="24"/>
                <w:rtl/>
                <w:lang w:bidi="fa-IR"/>
              </w:rPr>
              <w:t xml:space="preserve"> بدنی در مدارس ابتدایی</w:t>
            </w:r>
          </w:p>
          <w:p w14:paraId="0FDD6C39" w14:textId="77777777" w:rsidR="006F607A" w:rsidRPr="006F607A" w:rsidRDefault="006F607A" w:rsidP="006F607A">
            <w:pPr>
              <w:ind w:left="-37" w:firstLine="0"/>
              <w:rPr>
                <w:rFonts w:eastAsia="IRNazanin" w:cs="B Nazanin"/>
                <w:sz w:val="24"/>
                <w:szCs w:val="24"/>
                <w:rtl/>
                <w:lang w:bidi="fa-IR"/>
              </w:rPr>
            </w:pPr>
            <w:r w:rsidRPr="006F607A">
              <w:rPr>
                <w:rFonts w:ascii="Times New Roman" w:eastAsia="IRNazanin" w:hAnsi="Times New Roman" w:cs="Times New Roman" w:hint="cs"/>
                <w:sz w:val="24"/>
                <w:szCs w:val="24"/>
                <w:rtl/>
                <w:lang w:bidi="fa-IR"/>
              </w:rPr>
              <w:t>•</w:t>
            </w:r>
            <w:r w:rsidRPr="006F607A">
              <w:rPr>
                <w:rFonts w:eastAsia="IRNazanin" w:cs="B Nazanin"/>
                <w:sz w:val="24"/>
                <w:szCs w:val="24"/>
                <w:rtl/>
                <w:lang w:bidi="fa-IR"/>
              </w:rPr>
              <w:t xml:space="preserve">ترویج و حمایت از فعالیت بدنی در </w:t>
            </w:r>
            <w:r w:rsidRPr="006F607A">
              <w:rPr>
                <w:rFonts w:eastAsia="IRNazanin" w:cs="B Nazanin" w:hint="cs"/>
                <w:sz w:val="24"/>
                <w:szCs w:val="24"/>
                <w:rtl/>
                <w:lang w:bidi="fa-IR"/>
              </w:rPr>
              <w:t>اجتماعات این گروه سنی</w:t>
            </w:r>
          </w:p>
          <w:p w14:paraId="3C8D9143" w14:textId="77777777" w:rsidR="006F607A" w:rsidRPr="006F607A" w:rsidRDefault="006F607A" w:rsidP="006F607A">
            <w:pPr>
              <w:ind w:left="-37" w:firstLine="0"/>
              <w:rPr>
                <w:rFonts w:eastAsia="IRNazanin" w:cs="B Nazanin"/>
                <w:sz w:val="24"/>
                <w:szCs w:val="24"/>
                <w:rtl/>
                <w:lang w:bidi="fa-IR"/>
              </w:rPr>
            </w:pPr>
            <w:r w:rsidRPr="006F607A">
              <w:rPr>
                <w:rFonts w:ascii="Times New Roman" w:eastAsia="IRNazanin" w:hAnsi="Times New Roman" w:cs="Times New Roman" w:hint="cs"/>
                <w:sz w:val="24"/>
                <w:szCs w:val="24"/>
                <w:rtl/>
                <w:lang w:bidi="fa-IR"/>
              </w:rPr>
              <w:t>•</w:t>
            </w:r>
            <w:r w:rsidRPr="006F607A">
              <w:rPr>
                <w:rFonts w:eastAsia="IRNazanin" w:cs="B Nazanin"/>
                <w:sz w:val="24"/>
                <w:szCs w:val="24"/>
                <w:rtl/>
                <w:lang w:bidi="fa-IR"/>
              </w:rPr>
              <w:t xml:space="preserve">برنامه های </w:t>
            </w:r>
            <w:r w:rsidRPr="006F607A">
              <w:rPr>
                <w:rFonts w:eastAsia="IRNazanin" w:cs="B Nazanin" w:hint="cs"/>
                <w:sz w:val="24"/>
                <w:szCs w:val="24"/>
                <w:rtl/>
                <w:lang w:bidi="fa-IR"/>
              </w:rPr>
              <w:t>تغذیه و غذای</w:t>
            </w:r>
            <w:r w:rsidRPr="006F607A">
              <w:rPr>
                <w:rFonts w:eastAsia="IRNazanin" w:cs="B Nazanin"/>
                <w:sz w:val="24"/>
                <w:szCs w:val="24"/>
                <w:rtl/>
                <w:lang w:bidi="fa-IR"/>
              </w:rPr>
              <w:t xml:space="preserve"> مدرسه برای ترویج تغذیه سالم</w:t>
            </w:r>
          </w:p>
          <w:p w14:paraId="70BB0CED" w14:textId="1E0A86EB" w:rsidR="006F607A" w:rsidRPr="006F607A" w:rsidRDefault="006F607A" w:rsidP="006F607A">
            <w:pPr>
              <w:ind w:left="-37" w:firstLine="0"/>
              <w:rPr>
                <w:rFonts w:eastAsia="IRNazanin" w:cs="B Nazanin"/>
                <w:sz w:val="24"/>
                <w:szCs w:val="24"/>
                <w:lang w:bidi="fa-IR"/>
              </w:rPr>
            </w:pPr>
            <w:r w:rsidRPr="006F607A">
              <w:rPr>
                <w:rFonts w:ascii="Times New Roman" w:eastAsia="IRNazanin" w:hAnsi="Times New Roman" w:cs="Times New Roman" w:hint="cs"/>
                <w:sz w:val="24"/>
                <w:szCs w:val="24"/>
                <w:rtl/>
                <w:lang w:bidi="fa-IR"/>
              </w:rPr>
              <w:t>•</w:t>
            </w:r>
            <w:r w:rsidRPr="006F607A">
              <w:rPr>
                <w:rFonts w:eastAsia="IRNazanin" w:cs="B Nazanin"/>
                <w:sz w:val="24"/>
                <w:szCs w:val="24"/>
                <w:rtl/>
                <w:lang w:bidi="fa-IR"/>
              </w:rPr>
              <w:t xml:space="preserve">برنامه های </w:t>
            </w:r>
            <w:r w:rsidRPr="006F607A">
              <w:rPr>
                <w:rFonts w:eastAsia="IRNazanin" w:cs="B Nazanin" w:hint="cs"/>
                <w:sz w:val="24"/>
                <w:szCs w:val="24"/>
                <w:rtl/>
                <w:lang w:bidi="fa-IR"/>
              </w:rPr>
              <w:t>سلامت/ بهداشت</w:t>
            </w:r>
            <w:r w:rsidRPr="006F607A">
              <w:rPr>
                <w:rFonts w:eastAsia="IRNazanin" w:cs="B Nazanin"/>
                <w:sz w:val="24"/>
                <w:szCs w:val="24"/>
                <w:rtl/>
                <w:lang w:bidi="fa-IR"/>
              </w:rPr>
              <w:t xml:space="preserve"> مدرسه برای غربالگری </w:t>
            </w:r>
            <w:r w:rsidRPr="006F607A">
              <w:rPr>
                <w:rFonts w:eastAsia="IRNazanin" w:cs="B Nazanin" w:hint="cs"/>
                <w:sz w:val="24"/>
                <w:szCs w:val="24"/>
                <w:rtl/>
                <w:lang w:bidi="fa-IR"/>
              </w:rPr>
              <w:t>،</w:t>
            </w:r>
            <w:r w:rsidRPr="006F607A">
              <w:rPr>
                <w:rFonts w:eastAsia="IRNazanin" w:cs="B Nazanin"/>
                <w:sz w:val="24"/>
                <w:szCs w:val="24"/>
                <w:rtl/>
                <w:lang w:bidi="fa-IR"/>
              </w:rPr>
              <w:t xml:space="preserve"> ارجاع </w:t>
            </w:r>
            <w:r w:rsidRPr="006F607A">
              <w:rPr>
                <w:rFonts w:eastAsia="IRNazanin" w:cs="B Nazanin" w:hint="cs"/>
                <w:sz w:val="24"/>
                <w:szCs w:val="24"/>
                <w:rtl/>
                <w:lang w:bidi="fa-IR"/>
              </w:rPr>
              <w:t xml:space="preserve">، آموزش و مشاوره تغذیه </w:t>
            </w:r>
            <w:r w:rsidRPr="006F607A">
              <w:rPr>
                <w:rFonts w:eastAsia="IRNazanin" w:cs="B Nazanin"/>
                <w:sz w:val="24"/>
                <w:szCs w:val="24"/>
                <w:rtl/>
                <w:lang w:bidi="fa-IR"/>
              </w:rPr>
              <w:t xml:space="preserve">برای </w:t>
            </w:r>
            <w:r w:rsidRPr="006F607A">
              <w:rPr>
                <w:rFonts w:eastAsia="IRNazanin" w:cs="B Nazanin" w:hint="cs"/>
                <w:sz w:val="24"/>
                <w:szCs w:val="24"/>
                <w:rtl/>
                <w:lang w:bidi="fa-IR"/>
              </w:rPr>
              <w:t xml:space="preserve">مدیریت و کنترل اضافه وزن و </w:t>
            </w:r>
            <w:r w:rsidRPr="006F607A">
              <w:rPr>
                <w:rFonts w:eastAsia="IRNazanin" w:cs="B Nazanin"/>
                <w:sz w:val="24"/>
                <w:szCs w:val="24"/>
                <w:rtl/>
                <w:lang w:bidi="fa-IR"/>
              </w:rPr>
              <w:t xml:space="preserve"> چاقی</w:t>
            </w:r>
          </w:p>
        </w:tc>
        <w:tc>
          <w:tcPr>
            <w:tcW w:w="2268" w:type="dxa"/>
            <w:vAlign w:val="center"/>
          </w:tcPr>
          <w:p w14:paraId="6CF2D4F8" w14:textId="77777777" w:rsidR="006F607A" w:rsidRPr="006F607A" w:rsidRDefault="006F607A" w:rsidP="006F607A">
            <w:pPr>
              <w:ind w:left="-37" w:firstLine="0"/>
              <w:rPr>
                <w:rFonts w:eastAsia="IRNazanin" w:cs="B Nazanin"/>
                <w:sz w:val="24"/>
                <w:szCs w:val="24"/>
                <w:rtl/>
                <w:lang w:bidi="fa-IR"/>
              </w:rPr>
            </w:pPr>
            <w:r w:rsidRPr="006F607A">
              <w:rPr>
                <w:rFonts w:ascii="Times New Roman" w:eastAsia="IRNazanin" w:hAnsi="Times New Roman" w:cs="Times New Roman" w:hint="cs"/>
                <w:sz w:val="24"/>
                <w:szCs w:val="24"/>
                <w:rtl/>
                <w:lang w:bidi="fa-IR"/>
              </w:rPr>
              <w:t>•</w:t>
            </w:r>
            <w:r w:rsidRPr="006F607A">
              <w:rPr>
                <w:rFonts w:eastAsia="IRNazanin" w:cs="B Nazanin"/>
                <w:sz w:val="24"/>
                <w:szCs w:val="24"/>
                <w:rtl/>
                <w:lang w:bidi="fa-IR"/>
              </w:rPr>
              <w:t>حف</w:t>
            </w:r>
            <w:r w:rsidRPr="006F607A">
              <w:rPr>
                <w:rFonts w:eastAsia="IRNazanin" w:cs="B Nazanin" w:hint="cs"/>
                <w:sz w:val="24"/>
                <w:szCs w:val="24"/>
                <w:rtl/>
                <w:lang w:bidi="fa-IR"/>
              </w:rPr>
              <w:t>ظ</w:t>
            </w:r>
            <w:r w:rsidRPr="006F607A">
              <w:rPr>
                <w:rFonts w:eastAsia="IRNazanin" w:cs="B Nazanin"/>
                <w:sz w:val="24"/>
                <w:szCs w:val="24"/>
                <w:rtl/>
                <w:lang w:bidi="fa-IR"/>
              </w:rPr>
              <w:t>، ترویج و حمایت از شیردهی</w:t>
            </w:r>
          </w:p>
          <w:p w14:paraId="3AE115B8" w14:textId="77777777" w:rsidR="006F607A" w:rsidRPr="006F607A" w:rsidRDefault="006F607A" w:rsidP="006F607A">
            <w:pPr>
              <w:ind w:left="-37" w:firstLine="0"/>
              <w:rPr>
                <w:rFonts w:eastAsia="IRNazanin" w:cs="B Nazanin"/>
                <w:sz w:val="24"/>
                <w:szCs w:val="24"/>
                <w:rtl/>
                <w:lang w:bidi="fa-IR"/>
              </w:rPr>
            </w:pPr>
            <w:r w:rsidRPr="006F607A">
              <w:rPr>
                <w:rFonts w:ascii="Times New Roman" w:eastAsia="IRNazanin" w:hAnsi="Times New Roman" w:cs="Times New Roman" w:hint="cs"/>
                <w:sz w:val="24"/>
                <w:szCs w:val="24"/>
                <w:rtl/>
                <w:lang w:bidi="fa-IR"/>
              </w:rPr>
              <w:t>•</w:t>
            </w:r>
            <w:r w:rsidRPr="006F607A">
              <w:rPr>
                <w:rFonts w:eastAsia="IRNazanin" w:cs="B Nazanin" w:hint="cs"/>
                <w:sz w:val="24"/>
                <w:szCs w:val="24"/>
                <w:rtl/>
                <w:lang w:bidi="fa-IR"/>
              </w:rPr>
              <w:t>حمایت</w:t>
            </w:r>
            <w:r w:rsidRPr="006F607A">
              <w:rPr>
                <w:rFonts w:eastAsia="IRNazanin" w:cs="B Nazanin"/>
                <w:sz w:val="24"/>
                <w:szCs w:val="24"/>
                <w:rtl/>
                <w:lang w:bidi="fa-IR"/>
              </w:rPr>
              <w:t xml:space="preserve"> از تغذیه</w:t>
            </w:r>
            <w:r w:rsidRPr="006F607A">
              <w:rPr>
                <w:rFonts w:eastAsia="IRNazanin" w:cs="B Nazanin" w:hint="cs"/>
                <w:sz w:val="24"/>
                <w:szCs w:val="24"/>
                <w:rtl/>
                <w:lang w:bidi="fa-IR"/>
              </w:rPr>
              <w:t xml:space="preserve"> تکمیلی</w:t>
            </w:r>
            <w:r w:rsidRPr="006F607A">
              <w:rPr>
                <w:rFonts w:eastAsia="IRNazanin" w:cs="B Nazanin"/>
                <w:sz w:val="24"/>
                <w:szCs w:val="24"/>
                <w:rtl/>
                <w:lang w:bidi="fa-IR"/>
              </w:rPr>
              <w:t xml:space="preserve"> مناسب (غذاهای سالم، تغذیه پاسخگو)</w:t>
            </w:r>
          </w:p>
          <w:p w14:paraId="680B15C6" w14:textId="77777777" w:rsidR="006F607A" w:rsidRPr="006F607A" w:rsidRDefault="006F607A" w:rsidP="006F607A">
            <w:pPr>
              <w:ind w:left="-37" w:firstLine="0"/>
              <w:rPr>
                <w:rFonts w:eastAsia="IRNazanin" w:cs="B Nazanin"/>
                <w:sz w:val="24"/>
                <w:szCs w:val="24"/>
                <w:rtl/>
                <w:lang w:bidi="fa-IR"/>
              </w:rPr>
            </w:pPr>
            <w:r w:rsidRPr="006F607A">
              <w:rPr>
                <w:rFonts w:ascii="Times New Roman" w:eastAsia="IRNazanin" w:hAnsi="Times New Roman" w:cs="Times New Roman" w:hint="cs"/>
                <w:sz w:val="24"/>
                <w:szCs w:val="24"/>
                <w:rtl/>
                <w:lang w:bidi="fa-IR"/>
              </w:rPr>
              <w:t>•</w:t>
            </w:r>
            <w:r w:rsidRPr="006F607A">
              <w:rPr>
                <w:rFonts w:eastAsia="IRNazanin" w:cs="B Nazanin"/>
                <w:sz w:val="24"/>
                <w:szCs w:val="24"/>
                <w:rtl/>
                <w:lang w:bidi="fa-IR"/>
              </w:rPr>
              <w:t>سواد تغذیه</w:t>
            </w:r>
            <w:r w:rsidRPr="006F607A">
              <w:rPr>
                <w:rFonts w:eastAsia="IRNazanin" w:cs="B Nazanin" w:hint="cs"/>
                <w:sz w:val="24"/>
                <w:szCs w:val="24"/>
                <w:rtl/>
                <w:lang w:bidi="fa-IR"/>
              </w:rPr>
              <w:t xml:space="preserve"> ای</w:t>
            </w:r>
            <w:r w:rsidRPr="006F607A">
              <w:rPr>
                <w:rFonts w:eastAsia="IRNazanin" w:cs="B Nazanin"/>
                <w:sz w:val="24"/>
                <w:szCs w:val="24"/>
                <w:rtl/>
                <w:lang w:bidi="fa-IR"/>
              </w:rPr>
              <w:t xml:space="preserve"> و </w:t>
            </w:r>
            <w:r w:rsidRPr="006F607A">
              <w:rPr>
                <w:rFonts w:eastAsia="IRNazanin" w:cs="B Nazanin" w:hint="cs"/>
                <w:sz w:val="24"/>
                <w:szCs w:val="24"/>
                <w:rtl/>
                <w:lang w:bidi="fa-IR"/>
              </w:rPr>
              <w:t>آموزش فعالیت</w:t>
            </w:r>
            <w:r w:rsidRPr="006F607A">
              <w:rPr>
                <w:rFonts w:eastAsia="IRNazanin" w:cs="B Nazanin"/>
                <w:sz w:val="24"/>
                <w:szCs w:val="24"/>
                <w:rtl/>
                <w:lang w:bidi="fa-IR"/>
              </w:rPr>
              <w:t xml:space="preserve"> بدنی در پیش دبستانی ها (سیاست ها و </w:t>
            </w:r>
            <w:r w:rsidRPr="006F607A">
              <w:rPr>
                <w:rFonts w:eastAsia="IRNazanin" w:cs="B Nazanin" w:hint="cs"/>
                <w:sz w:val="24"/>
                <w:szCs w:val="24"/>
                <w:rtl/>
                <w:lang w:bidi="fa-IR"/>
              </w:rPr>
              <w:t>توانمند سازی</w:t>
            </w:r>
            <w:r w:rsidRPr="006F607A">
              <w:rPr>
                <w:rFonts w:eastAsia="IRNazanin" w:cs="B Nazanin"/>
                <w:sz w:val="24"/>
                <w:szCs w:val="24"/>
                <w:rtl/>
                <w:lang w:bidi="fa-IR"/>
              </w:rPr>
              <w:t xml:space="preserve"> کارکنان)</w:t>
            </w:r>
          </w:p>
          <w:p w14:paraId="0C4F3648" w14:textId="77777777" w:rsidR="006F607A" w:rsidRPr="006F607A" w:rsidRDefault="006F607A" w:rsidP="006F607A">
            <w:pPr>
              <w:ind w:left="-37" w:firstLine="0"/>
              <w:rPr>
                <w:rFonts w:eastAsia="IRNazanin" w:cs="B Nazanin"/>
                <w:sz w:val="24"/>
                <w:szCs w:val="24"/>
                <w:rtl/>
                <w:lang w:bidi="fa-IR"/>
              </w:rPr>
            </w:pPr>
            <w:r w:rsidRPr="006F607A">
              <w:rPr>
                <w:rFonts w:ascii="Times New Roman" w:eastAsia="IRNazanin" w:hAnsi="Times New Roman" w:cs="Times New Roman" w:hint="cs"/>
                <w:sz w:val="24"/>
                <w:szCs w:val="24"/>
                <w:rtl/>
                <w:lang w:bidi="fa-IR"/>
              </w:rPr>
              <w:t xml:space="preserve">• </w:t>
            </w:r>
            <w:r w:rsidRPr="006F607A">
              <w:rPr>
                <w:rFonts w:eastAsia="IRNazanin" w:cs="B Nazanin" w:hint="cs"/>
                <w:sz w:val="24"/>
                <w:szCs w:val="24"/>
                <w:rtl/>
                <w:lang w:bidi="fa-IR"/>
              </w:rPr>
              <w:t xml:space="preserve">پایش رشد کودکان از طریق </w:t>
            </w:r>
            <w:r w:rsidRPr="006F607A">
              <w:rPr>
                <w:rFonts w:eastAsia="IRNazanin" w:cs="B Nazanin"/>
                <w:sz w:val="24"/>
                <w:szCs w:val="24"/>
                <w:rtl/>
                <w:lang w:bidi="fa-IR"/>
              </w:rPr>
              <w:t xml:space="preserve">اندازه گیری وزن و قد در مراکز </w:t>
            </w:r>
            <w:r w:rsidRPr="006F607A">
              <w:rPr>
                <w:rFonts w:eastAsia="IRNazanin" w:cs="B Nazanin" w:hint="cs"/>
                <w:sz w:val="24"/>
                <w:szCs w:val="24"/>
                <w:rtl/>
                <w:lang w:bidi="fa-IR"/>
              </w:rPr>
              <w:t>خدمات جامع سلامت( 16 بار مراقبت)</w:t>
            </w:r>
          </w:p>
          <w:p w14:paraId="55E22A77" w14:textId="77777777" w:rsidR="006F607A" w:rsidRPr="006F607A" w:rsidRDefault="006F607A" w:rsidP="006F607A">
            <w:pPr>
              <w:ind w:left="-37" w:firstLine="0"/>
              <w:rPr>
                <w:rFonts w:eastAsia="IRNazanin" w:cs="B Nazanin"/>
                <w:sz w:val="24"/>
                <w:szCs w:val="24"/>
                <w:rtl/>
                <w:lang w:bidi="fa-IR"/>
              </w:rPr>
            </w:pPr>
            <w:r w:rsidRPr="006F607A">
              <w:rPr>
                <w:rFonts w:ascii="Times New Roman" w:eastAsia="IRNazanin" w:hAnsi="Times New Roman" w:cs="Times New Roman" w:hint="cs"/>
                <w:sz w:val="24"/>
                <w:szCs w:val="24"/>
                <w:rtl/>
                <w:lang w:bidi="fa-IR"/>
              </w:rPr>
              <w:t>•</w:t>
            </w:r>
            <w:r w:rsidRPr="006F607A">
              <w:rPr>
                <w:rFonts w:eastAsia="IRNazanin" w:cs="B Nazanin" w:hint="cs"/>
                <w:sz w:val="24"/>
                <w:szCs w:val="24"/>
                <w:rtl/>
                <w:lang w:bidi="fa-IR"/>
              </w:rPr>
              <w:t xml:space="preserve">  آموزش و </w:t>
            </w:r>
            <w:r w:rsidRPr="006F607A">
              <w:rPr>
                <w:rFonts w:eastAsia="IRNazanin" w:cs="B Nazanin"/>
                <w:sz w:val="24"/>
                <w:szCs w:val="24"/>
                <w:rtl/>
                <w:lang w:bidi="fa-IR"/>
              </w:rPr>
              <w:t>مشاوره تغذیه</w:t>
            </w:r>
            <w:r w:rsidRPr="006F607A">
              <w:rPr>
                <w:rFonts w:eastAsia="IRNazanin" w:cs="B Nazanin" w:hint="cs"/>
                <w:sz w:val="24"/>
                <w:szCs w:val="24"/>
                <w:rtl/>
                <w:lang w:bidi="fa-IR"/>
              </w:rPr>
              <w:t xml:space="preserve"> مادران یا مراقبین اصلی </w:t>
            </w:r>
            <w:r w:rsidRPr="006F607A">
              <w:rPr>
                <w:rFonts w:eastAsia="IRNazanin" w:cs="B Nazanin"/>
                <w:sz w:val="24"/>
                <w:szCs w:val="24"/>
                <w:rtl/>
                <w:lang w:bidi="fa-IR"/>
              </w:rPr>
              <w:t xml:space="preserve">نوزادان و کودکان خردسال </w:t>
            </w:r>
          </w:p>
          <w:p w14:paraId="60840DEA" w14:textId="77777777" w:rsidR="006F607A" w:rsidRPr="006F607A" w:rsidRDefault="006F607A" w:rsidP="00F86442">
            <w:pPr>
              <w:pStyle w:val="ListParagraph"/>
              <w:numPr>
                <w:ilvl w:val="0"/>
                <w:numId w:val="56"/>
              </w:numPr>
              <w:ind w:left="181" w:right="32" w:hanging="181"/>
              <w:rPr>
                <w:rFonts w:cs="B Nazanin"/>
                <w:sz w:val="24"/>
                <w:szCs w:val="24"/>
              </w:rPr>
            </w:pPr>
            <w:r w:rsidRPr="006F607A">
              <w:rPr>
                <w:rFonts w:cs="B Nazanin" w:hint="cs"/>
                <w:sz w:val="24"/>
                <w:szCs w:val="24"/>
                <w:rtl/>
              </w:rPr>
              <w:t xml:space="preserve"> آموزش والدین بویژه مادران  یا مراقبین اصلی کودک در مورد  استفاده نکردن از شیوه های کنترلی خورانش کودک  مانند استفاده از اجبار در غذا خوردن کودک ( شیوه های خورانش در حقیقت</w:t>
            </w:r>
            <w:r w:rsidRPr="006F607A">
              <w:rPr>
                <w:rFonts w:cs="B Nazanin"/>
                <w:sz w:val="24"/>
                <w:szCs w:val="24"/>
                <w:rtl/>
                <w:lang w:bidi="fa-IR"/>
              </w:rPr>
              <w:t xml:space="preserve">  </w:t>
            </w:r>
            <w:r w:rsidRPr="006F607A">
              <w:rPr>
                <w:rFonts w:cs="B Nazanin" w:hint="cs"/>
                <w:sz w:val="24"/>
                <w:szCs w:val="24"/>
                <w:rtl/>
                <w:lang w:bidi="fa-IR"/>
              </w:rPr>
              <w:t xml:space="preserve">راهکارها و رفتارهای هدفمند و خاصی است </w:t>
            </w:r>
            <w:r w:rsidRPr="006F607A">
              <w:rPr>
                <w:rFonts w:cs="B Nazanin" w:hint="cs"/>
                <w:sz w:val="24"/>
                <w:szCs w:val="24"/>
                <w:rtl/>
                <w:lang w:bidi="fa-IR"/>
              </w:rPr>
              <w:lastRenderedPageBreak/>
              <w:t>که والدین به منظور تاثیر مستقیم در غذا خوردن کودکشان استفاده می کنند)</w:t>
            </w:r>
            <w:r w:rsidRPr="006F607A">
              <w:rPr>
                <w:rFonts w:cs="B Nazanin"/>
                <w:sz w:val="24"/>
                <w:szCs w:val="24"/>
                <w:rtl/>
                <w:lang w:bidi="fa-IR"/>
              </w:rPr>
              <w:t>.</w:t>
            </w:r>
          </w:p>
          <w:p w14:paraId="5607A056" w14:textId="14E6951A" w:rsidR="006F607A" w:rsidRPr="006F607A" w:rsidRDefault="006F607A" w:rsidP="006F607A">
            <w:pPr>
              <w:ind w:left="-37" w:firstLine="0"/>
              <w:rPr>
                <w:rFonts w:eastAsia="IRNazanin" w:cs="B Nazanin"/>
                <w:sz w:val="24"/>
                <w:szCs w:val="24"/>
                <w:lang w:bidi="fa-IR"/>
              </w:rPr>
            </w:pPr>
          </w:p>
        </w:tc>
        <w:tc>
          <w:tcPr>
            <w:tcW w:w="2053" w:type="dxa"/>
            <w:vAlign w:val="center"/>
          </w:tcPr>
          <w:p w14:paraId="7D9EDCC7" w14:textId="77777777" w:rsidR="006F607A" w:rsidRPr="00031A63" w:rsidRDefault="006F607A" w:rsidP="006F607A">
            <w:pPr>
              <w:ind w:left="-37" w:firstLine="0"/>
              <w:rPr>
                <w:rFonts w:eastAsia="IRNazanin" w:cs="B Nazanin"/>
                <w:color w:val="000000" w:themeColor="text1"/>
                <w:sz w:val="24"/>
                <w:szCs w:val="24"/>
                <w:rtl/>
                <w:lang w:bidi="fa-IR"/>
              </w:rPr>
            </w:pPr>
            <w:r w:rsidRPr="00031A63">
              <w:rPr>
                <w:rFonts w:ascii="Times New Roman" w:eastAsia="IRNazanin" w:hAnsi="Times New Roman" w:cs="Times New Roman" w:hint="cs"/>
                <w:color w:val="000000" w:themeColor="text1"/>
                <w:sz w:val="24"/>
                <w:szCs w:val="24"/>
                <w:rtl/>
                <w:lang w:bidi="fa-IR"/>
              </w:rPr>
              <w:lastRenderedPageBreak/>
              <w:t>•</w:t>
            </w:r>
            <w:r w:rsidRPr="00031A63">
              <w:rPr>
                <w:rFonts w:eastAsia="IRNazanin" w:cs="B Nazanin"/>
                <w:color w:val="000000" w:themeColor="text1"/>
                <w:sz w:val="24"/>
                <w:szCs w:val="24"/>
                <w:rtl/>
                <w:lang w:bidi="fa-IR"/>
              </w:rPr>
              <w:t xml:space="preserve">ترویج هشت </w:t>
            </w:r>
            <w:r w:rsidRPr="00031A63">
              <w:rPr>
                <w:rFonts w:eastAsia="IRNazanin" w:cs="B Nazanin" w:hint="cs"/>
                <w:color w:val="000000" w:themeColor="text1"/>
                <w:sz w:val="24"/>
                <w:szCs w:val="24"/>
                <w:rtl/>
                <w:lang w:bidi="fa-IR"/>
              </w:rPr>
              <w:t>بار</w:t>
            </w:r>
            <w:r w:rsidRPr="00031A63">
              <w:rPr>
                <w:rFonts w:eastAsia="IRNazanin" w:cs="B Nazanin"/>
                <w:color w:val="000000" w:themeColor="text1"/>
                <w:sz w:val="24"/>
                <w:szCs w:val="24"/>
                <w:rtl/>
                <w:lang w:bidi="fa-IR"/>
              </w:rPr>
              <w:t xml:space="preserve"> مراقبت قبل از زایمان</w:t>
            </w:r>
          </w:p>
          <w:p w14:paraId="5288C0D1" w14:textId="77777777" w:rsidR="006F607A" w:rsidRPr="00031A63" w:rsidRDefault="006F607A" w:rsidP="006F607A">
            <w:pPr>
              <w:ind w:left="-37" w:firstLine="0"/>
              <w:rPr>
                <w:rFonts w:eastAsia="IRNazanin" w:cs="B Nazanin"/>
                <w:color w:val="000000" w:themeColor="text1"/>
                <w:sz w:val="24"/>
                <w:szCs w:val="24"/>
                <w:lang w:bidi="fa-IR"/>
              </w:rPr>
            </w:pPr>
            <w:r w:rsidRPr="00031A63">
              <w:rPr>
                <w:rFonts w:ascii="Times New Roman" w:eastAsia="IRNazanin" w:hAnsi="Times New Roman" w:cs="Times New Roman" w:hint="cs"/>
                <w:color w:val="000000" w:themeColor="text1"/>
                <w:sz w:val="24"/>
                <w:szCs w:val="24"/>
                <w:rtl/>
                <w:lang w:bidi="fa-IR"/>
              </w:rPr>
              <w:t>•</w:t>
            </w:r>
            <w:r w:rsidRPr="00031A63">
              <w:rPr>
                <w:rFonts w:eastAsia="IRNazanin" w:cs="B Nazanin"/>
                <w:color w:val="000000" w:themeColor="text1"/>
                <w:sz w:val="24"/>
                <w:szCs w:val="24"/>
                <w:rtl/>
                <w:lang w:bidi="fa-IR"/>
              </w:rPr>
              <w:t>مشاوره تغذیه (</w:t>
            </w:r>
            <w:r w:rsidRPr="00031A63">
              <w:rPr>
                <w:rFonts w:eastAsia="IRNazanin" w:cs="B Nazanin" w:hint="cs"/>
                <w:color w:val="000000" w:themeColor="text1"/>
                <w:sz w:val="24"/>
                <w:szCs w:val="24"/>
                <w:rtl/>
                <w:lang w:bidi="fa-IR"/>
              </w:rPr>
              <w:t>ظرفیت</w:t>
            </w:r>
            <w:r w:rsidRPr="00031A63">
              <w:rPr>
                <w:rFonts w:eastAsia="IRNazanin" w:cs="B Nazanin"/>
                <w:color w:val="000000" w:themeColor="text1"/>
                <w:sz w:val="24"/>
                <w:szCs w:val="24"/>
                <w:rtl/>
                <w:lang w:bidi="fa-IR"/>
              </w:rPr>
              <w:t xml:space="preserve"> سازی کارکنان)</w:t>
            </w:r>
          </w:p>
          <w:p w14:paraId="6359FBF3" w14:textId="77777777" w:rsidR="006F607A" w:rsidRPr="00031A63" w:rsidRDefault="006F607A" w:rsidP="006F607A">
            <w:pPr>
              <w:ind w:left="-37" w:firstLine="0"/>
              <w:rPr>
                <w:rFonts w:eastAsia="IRNazanin" w:cs="B Nazanin"/>
                <w:color w:val="000000" w:themeColor="text1"/>
                <w:sz w:val="24"/>
                <w:szCs w:val="24"/>
                <w:lang w:bidi="fa-IR"/>
              </w:rPr>
            </w:pPr>
          </w:p>
        </w:tc>
      </w:tr>
    </w:tbl>
    <w:p w14:paraId="0123B627" w14:textId="77777777" w:rsidR="00877255" w:rsidRPr="00031A63" w:rsidRDefault="00877255" w:rsidP="00031A63">
      <w:pPr>
        <w:ind w:left="-37" w:firstLine="0"/>
        <w:rPr>
          <w:rFonts w:cs="B Nazanin"/>
          <w:color w:val="000000" w:themeColor="text1"/>
          <w:sz w:val="24"/>
          <w:szCs w:val="24"/>
          <w:rtl/>
          <w:lang w:bidi="fa-IR"/>
        </w:rPr>
      </w:pPr>
    </w:p>
    <w:p w14:paraId="520FA23A" w14:textId="77777777" w:rsidR="00031A63" w:rsidRDefault="00877255" w:rsidP="00031A63">
      <w:pPr>
        <w:ind w:left="-37" w:firstLine="0"/>
        <w:rPr>
          <w:rFonts w:cs="B Nazanin"/>
          <w:color w:val="000000" w:themeColor="text1"/>
          <w:sz w:val="24"/>
          <w:szCs w:val="24"/>
          <w:lang w:bidi="fa-IR"/>
        </w:rPr>
      </w:pPr>
      <w:r w:rsidRPr="00031A63">
        <w:rPr>
          <w:rFonts w:cs="B Nazanin"/>
          <w:color w:val="000000" w:themeColor="text1"/>
          <w:sz w:val="24"/>
          <w:szCs w:val="24"/>
          <w:lang w:bidi="fa-IR"/>
        </w:rPr>
        <w:t xml:space="preserve">            </w:t>
      </w:r>
    </w:p>
    <w:p w14:paraId="3CCF5D6B" w14:textId="77777777" w:rsidR="00031A63" w:rsidRDefault="00031A63" w:rsidP="00031A63">
      <w:pPr>
        <w:ind w:left="-37" w:firstLine="0"/>
        <w:rPr>
          <w:rFonts w:cs="B Nazanin"/>
          <w:color w:val="000000" w:themeColor="text1"/>
          <w:sz w:val="10"/>
          <w:szCs w:val="10"/>
          <w:rtl/>
          <w:lang w:bidi="fa-IR"/>
        </w:rPr>
      </w:pPr>
    </w:p>
    <w:p w14:paraId="7A3FA8B6" w14:textId="77777777" w:rsidR="00B44927" w:rsidRDefault="00B44927" w:rsidP="00031A63">
      <w:pPr>
        <w:ind w:left="-37" w:firstLine="0"/>
        <w:rPr>
          <w:rFonts w:cs="B Nazanin"/>
          <w:color w:val="000000" w:themeColor="text1"/>
          <w:sz w:val="10"/>
          <w:szCs w:val="10"/>
          <w:rtl/>
          <w:lang w:bidi="fa-IR"/>
        </w:rPr>
      </w:pPr>
    </w:p>
    <w:p w14:paraId="77383BF6" w14:textId="77777777" w:rsidR="00B44927" w:rsidRDefault="00B44927" w:rsidP="00031A63">
      <w:pPr>
        <w:ind w:left="-37" w:firstLine="0"/>
        <w:rPr>
          <w:rFonts w:cs="B Nazanin"/>
          <w:color w:val="000000" w:themeColor="text1"/>
          <w:sz w:val="10"/>
          <w:szCs w:val="10"/>
          <w:rtl/>
          <w:lang w:bidi="fa-IR"/>
        </w:rPr>
      </w:pPr>
    </w:p>
    <w:p w14:paraId="4361314C" w14:textId="77777777" w:rsidR="00B44927" w:rsidRDefault="00B44927" w:rsidP="00031A63">
      <w:pPr>
        <w:ind w:left="-37" w:firstLine="0"/>
        <w:rPr>
          <w:rFonts w:cs="B Nazanin"/>
          <w:color w:val="000000" w:themeColor="text1"/>
          <w:sz w:val="10"/>
          <w:szCs w:val="10"/>
          <w:rtl/>
          <w:lang w:bidi="fa-IR"/>
        </w:rPr>
      </w:pPr>
    </w:p>
    <w:p w14:paraId="02ACFDDD" w14:textId="77777777" w:rsidR="00B44927" w:rsidRDefault="00B44927" w:rsidP="00031A63">
      <w:pPr>
        <w:ind w:left="-37" w:firstLine="0"/>
        <w:rPr>
          <w:rFonts w:cs="B Nazanin"/>
          <w:color w:val="000000" w:themeColor="text1"/>
          <w:sz w:val="10"/>
          <w:szCs w:val="10"/>
          <w:lang w:bidi="fa-IR"/>
        </w:rPr>
      </w:pPr>
    </w:p>
    <w:p w14:paraId="4193C52D" w14:textId="77777777" w:rsidR="001070A7" w:rsidRPr="00031A63" w:rsidRDefault="001070A7" w:rsidP="00031A63">
      <w:pPr>
        <w:ind w:left="-37" w:firstLine="0"/>
        <w:rPr>
          <w:rFonts w:cs="B Nazanin"/>
          <w:color w:val="000000" w:themeColor="text1"/>
          <w:sz w:val="10"/>
          <w:szCs w:val="10"/>
          <w:lang w:bidi="fa-IR"/>
        </w:rPr>
      </w:pPr>
    </w:p>
    <w:p w14:paraId="5D002A89" w14:textId="77777777" w:rsidR="00877255" w:rsidRPr="00B44927" w:rsidRDefault="00877255" w:rsidP="00B44927">
      <w:pPr>
        <w:shd w:val="clear" w:color="auto" w:fill="C5E0B3" w:themeFill="accent6" w:themeFillTint="66"/>
        <w:ind w:left="-37" w:firstLine="0"/>
        <w:jc w:val="center"/>
        <w:rPr>
          <w:rFonts w:ascii="IRMitra" w:eastAsia="IRMitra" w:hAnsi="IRMitra" w:cs="B Titr"/>
          <w:b/>
          <w:bCs/>
          <w:sz w:val="28"/>
          <w:szCs w:val="28"/>
        </w:rPr>
      </w:pPr>
      <w:r w:rsidRPr="00B44927">
        <w:rPr>
          <w:rFonts w:ascii="IRMitra" w:eastAsia="IRMitra" w:hAnsi="IRMitra" w:cs="B Titr" w:hint="cs"/>
          <w:b/>
          <w:bCs/>
          <w:sz w:val="28"/>
          <w:szCs w:val="28"/>
          <w:rtl/>
        </w:rPr>
        <w:t>مداخلات کلیدی قابل اجرا درمدارس</w:t>
      </w:r>
    </w:p>
    <w:p w14:paraId="6A6CBCC8" w14:textId="77777777" w:rsidR="00877255" w:rsidRPr="00031A63" w:rsidRDefault="00877255" w:rsidP="00031A63">
      <w:pPr>
        <w:ind w:left="-37" w:firstLine="0"/>
        <w:rPr>
          <w:rFonts w:cs="B Nazanin"/>
          <w:color w:val="000000" w:themeColor="text1"/>
          <w:sz w:val="24"/>
          <w:szCs w:val="24"/>
          <w:rtl/>
          <w:lang w:bidi="fa-IR"/>
        </w:rPr>
      </w:pPr>
    </w:p>
    <w:tbl>
      <w:tblPr>
        <w:tblStyle w:val="TableGrid113"/>
        <w:bidiVisual/>
        <w:tblW w:w="7734" w:type="dxa"/>
        <w:jc w:val="center"/>
        <w:tblLook w:val="04A0" w:firstRow="1" w:lastRow="0" w:firstColumn="1" w:lastColumn="0" w:noHBand="0" w:noVBand="1"/>
      </w:tblPr>
      <w:tblGrid>
        <w:gridCol w:w="5545"/>
        <w:gridCol w:w="2189"/>
      </w:tblGrid>
      <w:tr w:rsidR="00877255" w:rsidRPr="00031A63" w14:paraId="4D74510A" w14:textId="77777777" w:rsidTr="005C25C5">
        <w:trPr>
          <w:trHeight w:val="575"/>
          <w:jc w:val="center"/>
        </w:trPr>
        <w:tc>
          <w:tcPr>
            <w:tcW w:w="5545" w:type="dxa"/>
            <w:tcBorders>
              <w:top w:val="single" w:sz="4" w:space="0" w:color="auto"/>
              <w:left w:val="single" w:sz="4" w:space="0" w:color="auto"/>
              <w:bottom w:val="single" w:sz="4" w:space="0" w:color="auto"/>
              <w:right w:val="nil"/>
            </w:tcBorders>
          </w:tcPr>
          <w:p w14:paraId="68933DE3" w14:textId="77777777" w:rsidR="00B44927" w:rsidRDefault="00877255" w:rsidP="00031A63">
            <w:pPr>
              <w:ind w:left="-37" w:firstLine="0"/>
              <w:rPr>
                <w:rFonts w:eastAsia="IRNazanin" w:cs="B Nazanin"/>
                <w:color w:val="000000" w:themeColor="text1"/>
                <w:sz w:val="24"/>
                <w:szCs w:val="24"/>
                <w:rtl/>
                <w:lang w:bidi="fa-IR"/>
              </w:rPr>
            </w:pPr>
            <w:r w:rsidRPr="00B44927">
              <w:rPr>
                <w:rFonts w:eastAsia="IRNazanin" w:cs="B Nazanin" w:hint="cs"/>
                <w:b/>
                <w:bCs/>
                <w:color w:val="000000" w:themeColor="text1"/>
                <w:sz w:val="24"/>
                <w:szCs w:val="24"/>
                <w:rtl/>
                <w:lang w:bidi="fa-IR"/>
              </w:rPr>
              <w:t>مشکلات بوفه ها :</w:t>
            </w:r>
            <w:r w:rsidRPr="00031A63">
              <w:rPr>
                <w:rFonts w:eastAsia="IRNazanin" w:cs="B Nazanin" w:hint="cs"/>
                <w:color w:val="000000" w:themeColor="text1"/>
                <w:sz w:val="24"/>
                <w:szCs w:val="24"/>
                <w:rtl/>
                <w:lang w:bidi="fa-IR"/>
              </w:rPr>
              <w:t xml:space="preserve"> دانش آموزان زمان زيادي را در مدرسه مي گذرانند. </w:t>
            </w:r>
            <w:r w:rsidRPr="00031A63">
              <w:rPr>
                <w:rFonts w:eastAsia="IRNazanin" w:cs="B Nazanin"/>
                <w:color w:val="000000" w:themeColor="text1"/>
                <w:sz w:val="24"/>
                <w:szCs w:val="24"/>
                <w:rtl/>
                <w:lang w:bidi="fa-IR"/>
              </w:rPr>
              <w:t>تسهيل دسترسي به مواد غذايي با ارزش و سالم در درون مدرسه</w:t>
            </w:r>
            <w:r w:rsidRPr="00031A63">
              <w:rPr>
                <w:rFonts w:eastAsia="IRNazanin" w:cs="B Nazanin"/>
                <w:color w:val="000000" w:themeColor="text1"/>
                <w:sz w:val="24"/>
                <w:szCs w:val="24"/>
                <w:lang w:bidi="fa-IR"/>
              </w:rPr>
              <w:t xml:space="preserve"> </w:t>
            </w:r>
            <w:r w:rsidRPr="00031A63">
              <w:rPr>
                <w:rFonts w:eastAsia="IRNazanin" w:cs="B Nazanin" w:hint="cs"/>
                <w:color w:val="000000" w:themeColor="text1"/>
                <w:sz w:val="24"/>
                <w:szCs w:val="24"/>
                <w:rtl/>
                <w:lang w:bidi="fa-IR"/>
              </w:rPr>
              <w:t>از طريق بوفه هاي مدارس</w:t>
            </w:r>
            <w:r w:rsidRPr="00031A63">
              <w:rPr>
                <w:rFonts w:eastAsia="IRNazanin" w:cs="B Nazanin"/>
                <w:color w:val="000000" w:themeColor="text1"/>
                <w:sz w:val="24"/>
                <w:szCs w:val="24"/>
                <w:rtl/>
                <w:lang w:bidi="fa-IR"/>
              </w:rPr>
              <w:t xml:space="preserve"> از راهكارهاي مناسب براي تاثير گذاري بر رفتارهاي تغذيه اي آنان محسوب مي شود.</w:t>
            </w:r>
            <w:r w:rsidRPr="00031A63">
              <w:rPr>
                <w:rFonts w:eastAsia="IRNazanin" w:cs="B Nazanin" w:hint="cs"/>
                <w:color w:val="000000" w:themeColor="text1"/>
                <w:sz w:val="24"/>
                <w:szCs w:val="24"/>
                <w:rtl/>
                <w:lang w:bidi="fa-IR"/>
              </w:rPr>
              <w:t xml:space="preserve"> </w:t>
            </w:r>
          </w:p>
          <w:p w14:paraId="73BA299E" w14:textId="77777777" w:rsidR="00877255" w:rsidRPr="00031A63" w:rsidRDefault="00877255" w:rsidP="00031A63">
            <w:pPr>
              <w:ind w:left="-37" w:firstLine="0"/>
              <w:rPr>
                <w:rFonts w:eastAsia="IRNazanin" w:cs="B Nazanin"/>
                <w:color w:val="000000" w:themeColor="text1"/>
                <w:sz w:val="24"/>
                <w:szCs w:val="24"/>
                <w:rtl/>
                <w:lang w:bidi="fa-IR"/>
              </w:rPr>
            </w:pPr>
            <w:r w:rsidRPr="00031A63">
              <w:rPr>
                <w:rFonts w:eastAsia="IRNazanin" w:cs="B Nazanin" w:hint="cs"/>
                <w:color w:val="000000" w:themeColor="text1"/>
                <w:sz w:val="24"/>
                <w:szCs w:val="24"/>
                <w:rtl/>
                <w:lang w:bidi="fa-IR"/>
              </w:rPr>
              <w:t>علیرغم تدوین و ابلاغ دستورعمل پایگاه تغذیه سالم در مدارس، همچنان محدوديت هایي دراجراي دستورعمل و ساماندهي بوفه ها به چشم می خورد:</w:t>
            </w:r>
          </w:p>
        </w:tc>
        <w:tc>
          <w:tcPr>
            <w:tcW w:w="2189" w:type="dxa"/>
            <w:tcBorders>
              <w:top w:val="single" w:sz="4" w:space="0" w:color="auto"/>
              <w:left w:val="nil"/>
              <w:bottom w:val="single" w:sz="4" w:space="0" w:color="auto"/>
              <w:right w:val="single" w:sz="4" w:space="0" w:color="auto"/>
            </w:tcBorders>
          </w:tcPr>
          <w:p w14:paraId="47DB91C7" w14:textId="77777777" w:rsidR="00877255" w:rsidRPr="00031A63" w:rsidRDefault="00877255" w:rsidP="00031A63">
            <w:pPr>
              <w:ind w:left="-37" w:firstLine="0"/>
              <w:rPr>
                <w:rFonts w:eastAsia="IRNazanin" w:cs="B Nazanin"/>
                <w:color w:val="000000" w:themeColor="text1"/>
                <w:sz w:val="24"/>
                <w:szCs w:val="24"/>
                <w:rtl/>
                <w:lang w:bidi="fa-IR"/>
              </w:rPr>
            </w:pPr>
            <w:r w:rsidRPr="00031A63">
              <w:rPr>
                <w:rFonts w:cs="B Nazanin"/>
                <w:noProof/>
                <w:color w:val="000000" w:themeColor="text1"/>
                <w:sz w:val="24"/>
                <w:szCs w:val="24"/>
              </w:rPr>
              <w:drawing>
                <wp:inline distT="0" distB="0" distL="0" distR="0" wp14:anchorId="425BC3F5" wp14:editId="55796CA4">
                  <wp:extent cx="1276407" cy="1805305"/>
                  <wp:effectExtent l="0" t="0" r="0" b="4445"/>
                  <wp:docPr id="10" name="Picture 10" descr="C:\Users\Torabi\Desktop\03\توانمندسازی کارشناسان تغذیه\متون اموزشی\نوجوانان\photo173352711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Torabi\Desktop\03\توانمندسازی کارشناسان تغذیه\متون اموزشی\نوجوانان\photo17335271113.jpg"/>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287784" cy="1821396"/>
                          </a:xfrm>
                          <a:prstGeom prst="rect">
                            <a:avLst/>
                          </a:prstGeom>
                          <a:noFill/>
                          <a:ln>
                            <a:noFill/>
                          </a:ln>
                        </pic:spPr>
                      </pic:pic>
                    </a:graphicData>
                  </a:graphic>
                </wp:inline>
              </w:drawing>
            </w:r>
          </w:p>
        </w:tc>
      </w:tr>
      <w:tr w:rsidR="005C25C5" w:rsidRPr="00031A63" w14:paraId="15EED700" w14:textId="77777777" w:rsidTr="005C25C5">
        <w:trPr>
          <w:trHeight w:val="593"/>
          <w:jc w:val="center"/>
        </w:trPr>
        <w:tc>
          <w:tcPr>
            <w:tcW w:w="7734" w:type="dxa"/>
            <w:gridSpan w:val="2"/>
          </w:tcPr>
          <w:p w14:paraId="3553CBAE" w14:textId="77777777" w:rsidR="005C25C5" w:rsidRPr="005C25C5" w:rsidRDefault="005C25C5" w:rsidP="00F86442">
            <w:pPr>
              <w:pStyle w:val="ListParagraph"/>
              <w:numPr>
                <w:ilvl w:val="0"/>
                <w:numId w:val="48"/>
              </w:numPr>
              <w:ind w:left="391"/>
              <w:rPr>
                <w:rFonts w:cs="B Nazanin"/>
                <w:sz w:val="24"/>
                <w:szCs w:val="24"/>
                <w:lang w:bidi="fa-IR"/>
              </w:rPr>
            </w:pPr>
            <w:r w:rsidRPr="005C25C5">
              <w:rPr>
                <w:rFonts w:cs="B Nazanin" w:hint="cs"/>
                <w:sz w:val="24"/>
                <w:szCs w:val="24"/>
                <w:rtl/>
                <w:lang w:bidi="fa-IR"/>
              </w:rPr>
              <w:t>نبود مراقب سلامت/ كارشناسان تغذيه در سطح مدارس به عنوان مسؤولان مراقبت از سلامت دانش آموزان كه مي تواند به عنوان متولي ساماندهي بوفه ها، نظارت و كنترل مستمر داشته باشد</w:t>
            </w:r>
            <w:r w:rsidRPr="005C25C5">
              <w:rPr>
                <w:rFonts w:cs="B Nazanin"/>
                <w:sz w:val="24"/>
                <w:szCs w:val="24"/>
                <w:rtl/>
                <w:lang w:bidi="fa-IR"/>
              </w:rPr>
              <w:t>.</w:t>
            </w:r>
          </w:p>
          <w:p w14:paraId="6AB9B471" w14:textId="77777777" w:rsidR="005C25C5" w:rsidRPr="005C25C5" w:rsidRDefault="005C25C5" w:rsidP="00F86442">
            <w:pPr>
              <w:pStyle w:val="ListParagraph"/>
              <w:numPr>
                <w:ilvl w:val="0"/>
                <w:numId w:val="48"/>
              </w:numPr>
              <w:ind w:left="391"/>
              <w:rPr>
                <w:rFonts w:cs="B Nazanin"/>
                <w:sz w:val="24"/>
                <w:szCs w:val="24"/>
                <w:lang w:bidi="fa-IR"/>
              </w:rPr>
            </w:pPr>
            <w:r w:rsidRPr="005C25C5">
              <w:rPr>
                <w:rFonts w:cs="B Nazanin" w:hint="cs"/>
                <w:sz w:val="24"/>
                <w:szCs w:val="24"/>
                <w:rtl/>
                <w:lang w:bidi="fa-IR"/>
              </w:rPr>
              <w:t>دسترسي نداشتن به مواد غذايي سالم، مغذي ، متنوع و متناسب با نيازهاي تغذیه ای دانش آموزان</w:t>
            </w:r>
            <w:r w:rsidRPr="005C25C5">
              <w:rPr>
                <w:rFonts w:cs="B Nazanin"/>
                <w:sz w:val="24"/>
                <w:szCs w:val="24"/>
                <w:rtl/>
                <w:lang w:bidi="fa-IR"/>
              </w:rPr>
              <w:t xml:space="preserve"> </w:t>
            </w:r>
          </w:p>
          <w:p w14:paraId="714C48E9" w14:textId="77777777" w:rsidR="005C25C5" w:rsidRPr="005C25C5" w:rsidRDefault="005C25C5" w:rsidP="00F86442">
            <w:pPr>
              <w:pStyle w:val="ListParagraph"/>
              <w:numPr>
                <w:ilvl w:val="0"/>
                <w:numId w:val="48"/>
              </w:numPr>
              <w:ind w:left="391"/>
              <w:rPr>
                <w:rFonts w:cs="B Nazanin"/>
                <w:sz w:val="24"/>
                <w:szCs w:val="24"/>
                <w:lang w:bidi="fa-IR"/>
              </w:rPr>
            </w:pPr>
            <w:r w:rsidRPr="005C25C5">
              <w:rPr>
                <w:rFonts w:cs="B Nazanin" w:hint="cs"/>
                <w:sz w:val="24"/>
                <w:szCs w:val="24"/>
                <w:rtl/>
                <w:lang w:bidi="fa-IR"/>
              </w:rPr>
              <w:lastRenderedPageBreak/>
              <w:t>تخصيص ندادن فضاي كافي به بوفه ها و دسترسي دشوار دانش آموزان براي خريد ( صف در بوفه ها)</w:t>
            </w:r>
          </w:p>
          <w:p w14:paraId="16960823" w14:textId="77777777" w:rsidR="005C25C5" w:rsidRPr="005C25C5" w:rsidRDefault="005C25C5" w:rsidP="00F86442">
            <w:pPr>
              <w:pStyle w:val="ListParagraph"/>
              <w:numPr>
                <w:ilvl w:val="0"/>
                <w:numId w:val="48"/>
              </w:numPr>
              <w:ind w:left="391"/>
              <w:rPr>
                <w:rFonts w:cs="B Nazanin"/>
                <w:sz w:val="24"/>
                <w:szCs w:val="24"/>
                <w:lang w:bidi="fa-IR"/>
              </w:rPr>
            </w:pPr>
            <w:r w:rsidRPr="005C25C5">
              <w:rPr>
                <w:rFonts w:cs="B Nazanin" w:hint="cs"/>
                <w:sz w:val="24"/>
                <w:szCs w:val="24"/>
                <w:rtl/>
                <w:lang w:bidi="fa-IR"/>
              </w:rPr>
              <w:t>نبود تجهيزات كافي در بوفه ها براي نگهداري مواد غذايي ناشي از محدوديت فضا و بودجه</w:t>
            </w:r>
          </w:p>
          <w:p w14:paraId="14C2D300" w14:textId="77777777" w:rsidR="005C25C5" w:rsidRPr="005C25C5" w:rsidRDefault="005C25C5" w:rsidP="00F86442">
            <w:pPr>
              <w:pStyle w:val="ListParagraph"/>
              <w:numPr>
                <w:ilvl w:val="0"/>
                <w:numId w:val="48"/>
              </w:numPr>
              <w:ind w:left="391"/>
              <w:rPr>
                <w:rFonts w:cs="B Nazanin"/>
                <w:sz w:val="24"/>
                <w:szCs w:val="24"/>
                <w:lang w:bidi="fa-IR"/>
              </w:rPr>
            </w:pPr>
            <w:r w:rsidRPr="005C25C5">
              <w:rPr>
                <w:rFonts w:cs="B Nazanin" w:hint="cs"/>
                <w:sz w:val="24"/>
                <w:szCs w:val="24"/>
                <w:rtl/>
                <w:lang w:bidi="fa-IR"/>
              </w:rPr>
              <w:t xml:space="preserve">سوددهي بوفه براي فروشنده آن (عمدتا سرايدار) و مدرسه كه منجر به ورود مواد غذايي كم ارزش و پركالري به بوفه ها مي شود، </w:t>
            </w:r>
          </w:p>
          <w:p w14:paraId="112567E4" w14:textId="77777777" w:rsidR="005C25C5" w:rsidRPr="005C25C5" w:rsidRDefault="005C25C5" w:rsidP="00F86442">
            <w:pPr>
              <w:pStyle w:val="ListParagraph"/>
              <w:numPr>
                <w:ilvl w:val="0"/>
                <w:numId w:val="48"/>
              </w:numPr>
              <w:ind w:left="391"/>
              <w:rPr>
                <w:rFonts w:cs="B Nazanin"/>
                <w:sz w:val="24"/>
                <w:szCs w:val="24"/>
                <w:lang w:bidi="fa-IR"/>
              </w:rPr>
            </w:pPr>
            <w:r w:rsidRPr="005C25C5">
              <w:rPr>
                <w:rFonts w:cs="B Nazanin" w:hint="cs"/>
                <w:sz w:val="24"/>
                <w:szCs w:val="24"/>
                <w:rtl/>
                <w:lang w:bidi="fa-IR"/>
              </w:rPr>
              <w:t xml:space="preserve">توجه ناکافی به مسأله تغذيه دانش آموزان و خصوصاً ميان وعده مدرسه از طرف خانواده ها به دليل نا آگاهي </w:t>
            </w:r>
          </w:p>
          <w:p w14:paraId="68E435BF" w14:textId="630F54D7" w:rsidR="005C25C5" w:rsidRPr="005C25C5" w:rsidRDefault="005C25C5" w:rsidP="00F86442">
            <w:pPr>
              <w:pStyle w:val="ListParagraph"/>
              <w:numPr>
                <w:ilvl w:val="0"/>
                <w:numId w:val="48"/>
              </w:numPr>
              <w:ind w:left="391"/>
              <w:rPr>
                <w:rFonts w:cs="B Nazanin"/>
                <w:sz w:val="24"/>
                <w:szCs w:val="24"/>
                <w:rtl/>
                <w:lang w:bidi="fa-IR"/>
              </w:rPr>
            </w:pPr>
            <w:r w:rsidRPr="005C25C5">
              <w:rPr>
                <w:rFonts w:cs="B Nazanin"/>
                <w:sz w:val="24"/>
                <w:szCs w:val="24"/>
                <w:rtl/>
                <w:lang w:bidi="fa-IR"/>
              </w:rPr>
              <w:t xml:space="preserve">نبود حمايت كافي از </w:t>
            </w:r>
            <w:r w:rsidRPr="005C25C5">
              <w:rPr>
                <w:rFonts w:cs="B Nazanin" w:hint="cs"/>
                <w:sz w:val="24"/>
                <w:szCs w:val="24"/>
                <w:rtl/>
                <w:lang w:bidi="fa-IR"/>
              </w:rPr>
              <w:t xml:space="preserve">مدرسه از </w:t>
            </w:r>
            <w:r w:rsidRPr="005C25C5">
              <w:rPr>
                <w:rFonts w:cs="B Nazanin"/>
                <w:sz w:val="24"/>
                <w:szCs w:val="24"/>
                <w:rtl/>
                <w:lang w:bidi="fa-IR"/>
              </w:rPr>
              <w:t>طرف سطوح بالاتر و</w:t>
            </w:r>
            <w:r w:rsidRPr="005C25C5">
              <w:rPr>
                <w:rFonts w:cs="B Nazanin" w:hint="cs"/>
                <w:sz w:val="24"/>
                <w:szCs w:val="24"/>
                <w:rtl/>
                <w:lang w:bidi="fa-IR"/>
              </w:rPr>
              <w:t xml:space="preserve"> نبود</w:t>
            </w:r>
            <w:r w:rsidRPr="005C25C5">
              <w:rPr>
                <w:rFonts w:cs="B Nazanin"/>
                <w:sz w:val="24"/>
                <w:szCs w:val="24"/>
                <w:rtl/>
                <w:lang w:bidi="fa-IR"/>
              </w:rPr>
              <w:t xml:space="preserve"> متولي خاص اجرايي در زمينه تغذيه دانش آموزان در مدارس</w:t>
            </w:r>
          </w:p>
        </w:tc>
      </w:tr>
      <w:tr w:rsidR="00877255" w:rsidRPr="00031A63" w14:paraId="4AA66C6D" w14:textId="77777777" w:rsidTr="005C25C5">
        <w:trPr>
          <w:trHeight w:val="593"/>
          <w:jc w:val="center"/>
        </w:trPr>
        <w:tc>
          <w:tcPr>
            <w:tcW w:w="7734" w:type="dxa"/>
            <w:gridSpan w:val="2"/>
            <w:shd w:val="clear" w:color="auto" w:fill="C5E0B3" w:themeFill="accent6" w:themeFillTint="66"/>
            <w:vAlign w:val="center"/>
          </w:tcPr>
          <w:p w14:paraId="06BAE316" w14:textId="77777777" w:rsidR="00877255" w:rsidRPr="00031A63" w:rsidRDefault="00877255" w:rsidP="00B44927">
            <w:pPr>
              <w:ind w:left="-37" w:firstLine="0"/>
              <w:jc w:val="center"/>
              <w:rPr>
                <w:rFonts w:eastAsia="IRNazanin" w:cs="B Nazanin"/>
                <w:color w:val="000000" w:themeColor="text1"/>
                <w:sz w:val="24"/>
                <w:szCs w:val="24"/>
                <w:rtl/>
                <w:lang w:bidi="fa-IR"/>
              </w:rPr>
            </w:pPr>
            <w:r w:rsidRPr="001B3147">
              <w:rPr>
                <w:rFonts w:ascii="IRMitra" w:eastAsia="IRMitra" w:hAnsi="IRMitra" w:cs="B Titr" w:hint="cs"/>
                <w:b/>
                <w:bCs/>
                <w:sz w:val="26"/>
                <w:szCs w:val="24"/>
                <w:rtl/>
              </w:rPr>
              <w:lastRenderedPageBreak/>
              <w:t>راهکارهایی جهت ساماندهي بوفه هاي مدارس</w:t>
            </w:r>
          </w:p>
        </w:tc>
      </w:tr>
      <w:tr w:rsidR="00877255" w:rsidRPr="00031A63" w14:paraId="791DD577" w14:textId="77777777" w:rsidTr="005C25C5">
        <w:trPr>
          <w:trHeight w:val="1340"/>
          <w:jc w:val="center"/>
        </w:trPr>
        <w:tc>
          <w:tcPr>
            <w:tcW w:w="7734" w:type="dxa"/>
            <w:gridSpan w:val="2"/>
          </w:tcPr>
          <w:p w14:paraId="6D9A7C98" w14:textId="77777777" w:rsidR="00877255" w:rsidRPr="00B44927" w:rsidRDefault="00877255" w:rsidP="00031A63">
            <w:pPr>
              <w:ind w:left="-37" w:firstLine="0"/>
              <w:rPr>
                <w:rFonts w:eastAsia="IRNazanin" w:cs="B Nazanin"/>
                <w:b/>
                <w:bCs/>
                <w:color w:val="000000" w:themeColor="text1"/>
                <w:sz w:val="24"/>
                <w:szCs w:val="24"/>
                <w:lang w:bidi="fa-IR"/>
              </w:rPr>
            </w:pPr>
            <w:r w:rsidRPr="00B44927">
              <w:rPr>
                <w:rFonts w:eastAsia="IRNazanin" w:cs="B Nazanin"/>
                <w:b/>
                <w:bCs/>
                <w:color w:val="000000" w:themeColor="text1"/>
                <w:sz w:val="24"/>
                <w:szCs w:val="24"/>
                <w:rtl/>
                <w:lang w:bidi="fa-IR"/>
              </w:rPr>
              <w:t xml:space="preserve">مناطق آموزش و پرورش: </w:t>
            </w:r>
          </w:p>
          <w:p w14:paraId="5AAABBBE" w14:textId="77777777" w:rsidR="00877255" w:rsidRPr="00B44927" w:rsidRDefault="00877255" w:rsidP="00F86442">
            <w:pPr>
              <w:pStyle w:val="ListParagraph"/>
              <w:numPr>
                <w:ilvl w:val="0"/>
                <w:numId w:val="49"/>
              </w:numPr>
              <w:ind w:left="391"/>
              <w:rPr>
                <w:rFonts w:cs="B Nazanin"/>
                <w:color w:val="000000" w:themeColor="text1"/>
                <w:sz w:val="24"/>
                <w:szCs w:val="24"/>
                <w:rtl/>
                <w:lang w:bidi="fa-IR"/>
              </w:rPr>
            </w:pPr>
            <w:r w:rsidRPr="00B44927">
              <w:rPr>
                <w:rFonts w:cs="B Nazanin" w:hint="cs"/>
                <w:color w:val="000000" w:themeColor="text1"/>
                <w:sz w:val="24"/>
                <w:szCs w:val="24"/>
                <w:rtl/>
                <w:lang w:bidi="fa-IR"/>
              </w:rPr>
              <w:t>استخدام  و يا به كارگيري كارشناسان تغذيه در مدت طرح نيروي انساني آنان در هر يك از مناطق، به منظور هدايت ، نظارت و كنترل مداوم وضعيت كليه بوفه هاي مدارس ( از نظر تجهيزات، شرايط فيزيكي استاندارد ، بهداشتي ، فروشنده و مواد غذايي موجود)</w:t>
            </w:r>
            <w:r w:rsidRPr="00B44927">
              <w:rPr>
                <w:rFonts w:cs="B Nazanin"/>
                <w:color w:val="000000" w:themeColor="text1"/>
                <w:sz w:val="24"/>
                <w:szCs w:val="24"/>
                <w:rtl/>
                <w:lang w:bidi="fa-IR"/>
              </w:rPr>
              <w:t xml:space="preserve"> </w:t>
            </w:r>
            <w:r w:rsidRPr="00B44927">
              <w:rPr>
                <w:rFonts w:cs="B Nazanin" w:hint="cs"/>
                <w:color w:val="000000" w:themeColor="text1"/>
                <w:sz w:val="24"/>
                <w:szCs w:val="24"/>
                <w:rtl/>
                <w:lang w:bidi="fa-IR"/>
              </w:rPr>
              <w:t>و ارائه آموزش هاي كاربردي براي دانش آموزان و خانواده هاي آنان</w:t>
            </w:r>
          </w:p>
          <w:p w14:paraId="62F150D9" w14:textId="77777777" w:rsidR="00877255" w:rsidRPr="00B44927" w:rsidRDefault="00877255" w:rsidP="00F86442">
            <w:pPr>
              <w:pStyle w:val="ListParagraph"/>
              <w:numPr>
                <w:ilvl w:val="0"/>
                <w:numId w:val="49"/>
              </w:numPr>
              <w:ind w:left="391"/>
              <w:rPr>
                <w:rFonts w:cs="B Nazanin"/>
                <w:color w:val="000000" w:themeColor="text1"/>
                <w:sz w:val="24"/>
                <w:szCs w:val="24"/>
                <w:lang w:bidi="fa-IR"/>
              </w:rPr>
            </w:pPr>
            <w:r w:rsidRPr="00B44927">
              <w:rPr>
                <w:rFonts w:cs="B Nazanin"/>
                <w:color w:val="000000" w:themeColor="text1"/>
                <w:sz w:val="24"/>
                <w:szCs w:val="24"/>
                <w:rtl/>
                <w:lang w:bidi="fa-IR"/>
              </w:rPr>
              <w:t xml:space="preserve">جهت جلب مشاركت و همكاري مديران </w:t>
            </w:r>
            <w:r w:rsidR="00B44927" w:rsidRPr="00B44927">
              <w:rPr>
                <w:rFonts w:cs="B Nazanin"/>
                <w:color w:val="000000" w:themeColor="text1"/>
                <w:sz w:val="24"/>
                <w:szCs w:val="24"/>
                <w:u w:val="single"/>
                <w:rtl/>
                <w:lang w:bidi="fa-IR"/>
              </w:rPr>
              <w:t>مدارس</w:t>
            </w:r>
            <w:r w:rsidR="00B44927" w:rsidRPr="00B44927">
              <w:rPr>
                <w:rFonts w:cs="B Nazanin"/>
                <w:color w:val="000000" w:themeColor="text1"/>
                <w:sz w:val="24"/>
                <w:szCs w:val="24"/>
                <w:rtl/>
                <w:lang w:bidi="fa-IR"/>
              </w:rPr>
              <w:t xml:space="preserve"> </w:t>
            </w:r>
            <w:r w:rsidRPr="00B44927">
              <w:rPr>
                <w:rFonts w:cs="B Nazanin"/>
                <w:color w:val="000000" w:themeColor="text1"/>
                <w:sz w:val="24"/>
                <w:szCs w:val="24"/>
                <w:rtl/>
                <w:lang w:bidi="fa-IR"/>
              </w:rPr>
              <w:t>در ارتقاء وضعيت بوفه هاي مدارس، وجود بوفه سالم و بهداشتي بايد مورد تشويق قرار گيرد، به طوري كه در كارنامه ارزشيابي سالانه مديران از سوي آموزش و پرورش، امتيازي براي داشتن بوفه سالم در نظر گرفته شود.</w:t>
            </w:r>
          </w:p>
          <w:p w14:paraId="5EB77317" w14:textId="77777777" w:rsidR="00877255" w:rsidRPr="00B44927" w:rsidRDefault="00877255" w:rsidP="00F86442">
            <w:pPr>
              <w:pStyle w:val="ListParagraph"/>
              <w:numPr>
                <w:ilvl w:val="0"/>
                <w:numId w:val="49"/>
              </w:numPr>
              <w:ind w:left="391"/>
              <w:rPr>
                <w:rFonts w:cs="B Nazanin"/>
                <w:color w:val="000000" w:themeColor="text1"/>
                <w:sz w:val="24"/>
                <w:szCs w:val="24"/>
                <w:lang w:bidi="fa-IR"/>
              </w:rPr>
            </w:pPr>
            <w:r w:rsidRPr="00B44927">
              <w:rPr>
                <w:rFonts w:cs="B Nazanin" w:hint="cs"/>
                <w:color w:val="000000" w:themeColor="text1"/>
                <w:sz w:val="24"/>
                <w:szCs w:val="24"/>
                <w:rtl/>
                <w:lang w:bidi="fa-IR"/>
              </w:rPr>
              <w:t xml:space="preserve">سود دهي بوفه براي منطقه، مدرسه يا فروشنده آن (كه غالباً سرايدار مدرسه است) با ورود غذاهاي نا سالم به آن ارتباط مستقيم دارد. </w:t>
            </w:r>
            <w:r w:rsidRPr="00B44927">
              <w:rPr>
                <w:rFonts w:cs="B Nazanin"/>
                <w:color w:val="000000" w:themeColor="text1"/>
                <w:sz w:val="24"/>
                <w:szCs w:val="24"/>
                <w:rtl/>
                <w:lang w:bidi="fa-IR"/>
              </w:rPr>
              <w:t>بهتر است اداره بوفه به صورت شركت تعاوني دانش آموزي با مشاركت دانش آموزان و زير نظر مسؤولان مدرسه انجام پذيرد.</w:t>
            </w:r>
            <w:r w:rsidRPr="00B44927">
              <w:rPr>
                <w:rFonts w:cs="B Nazanin" w:hint="cs"/>
                <w:color w:val="000000" w:themeColor="text1"/>
                <w:sz w:val="24"/>
                <w:szCs w:val="24"/>
                <w:rtl/>
                <w:lang w:bidi="fa-IR"/>
              </w:rPr>
              <w:t xml:space="preserve"> در اين راستا مي توان با رعايت موازين بهداشتي، از وجود مادران داوطلب و يا خود دانش آموزان نيز جهت تهيه و فروش مواد غذايي مطابق با دستورعمل های ابلاغی استفاده گردد.</w:t>
            </w:r>
          </w:p>
          <w:p w14:paraId="3EC72687" w14:textId="77777777" w:rsidR="00877255" w:rsidRPr="00B44927" w:rsidRDefault="00877255" w:rsidP="00F86442">
            <w:pPr>
              <w:pStyle w:val="ListParagraph"/>
              <w:numPr>
                <w:ilvl w:val="0"/>
                <w:numId w:val="50"/>
              </w:numPr>
              <w:ind w:left="391"/>
              <w:rPr>
                <w:rFonts w:cs="B Nazanin"/>
                <w:color w:val="000000" w:themeColor="text1"/>
                <w:sz w:val="24"/>
                <w:szCs w:val="24"/>
                <w:rtl/>
                <w:lang w:bidi="fa-IR"/>
              </w:rPr>
            </w:pPr>
            <w:r w:rsidRPr="00B44927">
              <w:rPr>
                <w:rFonts w:cs="B Nazanin" w:hint="cs"/>
                <w:color w:val="000000" w:themeColor="text1"/>
                <w:sz w:val="24"/>
                <w:szCs w:val="24"/>
                <w:rtl/>
                <w:lang w:bidi="fa-IR"/>
              </w:rPr>
              <w:t xml:space="preserve">تا حد امكان بهتر است فروشنده بوفه فردي غير از سرايدار </w:t>
            </w:r>
            <w:r w:rsidR="00B44927" w:rsidRPr="00B44927">
              <w:rPr>
                <w:rFonts w:cs="B Nazanin" w:hint="cs"/>
                <w:color w:val="000000" w:themeColor="text1"/>
                <w:sz w:val="24"/>
                <w:szCs w:val="24"/>
                <w:rtl/>
                <w:lang w:bidi="fa-IR"/>
              </w:rPr>
              <w:t xml:space="preserve">مدرسه </w:t>
            </w:r>
            <w:r w:rsidRPr="00B44927">
              <w:rPr>
                <w:rFonts w:cs="B Nazanin" w:hint="cs"/>
                <w:color w:val="000000" w:themeColor="text1"/>
                <w:sz w:val="24"/>
                <w:szCs w:val="24"/>
                <w:rtl/>
                <w:lang w:bidi="fa-IR"/>
              </w:rPr>
              <w:t>باشد در غير اين صورت، حضور سرايدار به عنوان فروشنده بوفه، بايد با رعايت كليه اصول بهداشتي بوده ، متناوباً توسط كارشناس منطقه كنترل گردد. به علاوه حق الزحمه اين فرد نيز نه از عوايد فروش بوفه ، بلكه به صورت مقداري مشخص به عنوان اضافه كار در حقوق ماهانه در نظر گرفته شود.</w:t>
            </w:r>
          </w:p>
        </w:tc>
      </w:tr>
      <w:tr w:rsidR="00877255" w:rsidRPr="00031A63" w14:paraId="142E7FF8" w14:textId="77777777" w:rsidTr="005C25C5">
        <w:trPr>
          <w:trHeight w:val="620"/>
          <w:jc w:val="center"/>
        </w:trPr>
        <w:tc>
          <w:tcPr>
            <w:tcW w:w="7734" w:type="dxa"/>
            <w:gridSpan w:val="2"/>
            <w:shd w:val="clear" w:color="auto" w:fill="C5E0B3" w:themeFill="accent6" w:themeFillTint="66"/>
          </w:tcPr>
          <w:p w14:paraId="089340ED" w14:textId="77777777" w:rsidR="00877255" w:rsidRPr="00031A63" w:rsidRDefault="00877255" w:rsidP="00B44927">
            <w:pPr>
              <w:ind w:left="-37" w:firstLine="0"/>
              <w:jc w:val="center"/>
              <w:rPr>
                <w:rFonts w:eastAsia="IRNazanin" w:cs="B Nazanin"/>
                <w:color w:val="000000" w:themeColor="text1"/>
                <w:sz w:val="24"/>
                <w:szCs w:val="24"/>
                <w:rtl/>
                <w:lang w:bidi="fa-IR"/>
              </w:rPr>
            </w:pPr>
            <w:r w:rsidRPr="001B3147">
              <w:rPr>
                <w:rFonts w:ascii="IRMitra" w:eastAsia="IRMitra" w:hAnsi="IRMitra" w:cs="B Titr" w:hint="cs"/>
                <w:b/>
                <w:bCs/>
                <w:sz w:val="26"/>
                <w:szCs w:val="24"/>
                <w:rtl/>
              </w:rPr>
              <w:t>راهکارهایی جهت اصلاح رفتارهاي غذايي دانش آموزان</w:t>
            </w:r>
          </w:p>
        </w:tc>
      </w:tr>
      <w:tr w:rsidR="00877255" w:rsidRPr="00031A63" w14:paraId="01FA16C6" w14:textId="77777777" w:rsidTr="005C25C5">
        <w:trPr>
          <w:trHeight w:val="575"/>
          <w:jc w:val="center"/>
        </w:trPr>
        <w:tc>
          <w:tcPr>
            <w:tcW w:w="7734" w:type="dxa"/>
            <w:gridSpan w:val="2"/>
          </w:tcPr>
          <w:p w14:paraId="56F00597" w14:textId="77777777" w:rsidR="00877255" w:rsidRPr="00FF6E31" w:rsidRDefault="00877255" w:rsidP="00031A63">
            <w:pPr>
              <w:ind w:left="-37" w:firstLine="0"/>
              <w:rPr>
                <w:rFonts w:eastAsia="IRNazanin" w:cs="B Nazanin"/>
                <w:b/>
                <w:bCs/>
                <w:color w:val="000000" w:themeColor="text1"/>
                <w:sz w:val="24"/>
                <w:szCs w:val="24"/>
                <w:lang w:bidi="fa-IR"/>
              </w:rPr>
            </w:pPr>
            <w:r w:rsidRPr="00FF6E31">
              <w:rPr>
                <w:rFonts w:eastAsia="IRNazanin" w:cs="B Nazanin" w:hint="cs"/>
                <w:b/>
                <w:bCs/>
                <w:color w:val="000000" w:themeColor="text1"/>
                <w:sz w:val="24"/>
                <w:szCs w:val="24"/>
                <w:rtl/>
                <w:lang w:bidi="fa-IR"/>
              </w:rPr>
              <w:t xml:space="preserve">در سطح دانش آموزان: </w:t>
            </w:r>
          </w:p>
          <w:p w14:paraId="51134A0C" w14:textId="77777777" w:rsidR="00877255" w:rsidRPr="00FF6E31" w:rsidRDefault="00877255" w:rsidP="00F86442">
            <w:pPr>
              <w:pStyle w:val="ListParagraph"/>
              <w:numPr>
                <w:ilvl w:val="0"/>
                <w:numId w:val="40"/>
              </w:numPr>
              <w:ind w:left="391"/>
              <w:rPr>
                <w:rFonts w:cs="B Nazanin"/>
                <w:color w:val="000000" w:themeColor="text1"/>
                <w:sz w:val="24"/>
                <w:szCs w:val="24"/>
                <w:lang w:bidi="fa-IR"/>
              </w:rPr>
            </w:pPr>
            <w:r w:rsidRPr="00FF6E31">
              <w:rPr>
                <w:rFonts w:cs="B Nazanin" w:hint="cs"/>
                <w:color w:val="000000" w:themeColor="text1"/>
                <w:sz w:val="24"/>
                <w:szCs w:val="24"/>
                <w:rtl/>
                <w:lang w:bidi="fa-IR"/>
              </w:rPr>
              <w:lastRenderedPageBreak/>
              <w:t>تسهيل دسترسي به مواد غذايي با ارزش</w:t>
            </w:r>
          </w:p>
          <w:p w14:paraId="6C0C802E" w14:textId="5479AD0B" w:rsidR="00877255" w:rsidRPr="00FF6E31" w:rsidRDefault="00877255" w:rsidP="00F86442">
            <w:pPr>
              <w:pStyle w:val="ListParagraph"/>
              <w:numPr>
                <w:ilvl w:val="0"/>
                <w:numId w:val="40"/>
              </w:numPr>
              <w:ind w:left="391"/>
              <w:rPr>
                <w:rFonts w:cs="B Nazanin"/>
                <w:color w:val="000000" w:themeColor="text1"/>
                <w:sz w:val="24"/>
                <w:szCs w:val="24"/>
                <w:lang w:bidi="fa-IR"/>
              </w:rPr>
            </w:pPr>
            <w:r w:rsidRPr="00FF6E31">
              <w:rPr>
                <w:rFonts w:cs="B Nazanin" w:hint="cs"/>
                <w:color w:val="000000" w:themeColor="text1"/>
                <w:sz w:val="24"/>
                <w:szCs w:val="24"/>
                <w:rtl/>
                <w:lang w:bidi="fa-IR"/>
              </w:rPr>
              <w:t>بازنگر</w:t>
            </w:r>
            <w:r w:rsidR="005C25C5">
              <w:rPr>
                <w:rFonts w:cs="B Nazanin" w:hint="cs"/>
                <w:color w:val="000000" w:themeColor="text1"/>
                <w:sz w:val="24"/>
                <w:szCs w:val="24"/>
                <w:rtl/>
                <w:lang w:bidi="fa-IR"/>
              </w:rPr>
              <w:t>ی</w:t>
            </w:r>
            <w:r w:rsidRPr="00FF6E31">
              <w:rPr>
                <w:rFonts w:cs="B Nazanin" w:hint="cs"/>
                <w:color w:val="000000" w:themeColor="text1"/>
                <w:sz w:val="24"/>
                <w:szCs w:val="24"/>
                <w:rtl/>
                <w:lang w:bidi="fa-IR"/>
              </w:rPr>
              <w:t xml:space="preserve"> دروس راهنمايي با گرايش تغذيه سالم به خصوص درس حرفه و فن</w:t>
            </w:r>
          </w:p>
          <w:p w14:paraId="369E4C0A" w14:textId="77777777" w:rsidR="00877255" w:rsidRPr="00FF6E31" w:rsidRDefault="00877255" w:rsidP="00F86442">
            <w:pPr>
              <w:pStyle w:val="ListParagraph"/>
              <w:numPr>
                <w:ilvl w:val="0"/>
                <w:numId w:val="40"/>
              </w:numPr>
              <w:ind w:left="391"/>
              <w:rPr>
                <w:rFonts w:cs="B Nazanin"/>
                <w:color w:val="000000" w:themeColor="text1"/>
                <w:sz w:val="24"/>
                <w:szCs w:val="24"/>
                <w:lang w:bidi="fa-IR"/>
              </w:rPr>
            </w:pPr>
            <w:r w:rsidRPr="00FF6E31">
              <w:rPr>
                <w:rFonts w:cs="B Nazanin" w:hint="cs"/>
                <w:color w:val="000000" w:themeColor="text1"/>
                <w:sz w:val="24"/>
                <w:szCs w:val="24"/>
                <w:rtl/>
                <w:lang w:bidi="fa-IR"/>
              </w:rPr>
              <w:t>تخصيص ساعات آموزش جهت آموزش تغذيه ( تئوري و عملي به صورت كارگاهي ) و تهيه سرفصل هاي آموزشي جذاب همراه با پوستر و پمفلت يا فيلم هاي آموزشي مانند كليه دروس ديگر</w:t>
            </w:r>
          </w:p>
          <w:p w14:paraId="71D7E1B0" w14:textId="77777777" w:rsidR="00877255" w:rsidRPr="00FF6E31" w:rsidRDefault="00877255" w:rsidP="00F86442">
            <w:pPr>
              <w:pStyle w:val="ListParagraph"/>
              <w:numPr>
                <w:ilvl w:val="0"/>
                <w:numId w:val="40"/>
              </w:numPr>
              <w:ind w:left="391"/>
              <w:rPr>
                <w:rFonts w:cs="B Nazanin"/>
                <w:color w:val="000000" w:themeColor="text1"/>
                <w:sz w:val="24"/>
                <w:szCs w:val="24"/>
                <w:rtl/>
                <w:lang w:bidi="fa-IR"/>
              </w:rPr>
            </w:pPr>
            <w:r w:rsidRPr="00FF6E31">
              <w:rPr>
                <w:rFonts w:cs="B Nazanin" w:hint="cs"/>
                <w:color w:val="000000" w:themeColor="text1"/>
                <w:sz w:val="24"/>
                <w:szCs w:val="24"/>
                <w:rtl/>
                <w:lang w:bidi="fa-IR"/>
              </w:rPr>
              <w:t xml:space="preserve">برگزاری دوره هاي آموزشي جهت توانمند سازي دانش آموزان در انتخاب غذاي سالم و ارزيابي رژيم غذايي </w:t>
            </w:r>
          </w:p>
        </w:tc>
      </w:tr>
      <w:tr w:rsidR="00877255" w:rsidRPr="00031A63" w14:paraId="135A57E6" w14:textId="77777777" w:rsidTr="005C25C5">
        <w:trPr>
          <w:trHeight w:val="593"/>
          <w:jc w:val="center"/>
        </w:trPr>
        <w:tc>
          <w:tcPr>
            <w:tcW w:w="7734" w:type="dxa"/>
            <w:gridSpan w:val="2"/>
          </w:tcPr>
          <w:p w14:paraId="72486AE4" w14:textId="77777777" w:rsidR="00877255" w:rsidRPr="00FF6E31" w:rsidRDefault="00877255" w:rsidP="00031A63">
            <w:pPr>
              <w:ind w:left="-37" w:firstLine="0"/>
              <w:rPr>
                <w:rFonts w:eastAsia="IRNazanin" w:cs="B Nazanin"/>
                <w:b/>
                <w:bCs/>
                <w:color w:val="000000" w:themeColor="text1"/>
                <w:sz w:val="24"/>
                <w:szCs w:val="24"/>
                <w:lang w:bidi="fa-IR"/>
              </w:rPr>
            </w:pPr>
            <w:r w:rsidRPr="00FF6E31">
              <w:rPr>
                <w:rFonts w:eastAsia="IRNazanin" w:cs="B Nazanin" w:hint="cs"/>
                <w:b/>
                <w:bCs/>
                <w:color w:val="000000" w:themeColor="text1"/>
                <w:sz w:val="24"/>
                <w:szCs w:val="24"/>
                <w:rtl/>
                <w:lang w:bidi="fa-IR"/>
              </w:rPr>
              <w:lastRenderedPageBreak/>
              <w:t xml:space="preserve">در سطح خانواده: </w:t>
            </w:r>
          </w:p>
          <w:p w14:paraId="5F39992D" w14:textId="77777777" w:rsidR="00877255" w:rsidRPr="00FF6E31" w:rsidRDefault="00877255" w:rsidP="00F86442">
            <w:pPr>
              <w:pStyle w:val="ListParagraph"/>
              <w:numPr>
                <w:ilvl w:val="0"/>
                <w:numId w:val="41"/>
              </w:numPr>
              <w:ind w:left="391"/>
              <w:rPr>
                <w:rFonts w:cs="B Nazanin"/>
                <w:color w:val="000000" w:themeColor="text1"/>
                <w:sz w:val="24"/>
                <w:szCs w:val="24"/>
                <w:lang w:bidi="fa-IR"/>
              </w:rPr>
            </w:pPr>
            <w:r w:rsidRPr="00FF6E31">
              <w:rPr>
                <w:rFonts w:cs="B Nazanin" w:hint="cs"/>
                <w:color w:val="000000" w:themeColor="text1"/>
                <w:sz w:val="24"/>
                <w:szCs w:val="24"/>
                <w:rtl/>
                <w:lang w:bidi="fa-IR"/>
              </w:rPr>
              <w:t xml:space="preserve">برگزاري ادواري كلاسهاي </w:t>
            </w:r>
            <w:r w:rsidRPr="00FF6E31">
              <w:rPr>
                <w:rFonts w:cs="B Nazanin"/>
                <w:color w:val="000000" w:themeColor="text1"/>
                <w:sz w:val="24"/>
                <w:szCs w:val="24"/>
                <w:lang w:bidi="fa-IR"/>
              </w:rPr>
              <w:t>‌</w:t>
            </w:r>
            <w:r w:rsidRPr="00FF6E31">
              <w:rPr>
                <w:rFonts w:cs="B Nazanin" w:hint="cs"/>
                <w:color w:val="000000" w:themeColor="text1"/>
                <w:sz w:val="24"/>
                <w:szCs w:val="24"/>
                <w:rtl/>
                <w:lang w:bidi="fa-IR"/>
              </w:rPr>
              <w:t>آموزش تغذيه براي خانواده ها از طريق مدارس، توسط كارشناسان  تغذيه مناطق، با استفاده از پوستر، پمفلت و كتابهاي آموزشي</w:t>
            </w:r>
          </w:p>
          <w:p w14:paraId="3FB636ED" w14:textId="77777777" w:rsidR="00877255" w:rsidRPr="00FF6E31" w:rsidRDefault="00877255" w:rsidP="00F86442">
            <w:pPr>
              <w:pStyle w:val="ListParagraph"/>
              <w:numPr>
                <w:ilvl w:val="0"/>
                <w:numId w:val="41"/>
              </w:numPr>
              <w:ind w:left="391"/>
              <w:rPr>
                <w:rFonts w:cs="B Nazanin"/>
                <w:color w:val="000000" w:themeColor="text1"/>
                <w:sz w:val="24"/>
                <w:szCs w:val="24"/>
                <w:lang w:bidi="fa-IR"/>
              </w:rPr>
            </w:pPr>
            <w:r w:rsidRPr="00FF6E31">
              <w:rPr>
                <w:rFonts w:cs="B Nazanin" w:hint="cs"/>
                <w:color w:val="000000" w:themeColor="text1"/>
                <w:sz w:val="24"/>
                <w:szCs w:val="24"/>
                <w:rtl/>
                <w:lang w:bidi="fa-IR"/>
              </w:rPr>
              <w:t>راه اندازي كلاس آشپزي جهت آموزش مادران در زمينه نحوه تهيه ميان وعده سالم، مغذي</w:t>
            </w:r>
            <w:r w:rsidRPr="00FF6E31">
              <w:rPr>
                <w:rFonts w:cs="B Nazanin"/>
                <w:color w:val="000000" w:themeColor="text1"/>
                <w:sz w:val="24"/>
                <w:szCs w:val="24"/>
                <w:rtl/>
                <w:lang w:bidi="fa-IR"/>
              </w:rPr>
              <w:t xml:space="preserve"> و با كيفيت براي دانش آموزان</w:t>
            </w:r>
          </w:p>
          <w:p w14:paraId="4C660B4C" w14:textId="77777777" w:rsidR="00877255" w:rsidRPr="00FF6E31" w:rsidRDefault="00877255" w:rsidP="00F86442">
            <w:pPr>
              <w:pStyle w:val="ListParagraph"/>
              <w:numPr>
                <w:ilvl w:val="0"/>
                <w:numId w:val="41"/>
              </w:numPr>
              <w:ind w:left="391"/>
              <w:rPr>
                <w:rFonts w:cs="B Nazanin"/>
                <w:color w:val="000000" w:themeColor="text1"/>
                <w:sz w:val="24"/>
                <w:szCs w:val="24"/>
                <w:lang w:bidi="fa-IR"/>
              </w:rPr>
            </w:pPr>
            <w:r w:rsidRPr="00FF6E31">
              <w:rPr>
                <w:rFonts w:cs="B Nazanin"/>
                <w:color w:val="000000" w:themeColor="text1"/>
                <w:sz w:val="24"/>
                <w:szCs w:val="24"/>
                <w:lang w:bidi="fa-IR"/>
              </w:rPr>
              <w:t>‌</w:t>
            </w:r>
            <w:r w:rsidRPr="00FF6E31">
              <w:rPr>
                <w:rFonts w:cs="B Nazanin" w:hint="cs"/>
                <w:color w:val="000000" w:themeColor="text1"/>
                <w:sz w:val="24"/>
                <w:szCs w:val="24"/>
                <w:rtl/>
                <w:lang w:bidi="fa-IR"/>
              </w:rPr>
              <w:t xml:space="preserve">توانمند سازي خانواده در راستاي ارزيابي رژيم غذايي و انتخاب غذاي سالم </w:t>
            </w:r>
          </w:p>
          <w:p w14:paraId="01CC3D5A" w14:textId="77777777" w:rsidR="00877255" w:rsidRPr="00FF6E31" w:rsidRDefault="00877255" w:rsidP="00F86442">
            <w:pPr>
              <w:pStyle w:val="ListParagraph"/>
              <w:numPr>
                <w:ilvl w:val="0"/>
                <w:numId w:val="41"/>
              </w:numPr>
              <w:ind w:left="391"/>
              <w:rPr>
                <w:rFonts w:cs="B Nazanin"/>
                <w:color w:val="000000" w:themeColor="text1"/>
                <w:sz w:val="24"/>
                <w:szCs w:val="24"/>
                <w:rtl/>
                <w:lang w:bidi="fa-IR"/>
              </w:rPr>
            </w:pPr>
            <w:r w:rsidRPr="00FF6E31">
              <w:rPr>
                <w:rFonts w:cs="B Nazanin" w:hint="cs"/>
                <w:color w:val="000000" w:themeColor="text1"/>
                <w:sz w:val="24"/>
                <w:szCs w:val="24"/>
                <w:rtl/>
                <w:lang w:bidi="fa-IR"/>
              </w:rPr>
              <w:t>بهره گيري از مشاركت دانش آموزان و والدين خصوصاً از طريق انجمنهاي اوليا و مربيان در ساماندهي بوفه هاي مدارس نيز مي تواند به عنوان بخشي از اين برنامه آموزشي در نظر گرفته شود.</w:t>
            </w:r>
          </w:p>
        </w:tc>
      </w:tr>
      <w:tr w:rsidR="00877255" w:rsidRPr="00031A63" w14:paraId="0F1E8F95" w14:textId="77777777" w:rsidTr="005C25C5">
        <w:trPr>
          <w:trHeight w:val="1808"/>
          <w:jc w:val="center"/>
        </w:trPr>
        <w:tc>
          <w:tcPr>
            <w:tcW w:w="7734" w:type="dxa"/>
            <w:gridSpan w:val="2"/>
          </w:tcPr>
          <w:p w14:paraId="0BEAE0DC" w14:textId="77777777" w:rsidR="00877255" w:rsidRPr="00FF6E31" w:rsidRDefault="00877255" w:rsidP="00031A63">
            <w:pPr>
              <w:ind w:left="-37" w:firstLine="0"/>
              <w:rPr>
                <w:rFonts w:eastAsia="IRNazanin" w:cs="B Nazanin"/>
                <w:b/>
                <w:bCs/>
                <w:color w:val="000000" w:themeColor="text1"/>
                <w:sz w:val="24"/>
                <w:szCs w:val="24"/>
                <w:lang w:bidi="fa-IR"/>
              </w:rPr>
            </w:pPr>
            <w:r w:rsidRPr="00FF6E31">
              <w:rPr>
                <w:rFonts w:eastAsia="IRNazanin" w:cs="B Nazanin" w:hint="cs"/>
                <w:b/>
                <w:bCs/>
                <w:color w:val="000000" w:themeColor="text1"/>
                <w:sz w:val="24"/>
                <w:szCs w:val="24"/>
                <w:rtl/>
                <w:lang w:bidi="fa-IR"/>
              </w:rPr>
              <w:t>در سطح جامعه :</w:t>
            </w:r>
          </w:p>
          <w:p w14:paraId="4CC11B48" w14:textId="77777777" w:rsidR="00877255" w:rsidRPr="00FF6E31" w:rsidRDefault="00877255" w:rsidP="00F86442">
            <w:pPr>
              <w:pStyle w:val="ListParagraph"/>
              <w:numPr>
                <w:ilvl w:val="0"/>
                <w:numId w:val="42"/>
              </w:numPr>
              <w:ind w:left="391"/>
              <w:rPr>
                <w:rFonts w:cs="B Nazanin"/>
                <w:color w:val="000000" w:themeColor="text1"/>
                <w:sz w:val="24"/>
                <w:szCs w:val="24"/>
                <w:lang w:bidi="fa-IR"/>
              </w:rPr>
            </w:pPr>
            <w:r w:rsidRPr="00FF6E31">
              <w:rPr>
                <w:rFonts w:cs="B Nazanin" w:hint="cs"/>
                <w:color w:val="000000" w:themeColor="text1"/>
                <w:sz w:val="24"/>
                <w:szCs w:val="24"/>
                <w:rtl/>
                <w:lang w:bidi="fa-IR"/>
              </w:rPr>
              <w:t xml:space="preserve">ارائه آموزشهاي مناسب به طور مستقيم و غير مستقيم از طريق صدا و سيما و ساير رسانه ها </w:t>
            </w:r>
          </w:p>
          <w:p w14:paraId="27407E50" w14:textId="77777777" w:rsidR="00877255" w:rsidRPr="00FF6E31" w:rsidRDefault="00877255" w:rsidP="00F86442">
            <w:pPr>
              <w:pStyle w:val="ListParagraph"/>
              <w:numPr>
                <w:ilvl w:val="0"/>
                <w:numId w:val="42"/>
              </w:numPr>
              <w:ind w:left="391"/>
              <w:rPr>
                <w:rFonts w:cs="B Nazanin"/>
                <w:color w:val="000000" w:themeColor="text1"/>
                <w:sz w:val="24"/>
                <w:szCs w:val="24"/>
                <w:lang w:bidi="fa-IR"/>
              </w:rPr>
            </w:pPr>
            <w:r w:rsidRPr="00FF6E31">
              <w:rPr>
                <w:rFonts w:cs="B Nazanin" w:hint="cs"/>
                <w:color w:val="000000" w:themeColor="text1"/>
                <w:sz w:val="24"/>
                <w:szCs w:val="24"/>
                <w:rtl/>
                <w:lang w:bidi="fa-IR"/>
              </w:rPr>
              <w:t>كنترل تبليغات مواد غذايي</w:t>
            </w:r>
            <w:r w:rsidRPr="00FF6E31">
              <w:rPr>
                <w:rFonts w:cs="B Nazanin"/>
                <w:color w:val="000000" w:themeColor="text1"/>
                <w:sz w:val="24"/>
                <w:szCs w:val="24"/>
                <w:rtl/>
                <w:lang w:bidi="fa-IR"/>
              </w:rPr>
              <w:t xml:space="preserve"> ناسالم در رسانه ها</w:t>
            </w:r>
          </w:p>
          <w:p w14:paraId="703A7EC7" w14:textId="77777777" w:rsidR="00877255" w:rsidRPr="00FF6E31" w:rsidRDefault="00877255" w:rsidP="00F86442">
            <w:pPr>
              <w:pStyle w:val="ListParagraph"/>
              <w:numPr>
                <w:ilvl w:val="0"/>
                <w:numId w:val="42"/>
              </w:numPr>
              <w:ind w:left="391"/>
              <w:rPr>
                <w:rFonts w:cs="B Nazanin"/>
                <w:color w:val="000000" w:themeColor="text1"/>
                <w:sz w:val="24"/>
                <w:szCs w:val="24"/>
                <w:rtl/>
                <w:lang w:bidi="fa-IR"/>
              </w:rPr>
            </w:pPr>
            <w:r w:rsidRPr="00FF6E31">
              <w:rPr>
                <w:rFonts w:cs="B Nazanin" w:hint="cs"/>
                <w:color w:val="000000" w:themeColor="text1"/>
                <w:sz w:val="24"/>
                <w:szCs w:val="24"/>
                <w:rtl/>
                <w:lang w:bidi="fa-IR"/>
              </w:rPr>
              <w:t xml:space="preserve">مشاركت همه جانبه اين گروهها تنها در سايه وجود قوانين مدون و تحت چتر حمايتي دولت ميسر و از ضمانت اجرايي كافي برخوردار خواهد بود. </w:t>
            </w:r>
          </w:p>
        </w:tc>
      </w:tr>
    </w:tbl>
    <w:p w14:paraId="22770133" w14:textId="0412922A" w:rsidR="00877255" w:rsidRPr="00F613CC" w:rsidRDefault="00877255" w:rsidP="005C25C5">
      <w:pPr>
        <w:shd w:val="clear" w:color="auto" w:fill="C5E0B3" w:themeFill="accent6" w:themeFillTint="66"/>
        <w:ind w:left="-37" w:firstLine="0"/>
        <w:rPr>
          <w:rFonts w:cs="B Nazanin"/>
          <w:b/>
          <w:bCs/>
          <w:color w:val="000000" w:themeColor="text1"/>
          <w:sz w:val="24"/>
          <w:szCs w:val="24"/>
          <w:rtl/>
          <w:lang w:bidi="fa-IR"/>
        </w:rPr>
      </w:pPr>
      <w:r w:rsidRPr="00F613CC">
        <w:rPr>
          <w:rFonts w:cs="B Nazanin" w:hint="cs"/>
          <w:b/>
          <w:bCs/>
          <w:color w:val="000000" w:themeColor="text1"/>
          <w:sz w:val="24"/>
          <w:szCs w:val="24"/>
          <w:rtl/>
          <w:lang w:bidi="fa-IR"/>
        </w:rPr>
        <w:t>اقدامات</w:t>
      </w:r>
      <w:r w:rsidRPr="00F613CC">
        <w:rPr>
          <w:rFonts w:cs="B Nazanin"/>
          <w:b/>
          <w:bCs/>
          <w:color w:val="000000" w:themeColor="text1"/>
          <w:sz w:val="24"/>
          <w:szCs w:val="24"/>
          <w:rtl/>
          <w:lang w:bidi="fa-IR"/>
        </w:rPr>
        <w:t xml:space="preserve"> </w:t>
      </w:r>
      <w:r w:rsidR="005C25C5">
        <w:rPr>
          <w:rFonts w:cs="B Nazanin" w:hint="cs"/>
          <w:b/>
          <w:bCs/>
          <w:color w:val="000000" w:themeColor="text1"/>
          <w:sz w:val="24"/>
          <w:szCs w:val="24"/>
          <w:rtl/>
          <w:lang w:bidi="fa-IR"/>
        </w:rPr>
        <w:t>بخش</w:t>
      </w:r>
      <w:r w:rsidRPr="00F613CC">
        <w:rPr>
          <w:rFonts w:cs="B Nazanin"/>
          <w:b/>
          <w:bCs/>
          <w:color w:val="000000" w:themeColor="text1"/>
          <w:sz w:val="24"/>
          <w:szCs w:val="24"/>
          <w:rtl/>
          <w:lang w:bidi="fa-IR"/>
        </w:rPr>
        <w:t xml:space="preserve"> بهداشت در تشخیص، پی گیری و کنترل اضافه وزن و چاقی کودکان و نوجوانان</w:t>
      </w:r>
    </w:p>
    <w:p w14:paraId="27468E3D" w14:textId="77777777" w:rsidR="005C25C5" w:rsidRPr="00F613CC" w:rsidRDefault="005C25C5" w:rsidP="00F86442">
      <w:pPr>
        <w:pStyle w:val="ListParagraph"/>
        <w:numPr>
          <w:ilvl w:val="0"/>
          <w:numId w:val="44"/>
        </w:numPr>
        <w:spacing w:line="360" w:lineRule="auto"/>
        <w:rPr>
          <w:rFonts w:cs="B Nazanin"/>
          <w:color w:val="000000" w:themeColor="text1"/>
          <w:sz w:val="24"/>
          <w:szCs w:val="24"/>
          <w:rtl/>
          <w:lang w:bidi="fa-IR"/>
        </w:rPr>
      </w:pPr>
      <w:r w:rsidRPr="00F613CC">
        <w:rPr>
          <w:rFonts w:cs="B Nazanin" w:hint="cs"/>
          <w:color w:val="000000" w:themeColor="text1"/>
          <w:sz w:val="24"/>
          <w:szCs w:val="24"/>
          <w:rtl/>
          <w:lang w:bidi="fa-IR"/>
        </w:rPr>
        <w:t>بهداشت و کنترل مجدد توسط کارشناسان تغذیه در موارد ارجاع شده</w:t>
      </w:r>
    </w:p>
    <w:p w14:paraId="58CB7E45" w14:textId="77777777" w:rsidR="005C25C5" w:rsidRPr="005C25C5" w:rsidRDefault="005C25C5" w:rsidP="00F86442">
      <w:pPr>
        <w:pStyle w:val="ListParagraph"/>
        <w:numPr>
          <w:ilvl w:val="0"/>
          <w:numId w:val="44"/>
        </w:numPr>
        <w:spacing w:line="360" w:lineRule="auto"/>
        <w:rPr>
          <w:rFonts w:cs="B Nazanin"/>
          <w:sz w:val="24"/>
          <w:szCs w:val="24"/>
          <w:lang w:bidi="fa-IR"/>
        </w:rPr>
      </w:pPr>
      <w:r w:rsidRPr="00F613CC">
        <w:rPr>
          <w:rFonts w:cs="B Nazanin" w:hint="cs"/>
          <w:color w:val="000000" w:themeColor="text1"/>
          <w:sz w:val="24"/>
          <w:szCs w:val="24"/>
          <w:rtl/>
          <w:lang w:bidi="fa-IR"/>
        </w:rPr>
        <w:t xml:space="preserve">غربالگری الگوی غذایی توسط مراقبین سلامت و بهورزان در پایگاه ها و خانه های بهداشت و ارائه </w:t>
      </w:r>
      <w:r w:rsidRPr="005C25C5">
        <w:rPr>
          <w:rFonts w:cs="B Nazanin" w:hint="cs"/>
          <w:sz w:val="24"/>
          <w:szCs w:val="24"/>
          <w:rtl/>
          <w:lang w:bidi="fa-IR"/>
        </w:rPr>
        <w:t>آموزش تغذیه بر اساس هرم غذایی کودکان و نوجوانان</w:t>
      </w:r>
    </w:p>
    <w:p w14:paraId="11B7FB2E" w14:textId="77777777" w:rsidR="005C25C5" w:rsidRPr="005C25C5" w:rsidRDefault="005C25C5" w:rsidP="00F86442">
      <w:pPr>
        <w:pStyle w:val="ListParagraph"/>
        <w:numPr>
          <w:ilvl w:val="0"/>
          <w:numId w:val="44"/>
        </w:numPr>
        <w:spacing w:line="360" w:lineRule="auto"/>
        <w:rPr>
          <w:rFonts w:cs="B Nazanin"/>
          <w:sz w:val="24"/>
          <w:szCs w:val="24"/>
          <w:rtl/>
          <w:lang w:bidi="fa-IR"/>
        </w:rPr>
      </w:pPr>
      <w:r w:rsidRPr="005C25C5">
        <w:rPr>
          <w:rFonts w:cs="B Nazanin" w:hint="cs"/>
          <w:sz w:val="24"/>
          <w:szCs w:val="24"/>
          <w:rtl/>
          <w:lang w:bidi="fa-IR"/>
        </w:rPr>
        <w:t>ارزیابی تخصصی تغذیه، مشاوره تغذیه ، تنظیم برنامه غذایی ، پیگیری و کنترل وزن توسط کارشناس تغذیه مراکز خدمات جامع سلامت برای کودکان و نوجوانان دارای اضافه وزن و یا مبتلا به چاقی ارجاع شده</w:t>
      </w:r>
    </w:p>
    <w:p w14:paraId="5A2BCC95" w14:textId="77777777" w:rsidR="005C25C5" w:rsidRPr="00F613CC" w:rsidRDefault="005C25C5" w:rsidP="00F86442">
      <w:pPr>
        <w:pStyle w:val="ListParagraph"/>
        <w:numPr>
          <w:ilvl w:val="0"/>
          <w:numId w:val="44"/>
        </w:numPr>
        <w:spacing w:line="360" w:lineRule="auto"/>
        <w:rPr>
          <w:rFonts w:cs="B Nazanin"/>
          <w:color w:val="000000" w:themeColor="text1"/>
          <w:sz w:val="24"/>
          <w:szCs w:val="24"/>
          <w:lang w:bidi="fa-IR"/>
        </w:rPr>
      </w:pPr>
      <w:r w:rsidRPr="005C25C5">
        <w:rPr>
          <w:rFonts w:cs="B Nazanin" w:hint="cs"/>
          <w:sz w:val="24"/>
          <w:szCs w:val="24"/>
          <w:rtl/>
          <w:lang w:bidi="fa-IR"/>
        </w:rPr>
        <w:lastRenderedPageBreak/>
        <w:t xml:space="preserve">ارجاع دانش آموزان شناسایی شده دارای اضافه وزن و چاقی از مدارس به کارشناسان تغذیه مراکز خدمات جامع </w:t>
      </w:r>
      <w:r w:rsidRPr="00F613CC">
        <w:rPr>
          <w:rFonts w:cs="B Nazanin" w:hint="cs"/>
          <w:color w:val="000000" w:themeColor="text1"/>
          <w:sz w:val="24"/>
          <w:szCs w:val="24"/>
          <w:rtl/>
          <w:lang w:bidi="fa-IR"/>
        </w:rPr>
        <w:t>سلامت</w:t>
      </w:r>
    </w:p>
    <w:p w14:paraId="390CCA45" w14:textId="77777777" w:rsidR="00877255" w:rsidRPr="002345C5" w:rsidRDefault="00877255" w:rsidP="00031A63">
      <w:pPr>
        <w:ind w:left="-37" w:firstLine="0"/>
        <w:rPr>
          <w:rFonts w:cs="B Nazanin"/>
          <w:color w:val="000000" w:themeColor="text1"/>
          <w:sz w:val="12"/>
          <w:szCs w:val="12"/>
          <w:rtl/>
          <w:lang w:bidi="fa-IR"/>
        </w:rPr>
      </w:pPr>
    </w:p>
    <w:p w14:paraId="3AB87EFA" w14:textId="77777777" w:rsidR="00F613CC" w:rsidRDefault="00877255" w:rsidP="00F613CC">
      <w:pPr>
        <w:shd w:val="clear" w:color="auto" w:fill="C5E0B3" w:themeFill="accent6" w:themeFillTint="66"/>
        <w:ind w:left="-37" w:firstLine="0"/>
        <w:jc w:val="center"/>
        <w:rPr>
          <w:rFonts w:cs="B Nazanin"/>
          <w:b/>
          <w:bCs/>
          <w:color w:val="000000" w:themeColor="text1"/>
          <w:sz w:val="24"/>
          <w:szCs w:val="24"/>
          <w:lang w:bidi="fa-IR"/>
        </w:rPr>
      </w:pPr>
      <w:r w:rsidRPr="00F613CC">
        <w:rPr>
          <w:rFonts w:cs="B Nazanin"/>
          <w:b/>
          <w:bCs/>
          <w:color w:val="000000" w:themeColor="text1"/>
          <w:sz w:val="24"/>
          <w:szCs w:val="24"/>
          <w:rtl/>
          <w:lang w:bidi="fa-IR"/>
        </w:rPr>
        <w:t xml:space="preserve">ابزار و مهارت های مورد نیاز در تشخیص، پی گیری و کنترل </w:t>
      </w:r>
    </w:p>
    <w:p w14:paraId="52EC025A" w14:textId="77777777" w:rsidR="00877255" w:rsidRPr="00F613CC" w:rsidRDefault="00877255" w:rsidP="00F613CC">
      <w:pPr>
        <w:shd w:val="clear" w:color="auto" w:fill="C5E0B3" w:themeFill="accent6" w:themeFillTint="66"/>
        <w:ind w:left="-37" w:firstLine="0"/>
        <w:jc w:val="center"/>
        <w:rPr>
          <w:rFonts w:cs="B Nazanin"/>
          <w:b/>
          <w:bCs/>
          <w:color w:val="000000" w:themeColor="text1"/>
          <w:sz w:val="24"/>
          <w:szCs w:val="24"/>
          <w:lang w:bidi="fa-IR"/>
        </w:rPr>
      </w:pPr>
      <w:r w:rsidRPr="00F613CC">
        <w:rPr>
          <w:rFonts w:cs="B Nazanin"/>
          <w:b/>
          <w:bCs/>
          <w:color w:val="000000" w:themeColor="text1"/>
          <w:sz w:val="24"/>
          <w:szCs w:val="24"/>
          <w:rtl/>
          <w:lang w:bidi="fa-IR"/>
        </w:rPr>
        <w:t>اضافه وزن و چاقی کودکان و نوجوانان</w:t>
      </w:r>
    </w:p>
    <w:p w14:paraId="4323261D" w14:textId="77777777" w:rsidR="00877255" w:rsidRPr="00F613CC" w:rsidRDefault="00877255" w:rsidP="00F86442">
      <w:pPr>
        <w:pStyle w:val="ListParagraph"/>
        <w:numPr>
          <w:ilvl w:val="0"/>
          <w:numId w:val="43"/>
        </w:numPr>
        <w:spacing w:line="360" w:lineRule="auto"/>
        <w:rPr>
          <w:rFonts w:cs="B Nazanin"/>
          <w:color w:val="000000" w:themeColor="text1"/>
          <w:sz w:val="24"/>
          <w:szCs w:val="24"/>
          <w:lang w:bidi="fa-IR"/>
        </w:rPr>
      </w:pPr>
      <w:r w:rsidRPr="00F613CC">
        <w:rPr>
          <w:rFonts w:cs="B Nazanin" w:hint="cs"/>
          <w:color w:val="000000" w:themeColor="text1"/>
          <w:sz w:val="24"/>
          <w:szCs w:val="24"/>
          <w:rtl/>
          <w:lang w:bidi="fa-IR"/>
        </w:rPr>
        <w:t xml:space="preserve">مهارت اندازه گیری صحیح اندازه های وزن و قد </w:t>
      </w:r>
    </w:p>
    <w:p w14:paraId="367A0432" w14:textId="77777777" w:rsidR="00877255" w:rsidRPr="00F613CC" w:rsidRDefault="00877255" w:rsidP="00F86442">
      <w:pPr>
        <w:pStyle w:val="ListParagraph"/>
        <w:numPr>
          <w:ilvl w:val="0"/>
          <w:numId w:val="43"/>
        </w:numPr>
        <w:spacing w:line="360" w:lineRule="auto"/>
        <w:rPr>
          <w:rFonts w:cs="B Nazanin"/>
          <w:color w:val="000000" w:themeColor="text1"/>
          <w:sz w:val="24"/>
          <w:szCs w:val="24"/>
          <w:rtl/>
          <w:lang w:bidi="fa-IR"/>
        </w:rPr>
      </w:pPr>
      <w:r w:rsidRPr="00F613CC">
        <w:rPr>
          <w:rFonts w:cs="B Nazanin" w:hint="cs"/>
          <w:color w:val="000000" w:themeColor="text1"/>
          <w:sz w:val="24"/>
          <w:szCs w:val="24"/>
          <w:rtl/>
          <w:lang w:bidi="fa-IR"/>
        </w:rPr>
        <w:t>وجود قدسنج و ترازوی سالم و مناسب و کالیبراسیون های منظم دوره ای</w:t>
      </w:r>
    </w:p>
    <w:p w14:paraId="01FFCDF5" w14:textId="77777777" w:rsidR="00877255" w:rsidRPr="00F613CC" w:rsidRDefault="00877255" w:rsidP="00F86442">
      <w:pPr>
        <w:pStyle w:val="ListParagraph"/>
        <w:numPr>
          <w:ilvl w:val="0"/>
          <w:numId w:val="43"/>
        </w:numPr>
        <w:spacing w:line="360" w:lineRule="auto"/>
        <w:rPr>
          <w:rFonts w:cs="B Nazanin"/>
          <w:color w:val="000000" w:themeColor="text1"/>
          <w:sz w:val="24"/>
          <w:szCs w:val="24"/>
          <w:rtl/>
          <w:lang w:bidi="fa-IR"/>
        </w:rPr>
      </w:pPr>
      <w:r w:rsidRPr="00F613CC">
        <w:rPr>
          <w:rFonts w:cs="B Nazanin" w:hint="cs"/>
          <w:color w:val="000000" w:themeColor="text1"/>
          <w:sz w:val="24"/>
          <w:szCs w:val="24"/>
          <w:rtl/>
          <w:lang w:bidi="fa-IR"/>
        </w:rPr>
        <w:t>رسم منحنی ها در سامانه های الکترونیک به دنبال ثبت  دقیق و صحیح وزن و قد کودکان و نوجوانان</w:t>
      </w:r>
    </w:p>
    <w:p w14:paraId="4D8CD0AC" w14:textId="77777777" w:rsidR="00877255" w:rsidRPr="00F613CC" w:rsidRDefault="00877255" w:rsidP="00F86442">
      <w:pPr>
        <w:pStyle w:val="ListParagraph"/>
        <w:numPr>
          <w:ilvl w:val="0"/>
          <w:numId w:val="43"/>
        </w:numPr>
        <w:spacing w:line="360" w:lineRule="auto"/>
        <w:rPr>
          <w:rFonts w:cs="B Nazanin"/>
          <w:color w:val="000000" w:themeColor="text1"/>
          <w:sz w:val="24"/>
          <w:szCs w:val="24"/>
          <w:rtl/>
          <w:lang w:bidi="fa-IR"/>
        </w:rPr>
      </w:pPr>
      <w:r w:rsidRPr="00F613CC">
        <w:rPr>
          <w:rFonts w:cs="B Nazanin" w:hint="cs"/>
          <w:color w:val="000000" w:themeColor="text1"/>
          <w:sz w:val="24"/>
          <w:szCs w:val="24"/>
          <w:rtl/>
          <w:lang w:bidi="fa-IR"/>
        </w:rPr>
        <w:t>تفسیر منحنی های رشد و مداخله متناسب با آن (آموزش، ارجاع)</w:t>
      </w:r>
    </w:p>
    <w:p w14:paraId="2E2E37D2" w14:textId="77777777" w:rsidR="00877255" w:rsidRPr="00F613CC" w:rsidRDefault="00877255" w:rsidP="00F86442">
      <w:pPr>
        <w:pStyle w:val="ListParagraph"/>
        <w:numPr>
          <w:ilvl w:val="0"/>
          <w:numId w:val="43"/>
        </w:numPr>
        <w:spacing w:line="360" w:lineRule="auto"/>
        <w:rPr>
          <w:rFonts w:cs="B Nazanin"/>
          <w:color w:val="000000" w:themeColor="text1"/>
          <w:sz w:val="24"/>
          <w:szCs w:val="24"/>
          <w:rtl/>
          <w:lang w:bidi="fa-IR"/>
        </w:rPr>
      </w:pPr>
      <w:r w:rsidRPr="00F613CC">
        <w:rPr>
          <w:rFonts w:cs="B Nazanin" w:hint="cs"/>
          <w:color w:val="000000" w:themeColor="text1"/>
          <w:sz w:val="24"/>
          <w:szCs w:val="24"/>
          <w:rtl/>
          <w:lang w:bidi="fa-IR"/>
        </w:rPr>
        <w:t>ارجاع به موقع به پزشک و کارشناس تغذیه</w:t>
      </w:r>
    </w:p>
    <w:p w14:paraId="3E203BE5" w14:textId="77777777" w:rsidR="00877255" w:rsidRPr="00F613CC" w:rsidRDefault="00877255" w:rsidP="00F86442">
      <w:pPr>
        <w:pStyle w:val="ListParagraph"/>
        <w:numPr>
          <w:ilvl w:val="0"/>
          <w:numId w:val="43"/>
        </w:numPr>
        <w:spacing w:line="360" w:lineRule="auto"/>
        <w:rPr>
          <w:rFonts w:cs="B Nazanin"/>
          <w:color w:val="000000" w:themeColor="text1"/>
          <w:sz w:val="24"/>
          <w:szCs w:val="24"/>
          <w:lang w:bidi="fa-IR"/>
        </w:rPr>
      </w:pPr>
      <w:r w:rsidRPr="00F613CC">
        <w:rPr>
          <w:rFonts w:cs="B Nazanin" w:hint="cs"/>
          <w:color w:val="000000" w:themeColor="text1"/>
          <w:sz w:val="24"/>
          <w:szCs w:val="24"/>
          <w:rtl/>
          <w:lang w:bidi="fa-IR"/>
        </w:rPr>
        <w:t>پایش مدارس از نظر پایگاه تغذیه سالم</w:t>
      </w:r>
    </w:p>
    <w:p w14:paraId="75A69A67" w14:textId="77777777" w:rsidR="00877255" w:rsidRPr="00F613CC" w:rsidRDefault="00877255" w:rsidP="00F86442">
      <w:pPr>
        <w:pStyle w:val="ListParagraph"/>
        <w:numPr>
          <w:ilvl w:val="0"/>
          <w:numId w:val="43"/>
        </w:numPr>
        <w:spacing w:line="360" w:lineRule="auto"/>
        <w:rPr>
          <w:rFonts w:cs="B Nazanin"/>
          <w:color w:val="000000" w:themeColor="text1"/>
          <w:sz w:val="24"/>
          <w:szCs w:val="24"/>
          <w:rtl/>
          <w:lang w:bidi="fa-IR"/>
        </w:rPr>
      </w:pPr>
      <w:r w:rsidRPr="00F613CC">
        <w:rPr>
          <w:rFonts w:cs="B Nazanin" w:hint="cs"/>
          <w:color w:val="000000" w:themeColor="text1"/>
          <w:sz w:val="24"/>
          <w:szCs w:val="24"/>
          <w:rtl/>
          <w:lang w:bidi="fa-IR"/>
        </w:rPr>
        <w:t xml:space="preserve">آموزش به دانش آموزان و اولیاء  دانش آموزان و مربیان مدرسه </w:t>
      </w:r>
    </w:p>
    <w:p w14:paraId="137E55EF" w14:textId="77777777" w:rsidR="00877255" w:rsidRPr="00F613CC" w:rsidRDefault="00877255" w:rsidP="00F86442">
      <w:pPr>
        <w:pStyle w:val="ListParagraph"/>
        <w:numPr>
          <w:ilvl w:val="0"/>
          <w:numId w:val="43"/>
        </w:numPr>
        <w:spacing w:line="360" w:lineRule="auto"/>
        <w:rPr>
          <w:rFonts w:cs="B Nazanin"/>
          <w:color w:val="000000" w:themeColor="text1"/>
          <w:sz w:val="24"/>
          <w:szCs w:val="24"/>
          <w:lang w:bidi="fa-IR"/>
        </w:rPr>
      </w:pPr>
      <w:r w:rsidRPr="00F613CC">
        <w:rPr>
          <w:rFonts w:cs="B Nazanin" w:hint="cs"/>
          <w:color w:val="000000" w:themeColor="text1"/>
          <w:sz w:val="24"/>
          <w:szCs w:val="24"/>
          <w:rtl/>
          <w:lang w:bidi="fa-IR"/>
        </w:rPr>
        <w:t xml:space="preserve">آموزش های گروهی در مدارس </w:t>
      </w:r>
    </w:p>
    <w:p w14:paraId="70B376AE" w14:textId="77777777" w:rsidR="00877255" w:rsidRDefault="00877255" w:rsidP="00031A63">
      <w:pPr>
        <w:ind w:left="-37" w:firstLine="0"/>
        <w:rPr>
          <w:rFonts w:cs="B Nazanin"/>
          <w:color w:val="000000" w:themeColor="text1"/>
          <w:sz w:val="24"/>
          <w:szCs w:val="24"/>
          <w:lang w:bidi="fa-IR"/>
        </w:rPr>
      </w:pPr>
    </w:p>
    <w:p w14:paraId="2FDCEEA4" w14:textId="77777777" w:rsidR="00877255" w:rsidRPr="001B3147" w:rsidRDefault="00877255" w:rsidP="00F613CC">
      <w:pPr>
        <w:shd w:val="clear" w:color="auto" w:fill="C5E0B3" w:themeFill="accent6" w:themeFillTint="66"/>
        <w:ind w:left="-37" w:firstLine="0"/>
        <w:rPr>
          <w:rFonts w:ascii="IRMitra" w:eastAsia="IRMitra" w:hAnsi="IRMitra" w:cs="B Titr"/>
          <w:b/>
          <w:bCs/>
          <w:sz w:val="26"/>
          <w:szCs w:val="24"/>
          <w:rtl/>
        </w:rPr>
      </w:pPr>
      <w:r w:rsidRPr="001B3147">
        <w:rPr>
          <w:rFonts w:ascii="IRMitra" w:eastAsia="IRMitra" w:hAnsi="IRMitra" w:cs="B Titr"/>
          <w:b/>
          <w:bCs/>
          <w:sz w:val="26"/>
          <w:szCs w:val="24"/>
          <w:rtl/>
        </w:rPr>
        <w:t>برنامه های دفتر بهبود تغذیه جامعه برای کنترل اضافه وزن و چاقی کودکان و نوجوانان</w:t>
      </w:r>
    </w:p>
    <w:p w14:paraId="49BBE61D" w14:textId="77777777" w:rsidR="00877255" w:rsidRPr="00C91F32" w:rsidRDefault="00877255" w:rsidP="00F86442">
      <w:pPr>
        <w:pStyle w:val="ListParagraph"/>
        <w:numPr>
          <w:ilvl w:val="0"/>
          <w:numId w:val="45"/>
        </w:numPr>
        <w:ind w:left="48"/>
        <w:rPr>
          <w:rFonts w:cs="B Nazanin"/>
          <w:b/>
          <w:bCs/>
          <w:color w:val="000000" w:themeColor="text1"/>
          <w:sz w:val="24"/>
          <w:szCs w:val="24"/>
          <w:lang w:bidi="fa-IR"/>
        </w:rPr>
      </w:pPr>
      <w:r w:rsidRPr="00C91F32">
        <w:rPr>
          <w:rFonts w:cs="B Nazanin" w:hint="cs"/>
          <w:b/>
          <w:bCs/>
          <w:color w:val="000000" w:themeColor="text1"/>
          <w:sz w:val="24"/>
          <w:szCs w:val="24"/>
          <w:rtl/>
          <w:lang w:bidi="fa-IR"/>
        </w:rPr>
        <w:t xml:space="preserve">برنامه ایران اکو </w:t>
      </w:r>
      <w:r w:rsidRPr="00C91F32">
        <w:rPr>
          <w:rFonts w:cs="B Nazanin"/>
          <w:b/>
          <w:bCs/>
          <w:color w:val="000000" w:themeColor="text1"/>
          <w:sz w:val="24"/>
          <w:szCs w:val="24"/>
          <w:lang w:bidi="fa-IR"/>
        </w:rPr>
        <w:t>(IRAN ECHO)</w:t>
      </w:r>
      <w:r w:rsidRPr="00C91F32">
        <w:rPr>
          <w:rFonts w:cs="B Nazanin" w:hint="cs"/>
          <w:b/>
          <w:bCs/>
          <w:color w:val="000000" w:themeColor="text1"/>
          <w:sz w:val="24"/>
          <w:szCs w:val="24"/>
          <w:rtl/>
          <w:lang w:bidi="fa-IR"/>
        </w:rPr>
        <w:t xml:space="preserve"> </w:t>
      </w:r>
      <w:r w:rsidRPr="00C91F32">
        <w:rPr>
          <w:rFonts w:cs="B Nazanin"/>
          <w:b/>
          <w:bCs/>
          <w:color w:val="000000" w:themeColor="text1"/>
          <w:sz w:val="24"/>
          <w:szCs w:val="24"/>
          <w:lang w:bidi="fa-IR"/>
        </w:rPr>
        <w:t>:</w:t>
      </w:r>
      <w:r w:rsidRPr="00C91F32">
        <w:rPr>
          <w:rFonts w:cs="B Nazanin"/>
          <w:b/>
          <w:bCs/>
          <w:color w:val="000000" w:themeColor="text1"/>
          <w:sz w:val="24"/>
          <w:szCs w:val="24"/>
          <w:rtl/>
          <w:lang w:bidi="fa-IR"/>
        </w:rPr>
        <w:t xml:space="preserve"> </w:t>
      </w:r>
      <w:r w:rsidRPr="00C91F32">
        <w:rPr>
          <w:rFonts w:cs="B Nazanin" w:hint="cs"/>
          <w:b/>
          <w:bCs/>
          <w:color w:val="000000" w:themeColor="text1"/>
          <w:sz w:val="24"/>
          <w:szCs w:val="24"/>
          <w:rtl/>
          <w:lang w:bidi="fa-IR"/>
        </w:rPr>
        <w:t xml:space="preserve">پیشگیری و کنترل </w:t>
      </w:r>
      <w:r w:rsidRPr="00C91F32">
        <w:rPr>
          <w:rFonts w:cs="B Nazanin"/>
          <w:b/>
          <w:bCs/>
          <w:color w:val="000000" w:themeColor="text1"/>
          <w:sz w:val="24"/>
          <w:szCs w:val="24"/>
          <w:rtl/>
          <w:lang w:bidi="fa-IR"/>
        </w:rPr>
        <w:t>اضافه وزن و چاقی در</w:t>
      </w:r>
      <w:r w:rsidRPr="00C91F32">
        <w:rPr>
          <w:rFonts w:cs="B Nazanin" w:hint="cs"/>
          <w:b/>
          <w:bCs/>
          <w:color w:val="000000" w:themeColor="text1"/>
          <w:sz w:val="24"/>
          <w:szCs w:val="24"/>
          <w:rtl/>
          <w:lang w:bidi="fa-IR"/>
        </w:rPr>
        <w:t xml:space="preserve"> کودکان و نوجوانان 6 تا 18 سال </w:t>
      </w:r>
    </w:p>
    <w:p w14:paraId="7A65E780" w14:textId="77777777" w:rsidR="005C25C5" w:rsidRPr="00031A63" w:rsidRDefault="005C25C5" w:rsidP="005C25C5">
      <w:pPr>
        <w:ind w:left="-37" w:firstLine="0"/>
        <w:rPr>
          <w:rFonts w:cs="B Nazanin"/>
          <w:color w:val="000000" w:themeColor="text1"/>
          <w:sz w:val="24"/>
          <w:szCs w:val="24"/>
          <w:rtl/>
          <w:lang w:bidi="fa-IR"/>
        </w:rPr>
      </w:pPr>
      <w:r w:rsidRPr="00031A63">
        <w:rPr>
          <w:rFonts w:cs="B Nazanin" w:hint="cs"/>
          <w:color w:val="000000" w:themeColor="text1"/>
          <w:sz w:val="24"/>
          <w:szCs w:val="24"/>
          <w:rtl/>
          <w:lang w:bidi="fa-IR"/>
        </w:rPr>
        <w:t>با توجه به روند افزایشی اضافه وزن و چاقی در کودکان و نوجوانان که از عوامل خطر مهم بیماری های غیرواگیر می</w:t>
      </w:r>
      <w:r w:rsidRPr="00031A63">
        <w:rPr>
          <w:rFonts w:cs="B Nazanin"/>
          <w:color w:val="000000" w:themeColor="text1"/>
          <w:sz w:val="24"/>
          <w:szCs w:val="24"/>
          <w:rtl/>
          <w:lang w:bidi="fa-IR"/>
        </w:rPr>
        <w:softHyphen/>
      </w:r>
      <w:r w:rsidRPr="00031A63">
        <w:rPr>
          <w:rFonts w:cs="B Nazanin" w:hint="cs"/>
          <w:color w:val="000000" w:themeColor="text1"/>
          <w:sz w:val="24"/>
          <w:szCs w:val="24"/>
          <w:rtl/>
          <w:lang w:bidi="fa-IR"/>
        </w:rPr>
        <w:t xml:space="preserve">باشد، راهنمای </w:t>
      </w:r>
      <w:r w:rsidRPr="005C25C5">
        <w:rPr>
          <w:rFonts w:cs="B Nazanin" w:hint="cs"/>
          <w:sz w:val="24"/>
          <w:szCs w:val="24"/>
          <w:rtl/>
          <w:lang w:bidi="fa-IR"/>
        </w:rPr>
        <w:t xml:space="preserve">پیشگیری و کنترل اضافه وزن و چاقی توسط دفتر بهبود تغذیه جامعه و اساتید کمیته کشوری تغذیه، تدوین و در مرحله اول در 8 دانشگاه علوم پزشکی کشور اجرا شد و از سال  1398 در سطح کشور به مورد اجرا گذاشته شده است. این برنامه مبتنی بر طراحی و اجرای مداخلات فرد محور از طریق پایگاه سلامت / خانه بهداشت و مراکز خدمات جامع سلامت و مداخلات </w:t>
      </w:r>
      <w:r w:rsidRPr="00031A63">
        <w:rPr>
          <w:rFonts w:cs="B Nazanin" w:hint="cs"/>
          <w:color w:val="000000" w:themeColor="text1"/>
          <w:sz w:val="24"/>
          <w:szCs w:val="24"/>
          <w:rtl/>
          <w:lang w:bidi="fa-IR"/>
        </w:rPr>
        <w:t xml:space="preserve">جامعه محور  با همکاری </w:t>
      </w:r>
      <w:r w:rsidRPr="00031A63">
        <w:rPr>
          <w:rFonts w:cs="B Nazanin" w:hint="cs"/>
          <w:color w:val="000000" w:themeColor="text1"/>
          <w:sz w:val="24"/>
          <w:szCs w:val="24"/>
          <w:rtl/>
          <w:lang w:bidi="fa-IR"/>
        </w:rPr>
        <w:lastRenderedPageBreak/>
        <w:t xml:space="preserve">آموزش و پرورش، صدا و سیمای استان، شهرداری، وزارت ورزش و جوانان و سایر بخش های ذیربط اجرا می شود. </w:t>
      </w:r>
    </w:p>
    <w:p w14:paraId="326F070C" w14:textId="77777777" w:rsidR="005C25C5" w:rsidRPr="00F75892" w:rsidRDefault="005C25C5" w:rsidP="00F86442">
      <w:pPr>
        <w:pStyle w:val="ListParagraph"/>
        <w:numPr>
          <w:ilvl w:val="0"/>
          <w:numId w:val="45"/>
        </w:numPr>
        <w:ind w:left="48"/>
        <w:rPr>
          <w:rFonts w:cs="B Nazanin"/>
          <w:color w:val="000000" w:themeColor="text1"/>
          <w:sz w:val="24"/>
          <w:szCs w:val="24"/>
          <w:rtl/>
          <w:lang w:bidi="fa-IR"/>
        </w:rPr>
      </w:pPr>
      <w:r w:rsidRPr="00F75892">
        <w:rPr>
          <w:rFonts w:cs="B Nazanin" w:hint="cs"/>
          <w:b/>
          <w:bCs/>
          <w:color w:val="000000" w:themeColor="text1"/>
          <w:sz w:val="24"/>
          <w:szCs w:val="24"/>
          <w:rtl/>
          <w:lang w:bidi="fa-IR"/>
        </w:rPr>
        <w:t>پایگاه تغذیه سالم مدارس</w:t>
      </w:r>
      <w:r>
        <w:rPr>
          <w:rFonts w:cs="B Nazanin"/>
          <w:color w:val="000000" w:themeColor="text1"/>
          <w:sz w:val="24"/>
          <w:szCs w:val="24"/>
          <w:lang w:bidi="fa-IR"/>
        </w:rPr>
        <w:t>:</w:t>
      </w:r>
      <w:r w:rsidRPr="00F75892">
        <w:rPr>
          <w:rFonts w:cs="B Nazanin"/>
          <w:color w:val="000000" w:themeColor="text1"/>
          <w:sz w:val="24"/>
          <w:szCs w:val="24"/>
          <w:rtl/>
          <w:lang w:bidi="fa-IR"/>
        </w:rPr>
        <w:t xml:space="preserve"> </w:t>
      </w:r>
      <w:r w:rsidRPr="00F75892">
        <w:rPr>
          <w:rFonts w:cs="B Nazanin" w:hint="cs"/>
          <w:color w:val="000000" w:themeColor="text1"/>
          <w:sz w:val="24"/>
          <w:szCs w:val="24"/>
          <w:rtl/>
          <w:lang w:bidi="fa-IR"/>
        </w:rPr>
        <w:t xml:space="preserve">با توجه به اهمیت تغذیه دانش آموزان در مدارس و جایگاه بوفه مدارس در فرهنگسازی تغذیه ای کودکان و نوجوانان سنین مدرسه، </w:t>
      </w:r>
      <w:r w:rsidRPr="00F75892">
        <w:rPr>
          <w:rFonts w:cs="B Nazanin"/>
          <w:color w:val="000000" w:themeColor="text1"/>
          <w:sz w:val="24"/>
          <w:szCs w:val="24"/>
          <w:rtl/>
          <w:lang w:bidi="fa-IR"/>
        </w:rPr>
        <w:t>دف</w:t>
      </w:r>
      <w:r w:rsidRPr="00F75892">
        <w:rPr>
          <w:rFonts w:cs="B Nazanin" w:hint="eastAsia"/>
          <w:color w:val="000000" w:themeColor="text1"/>
          <w:sz w:val="24"/>
          <w:szCs w:val="24"/>
          <w:rtl/>
          <w:lang w:bidi="fa-IR"/>
        </w:rPr>
        <w:t>تر</w:t>
      </w:r>
      <w:r w:rsidRPr="00F75892">
        <w:rPr>
          <w:rFonts w:cs="B Nazanin"/>
          <w:color w:val="000000" w:themeColor="text1"/>
          <w:sz w:val="24"/>
          <w:szCs w:val="24"/>
          <w:rtl/>
          <w:lang w:bidi="fa-IR"/>
        </w:rPr>
        <w:t xml:space="preserve"> بهبود تغذ</w:t>
      </w:r>
      <w:r w:rsidRPr="00F75892">
        <w:rPr>
          <w:rFonts w:cs="B Nazanin" w:hint="cs"/>
          <w:color w:val="000000" w:themeColor="text1"/>
          <w:sz w:val="24"/>
          <w:szCs w:val="24"/>
          <w:rtl/>
          <w:lang w:bidi="fa-IR"/>
        </w:rPr>
        <w:t>ی</w:t>
      </w:r>
      <w:r w:rsidRPr="00F75892">
        <w:rPr>
          <w:rFonts w:cs="B Nazanin" w:hint="eastAsia"/>
          <w:color w:val="000000" w:themeColor="text1"/>
          <w:sz w:val="24"/>
          <w:szCs w:val="24"/>
          <w:rtl/>
          <w:lang w:bidi="fa-IR"/>
        </w:rPr>
        <w:t>ه</w:t>
      </w:r>
      <w:r w:rsidRPr="00F75892">
        <w:rPr>
          <w:rFonts w:cs="B Nazanin"/>
          <w:color w:val="000000" w:themeColor="text1"/>
          <w:sz w:val="24"/>
          <w:szCs w:val="24"/>
          <w:rtl/>
          <w:lang w:bidi="fa-IR"/>
        </w:rPr>
        <w:t xml:space="preserve"> جامعه در سال 1387 با همکار</w:t>
      </w:r>
      <w:r w:rsidRPr="00F75892">
        <w:rPr>
          <w:rFonts w:cs="B Nazanin" w:hint="cs"/>
          <w:color w:val="000000" w:themeColor="text1"/>
          <w:sz w:val="24"/>
          <w:szCs w:val="24"/>
          <w:rtl/>
          <w:lang w:bidi="fa-IR"/>
        </w:rPr>
        <w:t>ی</w:t>
      </w:r>
      <w:r w:rsidRPr="00F75892">
        <w:rPr>
          <w:rFonts w:cs="B Nazanin"/>
          <w:color w:val="000000" w:themeColor="text1"/>
          <w:sz w:val="24"/>
          <w:szCs w:val="24"/>
          <w:rtl/>
          <w:lang w:bidi="fa-IR"/>
        </w:rPr>
        <w:t xml:space="preserve"> اداره سلامت نوجوانان و جوانان دفتر </w:t>
      </w:r>
      <w:r w:rsidRPr="00F75892">
        <w:rPr>
          <w:rFonts w:cs="B Nazanin" w:hint="cs"/>
          <w:color w:val="000000" w:themeColor="text1"/>
          <w:sz w:val="24"/>
          <w:szCs w:val="24"/>
          <w:rtl/>
          <w:lang w:bidi="fa-IR"/>
        </w:rPr>
        <w:t>سلامت</w:t>
      </w:r>
      <w:r w:rsidRPr="00F75892">
        <w:rPr>
          <w:rFonts w:cs="B Nazanin"/>
          <w:color w:val="000000" w:themeColor="text1"/>
          <w:sz w:val="24"/>
          <w:szCs w:val="24"/>
          <w:rtl/>
          <w:lang w:bidi="fa-IR"/>
        </w:rPr>
        <w:t xml:space="preserve"> خانواده و جمع</w:t>
      </w:r>
      <w:r w:rsidRPr="00F75892">
        <w:rPr>
          <w:rFonts w:cs="B Nazanin" w:hint="cs"/>
          <w:color w:val="000000" w:themeColor="text1"/>
          <w:sz w:val="24"/>
          <w:szCs w:val="24"/>
          <w:rtl/>
          <w:lang w:bidi="fa-IR"/>
        </w:rPr>
        <w:t>ی</w:t>
      </w:r>
      <w:r w:rsidRPr="00F75892">
        <w:rPr>
          <w:rFonts w:cs="B Nazanin" w:hint="eastAsia"/>
          <w:color w:val="000000" w:themeColor="text1"/>
          <w:sz w:val="24"/>
          <w:szCs w:val="24"/>
          <w:rtl/>
          <w:lang w:bidi="fa-IR"/>
        </w:rPr>
        <w:t>ت،</w:t>
      </w:r>
      <w:r w:rsidRPr="00F75892">
        <w:rPr>
          <w:rFonts w:cs="B Nazanin"/>
          <w:color w:val="000000" w:themeColor="text1"/>
          <w:sz w:val="24"/>
          <w:szCs w:val="24"/>
          <w:rtl/>
          <w:lang w:bidi="fa-IR"/>
        </w:rPr>
        <w:t xml:space="preserve"> مرکز سلامت مح</w:t>
      </w:r>
      <w:r w:rsidRPr="00F75892">
        <w:rPr>
          <w:rFonts w:cs="B Nazanin" w:hint="cs"/>
          <w:color w:val="000000" w:themeColor="text1"/>
          <w:sz w:val="24"/>
          <w:szCs w:val="24"/>
          <w:rtl/>
          <w:lang w:bidi="fa-IR"/>
        </w:rPr>
        <w:t>ی</w:t>
      </w:r>
      <w:r w:rsidRPr="00F75892">
        <w:rPr>
          <w:rFonts w:cs="B Nazanin" w:hint="eastAsia"/>
          <w:color w:val="000000" w:themeColor="text1"/>
          <w:sz w:val="24"/>
          <w:szCs w:val="24"/>
          <w:rtl/>
          <w:lang w:bidi="fa-IR"/>
        </w:rPr>
        <w:t>ط</w:t>
      </w:r>
      <w:r w:rsidRPr="00F75892">
        <w:rPr>
          <w:rFonts w:cs="B Nazanin"/>
          <w:color w:val="000000" w:themeColor="text1"/>
          <w:sz w:val="24"/>
          <w:szCs w:val="24"/>
          <w:rtl/>
          <w:lang w:bidi="fa-IR"/>
        </w:rPr>
        <w:t xml:space="preserve"> و کار، دفتر سلامت و پ</w:t>
      </w:r>
      <w:r w:rsidRPr="00F75892">
        <w:rPr>
          <w:rFonts w:cs="B Nazanin" w:hint="cs"/>
          <w:color w:val="000000" w:themeColor="text1"/>
          <w:sz w:val="24"/>
          <w:szCs w:val="24"/>
          <w:rtl/>
          <w:lang w:bidi="fa-IR"/>
        </w:rPr>
        <w:t>ی</w:t>
      </w:r>
      <w:r w:rsidRPr="00F75892">
        <w:rPr>
          <w:rFonts w:cs="B Nazanin" w:hint="eastAsia"/>
          <w:color w:val="000000" w:themeColor="text1"/>
          <w:sz w:val="24"/>
          <w:szCs w:val="24"/>
          <w:rtl/>
          <w:lang w:bidi="fa-IR"/>
        </w:rPr>
        <w:t>شگ</w:t>
      </w:r>
      <w:r w:rsidRPr="00F75892">
        <w:rPr>
          <w:rFonts w:cs="B Nazanin" w:hint="cs"/>
          <w:color w:val="000000" w:themeColor="text1"/>
          <w:sz w:val="24"/>
          <w:szCs w:val="24"/>
          <w:rtl/>
          <w:lang w:bidi="fa-IR"/>
        </w:rPr>
        <w:t>ی</w:t>
      </w:r>
      <w:r w:rsidRPr="00F75892">
        <w:rPr>
          <w:rFonts w:cs="B Nazanin" w:hint="eastAsia"/>
          <w:color w:val="000000" w:themeColor="text1"/>
          <w:sz w:val="24"/>
          <w:szCs w:val="24"/>
          <w:rtl/>
          <w:lang w:bidi="fa-IR"/>
        </w:rPr>
        <w:t>ر</w:t>
      </w:r>
      <w:r w:rsidRPr="00F75892">
        <w:rPr>
          <w:rFonts w:cs="B Nazanin" w:hint="cs"/>
          <w:color w:val="000000" w:themeColor="text1"/>
          <w:sz w:val="24"/>
          <w:szCs w:val="24"/>
          <w:rtl/>
          <w:lang w:bidi="fa-IR"/>
        </w:rPr>
        <w:t>ی</w:t>
      </w:r>
      <w:r w:rsidRPr="00F75892">
        <w:rPr>
          <w:rFonts w:cs="B Nazanin"/>
          <w:color w:val="000000" w:themeColor="text1"/>
          <w:sz w:val="24"/>
          <w:szCs w:val="24"/>
          <w:rtl/>
          <w:lang w:bidi="fa-IR"/>
        </w:rPr>
        <w:t xml:space="preserve"> از آس</w:t>
      </w:r>
      <w:r w:rsidRPr="00F75892">
        <w:rPr>
          <w:rFonts w:cs="B Nazanin" w:hint="cs"/>
          <w:color w:val="000000" w:themeColor="text1"/>
          <w:sz w:val="24"/>
          <w:szCs w:val="24"/>
          <w:rtl/>
          <w:lang w:bidi="fa-IR"/>
        </w:rPr>
        <w:t>ی</w:t>
      </w:r>
      <w:r w:rsidRPr="00F75892">
        <w:rPr>
          <w:rFonts w:cs="B Nazanin" w:hint="eastAsia"/>
          <w:color w:val="000000" w:themeColor="text1"/>
          <w:sz w:val="24"/>
          <w:szCs w:val="24"/>
          <w:rtl/>
          <w:lang w:bidi="fa-IR"/>
        </w:rPr>
        <w:t>ب</w:t>
      </w:r>
      <w:r w:rsidRPr="00F75892">
        <w:rPr>
          <w:rFonts w:cs="B Nazanin"/>
          <w:color w:val="000000" w:themeColor="text1"/>
          <w:sz w:val="24"/>
          <w:szCs w:val="24"/>
          <w:rtl/>
          <w:lang w:bidi="fa-IR"/>
        </w:rPr>
        <w:t xml:space="preserve"> ها</w:t>
      </w:r>
      <w:r w:rsidRPr="00F75892">
        <w:rPr>
          <w:rFonts w:cs="B Nazanin" w:hint="cs"/>
          <w:color w:val="000000" w:themeColor="text1"/>
          <w:sz w:val="24"/>
          <w:szCs w:val="24"/>
          <w:rtl/>
          <w:lang w:bidi="fa-IR"/>
        </w:rPr>
        <w:t>ی</w:t>
      </w:r>
      <w:r w:rsidRPr="00F75892">
        <w:rPr>
          <w:rFonts w:cs="B Nazanin"/>
          <w:color w:val="000000" w:themeColor="text1"/>
          <w:sz w:val="24"/>
          <w:szCs w:val="24"/>
          <w:rtl/>
          <w:lang w:bidi="fa-IR"/>
        </w:rPr>
        <w:t xml:space="preserve"> اجتماع</w:t>
      </w:r>
      <w:r w:rsidRPr="00F75892">
        <w:rPr>
          <w:rFonts w:cs="B Nazanin" w:hint="cs"/>
          <w:color w:val="000000" w:themeColor="text1"/>
          <w:sz w:val="24"/>
          <w:szCs w:val="24"/>
          <w:rtl/>
          <w:lang w:bidi="fa-IR"/>
        </w:rPr>
        <w:t>ی</w:t>
      </w:r>
      <w:r w:rsidRPr="00F75892">
        <w:rPr>
          <w:rFonts w:cs="B Nazanin"/>
          <w:color w:val="000000" w:themeColor="text1"/>
          <w:sz w:val="24"/>
          <w:szCs w:val="24"/>
          <w:rtl/>
          <w:lang w:bidi="fa-IR"/>
        </w:rPr>
        <w:t xml:space="preserve"> وزارت آموزش و پرورش «دستورعمل بهداشت</w:t>
      </w:r>
      <w:r w:rsidRPr="00F75892">
        <w:rPr>
          <w:rFonts w:cs="B Nazanin" w:hint="cs"/>
          <w:color w:val="000000" w:themeColor="text1"/>
          <w:sz w:val="24"/>
          <w:szCs w:val="24"/>
          <w:rtl/>
          <w:lang w:bidi="fa-IR"/>
        </w:rPr>
        <w:t>ی</w:t>
      </w:r>
      <w:r w:rsidRPr="00F75892">
        <w:rPr>
          <w:rFonts w:cs="B Nazanin"/>
          <w:color w:val="000000" w:themeColor="text1"/>
          <w:sz w:val="24"/>
          <w:szCs w:val="24"/>
          <w:rtl/>
          <w:lang w:bidi="fa-IR"/>
        </w:rPr>
        <w:t xml:space="preserve"> پا</w:t>
      </w:r>
      <w:r w:rsidRPr="00F75892">
        <w:rPr>
          <w:rFonts w:cs="B Nazanin" w:hint="cs"/>
          <w:color w:val="000000" w:themeColor="text1"/>
          <w:sz w:val="24"/>
          <w:szCs w:val="24"/>
          <w:rtl/>
          <w:lang w:bidi="fa-IR"/>
        </w:rPr>
        <w:t>ی</w:t>
      </w:r>
      <w:r w:rsidRPr="00F75892">
        <w:rPr>
          <w:rFonts w:cs="B Nazanin" w:hint="eastAsia"/>
          <w:color w:val="000000" w:themeColor="text1"/>
          <w:sz w:val="24"/>
          <w:szCs w:val="24"/>
          <w:rtl/>
          <w:lang w:bidi="fa-IR"/>
        </w:rPr>
        <w:t>گاه</w:t>
      </w:r>
      <w:r w:rsidRPr="00F75892">
        <w:rPr>
          <w:rFonts w:cs="B Nazanin"/>
          <w:color w:val="000000" w:themeColor="text1"/>
          <w:sz w:val="24"/>
          <w:szCs w:val="24"/>
          <w:rtl/>
          <w:lang w:bidi="fa-IR"/>
        </w:rPr>
        <w:t xml:space="preserve"> تغذ</w:t>
      </w:r>
      <w:r w:rsidRPr="00F75892">
        <w:rPr>
          <w:rFonts w:cs="B Nazanin" w:hint="cs"/>
          <w:color w:val="000000" w:themeColor="text1"/>
          <w:sz w:val="24"/>
          <w:szCs w:val="24"/>
          <w:rtl/>
          <w:lang w:bidi="fa-IR"/>
        </w:rPr>
        <w:t>ی</w:t>
      </w:r>
      <w:r w:rsidRPr="00F75892">
        <w:rPr>
          <w:rFonts w:cs="B Nazanin" w:hint="eastAsia"/>
          <w:color w:val="000000" w:themeColor="text1"/>
          <w:sz w:val="24"/>
          <w:szCs w:val="24"/>
          <w:rtl/>
          <w:lang w:bidi="fa-IR"/>
        </w:rPr>
        <w:t>ه</w:t>
      </w:r>
      <w:r w:rsidRPr="00F75892">
        <w:rPr>
          <w:rFonts w:cs="B Nazanin"/>
          <w:color w:val="000000" w:themeColor="text1"/>
          <w:sz w:val="24"/>
          <w:szCs w:val="24"/>
          <w:rtl/>
          <w:lang w:bidi="fa-IR"/>
        </w:rPr>
        <w:t xml:space="preserve"> سالم و تعاون</w:t>
      </w:r>
      <w:r w:rsidRPr="00F75892">
        <w:rPr>
          <w:rFonts w:cs="B Nazanin" w:hint="cs"/>
          <w:color w:val="000000" w:themeColor="text1"/>
          <w:sz w:val="24"/>
          <w:szCs w:val="24"/>
          <w:rtl/>
          <w:lang w:bidi="fa-IR"/>
        </w:rPr>
        <w:t>ی</w:t>
      </w:r>
      <w:r w:rsidRPr="00F75892">
        <w:rPr>
          <w:rFonts w:cs="B Nazanin"/>
          <w:color w:val="000000" w:themeColor="text1"/>
          <w:sz w:val="24"/>
          <w:szCs w:val="24"/>
          <w:rtl/>
          <w:lang w:bidi="fa-IR"/>
        </w:rPr>
        <w:t xml:space="preserve"> ها</w:t>
      </w:r>
      <w:r w:rsidRPr="00F75892">
        <w:rPr>
          <w:rFonts w:cs="B Nazanin" w:hint="cs"/>
          <w:color w:val="000000" w:themeColor="text1"/>
          <w:sz w:val="24"/>
          <w:szCs w:val="24"/>
          <w:rtl/>
          <w:lang w:bidi="fa-IR"/>
        </w:rPr>
        <w:t>ی</w:t>
      </w:r>
      <w:r w:rsidRPr="00F75892">
        <w:rPr>
          <w:rFonts w:cs="B Nazanin"/>
          <w:color w:val="000000" w:themeColor="text1"/>
          <w:sz w:val="24"/>
          <w:szCs w:val="24"/>
          <w:rtl/>
          <w:lang w:bidi="fa-IR"/>
        </w:rPr>
        <w:t xml:space="preserve"> مدارس» </w:t>
      </w:r>
      <w:r w:rsidRPr="00F75892">
        <w:rPr>
          <w:rFonts w:cs="B Nazanin" w:hint="cs"/>
          <w:color w:val="000000" w:themeColor="text1"/>
          <w:sz w:val="24"/>
          <w:szCs w:val="24"/>
          <w:rtl/>
          <w:lang w:bidi="fa-IR"/>
        </w:rPr>
        <w:t>را بازنگری و تدوین نمود</w:t>
      </w:r>
      <w:r w:rsidRPr="00F75892">
        <w:rPr>
          <w:rFonts w:cs="B Nazanin"/>
          <w:color w:val="000000" w:themeColor="text1"/>
          <w:sz w:val="24"/>
          <w:szCs w:val="24"/>
          <w:rtl/>
          <w:lang w:bidi="fa-IR"/>
        </w:rPr>
        <w:t>. ا</w:t>
      </w:r>
      <w:r w:rsidRPr="00F75892">
        <w:rPr>
          <w:rFonts w:cs="B Nazanin" w:hint="cs"/>
          <w:color w:val="000000" w:themeColor="text1"/>
          <w:sz w:val="24"/>
          <w:szCs w:val="24"/>
          <w:rtl/>
          <w:lang w:bidi="fa-IR"/>
        </w:rPr>
        <w:t>ی</w:t>
      </w:r>
      <w:r w:rsidRPr="00F75892">
        <w:rPr>
          <w:rFonts w:cs="B Nazanin"/>
          <w:color w:val="000000" w:themeColor="text1"/>
          <w:sz w:val="24"/>
          <w:szCs w:val="24"/>
          <w:rtl/>
          <w:lang w:bidi="fa-IR"/>
        </w:rPr>
        <w:t xml:space="preserve">ن دستورعمل </w:t>
      </w:r>
      <w:r w:rsidRPr="00F75892">
        <w:rPr>
          <w:rFonts w:cs="B Nazanin" w:hint="cs"/>
          <w:color w:val="000000" w:themeColor="text1"/>
          <w:sz w:val="24"/>
          <w:szCs w:val="24"/>
          <w:rtl/>
          <w:lang w:bidi="fa-IR"/>
        </w:rPr>
        <w:t>توسط</w:t>
      </w:r>
      <w:r w:rsidRPr="00F75892">
        <w:rPr>
          <w:rFonts w:cs="B Nazanin"/>
          <w:color w:val="000000" w:themeColor="text1"/>
          <w:sz w:val="24"/>
          <w:szCs w:val="24"/>
          <w:rtl/>
          <w:lang w:bidi="fa-IR"/>
        </w:rPr>
        <w:t xml:space="preserve"> دو وز</w:t>
      </w:r>
      <w:r w:rsidRPr="00F75892">
        <w:rPr>
          <w:rFonts w:cs="B Nazanin" w:hint="cs"/>
          <w:color w:val="000000" w:themeColor="text1"/>
          <w:sz w:val="24"/>
          <w:szCs w:val="24"/>
          <w:rtl/>
          <w:lang w:bidi="fa-IR"/>
        </w:rPr>
        <w:t>ی</w:t>
      </w:r>
      <w:r w:rsidRPr="00F75892">
        <w:rPr>
          <w:rFonts w:cs="B Nazanin" w:hint="eastAsia"/>
          <w:color w:val="000000" w:themeColor="text1"/>
          <w:sz w:val="24"/>
          <w:szCs w:val="24"/>
          <w:rtl/>
          <w:lang w:bidi="fa-IR"/>
        </w:rPr>
        <w:t>ر</w:t>
      </w:r>
      <w:r w:rsidRPr="00F75892">
        <w:rPr>
          <w:rFonts w:cs="B Nazanin"/>
          <w:color w:val="000000" w:themeColor="text1"/>
          <w:sz w:val="24"/>
          <w:szCs w:val="24"/>
          <w:rtl/>
          <w:lang w:bidi="fa-IR"/>
        </w:rPr>
        <w:t xml:space="preserve"> آموزش و پرورش و بهداشت، درمان و </w:t>
      </w:r>
      <w:r w:rsidRPr="005C25C5">
        <w:rPr>
          <w:rFonts w:cs="B Nazanin"/>
          <w:sz w:val="24"/>
          <w:szCs w:val="24"/>
          <w:rtl/>
          <w:lang w:bidi="fa-IR"/>
        </w:rPr>
        <w:t>آموزش پزشک</w:t>
      </w:r>
      <w:r w:rsidRPr="005C25C5">
        <w:rPr>
          <w:rFonts w:cs="B Nazanin" w:hint="cs"/>
          <w:sz w:val="24"/>
          <w:szCs w:val="24"/>
          <w:rtl/>
          <w:lang w:bidi="fa-IR"/>
        </w:rPr>
        <w:t>ی</w:t>
      </w:r>
      <w:r w:rsidRPr="005C25C5">
        <w:rPr>
          <w:rFonts w:cs="B Nazanin"/>
          <w:sz w:val="24"/>
          <w:szCs w:val="24"/>
          <w:rtl/>
          <w:lang w:bidi="fa-IR"/>
        </w:rPr>
        <w:t xml:space="preserve"> به امضا</w:t>
      </w:r>
      <w:r w:rsidRPr="005C25C5">
        <w:rPr>
          <w:rFonts w:cs="B Nazanin" w:hint="cs"/>
          <w:sz w:val="24"/>
          <w:szCs w:val="24"/>
          <w:rtl/>
          <w:lang w:bidi="fa-IR"/>
        </w:rPr>
        <w:t>ی</w:t>
      </w:r>
      <w:r w:rsidRPr="005C25C5">
        <w:rPr>
          <w:rFonts w:cs="B Nazanin"/>
          <w:sz w:val="24"/>
          <w:szCs w:val="24"/>
          <w:rtl/>
          <w:lang w:bidi="fa-IR"/>
        </w:rPr>
        <w:t xml:space="preserve"> تفاهم رس</w:t>
      </w:r>
      <w:r w:rsidRPr="005C25C5">
        <w:rPr>
          <w:rFonts w:cs="B Nazanin" w:hint="cs"/>
          <w:sz w:val="24"/>
          <w:szCs w:val="24"/>
          <w:rtl/>
          <w:lang w:bidi="fa-IR"/>
        </w:rPr>
        <w:t>ی</w:t>
      </w:r>
      <w:r w:rsidRPr="005C25C5">
        <w:rPr>
          <w:rFonts w:cs="B Nazanin" w:hint="eastAsia"/>
          <w:sz w:val="24"/>
          <w:szCs w:val="24"/>
          <w:rtl/>
          <w:lang w:bidi="fa-IR"/>
        </w:rPr>
        <w:t>د</w:t>
      </w:r>
      <w:r w:rsidRPr="005C25C5">
        <w:rPr>
          <w:rFonts w:cs="B Nazanin"/>
          <w:sz w:val="24"/>
          <w:szCs w:val="24"/>
          <w:rtl/>
          <w:lang w:bidi="fa-IR"/>
        </w:rPr>
        <w:t xml:space="preserve"> و توسط وزارت آموزش و پرورش به کل</w:t>
      </w:r>
      <w:r w:rsidRPr="005C25C5">
        <w:rPr>
          <w:rFonts w:cs="B Nazanin" w:hint="cs"/>
          <w:sz w:val="24"/>
          <w:szCs w:val="24"/>
          <w:rtl/>
          <w:lang w:bidi="fa-IR"/>
        </w:rPr>
        <w:t>ی</w:t>
      </w:r>
      <w:r w:rsidRPr="005C25C5">
        <w:rPr>
          <w:rFonts w:cs="B Nazanin" w:hint="eastAsia"/>
          <w:sz w:val="24"/>
          <w:szCs w:val="24"/>
          <w:rtl/>
          <w:lang w:bidi="fa-IR"/>
        </w:rPr>
        <w:t>ه</w:t>
      </w:r>
      <w:r w:rsidRPr="005C25C5">
        <w:rPr>
          <w:rFonts w:cs="B Nazanin"/>
          <w:sz w:val="24"/>
          <w:szCs w:val="24"/>
          <w:rtl/>
          <w:lang w:bidi="fa-IR"/>
        </w:rPr>
        <w:t xml:space="preserve"> مناطق آموزش و پرورش کشور ابلاغ گرد</w:t>
      </w:r>
      <w:r w:rsidRPr="005C25C5">
        <w:rPr>
          <w:rFonts w:cs="B Nazanin" w:hint="cs"/>
          <w:sz w:val="24"/>
          <w:szCs w:val="24"/>
          <w:rtl/>
          <w:lang w:bidi="fa-IR"/>
        </w:rPr>
        <w:t>ی</w:t>
      </w:r>
      <w:r w:rsidRPr="005C25C5">
        <w:rPr>
          <w:rFonts w:cs="B Nazanin" w:hint="eastAsia"/>
          <w:sz w:val="24"/>
          <w:szCs w:val="24"/>
          <w:rtl/>
          <w:lang w:bidi="fa-IR"/>
        </w:rPr>
        <w:t>د</w:t>
      </w:r>
      <w:r w:rsidRPr="005C25C5">
        <w:rPr>
          <w:rFonts w:cs="B Nazanin"/>
          <w:sz w:val="24"/>
          <w:szCs w:val="24"/>
          <w:rtl/>
          <w:lang w:bidi="fa-IR"/>
        </w:rPr>
        <w:t>. هر ساله فهرست مواد غذا</w:t>
      </w:r>
      <w:r w:rsidRPr="005C25C5">
        <w:rPr>
          <w:rFonts w:cs="B Nazanin" w:hint="cs"/>
          <w:sz w:val="24"/>
          <w:szCs w:val="24"/>
          <w:rtl/>
          <w:lang w:bidi="fa-IR"/>
        </w:rPr>
        <w:t>یی</w:t>
      </w:r>
      <w:r w:rsidRPr="005C25C5">
        <w:rPr>
          <w:rFonts w:cs="B Nazanin"/>
          <w:sz w:val="24"/>
          <w:szCs w:val="24"/>
          <w:rtl/>
          <w:lang w:bidi="fa-IR"/>
        </w:rPr>
        <w:t xml:space="preserve"> مجاز و غ</w:t>
      </w:r>
      <w:r w:rsidRPr="005C25C5">
        <w:rPr>
          <w:rFonts w:cs="B Nazanin" w:hint="cs"/>
          <w:sz w:val="24"/>
          <w:szCs w:val="24"/>
          <w:rtl/>
          <w:lang w:bidi="fa-IR"/>
        </w:rPr>
        <w:t>ی</w:t>
      </w:r>
      <w:r w:rsidRPr="005C25C5">
        <w:rPr>
          <w:rFonts w:cs="B Nazanin" w:hint="eastAsia"/>
          <w:sz w:val="24"/>
          <w:szCs w:val="24"/>
          <w:rtl/>
          <w:lang w:bidi="fa-IR"/>
        </w:rPr>
        <w:t>ر</w:t>
      </w:r>
      <w:r w:rsidRPr="005C25C5">
        <w:rPr>
          <w:rFonts w:cs="B Nazanin"/>
          <w:sz w:val="24"/>
          <w:szCs w:val="24"/>
          <w:rtl/>
          <w:lang w:bidi="fa-IR"/>
        </w:rPr>
        <w:t xml:space="preserve"> مجاز در قالب «دستورعمل پا</w:t>
      </w:r>
      <w:r w:rsidRPr="005C25C5">
        <w:rPr>
          <w:rFonts w:cs="B Nazanin" w:hint="cs"/>
          <w:sz w:val="24"/>
          <w:szCs w:val="24"/>
          <w:rtl/>
          <w:lang w:bidi="fa-IR"/>
        </w:rPr>
        <w:t>ی</w:t>
      </w:r>
      <w:r w:rsidRPr="005C25C5">
        <w:rPr>
          <w:rFonts w:cs="B Nazanin" w:hint="eastAsia"/>
          <w:sz w:val="24"/>
          <w:szCs w:val="24"/>
          <w:rtl/>
          <w:lang w:bidi="fa-IR"/>
        </w:rPr>
        <w:t>گاه</w:t>
      </w:r>
      <w:r w:rsidRPr="005C25C5">
        <w:rPr>
          <w:rFonts w:cs="B Nazanin"/>
          <w:sz w:val="24"/>
          <w:szCs w:val="24"/>
          <w:rtl/>
          <w:lang w:bidi="fa-IR"/>
        </w:rPr>
        <w:t xml:space="preserve"> ها</w:t>
      </w:r>
      <w:r w:rsidRPr="005C25C5">
        <w:rPr>
          <w:rFonts w:cs="B Nazanin" w:hint="cs"/>
          <w:sz w:val="24"/>
          <w:szCs w:val="24"/>
          <w:rtl/>
          <w:lang w:bidi="fa-IR"/>
        </w:rPr>
        <w:t>ی</w:t>
      </w:r>
      <w:r w:rsidRPr="005C25C5">
        <w:rPr>
          <w:rFonts w:cs="B Nazanin"/>
          <w:sz w:val="24"/>
          <w:szCs w:val="24"/>
          <w:rtl/>
          <w:lang w:bidi="fa-IR"/>
        </w:rPr>
        <w:t xml:space="preserve"> تغذ</w:t>
      </w:r>
      <w:r w:rsidRPr="005C25C5">
        <w:rPr>
          <w:rFonts w:cs="B Nazanin" w:hint="cs"/>
          <w:sz w:val="24"/>
          <w:szCs w:val="24"/>
          <w:rtl/>
          <w:lang w:bidi="fa-IR"/>
        </w:rPr>
        <w:t>ی</w:t>
      </w:r>
      <w:r w:rsidRPr="005C25C5">
        <w:rPr>
          <w:rFonts w:cs="B Nazanin"/>
          <w:sz w:val="24"/>
          <w:szCs w:val="24"/>
          <w:rtl/>
          <w:lang w:bidi="fa-IR"/>
        </w:rPr>
        <w:t>ه سالم در مدارس » توسط کم</w:t>
      </w:r>
      <w:r w:rsidRPr="005C25C5">
        <w:rPr>
          <w:rFonts w:cs="B Nazanin" w:hint="cs"/>
          <w:sz w:val="24"/>
          <w:szCs w:val="24"/>
          <w:rtl/>
          <w:lang w:bidi="fa-IR"/>
        </w:rPr>
        <w:t>ی</w:t>
      </w:r>
      <w:r w:rsidRPr="005C25C5">
        <w:rPr>
          <w:rFonts w:cs="B Nazanin" w:hint="eastAsia"/>
          <w:sz w:val="24"/>
          <w:szCs w:val="24"/>
          <w:rtl/>
          <w:lang w:bidi="fa-IR"/>
        </w:rPr>
        <w:t>ته</w:t>
      </w:r>
      <w:r w:rsidRPr="005C25C5">
        <w:rPr>
          <w:rFonts w:cs="B Nazanin"/>
          <w:sz w:val="24"/>
          <w:szCs w:val="24"/>
          <w:rtl/>
          <w:lang w:bidi="fa-IR"/>
        </w:rPr>
        <w:t xml:space="preserve"> ا</w:t>
      </w:r>
      <w:r w:rsidRPr="005C25C5">
        <w:rPr>
          <w:rFonts w:cs="B Nazanin" w:hint="cs"/>
          <w:sz w:val="24"/>
          <w:szCs w:val="24"/>
          <w:rtl/>
          <w:lang w:bidi="fa-IR"/>
        </w:rPr>
        <w:t>ی</w:t>
      </w:r>
      <w:r w:rsidRPr="005C25C5">
        <w:rPr>
          <w:rFonts w:cs="B Nazanin"/>
          <w:sz w:val="24"/>
          <w:szCs w:val="24"/>
          <w:rtl/>
          <w:lang w:bidi="fa-IR"/>
        </w:rPr>
        <w:t xml:space="preserve"> متشکل از کارشناسان وزارت بهداشت و وزارت آموزش و پرورش </w:t>
      </w:r>
      <w:r w:rsidRPr="005C25C5">
        <w:rPr>
          <w:rFonts w:cs="B Nazanin" w:hint="cs"/>
          <w:sz w:val="24"/>
          <w:szCs w:val="24"/>
          <w:rtl/>
          <w:lang w:bidi="fa-IR"/>
        </w:rPr>
        <w:t>بازنگری و به روز شده</w:t>
      </w:r>
      <w:r w:rsidRPr="005C25C5">
        <w:rPr>
          <w:rFonts w:cs="B Nazanin"/>
          <w:sz w:val="24"/>
          <w:szCs w:val="24"/>
          <w:rtl/>
          <w:lang w:bidi="fa-IR"/>
        </w:rPr>
        <w:t xml:space="preserve"> و به دانشگاه</w:t>
      </w:r>
      <w:r w:rsidRPr="005C25C5">
        <w:rPr>
          <w:rFonts w:cs="B Nazanin" w:hint="cs"/>
          <w:sz w:val="24"/>
          <w:szCs w:val="24"/>
          <w:rtl/>
          <w:lang w:bidi="fa-IR"/>
        </w:rPr>
        <w:t xml:space="preserve"> </w:t>
      </w:r>
      <w:r w:rsidRPr="005C25C5">
        <w:rPr>
          <w:rFonts w:cs="B Nazanin"/>
          <w:sz w:val="24"/>
          <w:szCs w:val="24"/>
          <w:rtl/>
          <w:lang w:bidi="fa-IR"/>
        </w:rPr>
        <w:t>ها</w:t>
      </w:r>
      <w:r w:rsidRPr="005C25C5">
        <w:rPr>
          <w:rFonts w:cs="B Nazanin" w:hint="cs"/>
          <w:sz w:val="24"/>
          <w:szCs w:val="24"/>
          <w:rtl/>
          <w:lang w:bidi="fa-IR"/>
        </w:rPr>
        <w:t>ی</w:t>
      </w:r>
      <w:r w:rsidRPr="005C25C5">
        <w:rPr>
          <w:rFonts w:cs="B Nazanin"/>
          <w:sz w:val="24"/>
          <w:szCs w:val="24"/>
          <w:rtl/>
          <w:lang w:bidi="fa-IR"/>
        </w:rPr>
        <w:t xml:space="preserve"> علوم پزشک</w:t>
      </w:r>
      <w:r w:rsidRPr="005C25C5">
        <w:rPr>
          <w:rFonts w:cs="B Nazanin" w:hint="cs"/>
          <w:sz w:val="24"/>
          <w:szCs w:val="24"/>
          <w:rtl/>
          <w:lang w:bidi="fa-IR"/>
        </w:rPr>
        <w:t>ی کشور</w:t>
      </w:r>
      <w:r w:rsidRPr="005C25C5">
        <w:rPr>
          <w:rFonts w:cs="B Nazanin"/>
          <w:sz w:val="24"/>
          <w:szCs w:val="24"/>
          <w:rtl/>
          <w:lang w:bidi="fa-IR"/>
        </w:rPr>
        <w:t xml:space="preserve"> برا</w:t>
      </w:r>
      <w:r w:rsidRPr="005C25C5">
        <w:rPr>
          <w:rFonts w:cs="B Nazanin" w:hint="cs"/>
          <w:sz w:val="24"/>
          <w:szCs w:val="24"/>
          <w:rtl/>
          <w:lang w:bidi="fa-IR"/>
        </w:rPr>
        <w:t>ی</w:t>
      </w:r>
      <w:r w:rsidRPr="005C25C5">
        <w:rPr>
          <w:rFonts w:cs="B Nazanin"/>
          <w:sz w:val="24"/>
          <w:szCs w:val="24"/>
          <w:rtl/>
          <w:lang w:bidi="fa-IR"/>
        </w:rPr>
        <w:t xml:space="preserve"> نظارت بر</w:t>
      </w:r>
      <w:r w:rsidRPr="005C25C5">
        <w:rPr>
          <w:rFonts w:cs="B Nazanin" w:hint="cs"/>
          <w:sz w:val="24"/>
          <w:szCs w:val="24"/>
          <w:rtl/>
          <w:lang w:bidi="fa-IR"/>
        </w:rPr>
        <w:t xml:space="preserve"> حسن </w:t>
      </w:r>
      <w:r w:rsidRPr="005C25C5">
        <w:rPr>
          <w:rFonts w:cs="B Nazanin"/>
          <w:sz w:val="24"/>
          <w:szCs w:val="24"/>
          <w:rtl/>
          <w:lang w:bidi="fa-IR"/>
        </w:rPr>
        <w:t>اجرا</w:t>
      </w:r>
      <w:r w:rsidRPr="005C25C5">
        <w:rPr>
          <w:rFonts w:cs="B Nazanin" w:hint="cs"/>
          <w:sz w:val="24"/>
          <w:szCs w:val="24"/>
          <w:rtl/>
          <w:lang w:bidi="fa-IR"/>
        </w:rPr>
        <w:t xml:space="preserve"> در مدارس ابلاغ</w:t>
      </w:r>
      <w:r w:rsidRPr="005C25C5">
        <w:rPr>
          <w:rFonts w:cs="B Nazanin"/>
          <w:sz w:val="24"/>
          <w:szCs w:val="24"/>
          <w:rtl/>
          <w:lang w:bidi="fa-IR"/>
        </w:rPr>
        <w:t xml:space="preserve"> م</w:t>
      </w:r>
      <w:r w:rsidRPr="005C25C5">
        <w:rPr>
          <w:rFonts w:cs="B Nazanin" w:hint="cs"/>
          <w:sz w:val="24"/>
          <w:szCs w:val="24"/>
          <w:rtl/>
          <w:lang w:bidi="fa-IR"/>
        </w:rPr>
        <w:t>ی</w:t>
      </w:r>
      <w:r w:rsidRPr="005C25C5">
        <w:rPr>
          <w:rFonts w:cs="B Nazanin"/>
          <w:sz w:val="24"/>
          <w:szCs w:val="24"/>
          <w:rtl/>
          <w:lang w:bidi="fa-IR"/>
        </w:rPr>
        <w:t xml:space="preserve"> شود</w:t>
      </w:r>
      <w:r w:rsidRPr="005C25C5">
        <w:rPr>
          <w:rFonts w:cs="B Nazanin" w:hint="cs"/>
          <w:sz w:val="24"/>
          <w:szCs w:val="24"/>
          <w:rtl/>
          <w:lang w:bidi="fa-IR"/>
        </w:rPr>
        <w:t>.</w:t>
      </w:r>
      <w:r w:rsidRPr="005C25C5">
        <w:rPr>
          <w:rFonts w:cs="B Nazanin"/>
          <w:sz w:val="24"/>
          <w:szCs w:val="24"/>
          <w:rtl/>
          <w:lang w:bidi="fa-IR"/>
        </w:rPr>
        <w:t>، در ا</w:t>
      </w:r>
      <w:r w:rsidRPr="005C25C5">
        <w:rPr>
          <w:rFonts w:cs="B Nazanin" w:hint="cs"/>
          <w:sz w:val="24"/>
          <w:szCs w:val="24"/>
          <w:rtl/>
          <w:lang w:bidi="fa-IR"/>
        </w:rPr>
        <w:t>ی</w:t>
      </w:r>
      <w:r w:rsidRPr="005C25C5">
        <w:rPr>
          <w:rFonts w:cs="B Nazanin" w:hint="eastAsia"/>
          <w:sz w:val="24"/>
          <w:szCs w:val="24"/>
          <w:rtl/>
          <w:lang w:bidi="fa-IR"/>
        </w:rPr>
        <w:t>ن</w:t>
      </w:r>
      <w:r w:rsidRPr="005C25C5">
        <w:rPr>
          <w:rFonts w:cs="B Nazanin"/>
          <w:sz w:val="24"/>
          <w:szCs w:val="24"/>
          <w:rtl/>
          <w:lang w:bidi="fa-IR"/>
        </w:rPr>
        <w:t xml:space="preserve"> برنامه علاوه بر نظارت بر عرضه اقلام غذا</w:t>
      </w:r>
      <w:r w:rsidRPr="005C25C5">
        <w:rPr>
          <w:rFonts w:cs="B Nazanin" w:hint="cs"/>
          <w:sz w:val="24"/>
          <w:szCs w:val="24"/>
          <w:rtl/>
          <w:lang w:bidi="fa-IR"/>
        </w:rPr>
        <w:t>یی</w:t>
      </w:r>
      <w:r w:rsidRPr="005C25C5">
        <w:rPr>
          <w:rFonts w:cs="B Nazanin"/>
          <w:sz w:val="24"/>
          <w:szCs w:val="24"/>
          <w:rtl/>
          <w:lang w:bidi="fa-IR"/>
        </w:rPr>
        <w:t xml:space="preserve"> مجا</w:t>
      </w:r>
      <w:r w:rsidRPr="005C25C5">
        <w:rPr>
          <w:rFonts w:cs="B Nazanin" w:hint="eastAsia"/>
          <w:sz w:val="24"/>
          <w:szCs w:val="24"/>
          <w:rtl/>
          <w:lang w:bidi="fa-IR"/>
        </w:rPr>
        <w:t>ز</w:t>
      </w:r>
      <w:r w:rsidRPr="005C25C5">
        <w:rPr>
          <w:rFonts w:cs="B Nazanin"/>
          <w:sz w:val="24"/>
          <w:szCs w:val="24"/>
          <w:rtl/>
          <w:lang w:bidi="fa-IR"/>
        </w:rPr>
        <w:t xml:space="preserve"> در بوفه ها، آموزش دانش آموزان و اول</w:t>
      </w:r>
      <w:r w:rsidRPr="005C25C5">
        <w:rPr>
          <w:rFonts w:cs="B Nazanin" w:hint="cs"/>
          <w:sz w:val="24"/>
          <w:szCs w:val="24"/>
          <w:rtl/>
          <w:lang w:bidi="fa-IR"/>
        </w:rPr>
        <w:t>ی</w:t>
      </w:r>
      <w:r w:rsidRPr="005C25C5">
        <w:rPr>
          <w:rFonts w:cs="B Nazanin" w:hint="eastAsia"/>
          <w:sz w:val="24"/>
          <w:szCs w:val="24"/>
          <w:rtl/>
          <w:lang w:bidi="fa-IR"/>
        </w:rPr>
        <w:t>اء</w:t>
      </w:r>
      <w:r w:rsidRPr="005C25C5">
        <w:rPr>
          <w:rFonts w:cs="B Nazanin" w:hint="cs"/>
          <w:sz w:val="24"/>
          <w:szCs w:val="24"/>
          <w:rtl/>
          <w:lang w:bidi="fa-IR"/>
        </w:rPr>
        <w:t xml:space="preserve"> و مربیان</w:t>
      </w:r>
      <w:r w:rsidRPr="005C25C5">
        <w:rPr>
          <w:rFonts w:cs="B Nazanin"/>
          <w:sz w:val="24"/>
          <w:szCs w:val="24"/>
          <w:rtl/>
          <w:lang w:bidi="fa-IR"/>
        </w:rPr>
        <w:t xml:space="preserve"> در زم</w:t>
      </w:r>
      <w:r w:rsidRPr="005C25C5">
        <w:rPr>
          <w:rFonts w:cs="B Nazanin" w:hint="cs"/>
          <w:sz w:val="24"/>
          <w:szCs w:val="24"/>
          <w:rtl/>
          <w:lang w:bidi="fa-IR"/>
        </w:rPr>
        <w:t>ی</w:t>
      </w:r>
      <w:r w:rsidRPr="005C25C5">
        <w:rPr>
          <w:rFonts w:cs="B Nazanin" w:hint="eastAsia"/>
          <w:sz w:val="24"/>
          <w:szCs w:val="24"/>
          <w:rtl/>
          <w:lang w:bidi="fa-IR"/>
        </w:rPr>
        <w:t>نه</w:t>
      </w:r>
      <w:r w:rsidRPr="005C25C5">
        <w:rPr>
          <w:rFonts w:cs="B Nazanin"/>
          <w:sz w:val="24"/>
          <w:szCs w:val="24"/>
          <w:rtl/>
          <w:lang w:bidi="fa-IR"/>
        </w:rPr>
        <w:t xml:space="preserve"> تغذ</w:t>
      </w:r>
      <w:r w:rsidRPr="005C25C5">
        <w:rPr>
          <w:rFonts w:cs="B Nazanin" w:hint="cs"/>
          <w:sz w:val="24"/>
          <w:szCs w:val="24"/>
          <w:rtl/>
          <w:lang w:bidi="fa-IR"/>
        </w:rPr>
        <w:t>ی</w:t>
      </w:r>
      <w:r w:rsidRPr="005C25C5">
        <w:rPr>
          <w:rFonts w:cs="B Nazanin" w:hint="eastAsia"/>
          <w:sz w:val="24"/>
          <w:szCs w:val="24"/>
          <w:rtl/>
          <w:lang w:bidi="fa-IR"/>
        </w:rPr>
        <w:t>ه</w:t>
      </w:r>
      <w:r w:rsidRPr="005C25C5">
        <w:rPr>
          <w:rFonts w:cs="B Nazanin"/>
          <w:sz w:val="24"/>
          <w:szCs w:val="24"/>
          <w:rtl/>
          <w:lang w:bidi="fa-IR"/>
        </w:rPr>
        <w:t xml:space="preserve"> صح</w:t>
      </w:r>
      <w:r w:rsidRPr="005C25C5">
        <w:rPr>
          <w:rFonts w:cs="B Nazanin" w:hint="cs"/>
          <w:sz w:val="24"/>
          <w:szCs w:val="24"/>
          <w:rtl/>
          <w:lang w:bidi="fa-IR"/>
        </w:rPr>
        <w:t>ی</w:t>
      </w:r>
      <w:r w:rsidRPr="005C25C5">
        <w:rPr>
          <w:rFonts w:cs="B Nazanin" w:hint="eastAsia"/>
          <w:sz w:val="24"/>
          <w:szCs w:val="24"/>
          <w:rtl/>
          <w:lang w:bidi="fa-IR"/>
        </w:rPr>
        <w:t>ح</w:t>
      </w:r>
      <w:r w:rsidRPr="005C25C5">
        <w:rPr>
          <w:rFonts w:cs="B Nazanin"/>
          <w:sz w:val="24"/>
          <w:szCs w:val="24"/>
          <w:rtl/>
          <w:lang w:bidi="fa-IR"/>
        </w:rPr>
        <w:t xml:space="preserve"> و م</w:t>
      </w:r>
      <w:r w:rsidRPr="005C25C5">
        <w:rPr>
          <w:rFonts w:cs="B Nazanin" w:hint="cs"/>
          <w:sz w:val="24"/>
          <w:szCs w:val="24"/>
          <w:rtl/>
          <w:lang w:bidi="fa-IR"/>
        </w:rPr>
        <w:t>ی</w:t>
      </w:r>
      <w:r w:rsidRPr="005C25C5">
        <w:rPr>
          <w:rFonts w:cs="B Nazanin" w:hint="eastAsia"/>
          <w:sz w:val="24"/>
          <w:szCs w:val="24"/>
          <w:rtl/>
          <w:lang w:bidi="fa-IR"/>
        </w:rPr>
        <w:t>ان</w:t>
      </w:r>
      <w:r w:rsidRPr="005C25C5">
        <w:rPr>
          <w:rFonts w:cs="B Nazanin"/>
          <w:sz w:val="24"/>
          <w:szCs w:val="24"/>
          <w:rtl/>
          <w:lang w:bidi="fa-IR"/>
        </w:rPr>
        <w:t xml:space="preserve"> وعده ها</w:t>
      </w:r>
      <w:r w:rsidRPr="005C25C5">
        <w:rPr>
          <w:rFonts w:cs="B Nazanin" w:hint="cs"/>
          <w:sz w:val="24"/>
          <w:szCs w:val="24"/>
          <w:rtl/>
          <w:lang w:bidi="fa-IR"/>
        </w:rPr>
        <w:t>ی</w:t>
      </w:r>
      <w:r w:rsidRPr="005C25C5">
        <w:rPr>
          <w:rFonts w:cs="B Nazanin"/>
          <w:sz w:val="24"/>
          <w:szCs w:val="24"/>
          <w:rtl/>
          <w:lang w:bidi="fa-IR"/>
        </w:rPr>
        <w:t xml:space="preserve"> سالم و مغذ</w:t>
      </w:r>
      <w:r w:rsidRPr="005C25C5">
        <w:rPr>
          <w:rFonts w:cs="B Nazanin" w:hint="cs"/>
          <w:sz w:val="24"/>
          <w:szCs w:val="24"/>
          <w:rtl/>
          <w:lang w:bidi="fa-IR"/>
        </w:rPr>
        <w:t>ی</w:t>
      </w:r>
      <w:r w:rsidRPr="005C25C5">
        <w:rPr>
          <w:rFonts w:cs="B Nazanin"/>
          <w:sz w:val="24"/>
          <w:szCs w:val="24"/>
          <w:rtl/>
          <w:lang w:bidi="fa-IR"/>
        </w:rPr>
        <w:t xml:space="preserve"> برا</w:t>
      </w:r>
      <w:r w:rsidRPr="005C25C5">
        <w:rPr>
          <w:rFonts w:cs="B Nazanin" w:hint="cs"/>
          <w:sz w:val="24"/>
          <w:szCs w:val="24"/>
          <w:rtl/>
          <w:lang w:bidi="fa-IR"/>
        </w:rPr>
        <w:t>ی</w:t>
      </w:r>
      <w:r w:rsidRPr="005C25C5">
        <w:rPr>
          <w:rFonts w:cs="B Nazanin"/>
          <w:sz w:val="24"/>
          <w:szCs w:val="24"/>
          <w:rtl/>
          <w:lang w:bidi="fa-IR"/>
        </w:rPr>
        <w:t xml:space="preserve"> دانش آموزان </w:t>
      </w:r>
      <w:r w:rsidRPr="005C25C5">
        <w:rPr>
          <w:rFonts w:cs="B Nazanin" w:hint="cs"/>
          <w:sz w:val="24"/>
          <w:szCs w:val="24"/>
          <w:rtl/>
          <w:lang w:bidi="fa-IR"/>
        </w:rPr>
        <w:t xml:space="preserve">توسط کارشناسان تغذیه مراکز  خدمات جامع </w:t>
      </w:r>
      <w:r w:rsidRPr="00F75892">
        <w:rPr>
          <w:rFonts w:cs="B Nazanin" w:hint="cs"/>
          <w:color w:val="000000" w:themeColor="text1"/>
          <w:sz w:val="24"/>
          <w:szCs w:val="24"/>
          <w:rtl/>
          <w:lang w:bidi="fa-IR"/>
        </w:rPr>
        <w:t xml:space="preserve">سلامت منطقه </w:t>
      </w:r>
      <w:r w:rsidRPr="00F75892">
        <w:rPr>
          <w:rFonts w:cs="B Nazanin"/>
          <w:color w:val="000000" w:themeColor="text1"/>
          <w:sz w:val="24"/>
          <w:szCs w:val="24"/>
          <w:rtl/>
          <w:lang w:bidi="fa-IR"/>
        </w:rPr>
        <w:t>با همکار</w:t>
      </w:r>
      <w:r w:rsidRPr="00F75892">
        <w:rPr>
          <w:rFonts w:cs="B Nazanin" w:hint="cs"/>
          <w:color w:val="000000" w:themeColor="text1"/>
          <w:sz w:val="24"/>
          <w:szCs w:val="24"/>
          <w:rtl/>
          <w:lang w:bidi="fa-IR"/>
        </w:rPr>
        <w:t>ی</w:t>
      </w:r>
      <w:r w:rsidRPr="00F75892">
        <w:rPr>
          <w:rFonts w:cs="B Nazanin"/>
          <w:color w:val="000000" w:themeColor="text1"/>
          <w:sz w:val="24"/>
          <w:szCs w:val="24"/>
          <w:rtl/>
          <w:lang w:bidi="fa-IR"/>
        </w:rPr>
        <w:t xml:space="preserve"> </w:t>
      </w:r>
      <w:r w:rsidRPr="00F75892">
        <w:rPr>
          <w:rFonts w:cs="B Nazanin" w:hint="cs"/>
          <w:color w:val="000000" w:themeColor="text1"/>
          <w:sz w:val="24"/>
          <w:szCs w:val="24"/>
          <w:rtl/>
          <w:lang w:bidi="fa-IR"/>
        </w:rPr>
        <w:t xml:space="preserve">اداره </w:t>
      </w:r>
      <w:r w:rsidRPr="00F75892">
        <w:rPr>
          <w:rFonts w:cs="B Nazanin"/>
          <w:color w:val="000000" w:themeColor="text1"/>
          <w:sz w:val="24"/>
          <w:szCs w:val="24"/>
          <w:rtl/>
          <w:lang w:bidi="fa-IR"/>
        </w:rPr>
        <w:t xml:space="preserve">آموزش و پرورش </w:t>
      </w:r>
      <w:r w:rsidRPr="00F75892">
        <w:rPr>
          <w:rFonts w:cs="B Nazanin" w:hint="cs"/>
          <w:color w:val="000000" w:themeColor="text1"/>
          <w:sz w:val="24"/>
          <w:szCs w:val="24"/>
          <w:rtl/>
          <w:lang w:bidi="fa-IR"/>
        </w:rPr>
        <w:t>استان صورت می گیرد.</w:t>
      </w:r>
    </w:p>
    <w:p w14:paraId="7C708BFC" w14:textId="77777777" w:rsidR="00877255" w:rsidRPr="00C469BA" w:rsidRDefault="00877255" w:rsidP="00F86442">
      <w:pPr>
        <w:pStyle w:val="ListParagraph"/>
        <w:numPr>
          <w:ilvl w:val="0"/>
          <w:numId w:val="45"/>
        </w:numPr>
        <w:ind w:left="48"/>
        <w:rPr>
          <w:rFonts w:cs="B Nazanin"/>
          <w:b/>
          <w:bCs/>
          <w:color w:val="000000" w:themeColor="text1"/>
          <w:sz w:val="24"/>
          <w:szCs w:val="24"/>
          <w:lang w:bidi="fa-IR"/>
        </w:rPr>
      </w:pPr>
      <w:r w:rsidRPr="00C469BA">
        <w:rPr>
          <w:rFonts w:cs="B Nazanin" w:hint="cs"/>
          <w:b/>
          <w:bCs/>
          <w:color w:val="000000" w:themeColor="text1"/>
          <w:sz w:val="24"/>
          <w:szCs w:val="24"/>
          <w:rtl/>
          <w:lang w:bidi="fa-IR"/>
        </w:rPr>
        <w:t xml:space="preserve">مراقبت های تغذیه ای کودک و نوجوان در شبکه </w:t>
      </w:r>
      <w:r w:rsidRPr="00C469BA">
        <w:rPr>
          <w:rFonts w:cs="B Nazanin"/>
          <w:b/>
          <w:bCs/>
          <w:color w:val="000000" w:themeColor="text1"/>
          <w:sz w:val="24"/>
          <w:szCs w:val="24"/>
          <w:lang w:bidi="fa-IR"/>
        </w:rPr>
        <w:t>PHC</w:t>
      </w:r>
    </w:p>
    <w:p w14:paraId="5262C350" w14:textId="77777777" w:rsidR="005C25C5" w:rsidRPr="00D302B8" w:rsidRDefault="005C25C5" w:rsidP="00F86442">
      <w:pPr>
        <w:pStyle w:val="ListParagraph"/>
        <w:numPr>
          <w:ilvl w:val="0"/>
          <w:numId w:val="45"/>
        </w:numPr>
        <w:ind w:left="48"/>
        <w:rPr>
          <w:rFonts w:cs="B Nazanin"/>
          <w:b/>
          <w:bCs/>
          <w:color w:val="000000" w:themeColor="text1"/>
          <w:sz w:val="24"/>
          <w:szCs w:val="24"/>
          <w:lang w:bidi="fa-IR"/>
        </w:rPr>
      </w:pPr>
      <w:r w:rsidRPr="00D302B8">
        <w:rPr>
          <w:rFonts w:cs="B Nazanin" w:hint="cs"/>
          <w:b/>
          <w:bCs/>
          <w:color w:val="000000" w:themeColor="text1"/>
          <w:sz w:val="24"/>
          <w:szCs w:val="24"/>
          <w:rtl/>
          <w:lang w:bidi="fa-IR"/>
        </w:rPr>
        <w:t>تهیه متون آموزشی و برنامه ریزی مداخلاتی برای ست</w:t>
      </w:r>
      <w:r w:rsidRPr="005C25C5">
        <w:rPr>
          <w:rFonts w:cs="B Nazanin" w:hint="cs"/>
          <w:b/>
          <w:bCs/>
          <w:sz w:val="24"/>
          <w:szCs w:val="24"/>
          <w:rtl/>
          <w:lang w:bidi="fa-IR"/>
        </w:rPr>
        <w:t xml:space="preserve">اد دانشگاه ها و مراکز خدمات </w:t>
      </w:r>
      <w:r w:rsidRPr="00D302B8">
        <w:rPr>
          <w:rFonts w:cs="B Nazanin" w:hint="cs"/>
          <w:b/>
          <w:bCs/>
          <w:color w:val="000000" w:themeColor="text1"/>
          <w:sz w:val="24"/>
          <w:szCs w:val="24"/>
          <w:rtl/>
          <w:lang w:bidi="fa-IR"/>
        </w:rPr>
        <w:t>جامع سلامت</w:t>
      </w:r>
    </w:p>
    <w:p w14:paraId="076B7BC6" w14:textId="77777777" w:rsidR="00031A63" w:rsidRDefault="00031A63" w:rsidP="00031A63">
      <w:pPr>
        <w:ind w:left="340" w:firstLine="0"/>
      </w:pPr>
    </w:p>
    <w:p w14:paraId="41781320" w14:textId="77777777" w:rsidR="00031A63" w:rsidRPr="007A1406" w:rsidRDefault="00E54A84" w:rsidP="00175745">
      <w:pPr>
        <w:ind w:left="340" w:firstLine="0"/>
        <w:rPr>
          <w:rFonts w:cs="B Nazanin"/>
          <w:sz w:val="24"/>
          <w:szCs w:val="24"/>
        </w:rPr>
      </w:pPr>
      <w:r w:rsidRPr="00A11A86">
        <w:rPr>
          <w:rFonts w:cs="B Nazanin"/>
          <w:sz w:val="24"/>
          <w:szCs w:val="24"/>
          <w:rtl/>
        </w:rPr>
        <w:t>با وجود اهم</w:t>
      </w:r>
      <w:r w:rsidRPr="00A11A86">
        <w:rPr>
          <w:rFonts w:cs="B Nazanin" w:hint="cs"/>
          <w:sz w:val="24"/>
          <w:szCs w:val="24"/>
          <w:rtl/>
        </w:rPr>
        <w:t>ی</w:t>
      </w:r>
      <w:r w:rsidRPr="00A11A86">
        <w:rPr>
          <w:rFonts w:cs="B Nazanin" w:hint="eastAsia"/>
          <w:sz w:val="24"/>
          <w:szCs w:val="24"/>
          <w:rtl/>
        </w:rPr>
        <w:t>ت</w:t>
      </w:r>
      <w:r w:rsidRPr="00A11A86">
        <w:rPr>
          <w:rFonts w:cs="B Nazanin"/>
          <w:sz w:val="24"/>
          <w:szCs w:val="24"/>
          <w:rtl/>
        </w:rPr>
        <w:t xml:space="preserve"> ا</w:t>
      </w:r>
      <w:r w:rsidRPr="00A11A86">
        <w:rPr>
          <w:rFonts w:cs="B Nazanin" w:hint="cs"/>
          <w:sz w:val="24"/>
          <w:szCs w:val="24"/>
          <w:rtl/>
        </w:rPr>
        <w:t>ی</w:t>
      </w:r>
      <w:r w:rsidRPr="00A11A86">
        <w:rPr>
          <w:rFonts w:cs="B Nazanin" w:hint="eastAsia"/>
          <w:sz w:val="24"/>
          <w:szCs w:val="24"/>
          <w:rtl/>
        </w:rPr>
        <w:t>ن</w:t>
      </w:r>
      <w:r w:rsidRPr="00A11A86">
        <w:rPr>
          <w:rFonts w:cs="B Nazanin"/>
          <w:sz w:val="24"/>
          <w:szCs w:val="24"/>
          <w:rtl/>
        </w:rPr>
        <w:t xml:space="preserve"> س</w:t>
      </w:r>
      <w:r w:rsidRPr="00A11A86">
        <w:rPr>
          <w:rFonts w:cs="B Nazanin" w:hint="cs"/>
          <w:sz w:val="24"/>
          <w:szCs w:val="24"/>
          <w:rtl/>
        </w:rPr>
        <w:t>ی</w:t>
      </w:r>
      <w:r w:rsidRPr="00A11A86">
        <w:rPr>
          <w:rFonts w:cs="B Nazanin" w:hint="eastAsia"/>
          <w:sz w:val="24"/>
          <w:szCs w:val="24"/>
          <w:rtl/>
        </w:rPr>
        <w:t>است‌ها</w:t>
      </w:r>
      <w:r w:rsidRPr="00A11A86">
        <w:rPr>
          <w:rFonts w:cs="B Nazanin" w:hint="cs"/>
          <w:sz w:val="24"/>
          <w:szCs w:val="24"/>
          <w:rtl/>
        </w:rPr>
        <w:t>ی</w:t>
      </w:r>
      <w:r w:rsidRPr="00A11A86">
        <w:rPr>
          <w:rFonts w:cs="B Nazanin"/>
          <w:sz w:val="24"/>
          <w:szCs w:val="24"/>
          <w:rtl/>
        </w:rPr>
        <w:t xml:space="preserve"> کلان مل</w:t>
      </w:r>
      <w:r w:rsidRPr="00A11A86">
        <w:rPr>
          <w:rFonts w:cs="B Nazanin" w:hint="cs"/>
          <w:sz w:val="24"/>
          <w:szCs w:val="24"/>
          <w:rtl/>
        </w:rPr>
        <w:t>ی</w:t>
      </w:r>
      <w:r w:rsidRPr="00A11A86">
        <w:rPr>
          <w:rFonts w:cs="B Nazanin" w:hint="eastAsia"/>
          <w:sz w:val="24"/>
          <w:szCs w:val="24"/>
          <w:rtl/>
        </w:rPr>
        <w:t>،</w:t>
      </w:r>
      <w:r w:rsidRPr="00A11A86">
        <w:rPr>
          <w:rFonts w:cs="B Nazanin"/>
          <w:sz w:val="24"/>
          <w:szCs w:val="24"/>
          <w:rtl/>
        </w:rPr>
        <w:t xml:space="preserve"> موفق</w:t>
      </w:r>
      <w:r w:rsidRPr="00A11A86">
        <w:rPr>
          <w:rFonts w:cs="B Nazanin" w:hint="cs"/>
          <w:sz w:val="24"/>
          <w:szCs w:val="24"/>
          <w:rtl/>
        </w:rPr>
        <w:t>ی</w:t>
      </w:r>
      <w:r w:rsidRPr="00A11A86">
        <w:rPr>
          <w:rFonts w:cs="B Nazanin" w:hint="eastAsia"/>
          <w:sz w:val="24"/>
          <w:szCs w:val="24"/>
          <w:rtl/>
        </w:rPr>
        <w:t>ت</w:t>
      </w:r>
      <w:r w:rsidRPr="00A11A86">
        <w:rPr>
          <w:rFonts w:cs="B Nazanin"/>
          <w:sz w:val="24"/>
          <w:szCs w:val="24"/>
          <w:rtl/>
        </w:rPr>
        <w:t xml:space="preserve"> نها</w:t>
      </w:r>
      <w:r w:rsidRPr="00A11A86">
        <w:rPr>
          <w:rFonts w:cs="B Nazanin" w:hint="cs"/>
          <w:sz w:val="24"/>
          <w:szCs w:val="24"/>
          <w:rtl/>
        </w:rPr>
        <w:t>یی</w:t>
      </w:r>
      <w:r w:rsidRPr="00A11A86">
        <w:rPr>
          <w:rFonts w:cs="B Nazanin"/>
          <w:sz w:val="24"/>
          <w:szCs w:val="24"/>
          <w:rtl/>
        </w:rPr>
        <w:t xml:space="preserve"> در مهار چاق</w:t>
      </w:r>
      <w:r w:rsidRPr="00A11A86">
        <w:rPr>
          <w:rFonts w:cs="B Nazanin" w:hint="cs"/>
          <w:sz w:val="24"/>
          <w:szCs w:val="24"/>
          <w:rtl/>
        </w:rPr>
        <w:t>ی</w:t>
      </w:r>
      <w:r w:rsidRPr="00A11A86">
        <w:rPr>
          <w:rFonts w:cs="B Nazanin"/>
          <w:sz w:val="24"/>
          <w:szCs w:val="24"/>
          <w:rtl/>
        </w:rPr>
        <w:t xml:space="preserve"> به عملکرد متخصصان خط اول نظام سلامت</w:t>
      </w:r>
      <w:r w:rsidR="00175745" w:rsidRPr="00A11A86">
        <w:rPr>
          <w:rFonts w:cs="B Nazanin" w:hint="cs"/>
          <w:sz w:val="24"/>
          <w:szCs w:val="24"/>
          <w:rtl/>
        </w:rPr>
        <w:t xml:space="preserve"> </w:t>
      </w:r>
      <w:r w:rsidRPr="00A11A86">
        <w:rPr>
          <w:rFonts w:cs="B Nazanin"/>
          <w:sz w:val="24"/>
          <w:szCs w:val="24"/>
          <w:rtl/>
        </w:rPr>
        <w:t>بستگ</w:t>
      </w:r>
      <w:r w:rsidRPr="00A11A86">
        <w:rPr>
          <w:rFonts w:cs="B Nazanin" w:hint="cs"/>
          <w:sz w:val="24"/>
          <w:szCs w:val="24"/>
          <w:rtl/>
        </w:rPr>
        <w:t>ی</w:t>
      </w:r>
      <w:r w:rsidRPr="00A11A86">
        <w:rPr>
          <w:rFonts w:cs="B Nazanin"/>
          <w:sz w:val="24"/>
          <w:szCs w:val="24"/>
          <w:rtl/>
        </w:rPr>
        <w:t xml:space="preserve"> دارد. ا</w:t>
      </w:r>
      <w:r w:rsidRPr="00A11A86">
        <w:rPr>
          <w:rFonts w:cs="B Nazanin" w:hint="cs"/>
          <w:sz w:val="24"/>
          <w:szCs w:val="24"/>
          <w:rtl/>
        </w:rPr>
        <w:t>ی</w:t>
      </w:r>
      <w:r w:rsidRPr="00A11A86">
        <w:rPr>
          <w:rFonts w:cs="B Nazanin" w:hint="eastAsia"/>
          <w:sz w:val="24"/>
          <w:szCs w:val="24"/>
          <w:rtl/>
        </w:rPr>
        <w:t>ن</w:t>
      </w:r>
      <w:r w:rsidRPr="00A11A86">
        <w:rPr>
          <w:rFonts w:cs="B Nazanin"/>
          <w:sz w:val="24"/>
          <w:szCs w:val="24"/>
          <w:rtl/>
        </w:rPr>
        <w:t xml:space="preserve"> راهنما طراح</w:t>
      </w:r>
      <w:r w:rsidRPr="00A11A86">
        <w:rPr>
          <w:rFonts w:cs="B Nazanin" w:hint="cs"/>
          <w:sz w:val="24"/>
          <w:szCs w:val="24"/>
          <w:rtl/>
        </w:rPr>
        <w:t>ی</w:t>
      </w:r>
      <w:r w:rsidRPr="00A11A86">
        <w:rPr>
          <w:rFonts w:cs="B Nazanin"/>
          <w:sz w:val="24"/>
          <w:szCs w:val="24"/>
          <w:rtl/>
        </w:rPr>
        <w:t xml:space="preserve"> شده است تا با ارائه ابزارها</w:t>
      </w:r>
      <w:r w:rsidRPr="00A11A86">
        <w:rPr>
          <w:rFonts w:cs="B Nazanin" w:hint="cs"/>
          <w:sz w:val="24"/>
          <w:szCs w:val="24"/>
          <w:rtl/>
        </w:rPr>
        <w:t>ی</w:t>
      </w:r>
      <w:r w:rsidRPr="00A11A86">
        <w:rPr>
          <w:rFonts w:cs="B Nazanin"/>
          <w:sz w:val="24"/>
          <w:szCs w:val="24"/>
          <w:rtl/>
        </w:rPr>
        <w:t xml:space="preserve"> علم</w:t>
      </w:r>
      <w:r w:rsidRPr="00A11A86">
        <w:rPr>
          <w:rFonts w:cs="B Nazanin" w:hint="cs"/>
          <w:sz w:val="24"/>
          <w:szCs w:val="24"/>
          <w:rtl/>
        </w:rPr>
        <w:t>ی</w:t>
      </w:r>
      <w:r w:rsidRPr="00A11A86">
        <w:rPr>
          <w:rFonts w:cs="B Nazanin" w:hint="eastAsia"/>
          <w:sz w:val="24"/>
          <w:szCs w:val="24"/>
          <w:rtl/>
        </w:rPr>
        <w:t>،</w:t>
      </w:r>
      <w:r w:rsidRPr="00A11A86">
        <w:rPr>
          <w:rFonts w:cs="B Nazanin"/>
          <w:sz w:val="24"/>
          <w:szCs w:val="24"/>
          <w:rtl/>
        </w:rPr>
        <w:t xml:space="preserve"> مدرن و کاربرد</w:t>
      </w:r>
      <w:r w:rsidRPr="00A11A86">
        <w:rPr>
          <w:rFonts w:cs="B Nazanin" w:hint="cs"/>
          <w:sz w:val="24"/>
          <w:szCs w:val="24"/>
          <w:rtl/>
        </w:rPr>
        <w:t>ی</w:t>
      </w:r>
      <w:r w:rsidRPr="00A11A86">
        <w:rPr>
          <w:rFonts w:cs="B Nazanin" w:hint="eastAsia"/>
          <w:sz w:val="24"/>
          <w:szCs w:val="24"/>
          <w:rtl/>
        </w:rPr>
        <w:t>،</w:t>
      </w:r>
      <w:r w:rsidRPr="00A11A86">
        <w:rPr>
          <w:rFonts w:cs="B Nazanin"/>
          <w:sz w:val="24"/>
          <w:szCs w:val="24"/>
          <w:rtl/>
        </w:rPr>
        <w:t xml:space="preserve"> شما را برا</w:t>
      </w:r>
      <w:r w:rsidRPr="00A11A86">
        <w:rPr>
          <w:rFonts w:cs="B Nazanin" w:hint="cs"/>
          <w:sz w:val="24"/>
          <w:szCs w:val="24"/>
          <w:rtl/>
        </w:rPr>
        <w:t>ی</w:t>
      </w:r>
      <w:r w:rsidRPr="00A11A86">
        <w:rPr>
          <w:rFonts w:cs="B Nazanin"/>
          <w:sz w:val="24"/>
          <w:szCs w:val="24"/>
          <w:rtl/>
        </w:rPr>
        <w:t xml:space="preserve"> تبد</w:t>
      </w:r>
      <w:r w:rsidRPr="00A11A86">
        <w:rPr>
          <w:rFonts w:cs="B Nazanin" w:hint="cs"/>
          <w:sz w:val="24"/>
          <w:szCs w:val="24"/>
          <w:rtl/>
        </w:rPr>
        <w:t>ی</w:t>
      </w:r>
      <w:r w:rsidRPr="00A11A86">
        <w:rPr>
          <w:rFonts w:cs="B Nazanin" w:hint="eastAsia"/>
          <w:sz w:val="24"/>
          <w:szCs w:val="24"/>
          <w:rtl/>
        </w:rPr>
        <w:t>ل</w:t>
      </w:r>
      <w:r w:rsidRPr="00A11A86">
        <w:rPr>
          <w:rFonts w:cs="B Nazanin"/>
          <w:sz w:val="24"/>
          <w:szCs w:val="24"/>
          <w:rtl/>
        </w:rPr>
        <w:t xml:space="preserve"> ا</w:t>
      </w:r>
      <w:r w:rsidRPr="00A11A86">
        <w:rPr>
          <w:rFonts w:cs="B Nazanin" w:hint="cs"/>
          <w:sz w:val="24"/>
          <w:szCs w:val="24"/>
          <w:rtl/>
        </w:rPr>
        <w:t>ی</w:t>
      </w:r>
      <w:r w:rsidRPr="00A11A86">
        <w:rPr>
          <w:rFonts w:cs="B Nazanin" w:hint="eastAsia"/>
          <w:sz w:val="24"/>
          <w:szCs w:val="24"/>
          <w:rtl/>
        </w:rPr>
        <w:t>ن</w:t>
      </w:r>
      <w:r w:rsidRPr="00A11A86">
        <w:rPr>
          <w:rFonts w:cs="B Nazanin"/>
          <w:sz w:val="24"/>
          <w:szCs w:val="24"/>
          <w:rtl/>
        </w:rPr>
        <w:t xml:space="preserve"> س</w:t>
      </w:r>
      <w:r w:rsidRPr="00A11A86">
        <w:rPr>
          <w:rFonts w:cs="B Nazanin" w:hint="cs"/>
          <w:sz w:val="24"/>
          <w:szCs w:val="24"/>
          <w:rtl/>
        </w:rPr>
        <w:t>ی</w:t>
      </w:r>
      <w:r w:rsidRPr="00A11A86">
        <w:rPr>
          <w:rFonts w:cs="B Nazanin" w:hint="eastAsia"/>
          <w:sz w:val="24"/>
          <w:szCs w:val="24"/>
          <w:rtl/>
        </w:rPr>
        <w:t>است‌ها</w:t>
      </w:r>
      <w:r w:rsidRPr="00A11A86">
        <w:rPr>
          <w:rFonts w:cs="B Nazanin"/>
          <w:sz w:val="24"/>
          <w:szCs w:val="24"/>
          <w:rtl/>
        </w:rPr>
        <w:t xml:space="preserve"> به نتا</w:t>
      </w:r>
      <w:r w:rsidRPr="00A11A86">
        <w:rPr>
          <w:rFonts w:cs="B Nazanin" w:hint="cs"/>
          <w:sz w:val="24"/>
          <w:szCs w:val="24"/>
          <w:rtl/>
        </w:rPr>
        <w:t>ی</w:t>
      </w:r>
      <w:r w:rsidRPr="00A11A86">
        <w:rPr>
          <w:rFonts w:cs="B Nazanin" w:hint="eastAsia"/>
          <w:sz w:val="24"/>
          <w:szCs w:val="24"/>
          <w:rtl/>
        </w:rPr>
        <w:t>ج</w:t>
      </w:r>
      <w:r w:rsidRPr="00A11A86">
        <w:rPr>
          <w:rFonts w:cs="B Nazanin"/>
          <w:sz w:val="24"/>
          <w:szCs w:val="24"/>
          <w:rtl/>
        </w:rPr>
        <w:t xml:space="preserve"> مل</w:t>
      </w:r>
      <w:r w:rsidRPr="00A11A86">
        <w:rPr>
          <w:rFonts w:cs="B Nazanin" w:hint="eastAsia"/>
          <w:sz w:val="24"/>
          <w:szCs w:val="24"/>
          <w:rtl/>
        </w:rPr>
        <w:t>موس</w:t>
      </w:r>
      <w:r w:rsidRPr="00A11A86">
        <w:rPr>
          <w:rFonts w:cs="B Nazanin"/>
          <w:sz w:val="24"/>
          <w:szCs w:val="24"/>
          <w:rtl/>
        </w:rPr>
        <w:t xml:space="preserve"> و موفق</w:t>
      </w:r>
      <w:r w:rsidRPr="00A11A86">
        <w:rPr>
          <w:rFonts w:cs="B Nazanin" w:hint="cs"/>
          <w:sz w:val="24"/>
          <w:szCs w:val="24"/>
          <w:rtl/>
        </w:rPr>
        <w:t>ی</w:t>
      </w:r>
      <w:r w:rsidRPr="00A11A86">
        <w:rPr>
          <w:rFonts w:cs="B Nazanin" w:hint="eastAsia"/>
          <w:sz w:val="24"/>
          <w:szCs w:val="24"/>
          <w:rtl/>
        </w:rPr>
        <w:t>ت‌ها</w:t>
      </w:r>
      <w:r w:rsidRPr="00A11A86">
        <w:rPr>
          <w:rFonts w:cs="B Nazanin" w:hint="cs"/>
          <w:sz w:val="24"/>
          <w:szCs w:val="24"/>
          <w:rtl/>
        </w:rPr>
        <w:t>ی</w:t>
      </w:r>
      <w:r w:rsidRPr="00A11A86">
        <w:rPr>
          <w:rFonts w:cs="B Nazanin"/>
          <w:sz w:val="24"/>
          <w:szCs w:val="24"/>
          <w:rtl/>
        </w:rPr>
        <w:t xml:space="preserve"> فرد</w:t>
      </w:r>
      <w:r w:rsidRPr="00A11A86">
        <w:rPr>
          <w:rFonts w:cs="B Nazanin" w:hint="cs"/>
          <w:sz w:val="24"/>
          <w:szCs w:val="24"/>
          <w:rtl/>
        </w:rPr>
        <w:t>ی</w:t>
      </w:r>
      <w:r w:rsidRPr="00A11A86">
        <w:rPr>
          <w:rFonts w:cs="B Nazanin"/>
          <w:sz w:val="24"/>
          <w:szCs w:val="24"/>
          <w:rtl/>
        </w:rPr>
        <w:t xml:space="preserve"> در سطح خانواده‌ها توانمند سازد.</w:t>
      </w:r>
    </w:p>
    <w:p w14:paraId="3682954E" w14:textId="77777777" w:rsidR="00031A63" w:rsidRDefault="00031A63" w:rsidP="00031A63">
      <w:pPr>
        <w:ind w:left="340" w:firstLine="0"/>
        <w:rPr>
          <w:rtl/>
        </w:rPr>
      </w:pPr>
    </w:p>
    <w:p w14:paraId="4AA6B3A4" w14:textId="77777777" w:rsidR="002345C5" w:rsidRDefault="002345C5" w:rsidP="00031A63">
      <w:pPr>
        <w:ind w:left="340" w:firstLine="0"/>
        <w:rPr>
          <w:rtl/>
        </w:rPr>
      </w:pPr>
    </w:p>
    <w:p w14:paraId="78468067" w14:textId="77777777" w:rsidR="002345C5" w:rsidRDefault="002345C5" w:rsidP="00031A63">
      <w:pPr>
        <w:ind w:left="340" w:firstLine="0"/>
      </w:pPr>
    </w:p>
    <w:p w14:paraId="43B8E9DA" w14:textId="77777777" w:rsidR="00031A63" w:rsidRDefault="00031A63" w:rsidP="00031A63">
      <w:pPr>
        <w:ind w:left="340" w:firstLine="0"/>
      </w:pPr>
    </w:p>
    <w:p w14:paraId="27F0228B" w14:textId="77777777" w:rsidR="00031A63" w:rsidRPr="00031A63" w:rsidRDefault="00031A63" w:rsidP="00031A63">
      <w:pPr>
        <w:ind w:left="340" w:firstLine="0"/>
        <w:rPr>
          <w:rtl/>
        </w:rPr>
      </w:pPr>
    </w:p>
    <w:p w14:paraId="4269F9E0" w14:textId="77777777" w:rsidR="00DC4E5E" w:rsidRDefault="00DC4E5E" w:rsidP="00D77652">
      <w:pPr>
        <w:pStyle w:val="Heading1"/>
      </w:pPr>
      <w:bookmarkStart w:id="3" w:name="_Toc199160797"/>
      <w:r w:rsidRPr="00DF0D1D">
        <w:rPr>
          <w:rFonts w:cs="B Nazanin"/>
          <w:color w:val="000000" w:themeColor="text1"/>
          <w:sz w:val="24"/>
          <w:szCs w:val="24"/>
          <w:rtl/>
          <w:lang w:bidi="ar-SA"/>
        </w:rPr>
        <w:drawing>
          <wp:anchor distT="0" distB="0" distL="114300" distR="114300" simplePos="0" relativeHeight="251921408" behindDoc="1" locked="0" layoutInCell="1" allowOverlap="1" wp14:anchorId="2E49A140" wp14:editId="59BBEDA3">
            <wp:simplePos x="0" y="0"/>
            <wp:positionH relativeFrom="column">
              <wp:posOffset>-1317363</wp:posOffset>
            </wp:positionH>
            <wp:positionV relativeFrom="paragraph">
              <wp:posOffset>-692822</wp:posOffset>
            </wp:positionV>
            <wp:extent cx="6575612" cy="6250940"/>
            <wp:effectExtent l="0" t="0" r="0" b="0"/>
            <wp:wrapNone/>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بخش1.pn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6575612" cy="6250940"/>
                    </a:xfrm>
                    <a:prstGeom prst="rect">
                      <a:avLst/>
                    </a:prstGeom>
                  </pic:spPr>
                </pic:pic>
              </a:graphicData>
            </a:graphic>
            <wp14:sizeRelH relativeFrom="margin">
              <wp14:pctWidth>0</wp14:pctWidth>
            </wp14:sizeRelH>
            <wp14:sizeRelV relativeFrom="margin">
              <wp14:pctHeight>0</wp14:pctHeight>
            </wp14:sizeRelV>
          </wp:anchor>
        </w:drawing>
      </w:r>
      <w:bookmarkEnd w:id="3"/>
      <w:r w:rsidRPr="00C24295">
        <w:rPr>
          <w:rFonts w:hint="cs"/>
          <w:rtl/>
        </w:rPr>
        <w:t xml:space="preserve">   </w:t>
      </w:r>
      <w:r w:rsidRPr="00C24295">
        <w:t xml:space="preserve">                                            </w:t>
      </w:r>
    </w:p>
    <w:p w14:paraId="76A3D5DF" w14:textId="77777777" w:rsidR="00DC4E5E" w:rsidRDefault="00DC4E5E" w:rsidP="00D77652">
      <w:pPr>
        <w:pStyle w:val="Heading1"/>
      </w:pPr>
    </w:p>
    <w:p w14:paraId="0650C181" w14:textId="77777777" w:rsidR="00DC4E5E" w:rsidRDefault="00DC4E5E" w:rsidP="00D77652">
      <w:pPr>
        <w:pStyle w:val="Heading1"/>
      </w:pPr>
    </w:p>
    <w:p w14:paraId="631C1E25" w14:textId="77777777" w:rsidR="00DC4E5E" w:rsidRDefault="00DC4E5E" w:rsidP="00D77652">
      <w:pPr>
        <w:pStyle w:val="Heading1"/>
      </w:pPr>
    </w:p>
    <w:p w14:paraId="48BD58B1" w14:textId="77777777" w:rsidR="00DC4E5E" w:rsidRDefault="00DC4E5E" w:rsidP="00D77652">
      <w:pPr>
        <w:pStyle w:val="Heading1"/>
      </w:pPr>
    </w:p>
    <w:p w14:paraId="230063AE" w14:textId="77777777" w:rsidR="00DC4E5E" w:rsidRDefault="00DC4E5E" w:rsidP="00D77652">
      <w:pPr>
        <w:pStyle w:val="Heading1"/>
      </w:pPr>
    </w:p>
    <w:p w14:paraId="60FCDAD5" w14:textId="77777777" w:rsidR="00DC4E5E" w:rsidRDefault="00DC4E5E" w:rsidP="00D77652">
      <w:pPr>
        <w:pStyle w:val="Heading1"/>
      </w:pPr>
    </w:p>
    <w:p w14:paraId="5F64084D" w14:textId="77777777" w:rsidR="00DC4E5E" w:rsidRDefault="00D77652" w:rsidP="00D77652">
      <w:pPr>
        <w:pStyle w:val="Heading1"/>
      </w:pPr>
      <w:bookmarkStart w:id="4" w:name="_Toc199160798"/>
      <w:r w:rsidRPr="00D77652">
        <w:rPr>
          <w:rFonts w:hint="cs"/>
          <w:rtl/>
        </w:rPr>
        <w:t>فصل اول: ارزیابی ها</w:t>
      </w:r>
      <w:bookmarkEnd w:id="4"/>
    </w:p>
    <w:p w14:paraId="1B9F5388" w14:textId="77777777" w:rsidR="00DC4E5E" w:rsidRDefault="00DC4E5E" w:rsidP="00D77652">
      <w:pPr>
        <w:pStyle w:val="Heading1"/>
        <w:rPr>
          <w:rtl/>
        </w:rPr>
      </w:pPr>
      <w:r>
        <w:rPr>
          <w:rFonts w:hint="cs"/>
          <w:rtl/>
        </w:rPr>
        <w:t xml:space="preserve">  </w:t>
      </w:r>
    </w:p>
    <w:p w14:paraId="4A544EEA" w14:textId="77777777" w:rsidR="00CE17C5" w:rsidRDefault="00031A63" w:rsidP="00D77652">
      <w:pPr>
        <w:pStyle w:val="Heading1"/>
      </w:pPr>
      <w:r>
        <w:t xml:space="preserve"> </w:t>
      </w:r>
      <w:r w:rsidR="00344D45">
        <w:rPr>
          <w:rFonts w:hint="cs"/>
          <w:rtl/>
        </w:rPr>
        <w:t xml:space="preserve">    </w:t>
      </w:r>
      <w:r>
        <w:t xml:space="preserve">  </w:t>
      </w:r>
      <w:r w:rsidRPr="00C7081B">
        <w:t xml:space="preserve">                                 </w:t>
      </w:r>
      <w:r w:rsidR="00902C39" w:rsidRPr="00C7081B">
        <w:rPr>
          <w:rFonts w:hint="cs"/>
          <w:rtl/>
        </w:rPr>
        <w:t xml:space="preserve"> </w:t>
      </w:r>
    </w:p>
    <w:p w14:paraId="1F643DED" w14:textId="77777777" w:rsidR="00CE17C5" w:rsidRDefault="00CE17C5" w:rsidP="00D77652">
      <w:pPr>
        <w:pStyle w:val="Heading1"/>
      </w:pPr>
    </w:p>
    <w:p w14:paraId="63A87B8C" w14:textId="77777777" w:rsidR="00CE17C5" w:rsidRDefault="00CE17C5" w:rsidP="00D77652">
      <w:pPr>
        <w:pStyle w:val="Heading1"/>
      </w:pPr>
    </w:p>
    <w:p w14:paraId="51988A84" w14:textId="77777777" w:rsidR="00DC4E5E" w:rsidRPr="00CE17C5" w:rsidRDefault="00CE17C5" w:rsidP="00D77652">
      <w:pPr>
        <w:pStyle w:val="Heading1"/>
      </w:pPr>
      <w:r>
        <w:t xml:space="preserve">  </w:t>
      </w:r>
      <w:r w:rsidRPr="00CE17C5">
        <w:t xml:space="preserve">                                    </w:t>
      </w:r>
    </w:p>
    <w:p w14:paraId="6406CFEE" w14:textId="77777777" w:rsidR="00DC4E5E" w:rsidRDefault="00DC4E5E" w:rsidP="00DC4E5E">
      <w:pPr>
        <w:bidi w:val="0"/>
        <w:spacing w:after="160" w:line="259" w:lineRule="auto"/>
        <w:ind w:firstLine="0"/>
        <w:jc w:val="left"/>
        <w:rPr>
          <w:rFonts w:cs="B Nazanin"/>
          <w:color w:val="000000" w:themeColor="text1"/>
          <w:sz w:val="24"/>
          <w:szCs w:val="24"/>
          <w:rtl/>
        </w:rPr>
      </w:pPr>
    </w:p>
    <w:p w14:paraId="7463BF77" w14:textId="77777777" w:rsidR="00DC4E5E" w:rsidRPr="00DF0D1D" w:rsidRDefault="00DC4E5E" w:rsidP="00DC4E5E">
      <w:pPr>
        <w:bidi w:val="0"/>
        <w:spacing w:after="160" w:line="259" w:lineRule="auto"/>
        <w:ind w:firstLine="0"/>
        <w:jc w:val="left"/>
        <w:rPr>
          <w:rFonts w:cs="B Nazanin"/>
          <w:color w:val="000000" w:themeColor="text1"/>
          <w:sz w:val="24"/>
          <w:szCs w:val="24"/>
          <w:rtl/>
        </w:rPr>
      </w:pPr>
      <w:r>
        <w:rPr>
          <w:rFonts w:cs="B Nazanin"/>
          <w:color w:val="000000" w:themeColor="text1"/>
          <w:sz w:val="24"/>
          <w:szCs w:val="24"/>
          <w:rtl/>
        </w:rPr>
        <w:br w:type="page"/>
      </w:r>
    </w:p>
    <w:p w14:paraId="42B20771" w14:textId="77777777" w:rsidR="00846FD7" w:rsidRPr="00FA6E54" w:rsidRDefault="00846FD7" w:rsidP="00846FD7">
      <w:pPr>
        <w:pStyle w:val="ListParagraph"/>
        <w:ind w:left="29"/>
        <w:jc w:val="center"/>
        <w:rPr>
          <w:rFonts w:cs="B Nazanin"/>
          <w:b/>
          <w:bCs/>
          <w:color w:val="000000" w:themeColor="text1"/>
          <w:sz w:val="30"/>
          <w:szCs w:val="30"/>
          <w:rtl/>
        </w:rPr>
      </w:pPr>
      <w:r w:rsidRPr="00FA6E54">
        <w:rPr>
          <w:rFonts w:cs="B Nazanin" w:hint="cs"/>
          <w:b/>
          <w:bCs/>
          <w:color w:val="000000" w:themeColor="text1"/>
          <w:sz w:val="30"/>
          <w:szCs w:val="30"/>
          <w:rtl/>
        </w:rPr>
        <w:lastRenderedPageBreak/>
        <w:t>عنوان مراقبت:</w:t>
      </w:r>
    </w:p>
    <w:p w14:paraId="42D4529E" w14:textId="77777777" w:rsidR="00846FD7" w:rsidRPr="00FA6E54" w:rsidRDefault="00846FD7" w:rsidP="00846FD7">
      <w:pPr>
        <w:pStyle w:val="ListParagraph"/>
        <w:ind w:left="29"/>
        <w:jc w:val="both"/>
        <w:rPr>
          <w:rFonts w:cs="B Nazanin"/>
          <w:color w:val="000000" w:themeColor="text1"/>
          <w:sz w:val="24"/>
          <w:szCs w:val="24"/>
          <w:rtl/>
          <w:lang w:bidi="fa-IR"/>
        </w:rPr>
      </w:pPr>
      <w:r w:rsidRPr="00FA6E54">
        <w:rPr>
          <w:rFonts w:cs="B Nazanin" w:hint="cs"/>
          <w:color w:val="000000" w:themeColor="text1"/>
          <w:sz w:val="24"/>
          <w:szCs w:val="24"/>
          <w:rtl/>
          <w:lang w:bidi="fa-IR"/>
        </w:rPr>
        <w:t xml:space="preserve">مشاوره تغذيه </w:t>
      </w:r>
      <w:r w:rsidRPr="00FA6E54">
        <w:rPr>
          <w:rFonts w:cs="B Nazanin" w:hint="cs"/>
          <w:color w:val="000000" w:themeColor="text1"/>
          <w:sz w:val="24"/>
          <w:szCs w:val="24"/>
          <w:rtl/>
        </w:rPr>
        <w:t>در کودکان ونوجوانان</w:t>
      </w:r>
      <w:r w:rsidRPr="00FA6E54">
        <w:rPr>
          <w:rFonts w:cs="B Nazanin"/>
          <w:color w:val="000000" w:themeColor="text1"/>
          <w:sz w:val="24"/>
          <w:szCs w:val="24"/>
        </w:rPr>
        <w:t xml:space="preserve"> </w:t>
      </w:r>
      <w:r w:rsidRPr="00FA6E54">
        <w:rPr>
          <w:rFonts w:cs="B Nazanin" w:hint="cs"/>
          <w:color w:val="000000" w:themeColor="text1"/>
          <w:sz w:val="24"/>
          <w:szCs w:val="24"/>
          <w:rtl/>
          <w:lang w:bidi="fa-IR"/>
        </w:rPr>
        <w:t>مبتلا به اضافه وزن و چاقي توسط کارشناسان تغذیه در شبکه بهداشتی درمانی کشور</w:t>
      </w:r>
    </w:p>
    <w:p w14:paraId="667245B2" w14:textId="77777777" w:rsidR="00846FD7" w:rsidRPr="00DF0D1D" w:rsidRDefault="00846FD7" w:rsidP="00846FD7">
      <w:pPr>
        <w:pStyle w:val="ListParagraph"/>
        <w:bidi w:val="0"/>
        <w:ind w:left="29"/>
        <w:jc w:val="both"/>
        <w:rPr>
          <w:rFonts w:ascii="Times New Roman" w:eastAsia="Times New Roman" w:hAnsi="Times New Roman" w:cs="B Nazanin"/>
          <w:b/>
          <w:bCs/>
          <w:color w:val="000000" w:themeColor="text1"/>
          <w:sz w:val="24"/>
          <w:szCs w:val="24"/>
          <w:lang w:eastAsia="zh-CN"/>
        </w:rPr>
      </w:pPr>
      <w:r w:rsidRPr="00DF0D1D">
        <w:rPr>
          <w:rFonts w:ascii="Times New Roman" w:eastAsia="Times New Roman" w:hAnsi="Times New Roman" w:cs="B Nazanin"/>
          <w:b/>
          <w:bCs/>
          <w:color w:val="000000" w:themeColor="text1"/>
          <w:sz w:val="24"/>
          <w:szCs w:val="24"/>
          <w:lang w:eastAsia="zh-CN"/>
        </w:rPr>
        <w:t>Nutrition Consultation in Children and Adolescents in Health System</w:t>
      </w:r>
    </w:p>
    <w:p w14:paraId="48E8B6BF" w14:textId="77777777" w:rsidR="00846FD7" w:rsidRPr="00A025C3" w:rsidRDefault="00846FD7" w:rsidP="00846FD7">
      <w:pPr>
        <w:bidi w:val="0"/>
        <w:jc w:val="both"/>
        <w:rPr>
          <w:rFonts w:cs="B Nazanin"/>
          <w:b/>
          <w:bCs/>
          <w:color w:val="000000" w:themeColor="text1"/>
          <w:kern w:val="36"/>
          <w:sz w:val="8"/>
          <w:szCs w:val="4"/>
          <w:u w:val="single"/>
        </w:rPr>
      </w:pPr>
    </w:p>
    <w:p w14:paraId="22B7AB9C" w14:textId="77777777" w:rsidR="00846FD7" w:rsidRPr="002A65B6" w:rsidRDefault="00846FD7" w:rsidP="00846FD7">
      <w:pPr>
        <w:pStyle w:val="Heading2"/>
        <w:shd w:val="clear" w:color="auto" w:fill="C5E0B3" w:themeFill="accent6" w:themeFillTint="66"/>
        <w:rPr>
          <w:rFonts w:cs="B Titr"/>
          <w:sz w:val="26"/>
          <w:szCs w:val="24"/>
          <w:rtl/>
        </w:rPr>
      </w:pPr>
      <w:r w:rsidRPr="002A65B6">
        <w:rPr>
          <w:rFonts w:cs="B Titr" w:hint="cs"/>
          <w:sz w:val="26"/>
          <w:szCs w:val="24"/>
          <w:rtl/>
        </w:rPr>
        <w:t xml:space="preserve">تعريف و تشريح </w:t>
      </w:r>
      <w:r w:rsidRPr="002A65B6">
        <w:rPr>
          <w:rFonts w:cs="B Titr" w:hint="cs"/>
          <w:sz w:val="26"/>
          <w:szCs w:val="24"/>
          <w:rtl/>
          <w:lang w:bidi="fa-IR"/>
        </w:rPr>
        <w:t>مراقبت</w:t>
      </w:r>
      <w:r w:rsidRPr="002A65B6">
        <w:rPr>
          <w:rFonts w:cs="B Titr" w:hint="cs"/>
          <w:sz w:val="26"/>
          <w:szCs w:val="24"/>
          <w:rtl/>
        </w:rPr>
        <w:t>:</w:t>
      </w:r>
    </w:p>
    <w:p w14:paraId="7B3F3A90" w14:textId="77777777" w:rsidR="00846FD7" w:rsidRPr="00DC4E5E" w:rsidRDefault="00846FD7" w:rsidP="00846FD7">
      <w:pPr>
        <w:ind w:left="360" w:hanging="397"/>
        <w:jc w:val="both"/>
        <w:rPr>
          <w:rFonts w:cs="B Nazanin"/>
          <w:color w:val="000000" w:themeColor="text1"/>
          <w:sz w:val="24"/>
          <w:szCs w:val="24"/>
          <w:rtl/>
          <w:lang w:bidi="fa-IR"/>
        </w:rPr>
      </w:pPr>
      <w:r w:rsidRPr="00DF0D1D">
        <w:rPr>
          <w:rFonts w:cs="B Nazanin" w:hint="cs"/>
          <w:color w:val="000000" w:themeColor="text1"/>
          <w:sz w:val="24"/>
          <w:szCs w:val="24"/>
          <w:rtl/>
          <w:lang w:bidi="fa-IR"/>
        </w:rPr>
        <w:t xml:space="preserve">بررسي كلينيكي و پاراكلينيكي كودكان و نوجوانان مبتلا به اضافه وزن و چاقي  </w:t>
      </w:r>
    </w:p>
    <w:p w14:paraId="43B69DAC" w14:textId="77777777" w:rsidR="00846FD7" w:rsidRPr="002A65B6" w:rsidRDefault="00846FD7" w:rsidP="00F86442">
      <w:pPr>
        <w:pStyle w:val="Heading2"/>
        <w:numPr>
          <w:ilvl w:val="0"/>
          <w:numId w:val="38"/>
        </w:numPr>
        <w:rPr>
          <w:rFonts w:cs="B Titr"/>
          <w:sz w:val="26"/>
          <w:szCs w:val="24"/>
        </w:rPr>
      </w:pPr>
      <w:r w:rsidRPr="002A65B6">
        <w:rPr>
          <w:rFonts w:cs="B Titr" w:hint="cs"/>
          <w:sz w:val="26"/>
          <w:szCs w:val="24"/>
          <w:rtl/>
        </w:rPr>
        <w:t xml:space="preserve">ارزیابی های تن سنجی </w:t>
      </w:r>
    </w:p>
    <w:p w14:paraId="4FCBB6F6" w14:textId="77777777" w:rsidR="00846FD7" w:rsidRPr="00846FD7" w:rsidRDefault="00846FD7" w:rsidP="00846FD7">
      <w:pPr>
        <w:ind w:left="-37" w:firstLine="0"/>
        <w:jc w:val="both"/>
        <w:rPr>
          <w:rFonts w:cs="B Nazanin"/>
          <w:sz w:val="24"/>
          <w:szCs w:val="24"/>
          <w:rtl/>
          <w:lang w:bidi="fa-IR"/>
        </w:rPr>
      </w:pPr>
      <w:r w:rsidRPr="00DF0D1D">
        <w:rPr>
          <w:rFonts w:cs="B Nazanin" w:hint="cs"/>
          <w:color w:val="000000" w:themeColor="text1"/>
          <w:sz w:val="24"/>
          <w:szCs w:val="24"/>
          <w:rtl/>
          <w:lang w:bidi="fa-IR"/>
        </w:rPr>
        <w:t>شامل اندازه گیری وزن</w:t>
      </w:r>
      <w:r w:rsidRPr="00846FD7">
        <w:rPr>
          <w:rFonts w:cs="B Nazanin" w:hint="cs"/>
          <w:sz w:val="24"/>
          <w:szCs w:val="24"/>
          <w:rtl/>
          <w:lang w:bidi="fa-IR"/>
        </w:rPr>
        <w:t>، قد و محيط كمر و محاسبه نمایه توده بدن</w:t>
      </w:r>
      <w:r w:rsidRPr="00846FD7">
        <w:rPr>
          <w:rFonts w:ascii="Times New Roman" w:eastAsia="Times New Roman" w:hAnsi="Times New Roman" w:cs="B Nazanin"/>
          <w:b/>
          <w:bCs/>
          <w:sz w:val="24"/>
          <w:szCs w:val="24"/>
          <w:lang w:eastAsia="zh-CN"/>
        </w:rPr>
        <w:t xml:space="preserve"> Body mass</w:t>
      </w:r>
      <w:r w:rsidRPr="00846FD7">
        <w:rPr>
          <w:rFonts w:cs="B Nazanin"/>
          <w:sz w:val="24"/>
          <w:szCs w:val="24"/>
          <w:lang w:bidi="fa-IR"/>
        </w:rPr>
        <w:t xml:space="preserve"> </w:t>
      </w:r>
      <w:r w:rsidRPr="00846FD7">
        <w:rPr>
          <w:rFonts w:ascii="Times New Roman" w:eastAsia="Times New Roman" w:hAnsi="Times New Roman" w:cs="B Nazanin"/>
          <w:b/>
          <w:bCs/>
          <w:sz w:val="24"/>
          <w:szCs w:val="24"/>
          <w:lang w:eastAsia="zh-CN"/>
        </w:rPr>
        <w:t>index=BMI)</w:t>
      </w:r>
      <w:r w:rsidRPr="00846FD7">
        <w:rPr>
          <w:rFonts w:ascii="Times New Roman" w:eastAsia="Times New Roman" w:hAnsi="Times New Roman" w:cs="B Nazanin" w:hint="cs"/>
          <w:b/>
          <w:bCs/>
          <w:sz w:val="24"/>
          <w:szCs w:val="24"/>
          <w:rtl/>
          <w:lang w:eastAsia="zh-CN"/>
        </w:rPr>
        <w:t>).</w:t>
      </w:r>
    </w:p>
    <w:p w14:paraId="5536CF49" w14:textId="77777777" w:rsidR="00846FD7" w:rsidRPr="00F1356D" w:rsidRDefault="00846FD7" w:rsidP="00846FD7">
      <w:pPr>
        <w:ind w:left="-37" w:firstLine="0"/>
        <w:jc w:val="both"/>
        <w:rPr>
          <w:rFonts w:cs="B Nazanin"/>
          <w:sz w:val="24"/>
          <w:szCs w:val="24"/>
          <w:rtl/>
          <w:lang w:bidi="fa-IR"/>
        </w:rPr>
      </w:pPr>
      <w:r w:rsidRPr="00846FD7">
        <w:rPr>
          <w:rFonts w:cs="B Nazanin" w:hint="cs"/>
          <w:sz w:val="24"/>
          <w:szCs w:val="24"/>
          <w:rtl/>
          <w:lang w:bidi="fa-IR"/>
        </w:rPr>
        <w:t xml:space="preserve">ارزيابي چاقي كودكان و نوجوانان بر اساس </w:t>
      </w:r>
      <w:r w:rsidRPr="00F1356D">
        <w:rPr>
          <w:rFonts w:cs="B Nazanin" w:hint="cs"/>
          <w:sz w:val="24"/>
          <w:szCs w:val="24"/>
          <w:rtl/>
          <w:lang w:bidi="fa-IR"/>
        </w:rPr>
        <w:t>نمایه توده بدنی با استفاده از استاندارد سازمان جهاني بهداشت</w:t>
      </w:r>
      <w:r w:rsidRPr="00F1356D">
        <w:rPr>
          <w:rFonts w:cs="B Nazanin"/>
          <w:sz w:val="24"/>
          <w:szCs w:val="24"/>
          <w:lang w:bidi="fa-IR"/>
        </w:rPr>
        <w:t>(</w:t>
      </w:r>
      <w:r w:rsidRPr="00F1356D">
        <w:rPr>
          <w:rFonts w:ascii="Times New Roman" w:eastAsia="Times New Roman" w:hAnsi="Times New Roman" w:cs="B Nazanin"/>
          <w:b/>
          <w:bCs/>
          <w:sz w:val="24"/>
          <w:szCs w:val="24"/>
          <w:lang w:eastAsia="zh-CN"/>
        </w:rPr>
        <w:t>WHO</w:t>
      </w:r>
      <w:r w:rsidRPr="00F1356D">
        <w:rPr>
          <w:rFonts w:cs="B Nazanin"/>
          <w:sz w:val="24"/>
          <w:szCs w:val="24"/>
          <w:lang w:bidi="fa-IR"/>
        </w:rPr>
        <w:t>)</w:t>
      </w:r>
      <w:r w:rsidRPr="00F1356D">
        <w:rPr>
          <w:rFonts w:ascii="Times New Roman" w:eastAsia="Times New Roman" w:hAnsi="Times New Roman" w:cs="B Nazanin" w:hint="cs"/>
          <w:b/>
          <w:bCs/>
          <w:sz w:val="24"/>
          <w:szCs w:val="24"/>
          <w:rtl/>
          <w:lang w:eastAsia="zh-CN"/>
        </w:rPr>
        <w:t xml:space="preserve"> </w:t>
      </w:r>
      <w:r w:rsidRPr="00F1356D">
        <w:rPr>
          <w:rFonts w:cs="B Nazanin" w:hint="cs"/>
          <w:sz w:val="24"/>
          <w:szCs w:val="24"/>
          <w:rtl/>
          <w:lang w:bidi="fa-IR"/>
        </w:rPr>
        <w:t>و بر اساس سن و جنس انجام مي شود.</w:t>
      </w:r>
    </w:p>
    <w:p w14:paraId="32BB0E25" w14:textId="77777777" w:rsidR="00846FD7" w:rsidRPr="00DF0D1D" w:rsidRDefault="00846FD7" w:rsidP="00846FD7">
      <w:pPr>
        <w:ind w:left="-37" w:firstLine="0"/>
        <w:jc w:val="both"/>
        <w:rPr>
          <w:rFonts w:cs="B Nazanin"/>
          <w:color w:val="000000" w:themeColor="text1"/>
          <w:sz w:val="24"/>
          <w:szCs w:val="24"/>
          <w:rtl/>
          <w:lang w:bidi="fa-IR"/>
        </w:rPr>
      </w:pPr>
      <w:r w:rsidRPr="00F1356D">
        <w:rPr>
          <w:rFonts w:cs="B Nazanin"/>
          <w:sz w:val="24"/>
          <w:szCs w:val="24"/>
          <w:rtl/>
          <w:lang w:bidi="fa-IR"/>
        </w:rPr>
        <w:t xml:space="preserve">وضعیت نمایه توده بدنی برای سن را روی نمودارهای مربوطه برای </w:t>
      </w:r>
      <w:r w:rsidRPr="00DF0D1D">
        <w:rPr>
          <w:rFonts w:cs="B Nazanin"/>
          <w:color w:val="000000" w:themeColor="text1"/>
          <w:sz w:val="24"/>
          <w:szCs w:val="24"/>
          <w:rtl/>
          <w:lang w:bidi="fa-IR"/>
        </w:rPr>
        <w:t>کودك/نوجوان و یا مادر تشریح و اهداف برنامه مداخلاتی</w:t>
      </w:r>
      <w:r w:rsidRPr="00DF0D1D">
        <w:rPr>
          <w:rFonts w:cs="B Nazanin" w:hint="cs"/>
          <w:color w:val="000000" w:themeColor="text1"/>
          <w:sz w:val="24"/>
          <w:szCs w:val="24"/>
          <w:rtl/>
          <w:lang w:bidi="fa-IR"/>
        </w:rPr>
        <w:t xml:space="preserve"> </w:t>
      </w:r>
      <w:r w:rsidRPr="00DF0D1D">
        <w:rPr>
          <w:rFonts w:cs="B Nazanin"/>
          <w:color w:val="000000" w:themeColor="text1"/>
          <w:sz w:val="24"/>
          <w:szCs w:val="24"/>
          <w:rtl/>
          <w:lang w:bidi="fa-IR"/>
        </w:rPr>
        <w:t>را مشخص کنید. هدف از ارائه خدمات آموزشی و مراقبت</w:t>
      </w:r>
      <w:r w:rsidRPr="00DF0D1D">
        <w:rPr>
          <w:rFonts w:cs="B Nazanin" w:hint="cs"/>
          <w:color w:val="000000" w:themeColor="text1"/>
          <w:sz w:val="24"/>
          <w:szCs w:val="24"/>
          <w:rtl/>
          <w:lang w:bidi="fa-IR"/>
        </w:rPr>
        <w:t xml:space="preserve"> </w:t>
      </w:r>
      <w:r w:rsidRPr="00DF0D1D">
        <w:rPr>
          <w:rFonts w:cs="B Nazanin"/>
          <w:color w:val="000000" w:themeColor="text1"/>
          <w:sz w:val="24"/>
          <w:szCs w:val="24"/>
          <w:rtl/>
          <w:lang w:bidi="fa-IR"/>
        </w:rPr>
        <w:t>ها در این سنین بهبود الگوی تغذیه</w:t>
      </w:r>
      <w:r w:rsidRPr="00DF0D1D">
        <w:rPr>
          <w:rFonts w:cs="B Nazanin" w:hint="cs"/>
          <w:color w:val="000000" w:themeColor="text1"/>
          <w:sz w:val="24"/>
          <w:szCs w:val="24"/>
          <w:rtl/>
          <w:lang w:bidi="fa-IR"/>
        </w:rPr>
        <w:t xml:space="preserve"> </w:t>
      </w:r>
      <w:r w:rsidRPr="00DF0D1D">
        <w:rPr>
          <w:rFonts w:cs="B Nazanin"/>
          <w:color w:val="000000" w:themeColor="text1"/>
          <w:sz w:val="24"/>
          <w:szCs w:val="24"/>
          <w:rtl/>
          <w:lang w:bidi="fa-IR"/>
        </w:rPr>
        <w:t xml:space="preserve">ای، حذف عادات غذایی نادرست و افزایش سطح فعالیت بدنی به منظور کاهش </w:t>
      </w:r>
      <w:r w:rsidRPr="00DF0D1D">
        <w:rPr>
          <w:rFonts w:ascii="Times New Roman" w:eastAsia="Times New Roman" w:hAnsi="Times New Roman" w:cs="B Nazanin"/>
          <w:b/>
          <w:bCs/>
          <w:color w:val="000000" w:themeColor="text1"/>
          <w:sz w:val="24"/>
          <w:szCs w:val="24"/>
          <w:lang w:eastAsia="zh-CN"/>
        </w:rPr>
        <w:t>Z-score</w:t>
      </w:r>
      <w:r w:rsidRPr="00DF0D1D">
        <w:rPr>
          <w:rFonts w:cs="B Nazanin"/>
          <w:color w:val="000000" w:themeColor="text1"/>
          <w:sz w:val="24"/>
          <w:szCs w:val="24"/>
          <w:rtl/>
          <w:lang w:bidi="fa-IR"/>
        </w:rPr>
        <w:t xml:space="preserve"> نمایه توده بدنی برای سن از طریق ثابت نگاه داشتن وزن و یا کاهش تدریجی آن است</w:t>
      </w:r>
      <w:r w:rsidRPr="00DF0D1D">
        <w:rPr>
          <w:rFonts w:cs="B Nazanin" w:hint="cs"/>
          <w:color w:val="000000" w:themeColor="text1"/>
          <w:sz w:val="24"/>
          <w:szCs w:val="24"/>
          <w:rtl/>
          <w:lang w:bidi="fa-IR"/>
        </w:rPr>
        <w:t xml:space="preserve"> (</w:t>
      </w:r>
      <w:r w:rsidRPr="00DF0D1D">
        <w:rPr>
          <w:rFonts w:ascii="ASh Khoramshahr" w:hAnsi="ASh Khoramshahr" w:cs="B Nazanin"/>
          <w:color w:val="000000" w:themeColor="text1"/>
          <w:sz w:val="24"/>
          <w:szCs w:val="24"/>
          <w:rtl/>
          <w:lang w:bidi="fa-IR"/>
        </w:rPr>
        <w:t xml:space="preserve">جدول </w:t>
      </w:r>
      <w:r w:rsidRPr="00DF0D1D">
        <w:rPr>
          <w:rFonts w:ascii="ASh Khoramshahr" w:hAnsi="ASh Khoramshahr" w:cs="B Nazanin"/>
          <w:color w:val="000000" w:themeColor="text1"/>
          <w:sz w:val="24"/>
          <w:szCs w:val="24"/>
          <w:lang w:bidi="fa-IR"/>
        </w:rPr>
        <w:t>1</w:t>
      </w:r>
      <w:r w:rsidRPr="00DF0D1D">
        <w:rPr>
          <w:rFonts w:ascii="ASh Khoramshahr" w:hAnsi="ASh Khoramshahr" w:cs="B Nazanin"/>
          <w:color w:val="000000" w:themeColor="text1"/>
          <w:sz w:val="24"/>
          <w:szCs w:val="24"/>
          <w:rtl/>
          <w:lang w:bidi="fa-IR"/>
        </w:rPr>
        <w:t xml:space="preserve"> پیوست</w:t>
      </w:r>
      <w:r w:rsidRPr="00DF0D1D">
        <w:rPr>
          <w:rFonts w:ascii="ASh Khoramshahr" w:hAnsi="ASh Khoramshahr" w:cs="B Nazanin"/>
          <w:color w:val="000000" w:themeColor="text1"/>
          <w:sz w:val="24"/>
          <w:szCs w:val="24"/>
          <w:lang w:bidi="fa-IR"/>
        </w:rPr>
        <w:t>2</w:t>
      </w:r>
      <w:r w:rsidRPr="00DF0D1D">
        <w:rPr>
          <w:rFonts w:cs="B Nazanin" w:hint="cs"/>
          <w:color w:val="000000" w:themeColor="text1"/>
          <w:sz w:val="24"/>
          <w:szCs w:val="24"/>
          <w:rtl/>
          <w:lang w:bidi="fa-IR"/>
        </w:rPr>
        <w:t>)</w:t>
      </w:r>
      <w:r>
        <w:rPr>
          <w:rFonts w:cs="B Nazanin"/>
          <w:color w:val="000000" w:themeColor="text1"/>
          <w:sz w:val="24"/>
          <w:szCs w:val="24"/>
          <w:rtl/>
          <w:lang w:bidi="fa-IR"/>
        </w:rPr>
        <w:t xml:space="preserve">. </w:t>
      </w:r>
    </w:p>
    <w:p w14:paraId="4D1A6720" w14:textId="77777777" w:rsidR="00846FD7" w:rsidRPr="002A65B6" w:rsidRDefault="00846FD7" w:rsidP="00F86442">
      <w:pPr>
        <w:pStyle w:val="Heading2"/>
        <w:numPr>
          <w:ilvl w:val="0"/>
          <w:numId w:val="38"/>
        </w:numPr>
        <w:rPr>
          <w:rFonts w:cs="B Nazanin"/>
          <w:color w:val="000000" w:themeColor="text1"/>
          <w:sz w:val="24"/>
          <w:lang w:bidi="fa-IR"/>
        </w:rPr>
      </w:pPr>
      <w:r w:rsidRPr="002A65B6">
        <w:rPr>
          <w:rFonts w:cs="B Titr" w:hint="cs"/>
          <w:sz w:val="26"/>
          <w:szCs w:val="24"/>
          <w:rtl/>
        </w:rPr>
        <w:t>ارزيابي های پاراكلينيك</w:t>
      </w:r>
      <w:r w:rsidRPr="002A65B6">
        <w:rPr>
          <w:rFonts w:cs="B Nazanin" w:hint="cs"/>
          <w:color w:val="000000" w:themeColor="text1"/>
          <w:sz w:val="24"/>
          <w:rtl/>
          <w:lang w:bidi="fa-IR"/>
        </w:rPr>
        <w:t>:</w:t>
      </w:r>
    </w:p>
    <w:p w14:paraId="08F30D9F" w14:textId="77777777" w:rsidR="00846FD7" w:rsidRPr="00DF0D1D" w:rsidRDefault="00846FD7" w:rsidP="00846FD7">
      <w:pPr>
        <w:pStyle w:val="ListParagraph"/>
        <w:ind w:left="64"/>
        <w:jc w:val="both"/>
        <w:rPr>
          <w:rFonts w:cs="B Nazanin"/>
          <w:color w:val="000000" w:themeColor="text1"/>
          <w:sz w:val="24"/>
          <w:szCs w:val="24"/>
          <w:rtl/>
          <w:lang w:bidi="fa-IR"/>
        </w:rPr>
      </w:pPr>
      <w:r w:rsidRPr="00DF0D1D">
        <w:rPr>
          <w:rFonts w:cs="B Nazanin" w:hint="cs"/>
          <w:color w:val="000000" w:themeColor="text1"/>
          <w:sz w:val="24"/>
          <w:szCs w:val="24"/>
          <w:rtl/>
          <w:lang w:bidi="fa-IR"/>
        </w:rPr>
        <w:t>ارزيابي و تاييد پاراكلينيكي شامل اندازه گيري سطوح:</w:t>
      </w:r>
    </w:p>
    <w:p w14:paraId="6F5E3BD0" w14:textId="77777777" w:rsidR="00846FD7" w:rsidRPr="00DF0D1D" w:rsidRDefault="00846FD7" w:rsidP="00846FD7">
      <w:pPr>
        <w:pStyle w:val="ListParagraph"/>
        <w:ind w:left="64"/>
        <w:jc w:val="both"/>
        <w:rPr>
          <w:rFonts w:cs="B Nazanin"/>
          <w:color w:val="000000" w:themeColor="text1"/>
          <w:sz w:val="24"/>
          <w:szCs w:val="24"/>
          <w:rtl/>
          <w:lang w:bidi="fa-IR"/>
        </w:rPr>
      </w:pPr>
      <w:r w:rsidRPr="00DF0D1D">
        <w:rPr>
          <w:rFonts w:ascii="Times New Roman" w:eastAsia="Times New Roman" w:hAnsi="Times New Roman" w:cs="B Nazanin"/>
          <w:b/>
          <w:bCs/>
          <w:color w:val="000000" w:themeColor="text1"/>
          <w:sz w:val="24"/>
          <w:szCs w:val="24"/>
          <w:lang w:eastAsia="zh-CN"/>
        </w:rPr>
        <w:t>TSH,T3,T4</w:t>
      </w:r>
      <w:r w:rsidRPr="00DF0D1D">
        <w:rPr>
          <w:rFonts w:cs="B Nazanin" w:hint="cs"/>
          <w:color w:val="000000" w:themeColor="text1"/>
          <w:sz w:val="24"/>
          <w:szCs w:val="24"/>
          <w:rtl/>
          <w:lang w:bidi="fa-IR"/>
        </w:rPr>
        <w:t xml:space="preserve">، قند خون ناشتا، آنزیم های کبدی( </w:t>
      </w:r>
      <w:r w:rsidRPr="00DF0D1D">
        <w:rPr>
          <w:rFonts w:ascii="Times New Roman" w:eastAsia="Times New Roman" w:hAnsi="Times New Roman" w:cs="B Nazanin"/>
          <w:b/>
          <w:bCs/>
          <w:color w:val="000000" w:themeColor="text1"/>
          <w:sz w:val="24"/>
          <w:szCs w:val="24"/>
          <w:lang w:eastAsia="zh-CN"/>
        </w:rPr>
        <w:t>AST , ALT</w:t>
      </w:r>
      <w:r w:rsidRPr="00DF0D1D">
        <w:rPr>
          <w:rFonts w:cs="B Nazanin" w:hint="cs"/>
          <w:color w:val="000000" w:themeColor="text1"/>
          <w:sz w:val="24"/>
          <w:szCs w:val="24"/>
          <w:rtl/>
          <w:lang w:bidi="fa-IR"/>
        </w:rPr>
        <w:t xml:space="preserve">)، پروفايل ليپيدهاي خون شامل: تری گلیسرید، کلسترول( </w:t>
      </w:r>
      <w:r w:rsidRPr="00DF0D1D">
        <w:rPr>
          <w:rFonts w:ascii="Times New Roman" w:eastAsia="Times New Roman" w:hAnsi="Times New Roman" w:cs="B Nazanin"/>
          <w:b/>
          <w:bCs/>
          <w:color w:val="000000" w:themeColor="text1"/>
          <w:sz w:val="24"/>
          <w:szCs w:val="24"/>
          <w:lang w:eastAsia="zh-CN"/>
        </w:rPr>
        <w:t>LDL</w:t>
      </w:r>
      <w:r w:rsidRPr="00DF0D1D">
        <w:rPr>
          <w:rFonts w:ascii="Times New Roman" w:eastAsia="Times New Roman" w:hAnsi="Times New Roman" w:cs="B Nazanin" w:hint="cs"/>
          <w:b/>
          <w:bCs/>
          <w:color w:val="000000" w:themeColor="text1"/>
          <w:sz w:val="24"/>
          <w:szCs w:val="24"/>
          <w:rtl/>
          <w:lang w:eastAsia="zh-CN"/>
        </w:rPr>
        <w:t xml:space="preserve">، </w:t>
      </w:r>
      <w:r w:rsidRPr="00DF0D1D">
        <w:rPr>
          <w:rFonts w:ascii="Times New Roman" w:eastAsia="Times New Roman" w:hAnsi="Times New Roman" w:cs="B Nazanin"/>
          <w:b/>
          <w:bCs/>
          <w:color w:val="000000" w:themeColor="text1"/>
          <w:sz w:val="24"/>
          <w:szCs w:val="24"/>
          <w:lang w:eastAsia="zh-CN"/>
        </w:rPr>
        <w:t xml:space="preserve">  HDL </w:t>
      </w:r>
      <w:r w:rsidRPr="00DF0D1D">
        <w:rPr>
          <w:rFonts w:ascii="Times New Roman" w:eastAsia="Times New Roman" w:hAnsi="Times New Roman" w:cs="B Nazanin" w:hint="cs"/>
          <w:b/>
          <w:bCs/>
          <w:color w:val="000000" w:themeColor="text1"/>
          <w:sz w:val="24"/>
          <w:szCs w:val="24"/>
          <w:rtl/>
          <w:lang w:eastAsia="zh-CN"/>
        </w:rPr>
        <w:t xml:space="preserve"> )</w:t>
      </w:r>
    </w:p>
    <w:p w14:paraId="0D299D77" w14:textId="77777777" w:rsidR="00846FD7" w:rsidRPr="00DF0D1D" w:rsidRDefault="00846FD7" w:rsidP="00846FD7">
      <w:pPr>
        <w:pStyle w:val="ListParagraph"/>
        <w:ind w:left="64"/>
        <w:jc w:val="both"/>
        <w:rPr>
          <w:rFonts w:cs="B Nazanin"/>
          <w:color w:val="000000" w:themeColor="text1"/>
          <w:sz w:val="24"/>
          <w:szCs w:val="24"/>
          <w:rtl/>
          <w:lang w:bidi="fa-IR"/>
        </w:rPr>
      </w:pPr>
      <w:r w:rsidRPr="00DF0D1D">
        <w:rPr>
          <w:rFonts w:cs="B Nazanin" w:hint="cs"/>
          <w:color w:val="000000" w:themeColor="text1"/>
          <w:sz w:val="24"/>
          <w:szCs w:val="24"/>
          <w:rtl/>
          <w:lang w:bidi="fa-IR"/>
        </w:rPr>
        <w:t>تبصره 1: در موارد مقاوم به درمان ارزيابي هاي بيشتري ضرورت دارد.</w:t>
      </w:r>
    </w:p>
    <w:p w14:paraId="108A9E4C" w14:textId="77777777" w:rsidR="00846FD7" w:rsidRPr="00DF0D1D" w:rsidRDefault="00846FD7" w:rsidP="00846FD7">
      <w:pPr>
        <w:pStyle w:val="ListParagraph"/>
        <w:ind w:left="64"/>
        <w:jc w:val="both"/>
        <w:rPr>
          <w:rFonts w:cs="B Nazanin"/>
          <w:color w:val="000000" w:themeColor="text1"/>
          <w:sz w:val="24"/>
          <w:szCs w:val="24"/>
          <w:lang w:bidi="fa-IR"/>
        </w:rPr>
      </w:pPr>
      <w:r w:rsidRPr="00DF0D1D">
        <w:rPr>
          <w:rFonts w:cs="B Nazanin" w:hint="cs"/>
          <w:color w:val="000000" w:themeColor="text1"/>
          <w:sz w:val="24"/>
          <w:szCs w:val="24"/>
          <w:rtl/>
          <w:lang w:bidi="fa-IR"/>
        </w:rPr>
        <w:t>تبصره 2: در موارد اختلالات داخلي، فرد به متخصص مربوطه ارجاع شود.</w:t>
      </w:r>
    </w:p>
    <w:p w14:paraId="4D5F0CAC" w14:textId="77777777" w:rsidR="0071551D" w:rsidRPr="00A025C3" w:rsidRDefault="0071551D" w:rsidP="002C2D01">
      <w:pPr>
        <w:bidi w:val="0"/>
        <w:jc w:val="both"/>
        <w:rPr>
          <w:rFonts w:cs="B Nazanin"/>
          <w:b/>
          <w:bCs/>
          <w:color w:val="000000" w:themeColor="text1"/>
          <w:kern w:val="36"/>
          <w:sz w:val="8"/>
          <w:szCs w:val="4"/>
          <w:u w:val="single"/>
        </w:rPr>
      </w:pPr>
    </w:p>
    <w:p w14:paraId="46594A04" w14:textId="77777777" w:rsidR="0071551D" w:rsidRPr="00A11A86" w:rsidRDefault="00A9739E" w:rsidP="002A65B6">
      <w:pPr>
        <w:pStyle w:val="Heading2"/>
      </w:pPr>
      <w:bookmarkStart w:id="5" w:name="_Toc199068513"/>
      <w:bookmarkStart w:id="6" w:name="_Toc199072515"/>
      <w:bookmarkStart w:id="7" w:name="_Toc199074069"/>
      <w:bookmarkStart w:id="8" w:name="_Toc199160802"/>
      <w:r>
        <w:rPr>
          <w:rFonts w:hint="cs"/>
          <w:rtl/>
        </w:rPr>
        <w:lastRenderedPageBreak/>
        <w:t>1</w:t>
      </w:r>
      <w:r w:rsidR="002A65B6" w:rsidRPr="00A11A86">
        <w:rPr>
          <w:rFonts w:hint="cs"/>
          <w:rtl/>
        </w:rPr>
        <w:t>-</w:t>
      </w:r>
      <w:r w:rsidR="0071551D" w:rsidRPr="00A11A86">
        <w:rPr>
          <w:rFonts w:hint="cs"/>
          <w:rtl/>
        </w:rPr>
        <w:t xml:space="preserve"> </w:t>
      </w:r>
      <w:r w:rsidR="0071551D" w:rsidRPr="00A11A86">
        <w:rPr>
          <w:rFonts w:cs="B Titr" w:hint="cs"/>
          <w:sz w:val="26"/>
          <w:szCs w:val="24"/>
          <w:rtl/>
        </w:rPr>
        <w:t>ارزيابي هاي پيش نياز :</w:t>
      </w:r>
      <w:bookmarkEnd w:id="5"/>
      <w:bookmarkEnd w:id="6"/>
      <w:bookmarkEnd w:id="7"/>
      <w:bookmarkEnd w:id="8"/>
    </w:p>
    <w:p w14:paraId="3DD5914F" w14:textId="77777777" w:rsidR="00F1356D" w:rsidRPr="00DF0D1D" w:rsidRDefault="00F1356D" w:rsidP="00F1356D">
      <w:pPr>
        <w:pStyle w:val="ListParagraph"/>
        <w:ind w:left="-37"/>
        <w:jc w:val="both"/>
        <w:rPr>
          <w:rFonts w:cs="B Nazanin"/>
          <w:color w:val="000000" w:themeColor="text1"/>
          <w:sz w:val="24"/>
          <w:szCs w:val="24"/>
          <w:rtl/>
          <w:lang w:bidi="fa-IR"/>
        </w:rPr>
      </w:pPr>
      <w:r w:rsidRPr="00DF0D1D">
        <w:rPr>
          <w:rFonts w:cs="B Nazanin" w:hint="cs"/>
          <w:color w:val="000000" w:themeColor="text1"/>
          <w:sz w:val="24"/>
          <w:szCs w:val="24"/>
          <w:rtl/>
          <w:lang w:bidi="fa-IR"/>
        </w:rPr>
        <w:t xml:space="preserve">این ارزیابی ها در فرم ارزیابی تخصصی تغذیه توسط کارشناس تغذیه صورت می گیرد. </w:t>
      </w:r>
    </w:p>
    <w:p w14:paraId="453467A7" w14:textId="28D08EB9" w:rsidR="00F1356D" w:rsidRPr="00DF0D1D" w:rsidRDefault="00F1356D" w:rsidP="00F1356D">
      <w:pPr>
        <w:spacing w:after="239"/>
        <w:ind w:left="-37" w:hanging="10"/>
        <w:jc w:val="both"/>
        <w:rPr>
          <w:rFonts w:cs="B Nazanin"/>
          <w:color w:val="000000" w:themeColor="text1"/>
          <w:sz w:val="24"/>
          <w:szCs w:val="24"/>
          <w:lang w:bidi="fa-IR"/>
        </w:rPr>
      </w:pPr>
      <w:r w:rsidRPr="00DF0D1D">
        <w:rPr>
          <w:rFonts w:cs="B Nazanin"/>
          <w:color w:val="000000" w:themeColor="text1"/>
          <w:sz w:val="24"/>
          <w:szCs w:val="24"/>
          <w:rtl/>
          <w:lang w:bidi="fa-IR"/>
        </w:rPr>
        <w:t xml:space="preserve">الگوی غذایی کودك/نوجوان را با استفاده از فرم ارزیابی تخصصی الگوی تغذیه کودك/نوجوان </w:t>
      </w:r>
      <w:r w:rsidRPr="00DF0D1D">
        <w:rPr>
          <w:rFonts w:ascii="ASh Khoramshahr" w:hAnsi="ASh Khoramshahr" w:cs="B Nazanin"/>
          <w:color w:val="000000" w:themeColor="text1"/>
          <w:sz w:val="24"/>
          <w:szCs w:val="24"/>
          <w:lang w:bidi="fa-IR"/>
        </w:rPr>
        <w:t>18</w:t>
      </w:r>
      <w:r w:rsidRPr="00DF0D1D">
        <w:rPr>
          <w:rFonts w:ascii="ASh Khoramshahr" w:hAnsi="ASh Khoramshahr" w:cs="B Nazanin"/>
          <w:color w:val="000000" w:themeColor="text1"/>
          <w:sz w:val="24"/>
          <w:szCs w:val="24"/>
          <w:rtl/>
          <w:lang w:bidi="fa-IR"/>
        </w:rPr>
        <w:t>-</w:t>
      </w:r>
      <w:r w:rsidRPr="00DF0D1D">
        <w:rPr>
          <w:rFonts w:ascii="ASh Khoramshahr" w:hAnsi="ASh Khoramshahr" w:cs="B Nazanin"/>
          <w:color w:val="000000" w:themeColor="text1"/>
          <w:sz w:val="24"/>
          <w:szCs w:val="24"/>
          <w:lang w:bidi="fa-IR"/>
        </w:rPr>
        <w:t>5</w:t>
      </w:r>
      <w:r w:rsidRPr="00DF0D1D">
        <w:rPr>
          <w:rFonts w:ascii="ASh Khoramshahr" w:hAnsi="ASh Khoramshahr" w:cs="B Nazanin"/>
          <w:color w:val="000000" w:themeColor="text1"/>
          <w:sz w:val="24"/>
          <w:szCs w:val="24"/>
          <w:rtl/>
          <w:lang w:bidi="fa-IR"/>
        </w:rPr>
        <w:t xml:space="preserve"> </w:t>
      </w:r>
      <w:r w:rsidRPr="00DF0D1D">
        <w:rPr>
          <w:rFonts w:cs="B Nazanin"/>
          <w:color w:val="000000" w:themeColor="text1"/>
          <w:sz w:val="24"/>
          <w:szCs w:val="24"/>
          <w:rtl/>
          <w:lang w:bidi="fa-IR"/>
        </w:rPr>
        <w:t xml:space="preserve">سال </w:t>
      </w:r>
      <w:r w:rsidRPr="00DF0D1D">
        <w:rPr>
          <w:rFonts w:cs="B Nazanin" w:hint="cs"/>
          <w:color w:val="000000" w:themeColor="text1"/>
          <w:sz w:val="24"/>
          <w:szCs w:val="24"/>
          <w:rtl/>
          <w:lang w:bidi="fa-IR"/>
        </w:rPr>
        <w:t xml:space="preserve">را </w:t>
      </w:r>
      <w:r w:rsidRPr="00DF0D1D">
        <w:rPr>
          <w:rFonts w:cs="B Nazanin"/>
          <w:color w:val="000000" w:themeColor="text1"/>
          <w:sz w:val="24"/>
          <w:szCs w:val="24"/>
          <w:rtl/>
          <w:lang w:bidi="fa-IR"/>
        </w:rPr>
        <w:t>بررسی کنید. نتایج این ارزیابی به شما کمك می</w:t>
      </w:r>
      <w:r w:rsidRPr="00DF0D1D">
        <w:rPr>
          <w:rFonts w:cs="B Nazanin" w:hint="cs"/>
          <w:color w:val="000000" w:themeColor="text1"/>
          <w:sz w:val="24"/>
          <w:szCs w:val="24"/>
          <w:rtl/>
          <w:lang w:bidi="fa-IR"/>
        </w:rPr>
        <w:t xml:space="preserve"> </w:t>
      </w:r>
      <w:r w:rsidRPr="00DF0D1D">
        <w:rPr>
          <w:rFonts w:cs="B Nazanin"/>
          <w:color w:val="000000" w:themeColor="text1"/>
          <w:sz w:val="24"/>
          <w:szCs w:val="24"/>
          <w:rtl/>
          <w:lang w:bidi="fa-IR"/>
        </w:rPr>
        <w:t>کند تا مهمترین اشكالات تغذیهای کودك/نوجوان را استخراج نموده و آموزش</w:t>
      </w:r>
      <w:r w:rsidRPr="00DF0D1D">
        <w:rPr>
          <w:rFonts w:cs="B Nazanin" w:hint="cs"/>
          <w:color w:val="000000" w:themeColor="text1"/>
          <w:sz w:val="24"/>
          <w:szCs w:val="24"/>
          <w:rtl/>
          <w:lang w:bidi="fa-IR"/>
        </w:rPr>
        <w:t xml:space="preserve"> </w:t>
      </w:r>
      <w:r w:rsidRPr="00DF0D1D">
        <w:rPr>
          <w:rFonts w:cs="B Nazanin"/>
          <w:color w:val="000000" w:themeColor="text1"/>
          <w:sz w:val="24"/>
          <w:szCs w:val="24"/>
          <w:rtl/>
          <w:lang w:bidi="fa-IR"/>
        </w:rPr>
        <w:t>های خود را در جهت اصلاح آنها، هدفمند کنید. ارزیابی اولیه الگوی تغذیه ای توسط مراقب سلامت/بهورز انجام شده است و امتیاز آن نیز در فرم مربوطه ثبت شده است. ساعات صرف وعده های اصلی غذایی، میان وعدهها، دفعات، مقدار مصرف میان وعده</w:t>
      </w:r>
      <w:r w:rsidRPr="00DF0D1D">
        <w:rPr>
          <w:rFonts w:cs="B Nazanin" w:hint="cs"/>
          <w:color w:val="000000" w:themeColor="text1"/>
          <w:sz w:val="24"/>
          <w:szCs w:val="24"/>
          <w:rtl/>
          <w:lang w:bidi="fa-IR"/>
        </w:rPr>
        <w:t xml:space="preserve"> </w:t>
      </w:r>
      <w:r w:rsidRPr="00DF0D1D">
        <w:rPr>
          <w:rFonts w:cs="B Nazanin"/>
          <w:color w:val="000000" w:themeColor="text1"/>
          <w:sz w:val="24"/>
          <w:szCs w:val="24"/>
          <w:rtl/>
          <w:lang w:bidi="fa-IR"/>
        </w:rPr>
        <w:t>های معمول پرکالری یا کم ارزش در ساعات مدرسه یا استراحت، سرعت غذا خوردن، مصرف یا عدم مصرف صبحانه و همچنین روش معمول پخت غذا توسط مادر، به انجام یك ارزیابی مناسب تغذیهای کودك/نوجوان با اضافه وزن یا چاقی کمك می کند. بررسی یك روز معمول زندگی فرد شامل ساعات خواب و استراحت، نوع بازی یا فعالیتهای بدنی نیز توسط کارشناس تغذیه باید انجام شود .هم در کودکان و هم در نوجوانان، لازم است تا مشاوره تغذیه با خود کودك/نوجوان اما در حضور مادر صورت گیرد. سوالات از خود کودك/نوجوان پرسیده شود و در صورت لزوم مادر تنها نسبت به تكمیل پاسخ</w:t>
      </w:r>
      <w:r>
        <w:rPr>
          <w:rFonts w:cs="B Nazanin" w:hint="cs"/>
          <w:color w:val="000000" w:themeColor="text1"/>
          <w:sz w:val="24"/>
          <w:szCs w:val="24"/>
          <w:rtl/>
          <w:lang w:bidi="fa-IR"/>
        </w:rPr>
        <w:t xml:space="preserve"> </w:t>
      </w:r>
      <w:r w:rsidRPr="00DF0D1D">
        <w:rPr>
          <w:rFonts w:cs="B Nazanin"/>
          <w:color w:val="000000" w:themeColor="text1"/>
          <w:sz w:val="24"/>
          <w:szCs w:val="24"/>
          <w:rtl/>
          <w:lang w:bidi="fa-IR"/>
        </w:rPr>
        <w:t xml:space="preserve">ها کمك کند.  </w:t>
      </w:r>
    </w:p>
    <w:p w14:paraId="7173FF34" w14:textId="77777777" w:rsidR="00196B96" w:rsidRPr="00A11A86" w:rsidRDefault="00196B96" w:rsidP="00196B96">
      <w:pPr>
        <w:pStyle w:val="ListParagraph"/>
        <w:ind w:left="-37"/>
        <w:jc w:val="both"/>
        <w:rPr>
          <w:rFonts w:cs="B Nazanin"/>
          <w:color w:val="000000" w:themeColor="text1"/>
          <w:sz w:val="24"/>
          <w:szCs w:val="24"/>
          <w:rtl/>
          <w:lang w:bidi="fa-IR"/>
        </w:rPr>
      </w:pPr>
    </w:p>
    <w:p w14:paraId="0A125A51" w14:textId="77777777" w:rsidR="00196B96" w:rsidRPr="00A11A86" w:rsidRDefault="00196B96" w:rsidP="00196B96">
      <w:pPr>
        <w:pStyle w:val="ListParagraph"/>
        <w:ind w:left="-37"/>
        <w:jc w:val="both"/>
        <w:rPr>
          <w:rFonts w:cs="B Nazanin"/>
          <w:b/>
          <w:bCs/>
          <w:color w:val="000000" w:themeColor="text1"/>
          <w:sz w:val="24"/>
          <w:szCs w:val="24"/>
          <w:rtl/>
          <w:lang w:bidi="fa-IR"/>
        </w:rPr>
      </w:pPr>
      <w:r w:rsidRPr="00A11A86">
        <w:rPr>
          <w:rFonts w:cs="B Nazanin" w:hint="eastAsia"/>
          <w:b/>
          <w:bCs/>
          <w:color w:val="000000" w:themeColor="text1"/>
          <w:sz w:val="24"/>
          <w:szCs w:val="24"/>
          <w:rtl/>
          <w:lang w:bidi="fa-IR"/>
        </w:rPr>
        <w:t>در</w:t>
      </w:r>
      <w:r w:rsidRPr="00A11A86">
        <w:rPr>
          <w:rFonts w:cs="B Nazanin"/>
          <w:b/>
          <w:bCs/>
          <w:color w:val="000000" w:themeColor="text1"/>
          <w:sz w:val="24"/>
          <w:szCs w:val="24"/>
          <w:rtl/>
          <w:lang w:bidi="fa-IR"/>
        </w:rPr>
        <w:t xml:space="preserve"> بخش مصاحبه با نوجوان و ارز</w:t>
      </w:r>
      <w:r w:rsidRPr="00A11A86">
        <w:rPr>
          <w:rFonts w:cs="B Nazanin" w:hint="cs"/>
          <w:b/>
          <w:bCs/>
          <w:color w:val="000000" w:themeColor="text1"/>
          <w:sz w:val="24"/>
          <w:szCs w:val="24"/>
          <w:rtl/>
          <w:lang w:bidi="fa-IR"/>
        </w:rPr>
        <w:t>ی</w:t>
      </w:r>
      <w:r w:rsidRPr="00A11A86">
        <w:rPr>
          <w:rFonts w:cs="B Nazanin" w:hint="eastAsia"/>
          <w:b/>
          <w:bCs/>
          <w:color w:val="000000" w:themeColor="text1"/>
          <w:sz w:val="24"/>
          <w:szCs w:val="24"/>
          <w:rtl/>
          <w:lang w:bidi="fa-IR"/>
        </w:rPr>
        <w:t>اب</w:t>
      </w:r>
      <w:r w:rsidRPr="00A11A86">
        <w:rPr>
          <w:rFonts w:cs="B Nazanin" w:hint="cs"/>
          <w:b/>
          <w:bCs/>
          <w:color w:val="000000" w:themeColor="text1"/>
          <w:sz w:val="24"/>
          <w:szCs w:val="24"/>
          <w:rtl/>
          <w:lang w:bidi="fa-IR"/>
        </w:rPr>
        <w:t>ی</w:t>
      </w:r>
      <w:r w:rsidRPr="00A11A86">
        <w:rPr>
          <w:rFonts w:cs="B Nazanin"/>
          <w:b/>
          <w:bCs/>
          <w:color w:val="000000" w:themeColor="text1"/>
          <w:sz w:val="24"/>
          <w:szCs w:val="24"/>
          <w:rtl/>
          <w:lang w:bidi="fa-IR"/>
        </w:rPr>
        <w:t xml:space="preserve"> تغذ</w:t>
      </w:r>
      <w:r w:rsidRPr="00A11A86">
        <w:rPr>
          <w:rFonts w:cs="B Nazanin" w:hint="cs"/>
          <w:b/>
          <w:bCs/>
          <w:color w:val="000000" w:themeColor="text1"/>
          <w:sz w:val="24"/>
          <w:szCs w:val="24"/>
          <w:rtl/>
          <w:lang w:bidi="fa-IR"/>
        </w:rPr>
        <w:t>ی</w:t>
      </w:r>
      <w:r w:rsidRPr="00A11A86">
        <w:rPr>
          <w:rFonts w:cs="B Nazanin" w:hint="eastAsia"/>
          <w:b/>
          <w:bCs/>
          <w:color w:val="000000" w:themeColor="text1"/>
          <w:sz w:val="24"/>
          <w:szCs w:val="24"/>
          <w:rtl/>
          <w:lang w:bidi="fa-IR"/>
        </w:rPr>
        <w:t>ه‌ا</w:t>
      </w:r>
      <w:r w:rsidRPr="00A11A86">
        <w:rPr>
          <w:rFonts w:cs="B Nazanin" w:hint="cs"/>
          <w:b/>
          <w:bCs/>
          <w:color w:val="000000" w:themeColor="text1"/>
          <w:sz w:val="24"/>
          <w:szCs w:val="24"/>
          <w:rtl/>
          <w:lang w:bidi="fa-IR"/>
        </w:rPr>
        <w:t>ی</w:t>
      </w:r>
      <w:r w:rsidRPr="00A11A86">
        <w:rPr>
          <w:rFonts w:cs="B Nazanin" w:hint="eastAsia"/>
          <w:b/>
          <w:bCs/>
          <w:color w:val="000000" w:themeColor="text1"/>
          <w:sz w:val="24"/>
          <w:szCs w:val="24"/>
          <w:rtl/>
          <w:lang w:bidi="fa-IR"/>
        </w:rPr>
        <w:t>،</w:t>
      </w:r>
      <w:r w:rsidRPr="00A11A86">
        <w:rPr>
          <w:rFonts w:cs="B Nazanin"/>
          <w:b/>
          <w:bCs/>
          <w:color w:val="000000" w:themeColor="text1"/>
          <w:sz w:val="24"/>
          <w:szCs w:val="24"/>
          <w:rtl/>
          <w:lang w:bidi="fa-IR"/>
        </w:rPr>
        <w:t xml:space="preserve"> ارز</w:t>
      </w:r>
      <w:r w:rsidRPr="00A11A86">
        <w:rPr>
          <w:rFonts w:cs="B Nazanin" w:hint="cs"/>
          <w:b/>
          <w:bCs/>
          <w:color w:val="000000" w:themeColor="text1"/>
          <w:sz w:val="24"/>
          <w:szCs w:val="24"/>
          <w:rtl/>
          <w:lang w:bidi="fa-IR"/>
        </w:rPr>
        <w:t>ی</w:t>
      </w:r>
      <w:r w:rsidRPr="00A11A86">
        <w:rPr>
          <w:rFonts w:cs="B Nazanin" w:hint="eastAsia"/>
          <w:b/>
          <w:bCs/>
          <w:color w:val="000000" w:themeColor="text1"/>
          <w:sz w:val="24"/>
          <w:szCs w:val="24"/>
          <w:rtl/>
          <w:lang w:bidi="fa-IR"/>
        </w:rPr>
        <w:t>اب</w:t>
      </w:r>
      <w:r w:rsidRPr="00A11A86">
        <w:rPr>
          <w:rFonts w:cs="B Nazanin" w:hint="cs"/>
          <w:b/>
          <w:bCs/>
          <w:color w:val="000000" w:themeColor="text1"/>
          <w:sz w:val="24"/>
          <w:szCs w:val="24"/>
          <w:rtl/>
          <w:lang w:bidi="fa-IR"/>
        </w:rPr>
        <w:t>ی‌</w:t>
      </w:r>
      <w:r w:rsidRPr="00A11A86">
        <w:rPr>
          <w:rFonts w:cs="B Nazanin" w:hint="eastAsia"/>
          <w:b/>
          <w:bCs/>
          <w:color w:val="000000" w:themeColor="text1"/>
          <w:sz w:val="24"/>
          <w:szCs w:val="24"/>
          <w:rtl/>
          <w:lang w:bidi="fa-IR"/>
        </w:rPr>
        <w:t>ها</w:t>
      </w:r>
      <w:r w:rsidRPr="00A11A86">
        <w:rPr>
          <w:rFonts w:cs="B Nazanin" w:hint="cs"/>
          <w:b/>
          <w:bCs/>
          <w:color w:val="000000" w:themeColor="text1"/>
          <w:sz w:val="24"/>
          <w:szCs w:val="24"/>
          <w:rtl/>
          <w:lang w:bidi="fa-IR"/>
        </w:rPr>
        <w:t>ی</w:t>
      </w:r>
      <w:r w:rsidRPr="00A11A86">
        <w:rPr>
          <w:rFonts w:cs="B Nazanin"/>
          <w:b/>
          <w:bCs/>
          <w:color w:val="000000" w:themeColor="text1"/>
          <w:sz w:val="24"/>
          <w:szCs w:val="24"/>
          <w:rtl/>
          <w:lang w:bidi="fa-IR"/>
        </w:rPr>
        <w:t xml:space="preserve"> ز</w:t>
      </w:r>
      <w:r w:rsidRPr="00A11A86">
        <w:rPr>
          <w:rFonts w:cs="B Nazanin" w:hint="cs"/>
          <w:b/>
          <w:bCs/>
          <w:color w:val="000000" w:themeColor="text1"/>
          <w:sz w:val="24"/>
          <w:szCs w:val="24"/>
          <w:rtl/>
          <w:lang w:bidi="fa-IR"/>
        </w:rPr>
        <w:t>ی</w:t>
      </w:r>
      <w:r w:rsidRPr="00A11A86">
        <w:rPr>
          <w:rFonts w:cs="B Nazanin" w:hint="eastAsia"/>
          <w:b/>
          <w:bCs/>
          <w:color w:val="000000" w:themeColor="text1"/>
          <w:sz w:val="24"/>
          <w:szCs w:val="24"/>
          <w:rtl/>
          <w:lang w:bidi="fa-IR"/>
        </w:rPr>
        <w:t>ر</w:t>
      </w:r>
      <w:r w:rsidRPr="00A11A86">
        <w:rPr>
          <w:rFonts w:cs="B Nazanin"/>
          <w:b/>
          <w:bCs/>
          <w:color w:val="000000" w:themeColor="text1"/>
          <w:sz w:val="24"/>
          <w:szCs w:val="24"/>
          <w:rtl/>
          <w:lang w:bidi="fa-IR"/>
        </w:rPr>
        <w:t xml:space="preserve"> انجام شود:</w:t>
      </w:r>
    </w:p>
    <w:p w14:paraId="72CD981A" w14:textId="77777777" w:rsidR="00F1356D" w:rsidRPr="00DF0D1D" w:rsidRDefault="00F1356D" w:rsidP="00F1356D">
      <w:pPr>
        <w:numPr>
          <w:ilvl w:val="0"/>
          <w:numId w:val="13"/>
        </w:numPr>
        <w:tabs>
          <w:tab w:val="right" w:pos="424"/>
        </w:tabs>
        <w:ind w:left="233"/>
        <w:jc w:val="both"/>
        <w:rPr>
          <w:rFonts w:cs="B Nazanin"/>
          <w:color w:val="000000" w:themeColor="text1"/>
          <w:sz w:val="24"/>
          <w:szCs w:val="24"/>
          <w:lang w:bidi="fa-IR"/>
        </w:rPr>
      </w:pPr>
      <w:bookmarkStart w:id="9" w:name="_Toc196741768"/>
      <w:bookmarkStart w:id="10" w:name="_Toc199068511"/>
      <w:bookmarkStart w:id="11" w:name="_Toc199072513"/>
      <w:bookmarkStart w:id="12" w:name="_Toc199074067"/>
      <w:bookmarkStart w:id="13" w:name="_Toc199160800"/>
      <w:r w:rsidRPr="00F1356D">
        <w:rPr>
          <w:rFonts w:cs="B Nazanin" w:hint="cs"/>
          <w:b/>
          <w:bCs/>
          <w:color w:val="000000" w:themeColor="text1"/>
          <w:sz w:val="24"/>
          <w:szCs w:val="24"/>
          <w:rtl/>
          <w:lang w:bidi="fa-IR"/>
        </w:rPr>
        <w:t>ارزيابي وضعيت اقتصادي- اجتماعي خانواده</w:t>
      </w:r>
      <w:r w:rsidRPr="00DF0D1D">
        <w:rPr>
          <w:rFonts w:cs="B Nazanin" w:hint="cs"/>
          <w:color w:val="000000" w:themeColor="text1"/>
          <w:sz w:val="24"/>
          <w:szCs w:val="24"/>
          <w:rtl/>
          <w:lang w:bidi="fa-IR"/>
        </w:rPr>
        <w:t xml:space="preserve"> شامل: سن، وضعيت مسكن، شغل پدر، شاغل بودن مادر، نگهداري يا سرپرستي كودك يا نوجوان توسط مادربزرگ يا پدربزرگ يا ساير اشخاص و ...</w:t>
      </w:r>
    </w:p>
    <w:p w14:paraId="545100B9" w14:textId="77777777" w:rsidR="00F1356D" w:rsidRPr="00DF0D1D" w:rsidRDefault="00F1356D" w:rsidP="00F1356D">
      <w:pPr>
        <w:numPr>
          <w:ilvl w:val="0"/>
          <w:numId w:val="13"/>
        </w:numPr>
        <w:tabs>
          <w:tab w:val="right" w:pos="424"/>
        </w:tabs>
        <w:ind w:left="233"/>
        <w:jc w:val="both"/>
        <w:rPr>
          <w:rFonts w:cs="B Nazanin"/>
          <w:color w:val="000000" w:themeColor="text1"/>
          <w:sz w:val="24"/>
          <w:szCs w:val="24"/>
          <w:lang w:bidi="fa-IR"/>
        </w:rPr>
      </w:pPr>
      <w:r w:rsidRPr="00F1356D">
        <w:rPr>
          <w:rFonts w:cs="B Nazanin" w:hint="cs"/>
          <w:b/>
          <w:bCs/>
          <w:color w:val="000000" w:themeColor="text1"/>
          <w:sz w:val="24"/>
          <w:szCs w:val="24"/>
          <w:rtl/>
          <w:lang w:bidi="fa-IR"/>
        </w:rPr>
        <w:t>اطلاعات مربوط به مدرسه كودك يا نوجوان</w:t>
      </w:r>
      <w:r w:rsidRPr="00DF0D1D">
        <w:rPr>
          <w:rFonts w:cs="B Nazanin" w:hint="cs"/>
          <w:color w:val="000000" w:themeColor="text1"/>
          <w:sz w:val="24"/>
          <w:szCs w:val="24"/>
          <w:rtl/>
          <w:lang w:bidi="fa-IR"/>
        </w:rPr>
        <w:t xml:space="preserve"> شامل شيفت مدرسه و مواد غذايي ارائه شده در بوفه مدرسه ارزيابي شود. ارزيابي محيط مدرسه در ايجاد رفتارهاي </w:t>
      </w:r>
      <w:r w:rsidRPr="00EC0867">
        <w:rPr>
          <w:rFonts w:cs="B Nazanin" w:hint="cs"/>
          <w:color w:val="FF0000"/>
          <w:sz w:val="24"/>
          <w:szCs w:val="24"/>
          <w:rtl/>
          <w:lang w:bidi="fa-IR"/>
        </w:rPr>
        <w:t>نادرست</w:t>
      </w:r>
      <w:r w:rsidRPr="00DF0D1D">
        <w:rPr>
          <w:rFonts w:cs="B Nazanin" w:hint="cs"/>
          <w:color w:val="000000" w:themeColor="text1"/>
          <w:sz w:val="24"/>
          <w:szCs w:val="24"/>
          <w:rtl/>
          <w:lang w:bidi="fa-IR"/>
        </w:rPr>
        <w:t xml:space="preserve"> غذايي كه موجب چاقي مي شود اهميت دارد.</w:t>
      </w:r>
    </w:p>
    <w:p w14:paraId="4295ACF9" w14:textId="77777777" w:rsidR="00F1356D" w:rsidRPr="00DF0D1D" w:rsidRDefault="00F1356D" w:rsidP="00F1356D">
      <w:pPr>
        <w:numPr>
          <w:ilvl w:val="0"/>
          <w:numId w:val="13"/>
        </w:numPr>
        <w:tabs>
          <w:tab w:val="right" w:pos="424"/>
        </w:tabs>
        <w:ind w:left="233"/>
        <w:jc w:val="both"/>
        <w:rPr>
          <w:rFonts w:cs="B Nazanin"/>
          <w:color w:val="000000" w:themeColor="text1"/>
          <w:sz w:val="24"/>
          <w:szCs w:val="24"/>
          <w:lang w:bidi="fa-IR"/>
        </w:rPr>
      </w:pPr>
      <w:r w:rsidRPr="00F1356D">
        <w:rPr>
          <w:rFonts w:cs="B Nazanin" w:hint="cs"/>
          <w:b/>
          <w:bCs/>
          <w:color w:val="000000" w:themeColor="text1"/>
          <w:sz w:val="24"/>
          <w:szCs w:val="24"/>
          <w:rtl/>
          <w:lang w:bidi="fa-IR"/>
        </w:rPr>
        <w:t>توجه به وزن و قد والدين و ميزان آگاهي آنان</w:t>
      </w:r>
      <w:r w:rsidRPr="00DF0D1D">
        <w:rPr>
          <w:rFonts w:cs="B Nazanin" w:hint="cs"/>
          <w:color w:val="000000" w:themeColor="text1"/>
          <w:sz w:val="24"/>
          <w:szCs w:val="24"/>
          <w:rtl/>
          <w:lang w:bidi="fa-IR"/>
        </w:rPr>
        <w:t xml:space="preserve"> از تاثير محيط در ايجاد چاقي اكتسابي در كودك يا نوجوان آنان </w:t>
      </w:r>
    </w:p>
    <w:p w14:paraId="0319984A" w14:textId="77777777" w:rsidR="00F1356D" w:rsidRPr="00DF0D1D" w:rsidRDefault="00F1356D" w:rsidP="00F1356D">
      <w:pPr>
        <w:numPr>
          <w:ilvl w:val="0"/>
          <w:numId w:val="13"/>
        </w:numPr>
        <w:tabs>
          <w:tab w:val="right" w:pos="424"/>
        </w:tabs>
        <w:ind w:left="233"/>
        <w:jc w:val="both"/>
        <w:rPr>
          <w:rFonts w:cs="B Nazanin"/>
          <w:color w:val="000000" w:themeColor="text1"/>
          <w:sz w:val="24"/>
          <w:szCs w:val="24"/>
          <w:lang w:bidi="fa-IR"/>
        </w:rPr>
      </w:pPr>
      <w:r w:rsidRPr="00F1356D">
        <w:rPr>
          <w:rFonts w:cs="B Nazanin" w:hint="cs"/>
          <w:b/>
          <w:bCs/>
          <w:color w:val="000000" w:themeColor="text1"/>
          <w:sz w:val="24"/>
          <w:szCs w:val="24"/>
          <w:rtl/>
          <w:lang w:bidi="fa-IR"/>
        </w:rPr>
        <w:t>ارزيابي زمان هاي صرف غذا، مصرف صبحانه، دفعات صرف غذا در رستوران، رفت و آمدهاي خانوادگي</w:t>
      </w:r>
      <w:r w:rsidRPr="00DF0D1D">
        <w:rPr>
          <w:rFonts w:cs="B Nazanin" w:hint="cs"/>
          <w:color w:val="000000" w:themeColor="text1"/>
          <w:sz w:val="24"/>
          <w:szCs w:val="24"/>
          <w:rtl/>
          <w:lang w:bidi="fa-IR"/>
        </w:rPr>
        <w:t xml:space="preserve"> خصوصا" ارتباط با پدر و مادربزرگ و نقش آنها در بروز چاقي كودك يا نوجوان در ارزيابي ها مورد نظر قرار گيرد.</w:t>
      </w:r>
    </w:p>
    <w:p w14:paraId="07F3FB78" w14:textId="77777777" w:rsidR="00F1356D" w:rsidRPr="00DF0D1D" w:rsidRDefault="00F1356D" w:rsidP="00F1356D">
      <w:pPr>
        <w:numPr>
          <w:ilvl w:val="0"/>
          <w:numId w:val="13"/>
        </w:numPr>
        <w:tabs>
          <w:tab w:val="right" w:pos="424"/>
        </w:tabs>
        <w:ind w:left="233"/>
        <w:jc w:val="both"/>
        <w:rPr>
          <w:rFonts w:cs="B Nazanin"/>
          <w:color w:val="000000" w:themeColor="text1"/>
          <w:sz w:val="24"/>
          <w:szCs w:val="24"/>
          <w:lang w:bidi="fa-IR"/>
        </w:rPr>
      </w:pPr>
      <w:r w:rsidRPr="00F1356D">
        <w:rPr>
          <w:rFonts w:cs="B Nazanin" w:hint="cs"/>
          <w:b/>
          <w:bCs/>
          <w:color w:val="000000" w:themeColor="text1"/>
          <w:sz w:val="24"/>
          <w:szCs w:val="24"/>
          <w:rtl/>
          <w:lang w:bidi="fa-IR"/>
        </w:rPr>
        <w:t>ارزيابي عوامل خطرساز چاقي غير قابل مداخله</w:t>
      </w:r>
      <w:r w:rsidRPr="00DF0D1D">
        <w:rPr>
          <w:rFonts w:cs="B Nazanin" w:hint="cs"/>
          <w:color w:val="000000" w:themeColor="text1"/>
          <w:sz w:val="24"/>
          <w:szCs w:val="24"/>
          <w:rtl/>
          <w:lang w:bidi="fa-IR"/>
        </w:rPr>
        <w:t xml:space="preserve"> شامل وزن هنگام تولد، مدت تغذيه با شيرمادر و چاقي والدين صورت گيرد.</w:t>
      </w:r>
      <w:r w:rsidRPr="00DF0D1D">
        <w:rPr>
          <w:rFonts w:cs="B Nazanin" w:hint="cs"/>
          <w:color w:val="000000" w:themeColor="text1"/>
          <w:sz w:val="24"/>
          <w:szCs w:val="24"/>
          <w:u w:val="single"/>
          <w:rtl/>
          <w:lang w:bidi="fa-IR"/>
        </w:rPr>
        <w:t xml:space="preserve"> </w:t>
      </w:r>
    </w:p>
    <w:p w14:paraId="3602E0FF" w14:textId="77777777" w:rsidR="00F1356D" w:rsidRPr="00DF0D1D" w:rsidRDefault="00F1356D" w:rsidP="00F1356D">
      <w:pPr>
        <w:ind w:left="53" w:right="40" w:hanging="1"/>
        <w:jc w:val="both"/>
        <w:rPr>
          <w:rFonts w:cs="B Nazanin"/>
          <w:color w:val="000000" w:themeColor="text1"/>
          <w:sz w:val="24"/>
          <w:szCs w:val="24"/>
          <w:lang w:bidi="fa-IR"/>
        </w:rPr>
      </w:pPr>
      <w:r w:rsidRPr="00DF0D1D">
        <w:rPr>
          <w:rFonts w:cs="B Nazanin"/>
          <w:color w:val="000000" w:themeColor="text1"/>
          <w:sz w:val="24"/>
          <w:szCs w:val="24"/>
          <w:rtl/>
          <w:lang w:bidi="fa-IR"/>
        </w:rPr>
        <w:t xml:space="preserve">با انجام یك مشاوره کوتاه و هدفمند، شیوه زندگی کودك/نوجوان دچار اضافه وزن را مورد بررسی قرار داده و مهمترین دلایل ابتلا او به اضافه وزن را مشخص کنید. ضروری است مهمترین دلایل ایجاد کننده اضافه </w:t>
      </w:r>
      <w:r w:rsidRPr="00DF0D1D">
        <w:rPr>
          <w:rFonts w:cs="B Nazanin"/>
          <w:color w:val="000000" w:themeColor="text1"/>
          <w:sz w:val="24"/>
          <w:szCs w:val="24"/>
          <w:rtl/>
          <w:lang w:bidi="fa-IR"/>
        </w:rPr>
        <w:lastRenderedPageBreak/>
        <w:t>وزن در این کودك/نوجوانان شناسایی شده تا بر اساس آن خدمات آموزشی هدفمند صورت گیرد. سوالات غربالگری الگوی تغذیه</w:t>
      </w:r>
      <w:r w:rsidRPr="00DF0D1D">
        <w:rPr>
          <w:rFonts w:cs="B Nazanin" w:hint="cs"/>
          <w:color w:val="000000" w:themeColor="text1"/>
          <w:sz w:val="24"/>
          <w:szCs w:val="24"/>
          <w:rtl/>
          <w:lang w:bidi="fa-IR"/>
        </w:rPr>
        <w:t xml:space="preserve"> </w:t>
      </w:r>
      <w:r w:rsidRPr="00DF0D1D">
        <w:rPr>
          <w:rFonts w:cs="B Nazanin"/>
          <w:color w:val="000000" w:themeColor="text1"/>
          <w:sz w:val="24"/>
          <w:szCs w:val="24"/>
          <w:rtl/>
          <w:lang w:bidi="fa-IR"/>
        </w:rPr>
        <w:t xml:space="preserve">ای کودك/نوجوان </w:t>
      </w:r>
      <w:r w:rsidRPr="00DF0D1D">
        <w:rPr>
          <w:rFonts w:ascii="ASh Khoramshahr" w:hAnsi="ASh Khoramshahr" w:cs="B Nazanin"/>
          <w:color w:val="000000" w:themeColor="text1"/>
          <w:sz w:val="24"/>
          <w:szCs w:val="24"/>
          <w:lang w:bidi="fa-IR"/>
        </w:rPr>
        <w:t>18</w:t>
      </w:r>
      <w:r w:rsidRPr="00DF0D1D">
        <w:rPr>
          <w:rFonts w:ascii="ASh Khoramshahr" w:hAnsi="ASh Khoramshahr" w:cs="B Nazanin"/>
          <w:color w:val="000000" w:themeColor="text1"/>
          <w:sz w:val="24"/>
          <w:szCs w:val="24"/>
          <w:rtl/>
          <w:lang w:bidi="fa-IR"/>
        </w:rPr>
        <w:t>-</w:t>
      </w:r>
      <w:r w:rsidRPr="00DF0D1D">
        <w:rPr>
          <w:rFonts w:ascii="ASh Khoramshahr" w:hAnsi="ASh Khoramshahr" w:cs="B Nazanin"/>
          <w:color w:val="000000" w:themeColor="text1"/>
          <w:sz w:val="24"/>
          <w:szCs w:val="24"/>
          <w:lang w:bidi="fa-IR"/>
        </w:rPr>
        <w:t>5</w:t>
      </w:r>
      <w:r w:rsidRPr="00DF0D1D">
        <w:rPr>
          <w:rFonts w:cs="B Nazanin"/>
          <w:color w:val="000000" w:themeColor="text1"/>
          <w:sz w:val="24"/>
          <w:szCs w:val="24"/>
          <w:rtl/>
          <w:lang w:bidi="fa-IR"/>
        </w:rPr>
        <w:t xml:space="preserve"> سال که در راهنمای مجموعه مراقبت</w:t>
      </w:r>
      <w:r w:rsidRPr="00DF0D1D">
        <w:rPr>
          <w:rFonts w:cs="B Nazanin" w:hint="cs"/>
          <w:color w:val="000000" w:themeColor="text1"/>
          <w:sz w:val="24"/>
          <w:szCs w:val="24"/>
          <w:rtl/>
          <w:lang w:bidi="fa-IR"/>
        </w:rPr>
        <w:t xml:space="preserve"> </w:t>
      </w:r>
      <w:r w:rsidRPr="00DF0D1D">
        <w:rPr>
          <w:rFonts w:cs="B Nazanin"/>
          <w:color w:val="000000" w:themeColor="text1"/>
          <w:sz w:val="24"/>
          <w:szCs w:val="24"/>
          <w:rtl/>
          <w:lang w:bidi="fa-IR"/>
        </w:rPr>
        <w:t>ها و خدمات تغذیه ای در برنامه تحول نظام سلامت به آن اشاره شده است می</w:t>
      </w:r>
      <w:r w:rsidRPr="00DF0D1D">
        <w:rPr>
          <w:rFonts w:cs="B Nazanin" w:hint="cs"/>
          <w:color w:val="000000" w:themeColor="text1"/>
          <w:sz w:val="24"/>
          <w:szCs w:val="24"/>
          <w:rtl/>
          <w:lang w:bidi="fa-IR"/>
        </w:rPr>
        <w:t xml:space="preserve"> </w:t>
      </w:r>
      <w:r w:rsidRPr="00DF0D1D">
        <w:rPr>
          <w:rFonts w:cs="B Nazanin"/>
          <w:color w:val="000000" w:themeColor="text1"/>
          <w:sz w:val="24"/>
          <w:szCs w:val="24"/>
          <w:rtl/>
          <w:lang w:bidi="fa-IR"/>
        </w:rPr>
        <w:t xml:space="preserve">تواند در این خصوص موثر باشد.  </w:t>
      </w:r>
    </w:p>
    <w:p w14:paraId="277E5C2A" w14:textId="77777777" w:rsidR="00F1356D" w:rsidRPr="00DF0D1D" w:rsidRDefault="00F1356D" w:rsidP="00F1356D">
      <w:pPr>
        <w:numPr>
          <w:ilvl w:val="0"/>
          <w:numId w:val="12"/>
        </w:numPr>
        <w:tabs>
          <w:tab w:val="right" w:pos="424"/>
        </w:tabs>
        <w:jc w:val="both"/>
        <w:rPr>
          <w:rFonts w:cs="B Nazanin"/>
          <w:color w:val="000000" w:themeColor="text1"/>
          <w:sz w:val="24"/>
          <w:szCs w:val="24"/>
          <w:lang w:bidi="fa-IR"/>
        </w:rPr>
      </w:pPr>
      <w:r w:rsidRPr="00DF0D1D">
        <w:rPr>
          <w:rFonts w:cs="B Nazanin" w:hint="cs"/>
          <w:color w:val="000000" w:themeColor="text1"/>
          <w:sz w:val="24"/>
          <w:szCs w:val="24"/>
          <w:rtl/>
          <w:lang w:bidi="fa-IR"/>
        </w:rPr>
        <w:t xml:space="preserve">در </w:t>
      </w:r>
      <w:r w:rsidRPr="00DF0D1D">
        <w:rPr>
          <w:rFonts w:cs="B Nazanin" w:hint="cs"/>
          <w:color w:val="000000" w:themeColor="text1"/>
          <w:sz w:val="24"/>
          <w:szCs w:val="24"/>
          <w:u w:val="single"/>
          <w:rtl/>
          <w:lang w:bidi="fa-IR"/>
        </w:rPr>
        <w:t>ارزیابی بیماری های همراه و یا سابقه بیماری در خانواده یا فامیل:</w:t>
      </w:r>
    </w:p>
    <w:p w14:paraId="35A27107" w14:textId="77777777" w:rsidR="00F1356D" w:rsidRPr="00DF0D1D" w:rsidRDefault="00F1356D" w:rsidP="00F1356D">
      <w:pPr>
        <w:tabs>
          <w:tab w:val="right" w:pos="424"/>
        </w:tabs>
        <w:jc w:val="both"/>
        <w:rPr>
          <w:rFonts w:ascii="Mitra" w:eastAsia="Mitra" w:hAnsi="Mitra" w:cs="B Nazanin"/>
          <w:color w:val="000000" w:themeColor="text1"/>
          <w:sz w:val="24"/>
          <w:szCs w:val="24"/>
          <w:lang w:bidi="fa-IR"/>
        </w:rPr>
      </w:pPr>
      <w:r w:rsidRPr="00DF0D1D">
        <w:rPr>
          <w:rFonts w:cs="B Nazanin" w:hint="cs"/>
          <w:color w:val="000000" w:themeColor="text1"/>
          <w:sz w:val="24"/>
          <w:szCs w:val="24"/>
          <w:rtl/>
          <w:lang w:bidi="fa-IR"/>
        </w:rPr>
        <w:t xml:space="preserve"> ارزیابی وضعيت بیماری های توام با چاقی بر اساس تاریخچه بیماری های كودك يا نوجوان ، شواهد پارا کلینیک شامل عوامل خطر ساز بیماری هايي همچون دیابت، دیس لیپیدمی و نتيجه بررسی های روان شناسی، روحی، روانی و انگیزشی موجود بر حسب نیاز و سابقه بیماری های فامیلی پرسش می شود. </w:t>
      </w:r>
      <w:r w:rsidRPr="00DF0D1D">
        <w:rPr>
          <w:rFonts w:cs="B Nazanin"/>
          <w:color w:val="000000" w:themeColor="text1"/>
          <w:sz w:val="24"/>
          <w:szCs w:val="24"/>
          <w:rtl/>
          <w:lang w:bidi="fa-IR"/>
        </w:rPr>
        <w:t>سابقه ابتلا به بیماریهای مرتبط با چاقی نظیر هیپوتیروئید و سایر اختلالات هورمونی، دیابت، فشارخون بالا و دیس لیپیدمی که در پرونده الكترونیك توسط بهورز/مراقب سلامت ثبت شده است را بررسی کنید .کودك/نوجوان که در زمان مراجعه بر اساس تشخیص پزشك مبتلا به یكی از اختلالات فوق باشند، بایستی ابتدا توسط پزشك بررسی و اقدامات تشخیصی و درمانی لازم انجام ش</w:t>
      </w:r>
      <w:r w:rsidRPr="00DF0D1D">
        <w:rPr>
          <w:rFonts w:cs="B Nazanin" w:hint="cs"/>
          <w:color w:val="000000" w:themeColor="text1"/>
          <w:sz w:val="24"/>
          <w:szCs w:val="24"/>
          <w:rtl/>
          <w:lang w:bidi="fa-IR"/>
        </w:rPr>
        <w:t>ده باشد و سپس به کارشناس تغذیه ارجاع داده شود.</w:t>
      </w:r>
      <w:r w:rsidRPr="00DF0D1D">
        <w:rPr>
          <w:rFonts w:ascii="Mitra" w:eastAsia="Mitra" w:hAnsi="Mitra" w:cs="B Nazanin"/>
          <w:b/>
          <w:bCs/>
          <w:color w:val="000000" w:themeColor="text1"/>
          <w:sz w:val="24"/>
          <w:szCs w:val="24"/>
          <w:rtl/>
          <w:lang w:bidi="fa-IR"/>
        </w:rPr>
        <w:t xml:space="preserve"> </w:t>
      </w:r>
    </w:p>
    <w:p w14:paraId="33D6F51B" w14:textId="77777777" w:rsidR="00F1356D" w:rsidRPr="00DF0D1D" w:rsidRDefault="00F1356D" w:rsidP="00F1356D">
      <w:pPr>
        <w:numPr>
          <w:ilvl w:val="0"/>
          <w:numId w:val="12"/>
        </w:numPr>
        <w:tabs>
          <w:tab w:val="right" w:pos="424"/>
        </w:tabs>
        <w:ind w:left="323"/>
        <w:jc w:val="both"/>
        <w:rPr>
          <w:rFonts w:cs="B Nazanin"/>
          <w:color w:val="000000" w:themeColor="text1"/>
          <w:sz w:val="24"/>
          <w:szCs w:val="24"/>
          <w:lang w:bidi="fa-IR"/>
        </w:rPr>
      </w:pPr>
      <w:r w:rsidRPr="00DF0D1D">
        <w:rPr>
          <w:rFonts w:cs="B Nazanin" w:hint="cs"/>
          <w:color w:val="000000" w:themeColor="text1"/>
          <w:sz w:val="24"/>
          <w:szCs w:val="24"/>
          <w:u w:val="single"/>
          <w:rtl/>
          <w:lang w:bidi="fa-IR"/>
        </w:rPr>
        <w:t>ارزیابی مقدار مصرف صبحانه و میان وعده، دفعات استفاده از میان وعده، نوع میان وعده و استفاده از نوشابه های صنعتی و آب میوه های مصنوعی</w:t>
      </w:r>
      <w:r w:rsidRPr="00DF0D1D">
        <w:rPr>
          <w:rFonts w:cs="B Nazanin" w:hint="cs"/>
          <w:color w:val="000000" w:themeColor="text1"/>
          <w:sz w:val="24"/>
          <w:szCs w:val="24"/>
          <w:rtl/>
          <w:lang w:bidi="fa-IR"/>
        </w:rPr>
        <w:t xml:space="preserve"> سوال شود</w:t>
      </w:r>
    </w:p>
    <w:p w14:paraId="5885E54C" w14:textId="77777777" w:rsidR="00F1356D" w:rsidRPr="00DF0D1D" w:rsidRDefault="00F1356D" w:rsidP="00F1356D">
      <w:pPr>
        <w:pStyle w:val="ListParagraph"/>
        <w:numPr>
          <w:ilvl w:val="0"/>
          <w:numId w:val="14"/>
        </w:numPr>
        <w:tabs>
          <w:tab w:val="right" w:pos="424"/>
        </w:tabs>
        <w:ind w:left="323"/>
        <w:jc w:val="both"/>
        <w:rPr>
          <w:rFonts w:cs="B Nazanin"/>
          <w:color w:val="000000" w:themeColor="text1"/>
          <w:sz w:val="24"/>
          <w:szCs w:val="24"/>
          <w:lang w:bidi="fa-IR"/>
        </w:rPr>
      </w:pPr>
      <w:r w:rsidRPr="00DF0D1D">
        <w:rPr>
          <w:rFonts w:cs="B Nazanin" w:hint="cs"/>
          <w:color w:val="000000" w:themeColor="text1"/>
          <w:sz w:val="24"/>
          <w:szCs w:val="24"/>
          <w:u w:val="single"/>
          <w:rtl/>
          <w:lang w:bidi="fa-IR"/>
        </w:rPr>
        <w:t xml:space="preserve">ارزيابي خواب شبانه و زمان رفتن به رختخواب </w:t>
      </w:r>
      <w:r w:rsidRPr="00DF0D1D">
        <w:rPr>
          <w:rFonts w:cs="B Nazanin" w:hint="cs"/>
          <w:color w:val="000000" w:themeColor="text1"/>
          <w:sz w:val="24"/>
          <w:szCs w:val="24"/>
          <w:rtl/>
          <w:lang w:bidi="fa-IR"/>
        </w:rPr>
        <w:t>كودك و نوجوان انجام شود.</w:t>
      </w:r>
    </w:p>
    <w:p w14:paraId="23BA824E" w14:textId="77777777" w:rsidR="00F1356D" w:rsidRPr="00DF0D1D" w:rsidRDefault="00F1356D" w:rsidP="00F1356D">
      <w:pPr>
        <w:numPr>
          <w:ilvl w:val="0"/>
          <w:numId w:val="12"/>
        </w:numPr>
        <w:tabs>
          <w:tab w:val="right" w:pos="424"/>
        </w:tabs>
        <w:ind w:left="323"/>
        <w:jc w:val="both"/>
        <w:rPr>
          <w:rFonts w:cs="B Nazanin"/>
          <w:color w:val="000000" w:themeColor="text1"/>
          <w:sz w:val="24"/>
          <w:szCs w:val="24"/>
          <w:lang w:bidi="fa-IR"/>
        </w:rPr>
      </w:pPr>
      <w:r w:rsidRPr="00DF0D1D">
        <w:rPr>
          <w:rFonts w:cs="B Nazanin" w:hint="cs"/>
          <w:color w:val="000000" w:themeColor="text1"/>
          <w:sz w:val="24"/>
          <w:szCs w:val="24"/>
          <w:u w:val="single"/>
          <w:rtl/>
          <w:lang w:bidi="fa-IR"/>
        </w:rPr>
        <w:t>ارزیابی تغذیه ای</w:t>
      </w:r>
      <w:r w:rsidRPr="00DF0D1D">
        <w:rPr>
          <w:rFonts w:cs="B Nazanin" w:hint="cs"/>
          <w:color w:val="000000" w:themeColor="text1"/>
          <w:sz w:val="24"/>
          <w:szCs w:val="24"/>
          <w:rtl/>
          <w:lang w:bidi="fa-IR"/>
        </w:rPr>
        <w:t xml:space="preserve">: سابقه اضافه وزن يا كاهش وزن قبلی، سن بروز چاقی و علایق غذایی فرد در ماه های اخیر ثبت می شود. داروهای مصرفی، ساعات صرف غذا ، دفعات صرف غذا و ميان وعده، دريافت انرژي اضافه و عادات غذایی ثبت شود. دامنه آزادي دريافت تنقلات با كودك، نوجوان و خانواده در ميان گذاشته شود. </w:t>
      </w:r>
    </w:p>
    <w:p w14:paraId="4525C12E" w14:textId="77777777" w:rsidR="00F1356D" w:rsidRPr="00DF0D1D" w:rsidRDefault="00F1356D" w:rsidP="00F1356D">
      <w:pPr>
        <w:numPr>
          <w:ilvl w:val="0"/>
          <w:numId w:val="12"/>
        </w:numPr>
        <w:tabs>
          <w:tab w:val="right" w:pos="424"/>
        </w:tabs>
        <w:ind w:left="323"/>
        <w:jc w:val="both"/>
        <w:rPr>
          <w:rFonts w:cs="B Nazanin"/>
          <w:color w:val="000000" w:themeColor="text1"/>
          <w:sz w:val="24"/>
          <w:szCs w:val="24"/>
          <w:lang w:bidi="fa-IR"/>
        </w:rPr>
      </w:pPr>
      <w:r w:rsidRPr="00DF0D1D">
        <w:rPr>
          <w:rFonts w:cs="B Nazanin" w:hint="cs"/>
          <w:color w:val="000000" w:themeColor="text1"/>
          <w:sz w:val="24"/>
          <w:szCs w:val="24"/>
          <w:u w:val="single"/>
          <w:rtl/>
          <w:lang w:bidi="fa-IR"/>
        </w:rPr>
        <w:t>ساعات استفاده از تلویزیون، کامپيوتر يا بازيهاي الکترونيکي در شبانه روز</w:t>
      </w:r>
      <w:r w:rsidRPr="00DF0D1D">
        <w:rPr>
          <w:rFonts w:cs="B Nazanin" w:hint="cs"/>
          <w:color w:val="000000" w:themeColor="text1"/>
          <w:sz w:val="24"/>
          <w:szCs w:val="24"/>
          <w:rtl/>
          <w:lang w:bidi="fa-IR"/>
        </w:rPr>
        <w:t xml:space="preserve"> جهت سنجش میزان فعالیت سوال شود</w:t>
      </w:r>
    </w:p>
    <w:p w14:paraId="5470C931" w14:textId="77777777" w:rsidR="00F1356D" w:rsidRPr="00DF0D1D" w:rsidRDefault="00F1356D" w:rsidP="00F1356D">
      <w:pPr>
        <w:numPr>
          <w:ilvl w:val="0"/>
          <w:numId w:val="12"/>
        </w:numPr>
        <w:tabs>
          <w:tab w:val="right" w:pos="424"/>
        </w:tabs>
        <w:ind w:left="323"/>
        <w:jc w:val="both"/>
        <w:rPr>
          <w:rFonts w:cs="B Nazanin"/>
          <w:color w:val="000000" w:themeColor="text1"/>
          <w:sz w:val="24"/>
          <w:szCs w:val="24"/>
          <w:lang w:bidi="fa-IR"/>
        </w:rPr>
      </w:pPr>
      <w:r w:rsidRPr="00DF0D1D">
        <w:rPr>
          <w:rFonts w:cs="B Nazanin" w:hint="cs"/>
          <w:color w:val="000000" w:themeColor="text1"/>
          <w:sz w:val="24"/>
          <w:szCs w:val="24"/>
          <w:u w:val="single"/>
          <w:rtl/>
          <w:lang w:bidi="fa-IR"/>
        </w:rPr>
        <w:t xml:space="preserve">ارزيابي فعاليت بدني </w:t>
      </w:r>
      <w:r w:rsidRPr="00DF0D1D">
        <w:rPr>
          <w:rFonts w:cs="B Nazanin" w:hint="cs"/>
          <w:color w:val="000000" w:themeColor="text1"/>
          <w:sz w:val="24"/>
          <w:szCs w:val="24"/>
          <w:rtl/>
          <w:lang w:bidi="fa-IR"/>
        </w:rPr>
        <w:t>كودك يا نوجوان جهت بررسي موانع افزايش فعاليت يا مبناي محاسبه انرژي صورت گيرد.</w:t>
      </w:r>
    </w:p>
    <w:p w14:paraId="05E34195" w14:textId="77777777" w:rsidR="00F1356D" w:rsidRPr="00DF0D1D" w:rsidRDefault="00F1356D" w:rsidP="00F1356D">
      <w:pPr>
        <w:numPr>
          <w:ilvl w:val="0"/>
          <w:numId w:val="12"/>
        </w:numPr>
        <w:tabs>
          <w:tab w:val="right" w:pos="424"/>
        </w:tabs>
        <w:ind w:left="323"/>
        <w:jc w:val="both"/>
        <w:rPr>
          <w:rFonts w:cs="B Nazanin"/>
          <w:color w:val="000000" w:themeColor="text1"/>
          <w:sz w:val="24"/>
          <w:szCs w:val="24"/>
          <w:lang w:bidi="fa-IR"/>
        </w:rPr>
      </w:pPr>
      <w:r w:rsidRPr="00DF0D1D">
        <w:rPr>
          <w:rFonts w:cs="B Nazanin" w:hint="cs"/>
          <w:color w:val="000000" w:themeColor="text1"/>
          <w:sz w:val="24"/>
          <w:szCs w:val="24"/>
          <w:u w:val="single"/>
          <w:rtl/>
          <w:lang w:bidi="fa-IR"/>
        </w:rPr>
        <w:t>ارزیابی کمبود های پنهان تغذیه ای</w:t>
      </w:r>
      <w:r w:rsidRPr="00DF0D1D">
        <w:rPr>
          <w:rFonts w:cs="B Nazanin" w:hint="cs"/>
          <w:color w:val="000000" w:themeColor="text1"/>
          <w:sz w:val="24"/>
          <w:szCs w:val="24"/>
          <w:rtl/>
          <w:lang w:bidi="fa-IR"/>
        </w:rPr>
        <w:t xml:space="preserve"> : كمبود مواد مغذي ناشي از فقدان يا از دست دادن آن در ماه های اخیر بايد مورد بررسي قرار گيرد. ارزیابی کفایت دریافت کلسیم، آهن، ویتامین د، روی و ویتامین های محلول در آب نيز از اهميت ويژه اي برخوردار است. نشانه هاي باليني ناشي از كمبود اين ريز مغذيها در نوجواناني كه اخيرا" در تلاش براي كاهش وزن، غذاي خود را كاهش داده اند و پس از مقداري كاهش وزن مراجعه نموده اند جستجو گردد. مصرف فعلي گروههاي غذايي در اين نوجوانان به دقت ارزيابي گردد.</w:t>
      </w:r>
    </w:p>
    <w:p w14:paraId="7A57B05D" w14:textId="77777777" w:rsidR="00F1356D" w:rsidRPr="00E56B42" w:rsidRDefault="00F1356D" w:rsidP="00F1356D">
      <w:pPr>
        <w:numPr>
          <w:ilvl w:val="0"/>
          <w:numId w:val="12"/>
        </w:numPr>
        <w:jc w:val="both"/>
        <w:rPr>
          <w:rFonts w:cs="B Nazanin"/>
          <w:i/>
          <w:iCs/>
          <w:color w:val="000000" w:themeColor="text1"/>
          <w:sz w:val="24"/>
          <w:szCs w:val="24"/>
          <w:lang w:bidi="fa-IR"/>
        </w:rPr>
      </w:pPr>
      <w:r w:rsidRPr="00DF0D1D">
        <w:rPr>
          <w:rFonts w:cs="B Nazanin" w:hint="cs"/>
          <w:color w:val="000000" w:themeColor="text1"/>
          <w:sz w:val="24"/>
          <w:szCs w:val="24"/>
          <w:u w:val="single"/>
          <w:rtl/>
          <w:lang w:bidi="fa-IR"/>
        </w:rPr>
        <w:t>ارزيابي انرژی مورد نیاز</w:t>
      </w:r>
    </w:p>
    <w:p w14:paraId="5A0A357D" w14:textId="77777777" w:rsidR="00A9739E" w:rsidRPr="002A65B6" w:rsidRDefault="00A9739E" w:rsidP="00A9739E">
      <w:pPr>
        <w:pStyle w:val="Heading2"/>
        <w:ind w:left="270"/>
        <w:rPr>
          <w:rFonts w:cs="B Titr"/>
          <w:sz w:val="26"/>
          <w:szCs w:val="24"/>
        </w:rPr>
      </w:pPr>
      <w:r>
        <w:rPr>
          <w:rFonts w:cs="B Titr" w:hint="cs"/>
          <w:sz w:val="26"/>
          <w:szCs w:val="24"/>
          <w:rtl/>
        </w:rPr>
        <w:lastRenderedPageBreak/>
        <w:t xml:space="preserve">2- </w:t>
      </w:r>
      <w:r w:rsidRPr="002A65B6">
        <w:rPr>
          <w:rFonts w:cs="B Titr" w:hint="cs"/>
          <w:sz w:val="26"/>
          <w:szCs w:val="24"/>
          <w:rtl/>
        </w:rPr>
        <w:t>ارزیابی های تن سنجی</w:t>
      </w:r>
      <w:bookmarkEnd w:id="9"/>
      <w:bookmarkEnd w:id="10"/>
      <w:bookmarkEnd w:id="11"/>
      <w:bookmarkEnd w:id="12"/>
      <w:bookmarkEnd w:id="13"/>
      <w:r w:rsidRPr="002A65B6">
        <w:rPr>
          <w:rFonts w:cs="B Titr" w:hint="cs"/>
          <w:sz w:val="26"/>
          <w:szCs w:val="24"/>
          <w:rtl/>
        </w:rPr>
        <w:t xml:space="preserve"> </w:t>
      </w:r>
    </w:p>
    <w:p w14:paraId="54B2ED67" w14:textId="77777777" w:rsidR="001C29F5" w:rsidRPr="001C29F5" w:rsidRDefault="001C29F5" w:rsidP="001C29F5">
      <w:pPr>
        <w:ind w:left="-37" w:firstLine="0"/>
        <w:rPr>
          <w:rFonts w:cs="B Nazanin"/>
          <w:color w:val="000000" w:themeColor="text1"/>
          <w:sz w:val="24"/>
          <w:szCs w:val="24"/>
          <w:rtl/>
          <w:lang w:bidi="fa-IR"/>
        </w:rPr>
      </w:pPr>
      <w:r w:rsidRPr="001C29F5">
        <w:rPr>
          <w:rFonts w:cs="B Nazanin"/>
          <w:color w:val="000000" w:themeColor="text1"/>
          <w:sz w:val="24"/>
          <w:szCs w:val="24"/>
          <w:rtl/>
          <w:lang w:bidi="fa-IR"/>
        </w:rPr>
        <w:t>پس از ا</w:t>
      </w:r>
      <w:r w:rsidRPr="001C29F5">
        <w:rPr>
          <w:rFonts w:cs="B Nazanin" w:hint="cs"/>
          <w:color w:val="000000" w:themeColor="text1"/>
          <w:sz w:val="24"/>
          <w:szCs w:val="24"/>
          <w:rtl/>
          <w:lang w:bidi="fa-IR"/>
        </w:rPr>
        <w:t>ی</w:t>
      </w:r>
      <w:r w:rsidRPr="001C29F5">
        <w:rPr>
          <w:rFonts w:cs="B Nazanin" w:hint="eastAsia"/>
          <w:color w:val="000000" w:themeColor="text1"/>
          <w:sz w:val="24"/>
          <w:szCs w:val="24"/>
          <w:rtl/>
          <w:lang w:bidi="fa-IR"/>
        </w:rPr>
        <w:t>جاد</w:t>
      </w:r>
      <w:r w:rsidRPr="001C29F5">
        <w:rPr>
          <w:rFonts w:cs="B Nazanin"/>
          <w:color w:val="000000" w:themeColor="text1"/>
          <w:sz w:val="24"/>
          <w:szCs w:val="24"/>
          <w:rtl/>
          <w:lang w:bidi="fa-IR"/>
        </w:rPr>
        <w:t xml:space="preserve"> ارتباط اول</w:t>
      </w:r>
      <w:r w:rsidRPr="001C29F5">
        <w:rPr>
          <w:rFonts w:cs="B Nazanin" w:hint="cs"/>
          <w:color w:val="000000" w:themeColor="text1"/>
          <w:sz w:val="24"/>
          <w:szCs w:val="24"/>
          <w:rtl/>
          <w:lang w:bidi="fa-IR"/>
        </w:rPr>
        <w:t>ی</w:t>
      </w:r>
      <w:r w:rsidRPr="001C29F5">
        <w:rPr>
          <w:rFonts w:cs="B Nazanin" w:hint="eastAsia"/>
          <w:color w:val="000000" w:themeColor="text1"/>
          <w:sz w:val="24"/>
          <w:szCs w:val="24"/>
          <w:rtl/>
          <w:lang w:bidi="fa-IR"/>
        </w:rPr>
        <w:t>ه،</w:t>
      </w:r>
      <w:r w:rsidRPr="001C29F5">
        <w:rPr>
          <w:rFonts w:cs="B Nazanin"/>
          <w:color w:val="000000" w:themeColor="text1"/>
          <w:sz w:val="24"/>
          <w:szCs w:val="24"/>
          <w:rtl/>
          <w:lang w:bidi="fa-IR"/>
        </w:rPr>
        <w:t xml:space="preserve"> م</w:t>
      </w:r>
      <w:r w:rsidRPr="001C29F5">
        <w:rPr>
          <w:rFonts w:cs="B Nazanin" w:hint="cs"/>
          <w:color w:val="000000" w:themeColor="text1"/>
          <w:sz w:val="24"/>
          <w:szCs w:val="24"/>
          <w:rtl/>
          <w:lang w:bidi="fa-IR"/>
        </w:rPr>
        <w:t>ی‌</w:t>
      </w:r>
      <w:r w:rsidRPr="001C29F5">
        <w:rPr>
          <w:rFonts w:cs="B Nazanin" w:hint="eastAsia"/>
          <w:color w:val="000000" w:themeColor="text1"/>
          <w:sz w:val="24"/>
          <w:szCs w:val="24"/>
          <w:rtl/>
          <w:lang w:bidi="fa-IR"/>
        </w:rPr>
        <w:t>توان</w:t>
      </w:r>
      <w:r w:rsidRPr="001C29F5">
        <w:rPr>
          <w:rFonts w:cs="B Nazanin" w:hint="cs"/>
          <w:color w:val="000000" w:themeColor="text1"/>
          <w:sz w:val="24"/>
          <w:szCs w:val="24"/>
          <w:rtl/>
          <w:lang w:bidi="fa-IR"/>
        </w:rPr>
        <w:t>ی</w:t>
      </w:r>
      <w:r w:rsidRPr="001C29F5">
        <w:rPr>
          <w:rFonts w:cs="B Nazanin" w:hint="eastAsia"/>
          <w:color w:val="000000" w:themeColor="text1"/>
          <w:sz w:val="24"/>
          <w:szCs w:val="24"/>
          <w:rtl/>
          <w:lang w:bidi="fa-IR"/>
        </w:rPr>
        <w:t>د</w:t>
      </w:r>
      <w:r w:rsidRPr="001C29F5">
        <w:rPr>
          <w:rFonts w:cs="B Nazanin"/>
          <w:color w:val="000000" w:themeColor="text1"/>
          <w:sz w:val="24"/>
          <w:szCs w:val="24"/>
          <w:rtl/>
          <w:lang w:bidi="fa-IR"/>
        </w:rPr>
        <w:t xml:space="preserve"> ارز</w:t>
      </w:r>
      <w:r w:rsidRPr="001C29F5">
        <w:rPr>
          <w:rFonts w:cs="B Nazanin" w:hint="cs"/>
          <w:color w:val="000000" w:themeColor="text1"/>
          <w:sz w:val="24"/>
          <w:szCs w:val="24"/>
          <w:rtl/>
          <w:lang w:bidi="fa-IR"/>
        </w:rPr>
        <w:t>ی</w:t>
      </w:r>
      <w:r w:rsidRPr="001C29F5">
        <w:rPr>
          <w:rFonts w:cs="B Nazanin" w:hint="eastAsia"/>
          <w:color w:val="000000" w:themeColor="text1"/>
          <w:sz w:val="24"/>
          <w:szCs w:val="24"/>
          <w:rtl/>
          <w:lang w:bidi="fa-IR"/>
        </w:rPr>
        <w:t>اب</w:t>
      </w:r>
      <w:r w:rsidRPr="001C29F5">
        <w:rPr>
          <w:rFonts w:cs="B Nazanin" w:hint="cs"/>
          <w:color w:val="000000" w:themeColor="text1"/>
          <w:sz w:val="24"/>
          <w:szCs w:val="24"/>
          <w:rtl/>
          <w:lang w:bidi="fa-IR"/>
        </w:rPr>
        <w:t>ی‌</w:t>
      </w:r>
      <w:r w:rsidRPr="001C29F5">
        <w:rPr>
          <w:rFonts w:cs="B Nazanin" w:hint="eastAsia"/>
          <w:color w:val="000000" w:themeColor="text1"/>
          <w:sz w:val="24"/>
          <w:szCs w:val="24"/>
          <w:rtl/>
          <w:lang w:bidi="fa-IR"/>
        </w:rPr>
        <w:t>ها</w:t>
      </w:r>
      <w:r w:rsidRPr="001C29F5">
        <w:rPr>
          <w:rFonts w:cs="B Nazanin" w:hint="cs"/>
          <w:color w:val="000000" w:themeColor="text1"/>
          <w:sz w:val="24"/>
          <w:szCs w:val="24"/>
          <w:rtl/>
          <w:lang w:bidi="fa-IR"/>
        </w:rPr>
        <w:t>ی</w:t>
      </w:r>
      <w:r w:rsidRPr="001C29F5">
        <w:rPr>
          <w:rFonts w:cs="B Nazanin"/>
          <w:color w:val="000000" w:themeColor="text1"/>
          <w:sz w:val="24"/>
          <w:szCs w:val="24"/>
          <w:rtl/>
          <w:lang w:bidi="fa-IR"/>
        </w:rPr>
        <w:t xml:space="preserve"> ف</w:t>
      </w:r>
      <w:r w:rsidRPr="001C29F5">
        <w:rPr>
          <w:rFonts w:cs="B Nazanin" w:hint="cs"/>
          <w:color w:val="000000" w:themeColor="text1"/>
          <w:sz w:val="24"/>
          <w:szCs w:val="24"/>
          <w:rtl/>
          <w:lang w:bidi="fa-IR"/>
        </w:rPr>
        <w:t>ی</w:t>
      </w:r>
      <w:r w:rsidRPr="001C29F5">
        <w:rPr>
          <w:rFonts w:cs="B Nazanin" w:hint="eastAsia"/>
          <w:color w:val="000000" w:themeColor="text1"/>
          <w:sz w:val="24"/>
          <w:szCs w:val="24"/>
          <w:rtl/>
          <w:lang w:bidi="fa-IR"/>
        </w:rPr>
        <w:t>ز</w:t>
      </w:r>
      <w:r w:rsidRPr="001C29F5">
        <w:rPr>
          <w:rFonts w:cs="B Nazanin" w:hint="cs"/>
          <w:color w:val="000000" w:themeColor="text1"/>
          <w:sz w:val="24"/>
          <w:szCs w:val="24"/>
          <w:rtl/>
          <w:lang w:bidi="fa-IR"/>
        </w:rPr>
        <w:t>ی</w:t>
      </w:r>
      <w:r w:rsidRPr="001C29F5">
        <w:rPr>
          <w:rFonts w:cs="B Nazanin" w:hint="eastAsia"/>
          <w:color w:val="000000" w:themeColor="text1"/>
          <w:sz w:val="24"/>
          <w:szCs w:val="24"/>
          <w:rtl/>
          <w:lang w:bidi="fa-IR"/>
        </w:rPr>
        <w:t>ک</w:t>
      </w:r>
      <w:r w:rsidRPr="001C29F5">
        <w:rPr>
          <w:rFonts w:cs="B Nazanin" w:hint="cs"/>
          <w:color w:val="000000" w:themeColor="text1"/>
          <w:sz w:val="24"/>
          <w:szCs w:val="24"/>
          <w:rtl/>
          <w:lang w:bidi="fa-IR"/>
        </w:rPr>
        <w:t>ی</w:t>
      </w:r>
      <w:r w:rsidRPr="001C29F5">
        <w:rPr>
          <w:rFonts w:cs="B Nazanin"/>
          <w:color w:val="000000" w:themeColor="text1"/>
          <w:sz w:val="24"/>
          <w:szCs w:val="24"/>
          <w:rtl/>
          <w:lang w:bidi="fa-IR"/>
        </w:rPr>
        <w:t xml:space="preserve"> را انجام ده</w:t>
      </w:r>
      <w:r w:rsidRPr="001C29F5">
        <w:rPr>
          <w:rFonts w:cs="B Nazanin" w:hint="cs"/>
          <w:color w:val="000000" w:themeColor="text1"/>
          <w:sz w:val="24"/>
          <w:szCs w:val="24"/>
          <w:rtl/>
          <w:lang w:bidi="fa-IR"/>
        </w:rPr>
        <w:t>ی</w:t>
      </w:r>
      <w:r w:rsidRPr="001C29F5">
        <w:rPr>
          <w:rFonts w:cs="B Nazanin" w:hint="eastAsia"/>
          <w:color w:val="000000" w:themeColor="text1"/>
          <w:sz w:val="24"/>
          <w:szCs w:val="24"/>
          <w:rtl/>
          <w:lang w:bidi="fa-IR"/>
        </w:rPr>
        <w:t>د</w:t>
      </w:r>
      <w:r w:rsidRPr="001C29F5">
        <w:rPr>
          <w:rFonts w:cs="B Nazanin"/>
          <w:color w:val="000000" w:themeColor="text1"/>
          <w:sz w:val="24"/>
          <w:szCs w:val="24"/>
          <w:rtl/>
          <w:lang w:bidi="fa-IR"/>
        </w:rPr>
        <w:t>.</w:t>
      </w:r>
    </w:p>
    <w:p w14:paraId="6F4A5EF5" w14:textId="77777777" w:rsidR="001C29F5" w:rsidRPr="001C29F5" w:rsidRDefault="001C29F5" w:rsidP="001C29F5">
      <w:pPr>
        <w:ind w:left="-37" w:firstLine="0"/>
        <w:rPr>
          <w:rFonts w:cs="B Nazanin"/>
          <w:color w:val="000000" w:themeColor="text1"/>
          <w:sz w:val="24"/>
          <w:szCs w:val="24"/>
          <w:rtl/>
          <w:lang w:bidi="fa-IR"/>
        </w:rPr>
      </w:pPr>
    </w:p>
    <w:p w14:paraId="1329D558" w14:textId="77777777" w:rsidR="00A9739E" w:rsidRPr="00DF0D1D" w:rsidRDefault="00A9739E" w:rsidP="00A9739E">
      <w:pPr>
        <w:ind w:left="-37" w:firstLine="0"/>
        <w:jc w:val="both"/>
        <w:rPr>
          <w:rFonts w:cs="B Nazanin"/>
          <w:color w:val="000000" w:themeColor="text1"/>
          <w:sz w:val="24"/>
          <w:szCs w:val="24"/>
          <w:rtl/>
          <w:lang w:bidi="fa-IR"/>
        </w:rPr>
      </w:pPr>
      <w:r w:rsidRPr="00DF0D1D">
        <w:rPr>
          <w:rFonts w:cs="B Nazanin" w:hint="cs"/>
          <w:color w:val="000000" w:themeColor="text1"/>
          <w:sz w:val="24"/>
          <w:szCs w:val="24"/>
          <w:rtl/>
          <w:lang w:bidi="fa-IR"/>
        </w:rPr>
        <w:t>شامل اندازه گیری وزن، قد و محيط كمر و محاسبه نمایه توده بدن</w:t>
      </w:r>
      <w:r w:rsidRPr="00DF0D1D">
        <w:rPr>
          <w:rFonts w:ascii="Times New Roman" w:eastAsia="Times New Roman" w:hAnsi="Times New Roman" w:cs="B Nazanin"/>
          <w:b/>
          <w:bCs/>
          <w:color w:val="000000" w:themeColor="text1"/>
          <w:sz w:val="24"/>
          <w:szCs w:val="24"/>
          <w:lang w:eastAsia="zh-CN"/>
        </w:rPr>
        <w:t xml:space="preserve"> Body mass</w:t>
      </w:r>
      <w:r w:rsidRPr="00DF0D1D">
        <w:rPr>
          <w:rFonts w:cs="B Nazanin"/>
          <w:color w:val="000000" w:themeColor="text1"/>
          <w:sz w:val="24"/>
          <w:szCs w:val="24"/>
          <w:lang w:bidi="fa-IR"/>
        </w:rPr>
        <w:t xml:space="preserve"> </w:t>
      </w:r>
      <w:r w:rsidRPr="00DF0D1D">
        <w:rPr>
          <w:rFonts w:ascii="Times New Roman" w:eastAsia="Times New Roman" w:hAnsi="Times New Roman" w:cs="B Nazanin"/>
          <w:b/>
          <w:bCs/>
          <w:color w:val="000000" w:themeColor="text1"/>
          <w:sz w:val="24"/>
          <w:szCs w:val="24"/>
          <w:lang w:eastAsia="zh-CN"/>
        </w:rPr>
        <w:t>index=BMI)</w:t>
      </w:r>
      <w:r w:rsidRPr="00DF0D1D">
        <w:rPr>
          <w:rFonts w:ascii="Times New Roman" w:eastAsia="Times New Roman" w:hAnsi="Times New Roman" w:cs="B Nazanin" w:hint="cs"/>
          <w:b/>
          <w:bCs/>
          <w:color w:val="000000" w:themeColor="text1"/>
          <w:sz w:val="24"/>
          <w:szCs w:val="24"/>
          <w:rtl/>
          <w:lang w:eastAsia="zh-CN"/>
        </w:rPr>
        <w:t>).</w:t>
      </w:r>
    </w:p>
    <w:p w14:paraId="46EA39A8" w14:textId="77777777" w:rsidR="001C29F5" w:rsidRDefault="001C29F5" w:rsidP="00A9739E">
      <w:pPr>
        <w:ind w:left="-37" w:firstLine="0"/>
        <w:jc w:val="both"/>
        <w:rPr>
          <w:rFonts w:cs="B Nazanin"/>
          <w:color w:val="000000" w:themeColor="text1"/>
          <w:sz w:val="24"/>
          <w:szCs w:val="24"/>
          <w:rtl/>
          <w:lang w:bidi="fa-IR"/>
        </w:rPr>
      </w:pPr>
      <w:r w:rsidRPr="001C29F5">
        <w:rPr>
          <w:rFonts w:cs="B Nazanin"/>
          <w:b/>
          <w:bCs/>
          <w:color w:val="000000" w:themeColor="text1"/>
          <w:sz w:val="24"/>
          <w:szCs w:val="24"/>
          <w:rtl/>
          <w:lang w:bidi="fa-IR"/>
        </w:rPr>
        <w:t>نحوه اندازه‌گ</w:t>
      </w:r>
      <w:r w:rsidRPr="001C29F5">
        <w:rPr>
          <w:rFonts w:cs="B Nazanin" w:hint="cs"/>
          <w:b/>
          <w:bCs/>
          <w:color w:val="000000" w:themeColor="text1"/>
          <w:sz w:val="24"/>
          <w:szCs w:val="24"/>
          <w:rtl/>
          <w:lang w:bidi="fa-IR"/>
        </w:rPr>
        <w:t>ی</w:t>
      </w:r>
      <w:r w:rsidRPr="001C29F5">
        <w:rPr>
          <w:rFonts w:cs="B Nazanin" w:hint="eastAsia"/>
          <w:b/>
          <w:bCs/>
          <w:color w:val="000000" w:themeColor="text1"/>
          <w:sz w:val="24"/>
          <w:szCs w:val="24"/>
          <w:rtl/>
          <w:lang w:bidi="fa-IR"/>
        </w:rPr>
        <w:t>ر</w:t>
      </w:r>
      <w:r w:rsidRPr="001C29F5">
        <w:rPr>
          <w:rFonts w:cs="B Nazanin" w:hint="cs"/>
          <w:b/>
          <w:bCs/>
          <w:color w:val="000000" w:themeColor="text1"/>
          <w:sz w:val="24"/>
          <w:szCs w:val="24"/>
          <w:rtl/>
          <w:lang w:bidi="fa-IR"/>
        </w:rPr>
        <w:t>ی</w:t>
      </w:r>
      <w:r w:rsidRPr="001C29F5">
        <w:rPr>
          <w:rFonts w:cs="B Nazanin"/>
          <w:b/>
          <w:bCs/>
          <w:color w:val="000000" w:themeColor="text1"/>
          <w:sz w:val="24"/>
          <w:szCs w:val="24"/>
          <w:rtl/>
          <w:lang w:bidi="fa-IR"/>
        </w:rPr>
        <w:t>:</w:t>
      </w:r>
      <w:r w:rsidRPr="001C29F5">
        <w:rPr>
          <w:rFonts w:cs="B Nazanin"/>
          <w:color w:val="000000" w:themeColor="text1"/>
          <w:sz w:val="24"/>
          <w:szCs w:val="24"/>
          <w:rtl/>
          <w:lang w:bidi="fa-IR"/>
        </w:rPr>
        <w:t xml:space="preserve"> وزن با حداقل لباس و بدون کفش، با تقر</w:t>
      </w:r>
      <w:r w:rsidRPr="001C29F5">
        <w:rPr>
          <w:rFonts w:cs="B Nazanin" w:hint="cs"/>
          <w:color w:val="000000" w:themeColor="text1"/>
          <w:sz w:val="24"/>
          <w:szCs w:val="24"/>
          <w:rtl/>
          <w:lang w:bidi="fa-IR"/>
        </w:rPr>
        <w:t>ی</w:t>
      </w:r>
      <w:r w:rsidRPr="001C29F5">
        <w:rPr>
          <w:rFonts w:cs="B Nazanin" w:hint="eastAsia"/>
          <w:color w:val="000000" w:themeColor="text1"/>
          <w:sz w:val="24"/>
          <w:szCs w:val="24"/>
          <w:rtl/>
          <w:lang w:bidi="fa-IR"/>
        </w:rPr>
        <w:t>ب</w:t>
      </w:r>
      <w:r w:rsidRPr="001C29F5">
        <w:rPr>
          <w:rFonts w:cs="B Nazanin"/>
          <w:color w:val="000000" w:themeColor="text1"/>
          <w:sz w:val="24"/>
          <w:szCs w:val="24"/>
          <w:rtl/>
          <w:lang w:bidi="fa-IR"/>
        </w:rPr>
        <w:t xml:space="preserve"> صد گرم اندازه‌گ</w:t>
      </w:r>
      <w:r w:rsidRPr="001C29F5">
        <w:rPr>
          <w:rFonts w:cs="B Nazanin" w:hint="cs"/>
          <w:color w:val="000000" w:themeColor="text1"/>
          <w:sz w:val="24"/>
          <w:szCs w:val="24"/>
          <w:rtl/>
          <w:lang w:bidi="fa-IR"/>
        </w:rPr>
        <w:t>ی</w:t>
      </w:r>
      <w:r w:rsidRPr="001C29F5">
        <w:rPr>
          <w:rFonts w:cs="B Nazanin" w:hint="eastAsia"/>
          <w:color w:val="000000" w:themeColor="text1"/>
          <w:sz w:val="24"/>
          <w:szCs w:val="24"/>
          <w:rtl/>
          <w:lang w:bidi="fa-IR"/>
        </w:rPr>
        <w:t>ر</w:t>
      </w:r>
      <w:r w:rsidRPr="001C29F5">
        <w:rPr>
          <w:rFonts w:cs="B Nazanin" w:hint="cs"/>
          <w:color w:val="000000" w:themeColor="text1"/>
          <w:sz w:val="24"/>
          <w:szCs w:val="24"/>
          <w:rtl/>
          <w:lang w:bidi="fa-IR"/>
        </w:rPr>
        <w:t>ی</w:t>
      </w:r>
      <w:r w:rsidRPr="001C29F5">
        <w:rPr>
          <w:rFonts w:cs="B Nazanin"/>
          <w:color w:val="000000" w:themeColor="text1"/>
          <w:sz w:val="24"/>
          <w:szCs w:val="24"/>
          <w:rtl/>
          <w:lang w:bidi="fa-IR"/>
        </w:rPr>
        <w:t xml:space="preserve"> شود. قد ن</w:t>
      </w:r>
      <w:r w:rsidRPr="001C29F5">
        <w:rPr>
          <w:rFonts w:cs="B Nazanin" w:hint="cs"/>
          <w:color w:val="000000" w:themeColor="text1"/>
          <w:sz w:val="24"/>
          <w:szCs w:val="24"/>
          <w:rtl/>
          <w:lang w:bidi="fa-IR"/>
        </w:rPr>
        <w:t>ی</w:t>
      </w:r>
      <w:r w:rsidRPr="001C29F5">
        <w:rPr>
          <w:rFonts w:cs="B Nazanin" w:hint="eastAsia"/>
          <w:color w:val="000000" w:themeColor="text1"/>
          <w:sz w:val="24"/>
          <w:szCs w:val="24"/>
          <w:rtl/>
          <w:lang w:bidi="fa-IR"/>
        </w:rPr>
        <w:t>ز</w:t>
      </w:r>
      <w:r w:rsidRPr="001C29F5">
        <w:rPr>
          <w:rFonts w:cs="B Nazanin"/>
          <w:color w:val="000000" w:themeColor="text1"/>
          <w:sz w:val="24"/>
          <w:szCs w:val="24"/>
          <w:rtl/>
          <w:lang w:bidi="fa-IR"/>
        </w:rPr>
        <w:t xml:space="preserve"> بدون کفش و تزئ</w:t>
      </w:r>
      <w:r w:rsidRPr="001C29F5">
        <w:rPr>
          <w:rFonts w:cs="B Nazanin" w:hint="cs"/>
          <w:color w:val="000000" w:themeColor="text1"/>
          <w:sz w:val="24"/>
          <w:szCs w:val="24"/>
          <w:rtl/>
          <w:lang w:bidi="fa-IR"/>
        </w:rPr>
        <w:t>ی</w:t>
      </w:r>
      <w:r w:rsidRPr="001C29F5">
        <w:rPr>
          <w:rFonts w:cs="B Nazanin" w:hint="eastAsia"/>
          <w:color w:val="000000" w:themeColor="text1"/>
          <w:sz w:val="24"/>
          <w:szCs w:val="24"/>
          <w:rtl/>
          <w:lang w:bidi="fa-IR"/>
        </w:rPr>
        <w:t>نات</w:t>
      </w:r>
      <w:r w:rsidRPr="001C29F5">
        <w:rPr>
          <w:rFonts w:cs="B Nazanin"/>
          <w:color w:val="000000" w:themeColor="text1"/>
          <w:sz w:val="24"/>
          <w:szCs w:val="24"/>
          <w:rtl/>
          <w:lang w:bidi="fa-IR"/>
        </w:rPr>
        <w:t xml:space="preserve"> مو، در حال</w:t>
      </w:r>
      <w:r w:rsidRPr="001C29F5">
        <w:rPr>
          <w:rFonts w:cs="B Nazanin" w:hint="cs"/>
          <w:color w:val="000000" w:themeColor="text1"/>
          <w:sz w:val="24"/>
          <w:szCs w:val="24"/>
          <w:rtl/>
          <w:lang w:bidi="fa-IR"/>
        </w:rPr>
        <w:t>ی</w:t>
      </w:r>
      <w:r w:rsidRPr="001C29F5">
        <w:rPr>
          <w:rFonts w:cs="B Nazanin"/>
          <w:color w:val="000000" w:themeColor="text1"/>
          <w:sz w:val="24"/>
          <w:szCs w:val="24"/>
          <w:rtl/>
          <w:lang w:bidi="fa-IR"/>
        </w:rPr>
        <w:t xml:space="preserve"> که پاشنه، ساق پا و شانه‌ها به د</w:t>
      </w:r>
      <w:r w:rsidRPr="001C29F5">
        <w:rPr>
          <w:rFonts w:cs="B Nazanin" w:hint="cs"/>
          <w:color w:val="000000" w:themeColor="text1"/>
          <w:sz w:val="24"/>
          <w:szCs w:val="24"/>
          <w:rtl/>
          <w:lang w:bidi="fa-IR"/>
        </w:rPr>
        <w:t>ی</w:t>
      </w:r>
      <w:r w:rsidRPr="001C29F5">
        <w:rPr>
          <w:rFonts w:cs="B Nazanin" w:hint="eastAsia"/>
          <w:color w:val="000000" w:themeColor="text1"/>
          <w:sz w:val="24"/>
          <w:szCs w:val="24"/>
          <w:rtl/>
          <w:lang w:bidi="fa-IR"/>
        </w:rPr>
        <w:t>وار</w:t>
      </w:r>
      <w:r w:rsidRPr="001C29F5">
        <w:rPr>
          <w:rFonts w:cs="B Nazanin"/>
          <w:color w:val="000000" w:themeColor="text1"/>
          <w:sz w:val="24"/>
          <w:szCs w:val="24"/>
          <w:rtl/>
          <w:lang w:bidi="fa-IR"/>
        </w:rPr>
        <w:t xml:space="preserve"> چسب</w:t>
      </w:r>
      <w:r w:rsidRPr="001C29F5">
        <w:rPr>
          <w:rFonts w:cs="B Nazanin" w:hint="cs"/>
          <w:color w:val="000000" w:themeColor="text1"/>
          <w:sz w:val="24"/>
          <w:szCs w:val="24"/>
          <w:rtl/>
          <w:lang w:bidi="fa-IR"/>
        </w:rPr>
        <w:t>ی</w:t>
      </w:r>
      <w:r w:rsidRPr="001C29F5">
        <w:rPr>
          <w:rFonts w:cs="B Nazanin" w:hint="eastAsia"/>
          <w:color w:val="000000" w:themeColor="text1"/>
          <w:sz w:val="24"/>
          <w:szCs w:val="24"/>
          <w:rtl/>
          <w:lang w:bidi="fa-IR"/>
        </w:rPr>
        <w:t>ده‌اند،</w:t>
      </w:r>
      <w:r w:rsidRPr="001C29F5">
        <w:rPr>
          <w:rFonts w:cs="B Nazanin"/>
          <w:color w:val="000000" w:themeColor="text1"/>
          <w:sz w:val="24"/>
          <w:szCs w:val="24"/>
          <w:rtl/>
          <w:lang w:bidi="fa-IR"/>
        </w:rPr>
        <w:t xml:space="preserve"> اندازه‌گ</w:t>
      </w:r>
      <w:r w:rsidRPr="001C29F5">
        <w:rPr>
          <w:rFonts w:cs="B Nazanin" w:hint="cs"/>
          <w:color w:val="000000" w:themeColor="text1"/>
          <w:sz w:val="24"/>
          <w:szCs w:val="24"/>
          <w:rtl/>
          <w:lang w:bidi="fa-IR"/>
        </w:rPr>
        <w:t>ی</w:t>
      </w:r>
      <w:r w:rsidRPr="001C29F5">
        <w:rPr>
          <w:rFonts w:cs="B Nazanin" w:hint="eastAsia"/>
          <w:color w:val="000000" w:themeColor="text1"/>
          <w:sz w:val="24"/>
          <w:szCs w:val="24"/>
          <w:rtl/>
          <w:lang w:bidi="fa-IR"/>
        </w:rPr>
        <w:t>ر</w:t>
      </w:r>
      <w:r w:rsidRPr="001C29F5">
        <w:rPr>
          <w:rFonts w:cs="B Nazanin" w:hint="cs"/>
          <w:color w:val="000000" w:themeColor="text1"/>
          <w:sz w:val="24"/>
          <w:szCs w:val="24"/>
          <w:rtl/>
          <w:lang w:bidi="fa-IR"/>
        </w:rPr>
        <w:t>ی</w:t>
      </w:r>
      <w:r w:rsidRPr="001C29F5">
        <w:rPr>
          <w:rFonts w:cs="B Nazanin"/>
          <w:color w:val="000000" w:themeColor="text1"/>
          <w:sz w:val="24"/>
          <w:szCs w:val="24"/>
          <w:rtl/>
          <w:lang w:bidi="fa-IR"/>
        </w:rPr>
        <w:t xml:space="preserve"> م</w:t>
      </w:r>
      <w:r w:rsidRPr="001C29F5">
        <w:rPr>
          <w:rFonts w:cs="B Nazanin" w:hint="cs"/>
          <w:color w:val="000000" w:themeColor="text1"/>
          <w:sz w:val="24"/>
          <w:szCs w:val="24"/>
          <w:rtl/>
          <w:lang w:bidi="fa-IR"/>
        </w:rPr>
        <w:t>ی‌</w:t>
      </w:r>
      <w:r w:rsidRPr="001C29F5">
        <w:rPr>
          <w:rFonts w:cs="B Nazanin" w:hint="eastAsia"/>
          <w:color w:val="000000" w:themeColor="text1"/>
          <w:sz w:val="24"/>
          <w:szCs w:val="24"/>
          <w:rtl/>
          <w:lang w:bidi="fa-IR"/>
        </w:rPr>
        <w:t>شود</w:t>
      </w:r>
      <w:r w:rsidRPr="001C29F5">
        <w:rPr>
          <w:rFonts w:cs="B Nazanin"/>
          <w:color w:val="000000" w:themeColor="text1"/>
          <w:sz w:val="24"/>
          <w:szCs w:val="24"/>
          <w:rtl/>
          <w:lang w:bidi="fa-IR"/>
        </w:rPr>
        <w:t>.</w:t>
      </w:r>
    </w:p>
    <w:p w14:paraId="22B2ADB6" w14:textId="77777777" w:rsidR="001C29F5" w:rsidRDefault="001C29F5" w:rsidP="00A9739E">
      <w:pPr>
        <w:ind w:left="-37" w:firstLine="0"/>
        <w:jc w:val="both"/>
        <w:rPr>
          <w:rFonts w:cs="B Nazanin"/>
          <w:color w:val="000000" w:themeColor="text1"/>
          <w:sz w:val="24"/>
          <w:szCs w:val="24"/>
          <w:rtl/>
          <w:lang w:bidi="fa-IR"/>
        </w:rPr>
      </w:pPr>
      <w:r w:rsidRPr="001C29F5">
        <w:rPr>
          <w:rFonts w:cs="B Nazanin"/>
          <w:color w:val="000000" w:themeColor="text1"/>
          <w:sz w:val="24"/>
          <w:szCs w:val="24"/>
          <w:rtl/>
          <w:lang w:bidi="fa-IR"/>
        </w:rPr>
        <w:t>محاسبه نما</w:t>
      </w:r>
      <w:r w:rsidRPr="001C29F5">
        <w:rPr>
          <w:rFonts w:cs="B Nazanin" w:hint="cs"/>
          <w:color w:val="000000" w:themeColor="text1"/>
          <w:sz w:val="24"/>
          <w:szCs w:val="24"/>
          <w:rtl/>
          <w:lang w:bidi="fa-IR"/>
        </w:rPr>
        <w:t>ی</w:t>
      </w:r>
      <w:r w:rsidRPr="001C29F5">
        <w:rPr>
          <w:rFonts w:cs="B Nazanin" w:hint="eastAsia"/>
          <w:color w:val="000000" w:themeColor="text1"/>
          <w:sz w:val="24"/>
          <w:szCs w:val="24"/>
          <w:rtl/>
          <w:lang w:bidi="fa-IR"/>
        </w:rPr>
        <w:t>ه</w:t>
      </w:r>
      <w:r w:rsidRPr="001C29F5">
        <w:rPr>
          <w:rFonts w:cs="B Nazanin"/>
          <w:color w:val="000000" w:themeColor="text1"/>
          <w:sz w:val="24"/>
          <w:szCs w:val="24"/>
          <w:rtl/>
          <w:lang w:bidi="fa-IR"/>
        </w:rPr>
        <w:t xml:space="preserve"> توده بدن</w:t>
      </w:r>
      <w:r w:rsidRPr="001C29F5">
        <w:rPr>
          <w:rFonts w:cs="B Nazanin" w:hint="cs"/>
          <w:color w:val="000000" w:themeColor="text1"/>
          <w:sz w:val="24"/>
          <w:szCs w:val="24"/>
          <w:rtl/>
          <w:lang w:bidi="fa-IR"/>
        </w:rPr>
        <w:t>ی</w:t>
      </w:r>
      <w:r>
        <w:rPr>
          <w:rFonts w:cs="B Nazanin"/>
          <w:color w:val="000000" w:themeColor="text1"/>
          <w:sz w:val="24"/>
          <w:szCs w:val="24"/>
          <w:rtl/>
          <w:lang w:bidi="fa-IR"/>
        </w:rPr>
        <w:t xml:space="preserve"> </w:t>
      </w:r>
      <w:r w:rsidRPr="001C29F5">
        <w:rPr>
          <w:rFonts w:asciiTheme="majorBidi" w:hAnsiTheme="majorBidi" w:cstheme="majorBidi"/>
          <w:color w:val="000000" w:themeColor="text1"/>
          <w:sz w:val="24"/>
          <w:szCs w:val="24"/>
          <w:lang w:bidi="fa-IR"/>
        </w:rPr>
        <w:t>BMI)</w:t>
      </w:r>
      <w:r w:rsidRPr="001C29F5">
        <w:rPr>
          <w:rFonts w:asciiTheme="majorBidi" w:hAnsiTheme="majorBidi" w:cstheme="majorBidi"/>
          <w:color w:val="000000" w:themeColor="text1"/>
          <w:sz w:val="24"/>
          <w:szCs w:val="24"/>
          <w:rtl/>
          <w:lang w:bidi="fa-IR"/>
        </w:rPr>
        <w:t>)</w:t>
      </w:r>
      <w:r w:rsidRPr="001C29F5">
        <w:rPr>
          <w:rFonts w:asciiTheme="majorBidi" w:hAnsiTheme="majorBidi" w:cstheme="majorBidi"/>
          <w:color w:val="000000" w:themeColor="text1"/>
          <w:sz w:val="24"/>
          <w:szCs w:val="24"/>
          <w:lang w:bidi="fa-IR"/>
        </w:rPr>
        <w:t>:</w:t>
      </w:r>
      <w:r w:rsidRPr="001C29F5">
        <w:rPr>
          <w:rFonts w:cs="B Nazanin"/>
          <w:color w:val="000000" w:themeColor="text1"/>
          <w:sz w:val="24"/>
          <w:szCs w:val="24"/>
          <w:lang w:bidi="fa-IR"/>
        </w:rPr>
        <w:t xml:space="preserve"> </w:t>
      </w:r>
      <w:r w:rsidRPr="001C29F5">
        <w:rPr>
          <w:rFonts w:cs="B Nazanin"/>
          <w:color w:val="000000" w:themeColor="text1"/>
          <w:sz w:val="24"/>
          <w:szCs w:val="24"/>
          <w:rtl/>
          <w:lang w:bidi="fa-IR"/>
        </w:rPr>
        <w:t>ا</w:t>
      </w:r>
      <w:r w:rsidRPr="001C29F5">
        <w:rPr>
          <w:rFonts w:cs="B Nazanin" w:hint="cs"/>
          <w:color w:val="000000" w:themeColor="text1"/>
          <w:sz w:val="24"/>
          <w:szCs w:val="24"/>
          <w:rtl/>
          <w:lang w:bidi="fa-IR"/>
        </w:rPr>
        <w:t>ی</w:t>
      </w:r>
      <w:r w:rsidRPr="001C29F5">
        <w:rPr>
          <w:rFonts w:cs="B Nazanin" w:hint="eastAsia"/>
          <w:color w:val="000000" w:themeColor="text1"/>
          <w:sz w:val="24"/>
          <w:szCs w:val="24"/>
          <w:rtl/>
          <w:lang w:bidi="fa-IR"/>
        </w:rPr>
        <w:t>ن</w:t>
      </w:r>
      <w:r w:rsidRPr="001C29F5">
        <w:rPr>
          <w:rFonts w:cs="B Nazanin"/>
          <w:color w:val="000000" w:themeColor="text1"/>
          <w:sz w:val="24"/>
          <w:szCs w:val="24"/>
          <w:rtl/>
          <w:lang w:bidi="fa-IR"/>
        </w:rPr>
        <w:t xml:space="preserve"> شاخص از تقس</w:t>
      </w:r>
      <w:r w:rsidRPr="001C29F5">
        <w:rPr>
          <w:rFonts w:cs="B Nazanin" w:hint="cs"/>
          <w:color w:val="000000" w:themeColor="text1"/>
          <w:sz w:val="24"/>
          <w:szCs w:val="24"/>
          <w:rtl/>
          <w:lang w:bidi="fa-IR"/>
        </w:rPr>
        <w:t>ی</w:t>
      </w:r>
      <w:r w:rsidRPr="001C29F5">
        <w:rPr>
          <w:rFonts w:cs="B Nazanin" w:hint="eastAsia"/>
          <w:color w:val="000000" w:themeColor="text1"/>
          <w:sz w:val="24"/>
          <w:szCs w:val="24"/>
          <w:rtl/>
          <w:lang w:bidi="fa-IR"/>
        </w:rPr>
        <w:t>م</w:t>
      </w:r>
      <w:r w:rsidRPr="001C29F5">
        <w:rPr>
          <w:rFonts w:cs="B Nazanin"/>
          <w:color w:val="000000" w:themeColor="text1"/>
          <w:sz w:val="24"/>
          <w:szCs w:val="24"/>
          <w:rtl/>
          <w:lang w:bidi="fa-IR"/>
        </w:rPr>
        <w:t xml:space="preserve"> وزن (به ک</w:t>
      </w:r>
      <w:r w:rsidRPr="001C29F5">
        <w:rPr>
          <w:rFonts w:cs="B Nazanin" w:hint="cs"/>
          <w:color w:val="000000" w:themeColor="text1"/>
          <w:sz w:val="24"/>
          <w:szCs w:val="24"/>
          <w:rtl/>
          <w:lang w:bidi="fa-IR"/>
        </w:rPr>
        <w:t>ی</w:t>
      </w:r>
      <w:r w:rsidRPr="001C29F5">
        <w:rPr>
          <w:rFonts w:cs="B Nazanin" w:hint="eastAsia"/>
          <w:color w:val="000000" w:themeColor="text1"/>
          <w:sz w:val="24"/>
          <w:szCs w:val="24"/>
          <w:rtl/>
          <w:lang w:bidi="fa-IR"/>
        </w:rPr>
        <w:t>لوگرم</w:t>
      </w:r>
      <w:r w:rsidRPr="001C29F5">
        <w:rPr>
          <w:rFonts w:cs="B Nazanin"/>
          <w:color w:val="000000" w:themeColor="text1"/>
          <w:sz w:val="24"/>
          <w:szCs w:val="24"/>
          <w:rtl/>
          <w:lang w:bidi="fa-IR"/>
        </w:rPr>
        <w:t>) بر مجذور قد (به متر) به دست م</w:t>
      </w:r>
      <w:r w:rsidRPr="001C29F5">
        <w:rPr>
          <w:rFonts w:cs="B Nazanin" w:hint="cs"/>
          <w:color w:val="000000" w:themeColor="text1"/>
          <w:sz w:val="24"/>
          <w:szCs w:val="24"/>
          <w:rtl/>
          <w:lang w:bidi="fa-IR"/>
        </w:rPr>
        <w:t>ی‌</w:t>
      </w:r>
      <w:r w:rsidRPr="001C29F5">
        <w:rPr>
          <w:rFonts w:cs="B Nazanin" w:hint="eastAsia"/>
          <w:color w:val="000000" w:themeColor="text1"/>
          <w:sz w:val="24"/>
          <w:szCs w:val="24"/>
          <w:rtl/>
          <w:lang w:bidi="fa-IR"/>
        </w:rPr>
        <w:t>آ</w:t>
      </w:r>
      <w:r w:rsidRPr="001C29F5">
        <w:rPr>
          <w:rFonts w:cs="B Nazanin" w:hint="cs"/>
          <w:color w:val="000000" w:themeColor="text1"/>
          <w:sz w:val="24"/>
          <w:szCs w:val="24"/>
          <w:rtl/>
          <w:lang w:bidi="fa-IR"/>
        </w:rPr>
        <w:t>ی</w:t>
      </w:r>
      <w:r w:rsidRPr="001C29F5">
        <w:rPr>
          <w:rFonts w:cs="B Nazanin" w:hint="eastAsia"/>
          <w:color w:val="000000" w:themeColor="text1"/>
          <w:sz w:val="24"/>
          <w:szCs w:val="24"/>
          <w:rtl/>
          <w:lang w:bidi="fa-IR"/>
        </w:rPr>
        <w:t>د</w:t>
      </w:r>
      <w:r w:rsidRPr="001C29F5">
        <w:rPr>
          <w:rFonts w:cs="B Nazanin"/>
          <w:color w:val="000000" w:themeColor="text1"/>
          <w:sz w:val="24"/>
          <w:szCs w:val="24"/>
          <w:rtl/>
          <w:lang w:bidi="fa-IR"/>
        </w:rPr>
        <w:t>.</w:t>
      </w:r>
    </w:p>
    <w:p w14:paraId="3BBEE420" w14:textId="77777777" w:rsidR="00A9739E" w:rsidRPr="00DF0D1D" w:rsidRDefault="00A9739E" w:rsidP="00A9739E">
      <w:pPr>
        <w:ind w:left="-37" w:firstLine="0"/>
        <w:jc w:val="both"/>
        <w:rPr>
          <w:rFonts w:cs="B Nazanin"/>
          <w:color w:val="000000" w:themeColor="text1"/>
          <w:sz w:val="24"/>
          <w:szCs w:val="24"/>
          <w:rtl/>
          <w:lang w:bidi="fa-IR"/>
        </w:rPr>
      </w:pPr>
      <w:r w:rsidRPr="00DF0D1D">
        <w:rPr>
          <w:rFonts w:cs="B Nazanin" w:hint="cs"/>
          <w:color w:val="000000" w:themeColor="text1"/>
          <w:sz w:val="24"/>
          <w:szCs w:val="24"/>
          <w:rtl/>
          <w:lang w:bidi="fa-IR"/>
        </w:rPr>
        <w:t>ارزيابي چاقي كودكان و نوجوانان با استفاده از استاندارد سازمان جهاني بهداشت</w:t>
      </w:r>
      <w:r w:rsidRPr="00DF0D1D">
        <w:rPr>
          <w:rFonts w:cs="B Nazanin"/>
          <w:color w:val="000000" w:themeColor="text1"/>
          <w:sz w:val="24"/>
          <w:szCs w:val="24"/>
          <w:lang w:bidi="fa-IR"/>
        </w:rPr>
        <w:t>(</w:t>
      </w:r>
      <w:r w:rsidRPr="00DF0D1D">
        <w:rPr>
          <w:rFonts w:ascii="Times New Roman" w:eastAsia="Times New Roman" w:hAnsi="Times New Roman" w:cs="B Nazanin"/>
          <w:b/>
          <w:bCs/>
          <w:color w:val="000000" w:themeColor="text1"/>
          <w:sz w:val="24"/>
          <w:szCs w:val="24"/>
          <w:lang w:eastAsia="zh-CN"/>
        </w:rPr>
        <w:t>WHO</w:t>
      </w:r>
      <w:r w:rsidRPr="00DF0D1D">
        <w:rPr>
          <w:rFonts w:cs="B Nazanin"/>
          <w:color w:val="000000" w:themeColor="text1"/>
          <w:sz w:val="24"/>
          <w:szCs w:val="24"/>
          <w:lang w:bidi="fa-IR"/>
        </w:rPr>
        <w:t>)</w:t>
      </w:r>
      <w:r w:rsidRPr="00DF0D1D">
        <w:rPr>
          <w:rFonts w:ascii="Times New Roman" w:eastAsia="Times New Roman" w:hAnsi="Times New Roman" w:cs="B Nazanin" w:hint="cs"/>
          <w:b/>
          <w:bCs/>
          <w:color w:val="000000" w:themeColor="text1"/>
          <w:sz w:val="24"/>
          <w:szCs w:val="24"/>
          <w:rtl/>
          <w:lang w:eastAsia="zh-CN"/>
        </w:rPr>
        <w:t xml:space="preserve"> و </w:t>
      </w:r>
      <w:r w:rsidRPr="00DF0D1D">
        <w:rPr>
          <w:rFonts w:ascii="Times New Roman" w:eastAsia="Times New Roman" w:hAnsi="Times New Roman" w:cs="B Nazanin"/>
          <w:b/>
          <w:bCs/>
          <w:color w:val="000000" w:themeColor="text1"/>
          <w:sz w:val="24"/>
          <w:szCs w:val="24"/>
          <w:lang w:eastAsia="zh-CN"/>
        </w:rPr>
        <w:t>CDC</w:t>
      </w:r>
      <w:r w:rsidRPr="00DF0D1D">
        <w:rPr>
          <w:rFonts w:cs="B Nazanin" w:hint="cs"/>
          <w:color w:val="000000" w:themeColor="text1"/>
          <w:sz w:val="24"/>
          <w:szCs w:val="24"/>
          <w:rtl/>
          <w:lang w:bidi="fa-IR"/>
        </w:rPr>
        <w:t xml:space="preserve"> ، با چارت نمايه توده بدن و بر اساس سن و جنس انجام مي شود.</w:t>
      </w:r>
    </w:p>
    <w:p w14:paraId="254284A1" w14:textId="77777777" w:rsidR="00A9739E" w:rsidRPr="00A11A86" w:rsidRDefault="00A9739E" w:rsidP="00A9739E">
      <w:pPr>
        <w:ind w:left="-37" w:firstLine="0"/>
        <w:jc w:val="both"/>
        <w:rPr>
          <w:rFonts w:cs="B Nazanin"/>
          <w:color w:val="000000" w:themeColor="text1"/>
          <w:sz w:val="24"/>
          <w:szCs w:val="24"/>
          <w:rtl/>
          <w:lang w:bidi="fa-IR"/>
        </w:rPr>
      </w:pPr>
      <w:r w:rsidRPr="00DF0D1D">
        <w:rPr>
          <w:rFonts w:cs="B Nazanin"/>
          <w:color w:val="000000" w:themeColor="text1"/>
          <w:sz w:val="24"/>
          <w:szCs w:val="24"/>
          <w:rtl/>
          <w:lang w:bidi="fa-IR"/>
        </w:rPr>
        <w:t>وضعیت نمایه توده بدنی برای سن را روی نمودارهای م</w:t>
      </w:r>
      <w:r w:rsidR="00D7728A">
        <w:rPr>
          <w:rFonts w:cs="B Nazanin"/>
          <w:color w:val="000000" w:themeColor="text1"/>
          <w:sz w:val="24"/>
          <w:szCs w:val="24"/>
          <w:rtl/>
          <w:lang w:bidi="fa-IR"/>
        </w:rPr>
        <w:t>ربوطه برای کودك/نوجوان</w:t>
      </w:r>
      <w:r w:rsidR="00D7728A">
        <w:rPr>
          <w:rFonts w:cs="B Nazanin" w:hint="cs"/>
          <w:color w:val="000000" w:themeColor="text1"/>
          <w:sz w:val="24"/>
          <w:szCs w:val="24"/>
          <w:rtl/>
          <w:lang w:bidi="fa-IR"/>
        </w:rPr>
        <w:t xml:space="preserve"> یا مادر</w:t>
      </w:r>
      <w:r w:rsidRPr="00DF0D1D">
        <w:rPr>
          <w:rFonts w:cs="B Nazanin"/>
          <w:color w:val="000000" w:themeColor="text1"/>
          <w:sz w:val="24"/>
          <w:szCs w:val="24"/>
          <w:rtl/>
          <w:lang w:bidi="fa-IR"/>
        </w:rPr>
        <w:t xml:space="preserve"> تشریح و اهداف برنامه مداخلاتی</w:t>
      </w:r>
      <w:r w:rsidRPr="00DF0D1D">
        <w:rPr>
          <w:rFonts w:cs="B Nazanin" w:hint="cs"/>
          <w:color w:val="000000" w:themeColor="text1"/>
          <w:sz w:val="24"/>
          <w:szCs w:val="24"/>
          <w:rtl/>
          <w:lang w:bidi="fa-IR"/>
        </w:rPr>
        <w:t xml:space="preserve"> </w:t>
      </w:r>
      <w:r w:rsidRPr="00DF0D1D">
        <w:rPr>
          <w:rFonts w:cs="B Nazanin"/>
          <w:color w:val="000000" w:themeColor="text1"/>
          <w:sz w:val="24"/>
          <w:szCs w:val="24"/>
          <w:rtl/>
          <w:lang w:bidi="fa-IR"/>
        </w:rPr>
        <w:t>را مشخص کنید. هدف از ارائه خدمات آموزشی و مراقبت</w:t>
      </w:r>
      <w:r w:rsidRPr="00DF0D1D">
        <w:rPr>
          <w:rFonts w:cs="B Nazanin" w:hint="cs"/>
          <w:color w:val="000000" w:themeColor="text1"/>
          <w:sz w:val="24"/>
          <w:szCs w:val="24"/>
          <w:rtl/>
          <w:lang w:bidi="fa-IR"/>
        </w:rPr>
        <w:t xml:space="preserve"> </w:t>
      </w:r>
      <w:r w:rsidRPr="00DF0D1D">
        <w:rPr>
          <w:rFonts w:cs="B Nazanin"/>
          <w:color w:val="000000" w:themeColor="text1"/>
          <w:sz w:val="24"/>
          <w:szCs w:val="24"/>
          <w:rtl/>
          <w:lang w:bidi="fa-IR"/>
        </w:rPr>
        <w:t>ها در این سنین بهبود الگوی تغذیه</w:t>
      </w:r>
      <w:r w:rsidRPr="00DF0D1D">
        <w:rPr>
          <w:rFonts w:cs="B Nazanin" w:hint="cs"/>
          <w:color w:val="000000" w:themeColor="text1"/>
          <w:sz w:val="24"/>
          <w:szCs w:val="24"/>
          <w:rtl/>
          <w:lang w:bidi="fa-IR"/>
        </w:rPr>
        <w:t xml:space="preserve"> </w:t>
      </w:r>
      <w:r w:rsidRPr="00DF0D1D">
        <w:rPr>
          <w:rFonts w:cs="B Nazanin"/>
          <w:color w:val="000000" w:themeColor="text1"/>
          <w:sz w:val="24"/>
          <w:szCs w:val="24"/>
          <w:rtl/>
          <w:lang w:bidi="fa-IR"/>
        </w:rPr>
        <w:t xml:space="preserve">ای، حذف عادات غذایی نادرست و افزایش سطح فعالیت بدنی به منظور کاهش </w:t>
      </w:r>
      <w:r w:rsidRPr="00DF0D1D">
        <w:rPr>
          <w:rFonts w:ascii="Times New Roman" w:eastAsia="Times New Roman" w:hAnsi="Times New Roman" w:cs="B Nazanin"/>
          <w:b/>
          <w:bCs/>
          <w:color w:val="000000" w:themeColor="text1"/>
          <w:sz w:val="24"/>
          <w:szCs w:val="24"/>
          <w:lang w:eastAsia="zh-CN"/>
        </w:rPr>
        <w:t>Z-score</w:t>
      </w:r>
      <w:r w:rsidRPr="00DF0D1D">
        <w:rPr>
          <w:rFonts w:cs="B Nazanin"/>
          <w:color w:val="000000" w:themeColor="text1"/>
          <w:sz w:val="24"/>
          <w:szCs w:val="24"/>
          <w:rtl/>
          <w:lang w:bidi="fa-IR"/>
        </w:rPr>
        <w:t xml:space="preserve"> نمایه توده بدنی </w:t>
      </w:r>
      <w:r w:rsidRPr="00A11A86">
        <w:rPr>
          <w:rFonts w:cs="B Nazanin"/>
          <w:color w:val="000000" w:themeColor="text1"/>
          <w:sz w:val="24"/>
          <w:szCs w:val="24"/>
          <w:rtl/>
          <w:lang w:bidi="fa-IR"/>
        </w:rPr>
        <w:t>برای سن از طریق ثابت نگاه داشتن وزن و یا کاهش تدریجی آن است</w:t>
      </w:r>
      <w:r w:rsidRPr="00A11A86">
        <w:rPr>
          <w:rFonts w:cs="B Nazanin" w:hint="cs"/>
          <w:color w:val="000000" w:themeColor="text1"/>
          <w:sz w:val="24"/>
          <w:szCs w:val="24"/>
          <w:rtl/>
          <w:lang w:bidi="fa-IR"/>
        </w:rPr>
        <w:t xml:space="preserve"> (</w:t>
      </w:r>
      <w:r w:rsidRPr="00A11A86">
        <w:rPr>
          <w:rFonts w:ascii="ASh Khoramshahr" w:hAnsi="ASh Khoramshahr" w:cs="B Nazanin" w:hint="cs"/>
          <w:color w:val="000000" w:themeColor="text1"/>
          <w:sz w:val="24"/>
          <w:szCs w:val="24"/>
          <w:rtl/>
          <w:lang w:bidi="fa-IR"/>
        </w:rPr>
        <w:t>به پیوست رجوع شود</w:t>
      </w:r>
      <w:r w:rsidRPr="00A11A86">
        <w:rPr>
          <w:rFonts w:cs="B Nazanin" w:hint="cs"/>
          <w:color w:val="000000" w:themeColor="text1"/>
          <w:sz w:val="24"/>
          <w:szCs w:val="24"/>
          <w:rtl/>
          <w:lang w:bidi="fa-IR"/>
        </w:rPr>
        <w:t>)</w:t>
      </w:r>
      <w:r w:rsidRPr="00A11A86">
        <w:rPr>
          <w:rFonts w:cs="B Nazanin"/>
          <w:color w:val="000000" w:themeColor="text1"/>
          <w:sz w:val="24"/>
          <w:szCs w:val="24"/>
          <w:rtl/>
          <w:lang w:bidi="fa-IR"/>
        </w:rPr>
        <w:t xml:space="preserve">. </w:t>
      </w:r>
    </w:p>
    <w:p w14:paraId="03E6E8A3" w14:textId="77777777" w:rsidR="008173CD" w:rsidRPr="00A11A86" w:rsidRDefault="008173CD" w:rsidP="00F86442">
      <w:pPr>
        <w:pStyle w:val="ListParagraph"/>
        <w:numPr>
          <w:ilvl w:val="0"/>
          <w:numId w:val="52"/>
        </w:numPr>
        <w:jc w:val="both"/>
        <w:rPr>
          <w:rFonts w:cs="B Nazanin"/>
          <w:color w:val="000000" w:themeColor="text1"/>
          <w:sz w:val="24"/>
          <w:szCs w:val="24"/>
          <w:rtl/>
          <w:lang w:bidi="fa-IR"/>
        </w:rPr>
      </w:pPr>
      <w:r w:rsidRPr="00A11A86">
        <w:rPr>
          <w:rFonts w:cs="B Nazanin"/>
          <w:b/>
          <w:bCs/>
          <w:color w:val="000000" w:themeColor="text1"/>
          <w:sz w:val="24"/>
          <w:szCs w:val="24"/>
          <w:rtl/>
          <w:lang w:bidi="fa-IR"/>
        </w:rPr>
        <w:t>نمونه د</w:t>
      </w:r>
      <w:r w:rsidRPr="00A11A86">
        <w:rPr>
          <w:rFonts w:cs="B Nazanin" w:hint="cs"/>
          <w:b/>
          <w:bCs/>
          <w:color w:val="000000" w:themeColor="text1"/>
          <w:sz w:val="24"/>
          <w:szCs w:val="24"/>
          <w:rtl/>
          <w:lang w:bidi="fa-IR"/>
        </w:rPr>
        <w:t>ی</w:t>
      </w:r>
      <w:r w:rsidRPr="00A11A86">
        <w:rPr>
          <w:rFonts w:cs="B Nazanin" w:hint="eastAsia"/>
          <w:b/>
          <w:bCs/>
          <w:color w:val="000000" w:themeColor="text1"/>
          <w:sz w:val="24"/>
          <w:szCs w:val="24"/>
          <w:rtl/>
          <w:lang w:bidi="fa-IR"/>
        </w:rPr>
        <w:t>الوگ</w:t>
      </w:r>
      <w:r w:rsidRPr="00A11A86">
        <w:rPr>
          <w:rFonts w:cs="B Nazanin"/>
          <w:b/>
          <w:bCs/>
          <w:color w:val="000000" w:themeColor="text1"/>
          <w:sz w:val="24"/>
          <w:szCs w:val="24"/>
          <w:rtl/>
          <w:lang w:bidi="fa-IR"/>
        </w:rPr>
        <w:t xml:space="preserve"> برا</w:t>
      </w:r>
      <w:r w:rsidRPr="00A11A86">
        <w:rPr>
          <w:rFonts w:cs="B Nazanin" w:hint="cs"/>
          <w:b/>
          <w:bCs/>
          <w:color w:val="000000" w:themeColor="text1"/>
          <w:sz w:val="24"/>
          <w:szCs w:val="24"/>
          <w:rtl/>
          <w:lang w:bidi="fa-IR"/>
        </w:rPr>
        <w:t>ی</w:t>
      </w:r>
      <w:r w:rsidRPr="00A11A86">
        <w:rPr>
          <w:rFonts w:cs="B Nazanin"/>
          <w:b/>
          <w:bCs/>
          <w:color w:val="000000" w:themeColor="text1"/>
          <w:sz w:val="24"/>
          <w:szCs w:val="24"/>
          <w:rtl/>
          <w:lang w:bidi="fa-IR"/>
        </w:rPr>
        <w:t xml:space="preserve"> تفس</w:t>
      </w:r>
      <w:r w:rsidRPr="00A11A86">
        <w:rPr>
          <w:rFonts w:cs="B Nazanin" w:hint="cs"/>
          <w:b/>
          <w:bCs/>
          <w:color w:val="000000" w:themeColor="text1"/>
          <w:sz w:val="24"/>
          <w:szCs w:val="24"/>
          <w:rtl/>
          <w:lang w:bidi="fa-IR"/>
        </w:rPr>
        <w:t>ی</w:t>
      </w:r>
      <w:r w:rsidRPr="00A11A86">
        <w:rPr>
          <w:rFonts w:cs="B Nazanin" w:hint="eastAsia"/>
          <w:b/>
          <w:bCs/>
          <w:color w:val="000000" w:themeColor="text1"/>
          <w:sz w:val="24"/>
          <w:szCs w:val="24"/>
          <w:rtl/>
          <w:lang w:bidi="fa-IR"/>
        </w:rPr>
        <w:t>ر</w:t>
      </w:r>
      <w:r w:rsidRPr="00A11A86">
        <w:rPr>
          <w:rFonts w:cs="B Nazanin"/>
          <w:b/>
          <w:bCs/>
          <w:color w:val="000000" w:themeColor="text1"/>
          <w:sz w:val="24"/>
          <w:szCs w:val="24"/>
          <w:rtl/>
          <w:lang w:bidi="fa-IR"/>
        </w:rPr>
        <w:t xml:space="preserve"> </w:t>
      </w:r>
      <w:r w:rsidRPr="00A11A86">
        <w:rPr>
          <w:rFonts w:asciiTheme="majorBidi" w:hAnsiTheme="majorBidi" w:cstheme="majorBidi"/>
          <w:b/>
          <w:bCs/>
          <w:color w:val="000000" w:themeColor="text1"/>
          <w:sz w:val="24"/>
          <w:szCs w:val="24"/>
          <w:lang w:bidi="fa-IR"/>
        </w:rPr>
        <w:t>BMI</w:t>
      </w:r>
      <w:r w:rsidRPr="00A11A86">
        <w:rPr>
          <w:rFonts w:cs="B Nazanin"/>
          <w:b/>
          <w:bCs/>
          <w:color w:val="000000" w:themeColor="text1"/>
          <w:sz w:val="24"/>
          <w:szCs w:val="24"/>
          <w:rtl/>
          <w:lang w:bidi="fa-IR"/>
        </w:rPr>
        <w:t xml:space="preserve"> بالا:</w:t>
      </w:r>
      <w:r w:rsidRPr="00A11A86">
        <w:rPr>
          <w:rFonts w:cs="B Nazanin"/>
          <w:color w:val="000000" w:themeColor="text1"/>
          <w:sz w:val="24"/>
          <w:szCs w:val="24"/>
          <w:rtl/>
          <w:lang w:bidi="fa-IR"/>
        </w:rPr>
        <w:t xml:space="preserve"> </w:t>
      </w:r>
      <w:r w:rsidRPr="00A11A86">
        <w:rPr>
          <w:rFonts w:cs="B Nazanin"/>
          <w:i/>
          <w:iCs/>
          <w:color w:val="000000" w:themeColor="text1"/>
          <w:sz w:val="24"/>
          <w:szCs w:val="24"/>
          <w:rtl/>
          <w:lang w:bidi="fa-IR"/>
        </w:rPr>
        <w:t>"بب</w:t>
      </w:r>
      <w:r w:rsidRPr="00A11A86">
        <w:rPr>
          <w:rFonts w:cs="B Nazanin" w:hint="cs"/>
          <w:i/>
          <w:iCs/>
          <w:color w:val="000000" w:themeColor="text1"/>
          <w:sz w:val="24"/>
          <w:szCs w:val="24"/>
          <w:rtl/>
          <w:lang w:bidi="fa-IR"/>
        </w:rPr>
        <w:t>ی</w:t>
      </w:r>
      <w:r w:rsidRPr="00A11A86">
        <w:rPr>
          <w:rFonts w:cs="B Nazanin" w:hint="eastAsia"/>
          <w:i/>
          <w:iCs/>
          <w:color w:val="000000" w:themeColor="text1"/>
          <w:sz w:val="24"/>
          <w:szCs w:val="24"/>
          <w:rtl/>
          <w:lang w:bidi="fa-IR"/>
        </w:rPr>
        <w:t>ن</w:t>
      </w:r>
      <w:r w:rsidRPr="00A11A86">
        <w:rPr>
          <w:rFonts w:cs="B Nazanin" w:hint="cs"/>
          <w:i/>
          <w:iCs/>
          <w:color w:val="000000" w:themeColor="text1"/>
          <w:sz w:val="24"/>
          <w:szCs w:val="24"/>
          <w:rtl/>
          <w:lang w:bidi="fa-IR"/>
        </w:rPr>
        <w:t>ی</w:t>
      </w:r>
      <w:r w:rsidRPr="00A11A86">
        <w:rPr>
          <w:rFonts w:cs="B Nazanin" w:hint="eastAsia"/>
          <w:i/>
          <w:iCs/>
          <w:color w:val="000000" w:themeColor="text1"/>
          <w:sz w:val="24"/>
          <w:szCs w:val="24"/>
          <w:rtl/>
          <w:lang w:bidi="fa-IR"/>
        </w:rPr>
        <w:t>د،</w:t>
      </w:r>
      <w:r w:rsidRPr="00A11A86">
        <w:rPr>
          <w:rFonts w:cs="B Nazanin"/>
          <w:i/>
          <w:iCs/>
          <w:color w:val="000000" w:themeColor="text1"/>
          <w:sz w:val="24"/>
          <w:szCs w:val="24"/>
          <w:rtl/>
          <w:lang w:bidi="fa-IR"/>
        </w:rPr>
        <w:t xml:space="preserve"> ا</w:t>
      </w:r>
      <w:r w:rsidRPr="00A11A86">
        <w:rPr>
          <w:rFonts w:cs="B Nazanin" w:hint="cs"/>
          <w:i/>
          <w:iCs/>
          <w:color w:val="000000" w:themeColor="text1"/>
          <w:sz w:val="24"/>
          <w:szCs w:val="24"/>
          <w:rtl/>
          <w:lang w:bidi="fa-IR"/>
        </w:rPr>
        <w:t>ی</w:t>
      </w:r>
      <w:r w:rsidRPr="00A11A86">
        <w:rPr>
          <w:rFonts w:cs="B Nazanin" w:hint="eastAsia"/>
          <w:i/>
          <w:iCs/>
          <w:color w:val="000000" w:themeColor="text1"/>
          <w:sz w:val="24"/>
          <w:szCs w:val="24"/>
          <w:rtl/>
          <w:lang w:bidi="fa-IR"/>
        </w:rPr>
        <w:t>ن</w:t>
      </w:r>
      <w:r w:rsidRPr="00A11A86">
        <w:rPr>
          <w:rFonts w:cs="B Nazanin"/>
          <w:i/>
          <w:iCs/>
          <w:color w:val="000000" w:themeColor="text1"/>
          <w:sz w:val="24"/>
          <w:szCs w:val="24"/>
          <w:rtl/>
          <w:lang w:bidi="fa-IR"/>
        </w:rPr>
        <w:t xml:space="preserve"> نمودار مس</w:t>
      </w:r>
      <w:r w:rsidRPr="00A11A86">
        <w:rPr>
          <w:rFonts w:cs="B Nazanin" w:hint="cs"/>
          <w:i/>
          <w:iCs/>
          <w:color w:val="000000" w:themeColor="text1"/>
          <w:sz w:val="24"/>
          <w:szCs w:val="24"/>
          <w:rtl/>
          <w:lang w:bidi="fa-IR"/>
        </w:rPr>
        <w:t>ی</w:t>
      </w:r>
      <w:r w:rsidRPr="00A11A86">
        <w:rPr>
          <w:rFonts w:cs="B Nazanin" w:hint="eastAsia"/>
          <w:i/>
          <w:iCs/>
          <w:color w:val="000000" w:themeColor="text1"/>
          <w:sz w:val="24"/>
          <w:szCs w:val="24"/>
          <w:rtl/>
          <w:lang w:bidi="fa-IR"/>
        </w:rPr>
        <w:t>ر</w:t>
      </w:r>
      <w:r w:rsidRPr="00A11A86">
        <w:rPr>
          <w:rFonts w:cs="B Nazanin"/>
          <w:i/>
          <w:iCs/>
          <w:color w:val="000000" w:themeColor="text1"/>
          <w:sz w:val="24"/>
          <w:szCs w:val="24"/>
          <w:rtl/>
          <w:lang w:bidi="fa-IR"/>
        </w:rPr>
        <w:t xml:space="preserve"> رشد بچه‌ها رو نشون م</w:t>
      </w:r>
      <w:r w:rsidRPr="00A11A86">
        <w:rPr>
          <w:rFonts w:cs="B Nazanin" w:hint="cs"/>
          <w:i/>
          <w:iCs/>
          <w:color w:val="000000" w:themeColor="text1"/>
          <w:sz w:val="24"/>
          <w:szCs w:val="24"/>
          <w:rtl/>
          <w:lang w:bidi="fa-IR"/>
        </w:rPr>
        <w:t>ی</w:t>
      </w:r>
      <w:r w:rsidRPr="00A11A86">
        <w:rPr>
          <w:rFonts w:cs="B Nazanin" w:hint="eastAsia"/>
          <w:i/>
          <w:iCs/>
          <w:color w:val="000000" w:themeColor="text1"/>
          <w:sz w:val="24"/>
          <w:szCs w:val="24"/>
          <w:rtl/>
          <w:lang w:bidi="fa-IR"/>
        </w:rPr>
        <w:t>ده</w:t>
      </w:r>
      <w:r w:rsidRPr="00A11A86">
        <w:rPr>
          <w:rFonts w:cs="B Nazanin"/>
          <w:i/>
          <w:iCs/>
          <w:color w:val="000000" w:themeColor="text1"/>
          <w:sz w:val="24"/>
          <w:szCs w:val="24"/>
          <w:rtl/>
          <w:lang w:bidi="fa-IR"/>
        </w:rPr>
        <w:t>. الان نقطه مربوط به فرزند شما در ا</w:t>
      </w:r>
      <w:r w:rsidRPr="00A11A86">
        <w:rPr>
          <w:rFonts w:cs="B Nazanin" w:hint="cs"/>
          <w:i/>
          <w:iCs/>
          <w:color w:val="000000" w:themeColor="text1"/>
          <w:sz w:val="24"/>
          <w:szCs w:val="24"/>
          <w:rtl/>
          <w:lang w:bidi="fa-IR"/>
        </w:rPr>
        <w:t>ی</w:t>
      </w:r>
      <w:r w:rsidRPr="00A11A86">
        <w:rPr>
          <w:rFonts w:cs="B Nazanin" w:hint="eastAsia"/>
          <w:i/>
          <w:iCs/>
          <w:color w:val="000000" w:themeColor="text1"/>
          <w:sz w:val="24"/>
          <w:szCs w:val="24"/>
          <w:rtl/>
          <w:lang w:bidi="fa-IR"/>
        </w:rPr>
        <w:t>ن</w:t>
      </w:r>
      <w:r w:rsidRPr="00A11A86">
        <w:rPr>
          <w:rFonts w:cs="B Nazanin"/>
          <w:i/>
          <w:iCs/>
          <w:color w:val="000000" w:themeColor="text1"/>
          <w:sz w:val="24"/>
          <w:szCs w:val="24"/>
          <w:rtl/>
          <w:lang w:bidi="fa-IR"/>
        </w:rPr>
        <w:t xml:space="preserve"> ناح</w:t>
      </w:r>
      <w:r w:rsidRPr="00A11A86">
        <w:rPr>
          <w:rFonts w:cs="B Nazanin" w:hint="cs"/>
          <w:i/>
          <w:iCs/>
          <w:color w:val="000000" w:themeColor="text1"/>
          <w:sz w:val="24"/>
          <w:szCs w:val="24"/>
          <w:rtl/>
          <w:lang w:bidi="fa-IR"/>
        </w:rPr>
        <w:t>ی</w:t>
      </w:r>
      <w:r w:rsidRPr="00A11A86">
        <w:rPr>
          <w:rFonts w:cs="B Nazanin" w:hint="eastAsia"/>
          <w:i/>
          <w:iCs/>
          <w:color w:val="000000" w:themeColor="text1"/>
          <w:sz w:val="24"/>
          <w:szCs w:val="24"/>
          <w:rtl/>
          <w:lang w:bidi="fa-IR"/>
        </w:rPr>
        <w:t>ه</w:t>
      </w:r>
      <w:r w:rsidRPr="00A11A86">
        <w:rPr>
          <w:rFonts w:cs="B Nazanin"/>
          <w:i/>
          <w:iCs/>
          <w:color w:val="000000" w:themeColor="text1"/>
          <w:sz w:val="24"/>
          <w:szCs w:val="24"/>
          <w:rtl/>
          <w:lang w:bidi="fa-IR"/>
        </w:rPr>
        <w:t xml:space="preserve"> نارنج</w:t>
      </w:r>
      <w:r w:rsidRPr="00A11A86">
        <w:rPr>
          <w:rFonts w:cs="B Nazanin" w:hint="cs"/>
          <w:i/>
          <w:iCs/>
          <w:color w:val="000000" w:themeColor="text1"/>
          <w:sz w:val="24"/>
          <w:szCs w:val="24"/>
          <w:rtl/>
          <w:lang w:bidi="fa-IR"/>
        </w:rPr>
        <w:t>ی</w:t>
      </w:r>
      <w:r w:rsidRPr="00A11A86">
        <w:rPr>
          <w:rFonts w:cs="B Nazanin"/>
          <w:i/>
          <w:iCs/>
          <w:color w:val="000000" w:themeColor="text1"/>
          <w:sz w:val="24"/>
          <w:szCs w:val="24"/>
          <w:rtl/>
          <w:lang w:bidi="fa-IR"/>
        </w:rPr>
        <w:t xml:space="preserve"> قرار گرفته. خبر خوب ا</w:t>
      </w:r>
      <w:r w:rsidRPr="00A11A86">
        <w:rPr>
          <w:rFonts w:cs="B Nazanin" w:hint="cs"/>
          <w:i/>
          <w:iCs/>
          <w:color w:val="000000" w:themeColor="text1"/>
          <w:sz w:val="24"/>
          <w:szCs w:val="24"/>
          <w:rtl/>
          <w:lang w:bidi="fa-IR"/>
        </w:rPr>
        <w:t>ی</w:t>
      </w:r>
      <w:r w:rsidRPr="00A11A86">
        <w:rPr>
          <w:rFonts w:cs="B Nazanin" w:hint="eastAsia"/>
          <w:i/>
          <w:iCs/>
          <w:color w:val="000000" w:themeColor="text1"/>
          <w:sz w:val="24"/>
          <w:szCs w:val="24"/>
          <w:rtl/>
          <w:lang w:bidi="fa-IR"/>
        </w:rPr>
        <w:t>نه</w:t>
      </w:r>
      <w:r w:rsidRPr="00A11A86">
        <w:rPr>
          <w:rFonts w:cs="B Nazanin"/>
          <w:i/>
          <w:iCs/>
          <w:color w:val="000000" w:themeColor="text1"/>
          <w:sz w:val="24"/>
          <w:szCs w:val="24"/>
          <w:rtl/>
          <w:lang w:bidi="fa-IR"/>
        </w:rPr>
        <w:t xml:space="preserve"> که بچه‌ها در حال رشد قد</w:t>
      </w:r>
      <w:r w:rsidRPr="00A11A86">
        <w:rPr>
          <w:rFonts w:cs="B Nazanin" w:hint="cs"/>
          <w:i/>
          <w:iCs/>
          <w:color w:val="000000" w:themeColor="text1"/>
          <w:sz w:val="24"/>
          <w:szCs w:val="24"/>
          <w:rtl/>
          <w:lang w:bidi="fa-IR"/>
        </w:rPr>
        <w:t>ی</w:t>
      </w:r>
      <w:r w:rsidRPr="00A11A86">
        <w:rPr>
          <w:rFonts w:cs="B Nazanin"/>
          <w:i/>
          <w:iCs/>
          <w:color w:val="000000" w:themeColor="text1"/>
          <w:sz w:val="24"/>
          <w:szCs w:val="24"/>
          <w:rtl/>
          <w:lang w:bidi="fa-IR"/>
        </w:rPr>
        <w:t xml:space="preserve"> هستن. هدف اصل</w:t>
      </w:r>
      <w:r w:rsidRPr="00A11A86">
        <w:rPr>
          <w:rFonts w:cs="B Nazanin" w:hint="cs"/>
          <w:i/>
          <w:iCs/>
          <w:color w:val="000000" w:themeColor="text1"/>
          <w:sz w:val="24"/>
          <w:szCs w:val="24"/>
          <w:rtl/>
          <w:lang w:bidi="fa-IR"/>
        </w:rPr>
        <w:t>ی</w:t>
      </w:r>
      <w:r w:rsidRPr="00A11A86">
        <w:rPr>
          <w:rFonts w:cs="B Nazanin"/>
          <w:i/>
          <w:iCs/>
          <w:color w:val="000000" w:themeColor="text1"/>
          <w:sz w:val="24"/>
          <w:szCs w:val="24"/>
          <w:rtl/>
          <w:lang w:bidi="fa-IR"/>
        </w:rPr>
        <w:t xml:space="preserve"> ما ا</w:t>
      </w:r>
      <w:r w:rsidRPr="00A11A86">
        <w:rPr>
          <w:rFonts w:cs="B Nazanin" w:hint="cs"/>
          <w:i/>
          <w:iCs/>
          <w:color w:val="000000" w:themeColor="text1"/>
          <w:sz w:val="24"/>
          <w:szCs w:val="24"/>
          <w:rtl/>
          <w:lang w:bidi="fa-IR"/>
        </w:rPr>
        <w:t>ی</w:t>
      </w:r>
      <w:r w:rsidRPr="00A11A86">
        <w:rPr>
          <w:rFonts w:cs="B Nazanin" w:hint="eastAsia"/>
          <w:i/>
          <w:iCs/>
          <w:color w:val="000000" w:themeColor="text1"/>
          <w:sz w:val="24"/>
          <w:szCs w:val="24"/>
          <w:rtl/>
          <w:lang w:bidi="fa-IR"/>
        </w:rPr>
        <w:t>ن</w:t>
      </w:r>
      <w:r w:rsidRPr="00A11A86">
        <w:rPr>
          <w:rFonts w:cs="B Nazanin"/>
          <w:i/>
          <w:iCs/>
          <w:color w:val="000000" w:themeColor="text1"/>
          <w:sz w:val="24"/>
          <w:szCs w:val="24"/>
          <w:rtl/>
          <w:lang w:bidi="fa-IR"/>
        </w:rPr>
        <w:t xml:space="preserve"> ن</w:t>
      </w:r>
      <w:r w:rsidRPr="00A11A86">
        <w:rPr>
          <w:rFonts w:cs="B Nazanin" w:hint="cs"/>
          <w:i/>
          <w:iCs/>
          <w:color w:val="000000" w:themeColor="text1"/>
          <w:sz w:val="24"/>
          <w:szCs w:val="24"/>
          <w:rtl/>
          <w:lang w:bidi="fa-IR"/>
        </w:rPr>
        <w:t>ی</w:t>
      </w:r>
      <w:r w:rsidRPr="00A11A86">
        <w:rPr>
          <w:rFonts w:cs="B Nazanin" w:hint="eastAsia"/>
          <w:i/>
          <w:iCs/>
          <w:color w:val="000000" w:themeColor="text1"/>
          <w:sz w:val="24"/>
          <w:szCs w:val="24"/>
          <w:rtl/>
          <w:lang w:bidi="fa-IR"/>
        </w:rPr>
        <w:t>ست</w:t>
      </w:r>
      <w:r w:rsidRPr="00A11A86">
        <w:rPr>
          <w:rFonts w:cs="B Nazanin"/>
          <w:i/>
          <w:iCs/>
          <w:color w:val="000000" w:themeColor="text1"/>
          <w:sz w:val="24"/>
          <w:szCs w:val="24"/>
          <w:rtl/>
          <w:lang w:bidi="fa-IR"/>
        </w:rPr>
        <w:t xml:space="preserve"> که به سرعت وزن کم کن</w:t>
      </w:r>
      <w:r w:rsidRPr="00A11A86">
        <w:rPr>
          <w:rFonts w:cs="B Nazanin" w:hint="cs"/>
          <w:i/>
          <w:iCs/>
          <w:color w:val="000000" w:themeColor="text1"/>
          <w:sz w:val="24"/>
          <w:szCs w:val="24"/>
          <w:rtl/>
          <w:lang w:bidi="fa-IR"/>
        </w:rPr>
        <w:t>ی</w:t>
      </w:r>
      <w:r w:rsidRPr="00A11A86">
        <w:rPr>
          <w:rFonts w:cs="B Nazanin" w:hint="eastAsia"/>
          <w:i/>
          <w:iCs/>
          <w:color w:val="000000" w:themeColor="text1"/>
          <w:sz w:val="24"/>
          <w:szCs w:val="24"/>
          <w:rtl/>
          <w:lang w:bidi="fa-IR"/>
        </w:rPr>
        <w:t>م،</w:t>
      </w:r>
      <w:r w:rsidRPr="00A11A86">
        <w:rPr>
          <w:rFonts w:cs="B Nazanin"/>
          <w:i/>
          <w:iCs/>
          <w:color w:val="000000" w:themeColor="text1"/>
          <w:sz w:val="24"/>
          <w:szCs w:val="24"/>
          <w:rtl/>
          <w:lang w:bidi="fa-IR"/>
        </w:rPr>
        <w:t xml:space="preserve"> بلکه ا</w:t>
      </w:r>
      <w:r w:rsidRPr="00A11A86">
        <w:rPr>
          <w:rFonts w:cs="B Nazanin" w:hint="cs"/>
          <w:i/>
          <w:iCs/>
          <w:color w:val="000000" w:themeColor="text1"/>
          <w:sz w:val="24"/>
          <w:szCs w:val="24"/>
          <w:rtl/>
          <w:lang w:bidi="fa-IR"/>
        </w:rPr>
        <w:t>ی</w:t>
      </w:r>
      <w:r w:rsidRPr="00A11A86">
        <w:rPr>
          <w:rFonts w:cs="B Nazanin" w:hint="eastAsia"/>
          <w:i/>
          <w:iCs/>
          <w:color w:val="000000" w:themeColor="text1"/>
          <w:sz w:val="24"/>
          <w:szCs w:val="24"/>
          <w:rtl/>
          <w:lang w:bidi="fa-IR"/>
        </w:rPr>
        <w:t>نه</w:t>
      </w:r>
      <w:r w:rsidRPr="00A11A86">
        <w:rPr>
          <w:rFonts w:cs="B Nazanin"/>
          <w:i/>
          <w:iCs/>
          <w:color w:val="000000" w:themeColor="text1"/>
          <w:sz w:val="24"/>
          <w:szCs w:val="24"/>
          <w:rtl/>
          <w:lang w:bidi="fa-IR"/>
        </w:rPr>
        <w:t xml:space="preserve"> که سرعت افزا</w:t>
      </w:r>
      <w:r w:rsidRPr="00A11A86">
        <w:rPr>
          <w:rFonts w:cs="B Nazanin" w:hint="cs"/>
          <w:i/>
          <w:iCs/>
          <w:color w:val="000000" w:themeColor="text1"/>
          <w:sz w:val="24"/>
          <w:szCs w:val="24"/>
          <w:rtl/>
          <w:lang w:bidi="fa-IR"/>
        </w:rPr>
        <w:t>ی</w:t>
      </w:r>
      <w:r w:rsidRPr="00A11A86">
        <w:rPr>
          <w:rFonts w:cs="B Nazanin" w:hint="eastAsia"/>
          <w:i/>
          <w:iCs/>
          <w:color w:val="000000" w:themeColor="text1"/>
          <w:sz w:val="24"/>
          <w:szCs w:val="24"/>
          <w:rtl/>
          <w:lang w:bidi="fa-IR"/>
        </w:rPr>
        <w:t>ش</w:t>
      </w:r>
      <w:r w:rsidRPr="00A11A86">
        <w:rPr>
          <w:rFonts w:cs="B Nazanin"/>
          <w:i/>
          <w:iCs/>
          <w:color w:val="000000" w:themeColor="text1"/>
          <w:sz w:val="24"/>
          <w:szCs w:val="24"/>
          <w:rtl/>
          <w:lang w:bidi="fa-IR"/>
        </w:rPr>
        <w:t xml:space="preserve"> وزن رو کنترل کن</w:t>
      </w:r>
      <w:r w:rsidRPr="00A11A86">
        <w:rPr>
          <w:rFonts w:cs="B Nazanin" w:hint="cs"/>
          <w:i/>
          <w:iCs/>
          <w:color w:val="000000" w:themeColor="text1"/>
          <w:sz w:val="24"/>
          <w:szCs w:val="24"/>
          <w:rtl/>
          <w:lang w:bidi="fa-IR"/>
        </w:rPr>
        <w:t>ی</w:t>
      </w:r>
      <w:r w:rsidRPr="00A11A86">
        <w:rPr>
          <w:rFonts w:cs="B Nazanin" w:hint="eastAsia"/>
          <w:i/>
          <w:iCs/>
          <w:color w:val="000000" w:themeColor="text1"/>
          <w:sz w:val="24"/>
          <w:szCs w:val="24"/>
          <w:rtl/>
          <w:lang w:bidi="fa-IR"/>
        </w:rPr>
        <w:t>م</w:t>
      </w:r>
      <w:r w:rsidRPr="00A11A86">
        <w:rPr>
          <w:rFonts w:cs="B Nazanin"/>
          <w:i/>
          <w:iCs/>
          <w:color w:val="000000" w:themeColor="text1"/>
          <w:sz w:val="24"/>
          <w:szCs w:val="24"/>
          <w:rtl/>
          <w:lang w:bidi="fa-IR"/>
        </w:rPr>
        <w:t xml:space="preserve"> تا قد فرصت کنه خودش رو به وزن برسونه. با چند تا تغ</w:t>
      </w:r>
      <w:r w:rsidRPr="00A11A86">
        <w:rPr>
          <w:rFonts w:cs="B Nazanin" w:hint="cs"/>
          <w:i/>
          <w:iCs/>
          <w:color w:val="000000" w:themeColor="text1"/>
          <w:sz w:val="24"/>
          <w:szCs w:val="24"/>
          <w:rtl/>
          <w:lang w:bidi="fa-IR"/>
        </w:rPr>
        <w:t>یی</w:t>
      </w:r>
      <w:r w:rsidRPr="00A11A86">
        <w:rPr>
          <w:rFonts w:cs="B Nazanin" w:hint="eastAsia"/>
          <w:i/>
          <w:iCs/>
          <w:color w:val="000000" w:themeColor="text1"/>
          <w:sz w:val="24"/>
          <w:szCs w:val="24"/>
          <w:rtl/>
          <w:lang w:bidi="fa-IR"/>
        </w:rPr>
        <w:t>ر</w:t>
      </w:r>
      <w:r w:rsidRPr="00A11A86">
        <w:rPr>
          <w:rFonts w:cs="B Nazanin"/>
          <w:i/>
          <w:iCs/>
          <w:color w:val="000000" w:themeColor="text1"/>
          <w:sz w:val="24"/>
          <w:szCs w:val="24"/>
          <w:rtl/>
          <w:lang w:bidi="fa-IR"/>
        </w:rPr>
        <w:t xml:space="preserve"> کوچ</w:t>
      </w:r>
      <w:r w:rsidRPr="00A11A86">
        <w:rPr>
          <w:rFonts w:cs="B Nazanin" w:hint="cs"/>
          <w:i/>
          <w:iCs/>
          <w:color w:val="000000" w:themeColor="text1"/>
          <w:sz w:val="24"/>
          <w:szCs w:val="24"/>
          <w:rtl/>
          <w:lang w:bidi="fa-IR"/>
        </w:rPr>
        <w:t>ی</w:t>
      </w:r>
      <w:r w:rsidRPr="00A11A86">
        <w:rPr>
          <w:rFonts w:cs="B Nazanin" w:hint="eastAsia"/>
          <w:i/>
          <w:iCs/>
          <w:color w:val="000000" w:themeColor="text1"/>
          <w:sz w:val="24"/>
          <w:szCs w:val="24"/>
          <w:rtl/>
          <w:lang w:bidi="fa-IR"/>
        </w:rPr>
        <w:t>ک</w:t>
      </w:r>
      <w:r w:rsidRPr="00A11A86">
        <w:rPr>
          <w:rFonts w:cs="B Nazanin"/>
          <w:i/>
          <w:iCs/>
          <w:color w:val="000000" w:themeColor="text1"/>
          <w:sz w:val="24"/>
          <w:szCs w:val="24"/>
          <w:rtl/>
          <w:lang w:bidi="fa-IR"/>
        </w:rPr>
        <w:t xml:space="preserve"> و سالم، ا</w:t>
      </w:r>
      <w:r w:rsidRPr="00A11A86">
        <w:rPr>
          <w:rFonts w:cs="B Nazanin" w:hint="cs"/>
          <w:i/>
          <w:iCs/>
          <w:color w:val="000000" w:themeColor="text1"/>
          <w:sz w:val="24"/>
          <w:szCs w:val="24"/>
          <w:rtl/>
          <w:lang w:bidi="fa-IR"/>
        </w:rPr>
        <w:t>ی</w:t>
      </w:r>
      <w:r w:rsidRPr="00A11A86">
        <w:rPr>
          <w:rFonts w:cs="B Nazanin" w:hint="eastAsia"/>
          <w:i/>
          <w:iCs/>
          <w:color w:val="000000" w:themeColor="text1"/>
          <w:sz w:val="24"/>
          <w:szCs w:val="24"/>
          <w:rtl/>
          <w:lang w:bidi="fa-IR"/>
        </w:rPr>
        <w:t>ن</w:t>
      </w:r>
      <w:r w:rsidRPr="00A11A86">
        <w:rPr>
          <w:rFonts w:cs="B Nazanin"/>
          <w:i/>
          <w:iCs/>
          <w:color w:val="000000" w:themeColor="text1"/>
          <w:sz w:val="24"/>
          <w:szCs w:val="24"/>
          <w:rtl/>
          <w:lang w:bidi="fa-IR"/>
        </w:rPr>
        <w:t xml:space="preserve"> نقطه به آرام</w:t>
      </w:r>
      <w:r w:rsidRPr="00A11A86">
        <w:rPr>
          <w:rFonts w:cs="B Nazanin" w:hint="cs"/>
          <w:i/>
          <w:iCs/>
          <w:color w:val="000000" w:themeColor="text1"/>
          <w:sz w:val="24"/>
          <w:szCs w:val="24"/>
          <w:rtl/>
          <w:lang w:bidi="fa-IR"/>
        </w:rPr>
        <w:t>ی</w:t>
      </w:r>
      <w:r w:rsidRPr="00A11A86">
        <w:rPr>
          <w:rFonts w:cs="B Nazanin"/>
          <w:i/>
          <w:iCs/>
          <w:color w:val="000000" w:themeColor="text1"/>
          <w:sz w:val="24"/>
          <w:szCs w:val="24"/>
          <w:rtl/>
          <w:lang w:bidi="fa-IR"/>
        </w:rPr>
        <w:t xml:space="preserve"> به سمت ناح</w:t>
      </w:r>
      <w:r w:rsidRPr="00A11A86">
        <w:rPr>
          <w:rFonts w:cs="B Nazanin" w:hint="cs"/>
          <w:i/>
          <w:iCs/>
          <w:color w:val="000000" w:themeColor="text1"/>
          <w:sz w:val="24"/>
          <w:szCs w:val="24"/>
          <w:rtl/>
          <w:lang w:bidi="fa-IR"/>
        </w:rPr>
        <w:t>ی</w:t>
      </w:r>
      <w:r w:rsidRPr="00A11A86">
        <w:rPr>
          <w:rFonts w:cs="B Nazanin" w:hint="eastAsia"/>
          <w:i/>
          <w:iCs/>
          <w:color w:val="000000" w:themeColor="text1"/>
          <w:sz w:val="24"/>
          <w:szCs w:val="24"/>
          <w:rtl/>
          <w:lang w:bidi="fa-IR"/>
        </w:rPr>
        <w:t>ه</w:t>
      </w:r>
      <w:r w:rsidRPr="00A11A86">
        <w:rPr>
          <w:rFonts w:cs="B Nazanin"/>
          <w:i/>
          <w:iCs/>
          <w:color w:val="000000" w:themeColor="text1"/>
          <w:sz w:val="24"/>
          <w:szCs w:val="24"/>
          <w:rtl/>
          <w:lang w:bidi="fa-IR"/>
        </w:rPr>
        <w:t xml:space="preserve"> سبز حرکت م</w:t>
      </w:r>
      <w:r w:rsidRPr="00A11A86">
        <w:rPr>
          <w:rFonts w:cs="B Nazanin" w:hint="cs"/>
          <w:i/>
          <w:iCs/>
          <w:color w:val="000000" w:themeColor="text1"/>
          <w:sz w:val="24"/>
          <w:szCs w:val="24"/>
          <w:rtl/>
          <w:lang w:bidi="fa-IR"/>
        </w:rPr>
        <w:t>ی‌</w:t>
      </w:r>
      <w:r w:rsidRPr="00A11A86">
        <w:rPr>
          <w:rFonts w:cs="B Nazanin" w:hint="eastAsia"/>
          <w:i/>
          <w:iCs/>
          <w:color w:val="000000" w:themeColor="text1"/>
          <w:sz w:val="24"/>
          <w:szCs w:val="24"/>
          <w:rtl/>
          <w:lang w:bidi="fa-IR"/>
        </w:rPr>
        <w:t>کنه</w:t>
      </w:r>
      <w:r w:rsidRPr="00A11A86">
        <w:rPr>
          <w:rFonts w:cs="B Nazanin"/>
          <w:i/>
          <w:iCs/>
          <w:color w:val="000000" w:themeColor="text1"/>
          <w:sz w:val="24"/>
          <w:szCs w:val="24"/>
          <w:rtl/>
          <w:lang w:bidi="fa-IR"/>
        </w:rPr>
        <w:t>."</w:t>
      </w:r>
    </w:p>
    <w:p w14:paraId="4C776804" w14:textId="77777777" w:rsidR="00A9739E" w:rsidRPr="002A65B6" w:rsidRDefault="00A9739E" w:rsidP="00F86442">
      <w:pPr>
        <w:pStyle w:val="Heading2"/>
        <w:numPr>
          <w:ilvl w:val="0"/>
          <w:numId w:val="51"/>
        </w:numPr>
        <w:rPr>
          <w:rFonts w:cs="B Nazanin"/>
          <w:color w:val="000000" w:themeColor="text1"/>
          <w:sz w:val="24"/>
          <w:lang w:bidi="fa-IR"/>
        </w:rPr>
      </w:pPr>
      <w:bookmarkStart w:id="14" w:name="_Toc199068512"/>
      <w:bookmarkStart w:id="15" w:name="_Toc199072514"/>
      <w:bookmarkStart w:id="16" w:name="_Toc199074068"/>
      <w:bookmarkStart w:id="17" w:name="_Toc199160801"/>
      <w:r w:rsidRPr="002A65B6">
        <w:rPr>
          <w:rFonts w:cs="B Titr" w:hint="cs"/>
          <w:sz w:val="26"/>
          <w:szCs w:val="24"/>
          <w:rtl/>
        </w:rPr>
        <w:t>ارزيابي های پاراكلينيك</w:t>
      </w:r>
      <w:r w:rsidRPr="002A65B6">
        <w:rPr>
          <w:rFonts w:cs="B Nazanin" w:hint="cs"/>
          <w:color w:val="000000" w:themeColor="text1"/>
          <w:sz w:val="24"/>
          <w:rtl/>
          <w:lang w:bidi="fa-IR"/>
        </w:rPr>
        <w:t>:</w:t>
      </w:r>
      <w:bookmarkEnd w:id="14"/>
      <w:bookmarkEnd w:id="15"/>
      <w:bookmarkEnd w:id="16"/>
      <w:bookmarkEnd w:id="17"/>
    </w:p>
    <w:p w14:paraId="1BDE4124" w14:textId="77777777" w:rsidR="006609D7" w:rsidRDefault="006609D7" w:rsidP="00A9739E">
      <w:pPr>
        <w:pStyle w:val="ListParagraph"/>
        <w:ind w:left="64"/>
        <w:jc w:val="both"/>
        <w:rPr>
          <w:rFonts w:cs="B Nazanin"/>
          <w:color w:val="000000" w:themeColor="text1"/>
          <w:sz w:val="24"/>
          <w:szCs w:val="24"/>
          <w:rtl/>
          <w:lang w:bidi="fa-IR"/>
        </w:rPr>
      </w:pPr>
      <w:r w:rsidRPr="006609D7">
        <w:rPr>
          <w:rFonts w:cs="B Nazanin"/>
          <w:color w:val="000000" w:themeColor="text1"/>
          <w:sz w:val="24"/>
          <w:szCs w:val="24"/>
          <w:rtl/>
          <w:lang w:bidi="fa-IR"/>
        </w:rPr>
        <w:t>ا</w:t>
      </w:r>
      <w:r w:rsidRPr="006609D7">
        <w:rPr>
          <w:rFonts w:cs="B Nazanin" w:hint="cs"/>
          <w:color w:val="000000" w:themeColor="text1"/>
          <w:sz w:val="24"/>
          <w:szCs w:val="24"/>
          <w:rtl/>
          <w:lang w:bidi="fa-IR"/>
        </w:rPr>
        <w:t>ی</w:t>
      </w:r>
      <w:r w:rsidRPr="006609D7">
        <w:rPr>
          <w:rFonts w:cs="B Nazanin" w:hint="eastAsia"/>
          <w:color w:val="000000" w:themeColor="text1"/>
          <w:sz w:val="24"/>
          <w:szCs w:val="24"/>
          <w:rtl/>
          <w:lang w:bidi="fa-IR"/>
        </w:rPr>
        <w:t>ن</w:t>
      </w:r>
      <w:r w:rsidRPr="006609D7">
        <w:rPr>
          <w:rFonts w:cs="B Nazanin"/>
          <w:color w:val="000000" w:themeColor="text1"/>
          <w:sz w:val="24"/>
          <w:szCs w:val="24"/>
          <w:rtl/>
          <w:lang w:bidi="fa-IR"/>
        </w:rPr>
        <w:t xml:space="preserve"> ارز</w:t>
      </w:r>
      <w:r w:rsidRPr="006609D7">
        <w:rPr>
          <w:rFonts w:cs="B Nazanin" w:hint="cs"/>
          <w:color w:val="000000" w:themeColor="text1"/>
          <w:sz w:val="24"/>
          <w:szCs w:val="24"/>
          <w:rtl/>
          <w:lang w:bidi="fa-IR"/>
        </w:rPr>
        <w:t>ی</w:t>
      </w:r>
      <w:r w:rsidRPr="006609D7">
        <w:rPr>
          <w:rFonts w:cs="B Nazanin" w:hint="eastAsia"/>
          <w:color w:val="000000" w:themeColor="text1"/>
          <w:sz w:val="24"/>
          <w:szCs w:val="24"/>
          <w:rtl/>
          <w:lang w:bidi="fa-IR"/>
        </w:rPr>
        <w:t>اب</w:t>
      </w:r>
      <w:r w:rsidRPr="006609D7">
        <w:rPr>
          <w:rFonts w:cs="B Nazanin" w:hint="cs"/>
          <w:color w:val="000000" w:themeColor="text1"/>
          <w:sz w:val="24"/>
          <w:szCs w:val="24"/>
          <w:rtl/>
          <w:lang w:bidi="fa-IR"/>
        </w:rPr>
        <w:t>ی</w:t>
      </w:r>
      <w:r w:rsidRPr="006609D7">
        <w:rPr>
          <w:rFonts w:cs="B Nazanin"/>
          <w:color w:val="000000" w:themeColor="text1"/>
          <w:sz w:val="24"/>
          <w:szCs w:val="24"/>
          <w:rtl/>
          <w:lang w:bidi="fa-IR"/>
        </w:rPr>
        <w:t xml:space="preserve"> به شناسا</w:t>
      </w:r>
      <w:r w:rsidRPr="006609D7">
        <w:rPr>
          <w:rFonts w:cs="B Nazanin" w:hint="cs"/>
          <w:color w:val="000000" w:themeColor="text1"/>
          <w:sz w:val="24"/>
          <w:szCs w:val="24"/>
          <w:rtl/>
          <w:lang w:bidi="fa-IR"/>
        </w:rPr>
        <w:t>یی</w:t>
      </w:r>
      <w:r w:rsidRPr="006609D7">
        <w:rPr>
          <w:rFonts w:cs="B Nazanin"/>
          <w:color w:val="000000" w:themeColor="text1"/>
          <w:sz w:val="24"/>
          <w:szCs w:val="24"/>
          <w:rtl/>
          <w:lang w:bidi="fa-IR"/>
        </w:rPr>
        <w:t xml:space="preserve"> مشکلات زم</w:t>
      </w:r>
      <w:r w:rsidRPr="006609D7">
        <w:rPr>
          <w:rFonts w:cs="B Nazanin" w:hint="cs"/>
          <w:color w:val="000000" w:themeColor="text1"/>
          <w:sz w:val="24"/>
          <w:szCs w:val="24"/>
          <w:rtl/>
          <w:lang w:bidi="fa-IR"/>
        </w:rPr>
        <w:t>ی</w:t>
      </w:r>
      <w:r w:rsidRPr="006609D7">
        <w:rPr>
          <w:rFonts w:cs="B Nazanin" w:hint="eastAsia"/>
          <w:color w:val="000000" w:themeColor="text1"/>
          <w:sz w:val="24"/>
          <w:szCs w:val="24"/>
          <w:rtl/>
          <w:lang w:bidi="fa-IR"/>
        </w:rPr>
        <w:t>نه‌ا</w:t>
      </w:r>
      <w:r w:rsidRPr="006609D7">
        <w:rPr>
          <w:rFonts w:cs="B Nazanin" w:hint="cs"/>
          <w:color w:val="000000" w:themeColor="text1"/>
          <w:sz w:val="24"/>
          <w:szCs w:val="24"/>
          <w:rtl/>
          <w:lang w:bidi="fa-IR"/>
        </w:rPr>
        <w:t>ی</w:t>
      </w:r>
      <w:r w:rsidRPr="006609D7">
        <w:rPr>
          <w:rFonts w:cs="B Nazanin"/>
          <w:color w:val="000000" w:themeColor="text1"/>
          <w:sz w:val="24"/>
          <w:szCs w:val="24"/>
          <w:rtl/>
          <w:lang w:bidi="fa-IR"/>
        </w:rPr>
        <w:t xml:space="preserve"> </w:t>
      </w:r>
      <w:r w:rsidRPr="006609D7">
        <w:rPr>
          <w:rFonts w:cs="B Nazanin" w:hint="cs"/>
          <w:color w:val="000000" w:themeColor="text1"/>
          <w:sz w:val="24"/>
          <w:szCs w:val="24"/>
          <w:rtl/>
          <w:lang w:bidi="fa-IR"/>
        </w:rPr>
        <w:t>ی</w:t>
      </w:r>
      <w:r w:rsidRPr="006609D7">
        <w:rPr>
          <w:rFonts w:cs="B Nazanin" w:hint="eastAsia"/>
          <w:color w:val="000000" w:themeColor="text1"/>
          <w:sz w:val="24"/>
          <w:szCs w:val="24"/>
          <w:rtl/>
          <w:lang w:bidi="fa-IR"/>
        </w:rPr>
        <w:t>ا</w:t>
      </w:r>
      <w:r w:rsidRPr="006609D7">
        <w:rPr>
          <w:rFonts w:cs="B Nazanin"/>
          <w:color w:val="000000" w:themeColor="text1"/>
          <w:sz w:val="24"/>
          <w:szCs w:val="24"/>
          <w:rtl/>
          <w:lang w:bidi="fa-IR"/>
        </w:rPr>
        <w:t xml:space="preserve"> عوارض ناش</w:t>
      </w:r>
      <w:r w:rsidRPr="006609D7">
        <w:rPr>
          <w:rFonts w:cs="B Nazanin" w:hint="cs"/>
          <w:color w:val="000000" w:themeColor="text1"/>
          <w:sz w:val="24"/>
          <w:szCs w:val="24"/>
          <w:rtl/>
          <w:lang w:bidi="fa-IR"/>
        </w:rPr>
        <w:t>ی</w:t>
      </w:r>
      <w:r w:rsidRPr="006609D7">
        <w:rPr>
          <w:rFonts w:cs="B Nazanin"/>
          <w:color w:val="000000" w:themeColor="text1"/>
          <w:sz w:val="24"/>
          <w:szCs w:val="24"/>
          <w:rtl/>
          <w:lang w:bidi="fa-IR"/>
        </w:rPr>
        <w:t xml:space="preserve"> از اضافه وزن کمک م</w:t>
      </w:r>
      <w:r w:rsidRPr="006609D7">
        <w:rPr>
          <w:rFonts w:cs="B Nazanin" w:hint="cs"/>
          <w:color w:val="000000" w:themeColor="text1"/>
          <w:sz w:val="24"/>
          <w:szCs w:val="24"/>
          <w:rtl/>
          <w:lang w:bidi="fa-IR"/>
        </w:rPr>
        <w:t>ی‌</w:t>
      </w:r>
      <w:r w:rsidRPr="006609D7">
        <w:rPr>
          <w:rFonts w:cs="B Nazanin" w:hint="eastAsia"/>
          <w:color w:val="000000" w:themeColor="text1"/>
          <w:sz w:val="24"/>
          <w:szCs w:val="24"/>
          <w:rtl/>
          <w:lang w:bidi="fa-IR"/>
        </w:rPr>
        <w:t>کند</w:t>
      </w:r>
      <w:r w:rsidRPr="006609D7">
        <w:rPr>
          <w:rFonts w:cs="B Nazanin"/>
          <w:color w:val="000000" w:themeColor="text1"/>
          <w:sz w:val="24"/>
          <w:szCs w:val="24"/>
          <w:rtl/>
          <w:lang w:bidi="fa-IR"/>
        </w:rPr>
        <w:t>.</w:t>
      </w:r>
    </w:p>
    <w:p w14:paraId="3875B3D5" w14:textId="77777777" w:rsidR="00A9739E" w:rsidRPr="00DF0D1D" w:rsidRDefault="00A9739E" w:rsidP="00A9739E">
      <w:pPr>
        <w:pStyle w:val="ListParagraph"/>
        <w:ind w:left="64"/>
        <w:jc w:val="both"/>
        <w:rPr>
          <w:rFonts w:cs="B Nazanin"/>
          <w:color w:val="000000" w:themeColor="text1"/>
          <w:sz w:val="24"/>
          <w:szCs w:val="24"/>
          <w:rtl/>
          <w:lang w:bidi="fa-IR"/>
        </w:rPr>
      </w:pPr>
      <w:r w:rsidRPr="00DF0D1D">
        <w:rPr>
          <w:rFonts w:cs="B Nazanin" w:hint="cs"/>
          <w:color w:val="000000" w:themeColor="text1"/>
          <w:sz w:val="24"/>
          <w:szCs w:val="24"/>
          <w:rtl/>
          <w:lang w:bidi="fa-IR"/>
        </w:rPr>
        <w:t>ارزيابي و تاييد پاراكلينيكي شامل اندازه گيري سطوح:</w:t>
      </w:r>
    </w:p>
    <w:p w14:paraId="1680BD3C" w14:textId="77777777" w:rsidR="006609D7" w:rsidRPr="00A11A86" w:rsidRDefault="006609D7" w:rsidP="006609D7">
      <w:pPr>
        <w:pStyle w:val="ListParagraph"/>
        <w:ind w:left="64"/>
        <w:rPr>
          <w:rFonts w:ascii="Times New Roman" w:eastAsia="Times New Roman" w:hAnsi="Times New Roman" w:cs="B Nazanin"/>
          <w:b/>
          <w:bCs/>
          <w:color w:val="000000" w:themeColor="text1"/>
          <w:sz w:val="24"/>
          <w:szCs w:val="24"/>
          <w:rtl/>
          <w:lang w:eastAsia="zh-CN"/>
        </w:rPr>
      </w:pPr>
      <w:r w:rsidRPr="00A11A86">
        <w:rPr>
          <w:rFonts w:ascii="Times New Roman" w:eastAsia="Times New Roman" w:hAnsi="Times New Roman" w:cs="B Nazanin"/>
          <w:b/>
          <w:bCs/>
          <w:color w:val="000000" w:themeColor="text1"/>
          <w:sz w:val="24"/>
          <w:szCs w:val="24"/>
          <w:rtl/>
          <w:lang w:eastAsia="zh-CN"/>
        </w:rPr>
        <w:t>عملکرد ت</w:t>
      </w:r>
      <w:r w:rsidRPr="00A11A86">
        <w:rPr>
          <w:rFonts w:ascii="Times New Roman" w:eastAsia="Times New Roman" w:hAnsi="Times New Roman" w:cs="B Nazanin" w:hint="cs"/>
          <w:b/>
          <w:bCs/>
          <w:color w:val="000000" w:themeColor="text1"/>
          <w:sz w:val="24"/>
          <w:szCs w:val="24"/>
          <w:rtl/>
          <w:lang w:eastAsia="zh-CN"/>
        </w:rPr>
        <w:t>ی</w:t>
      </w:r>
      <w:r w:rsidRPr="00A11A86">
        <w:rPr>
          <w:rFonts w:ascii="Times New Roman" w:eastAsia="Times New Roman" w:hAnsi="Times New Roman" w:cs="B Nazanin" w:hint="eastAsia"/>
          <w:b/>
          <w:bCs/>
          <w:color w:val="000000" w:themeColor="text1"/>
          <w:sz w:val="24"/>
          <w:szCs w:val="24"/>
          <w:rtl/>
          <w:lang w:eastAsia="zh-CN"/>
        </w:rPr>
        <w:t>روئ</w:t>
      </w:r>
      <w:r w:rsidRPr="00A11A86">
        <w:rPr>
          <w:rFonts w:ascii="Times New Roman" w:eastAsia="Times New Roman" w:hAnsi="Times New Roman" w:cs="B Nazanin" w:hint="cs"/>
          <w:b/>
          <w:bCs/>
          <w:color w:val="000000" w:themeColor="text1"/>
          <w:sz w:val="24"/>
          <w:szCs w:val="24"/>
          <w:rtl/>
          <w:lang w:eastAsia="zh-CN"/>
        </w:rPr>
        <w:t>ی</w:t>
      </w:r>
      <w:r w:rsidRPr="00A11A86">
        <w:rPr>
          <w:rFonts w:ascii="Times New Roman" w:eastAsia="Times New Roman" w:hAnsi="Times New Roman" w:cs="B Nazanin" w:hint="eastAsia"/>
          <w:b/>
          <w:bCs/>
          <w:color w:val="000000" w:themeColor="text1"/>
          <w:sz w:val="24"/>
          <w:szCs w:val="24"/>
          <w:rtl/>
          <w:lang w:eastAsia="zh-CN"/>
        </w:rPr>
        <w:t>د</w:t>
      </w:r>
      <w:r w:rsidRPr="00A11A86">
        <w:rPr>
          <w:rFonts w:ascii="Times New Roman" w:eastAsia="Times New Roman" w:hAnsi="Times New Roman" w:cs="B Nazanin"/>
          <w:b/>
          <w:bCs/>
          <w:color w:val="000000" w:themeColor="text1"/>
          <w:sz w:val="24"/>
          <w:szCs w:val="24"/>
          <w:rtl/>
          <w:lang w:eastAsia="zh-CN"/>
        </w:rPr>
        <w:t xml:space="preserve"> (</w:t>
      </w:r>
      <w:r w:rsidRPr="00A11A86">
        <w:rPr>
          <w:rFonts w:ascii="Times New Roman" w:eastAsia="Times New Roman" w:hAnsi="Times New Roman" w:cs="B Nazanin"/>
          <w:b/>
          <w:bCs/>
          <w:color w:val="000000" w:themeColor="text1"/>
          <w:sz w:val="24"/>
          <w:szCs w:val="24"/>
          <w:lang w:eastAsia="zh-CN"/>
        </w:rPr>
        <w:t>TSH, T3, T4</w:t>
      </w:r>
      <w:r w:rsidRPr="00A11A86">
        <w:rPr>
          <w:rFonts w:ascii="Times New Roman" w:eastAsia="Times New Roman" w:hAnsi="Times New Roman" w:cs="B Nazanin" w:hint="cs"/>
          <w:b/>
          <w:bCs/>
          <w:color w:val="000000" w:themeColor="text1"/>
          <w:sz w:val="24"/>
          <w:szCs w:val="24"/>
          <w:rtl/>
          <w:lang w:eastAsia="zh-CN"/>
        </w:rPr>
        <w:t>)</w:t>
      </w:r>
      <w:r w:rsidRPr="00A11A86">
        <w:rPr>
          <w:rFonts w:ascii="Times New Roman" w:eastAsia="Times New Roman" w:hAnsi="Times New Roman" w:cs="B Nazanin"/>
          <w:b/>
          <w:bCs/>
          <w:color w:val="000000" w:themeColor="text1"/>
          <w:sz w:val="24"/>
          <w:szCs w:val="24"/>
          <w:lang w:eastAsia="zh-CN"/>
        </w:rPr>
        <w:t xml:space="preserve"> </w:t>
      </w:r>
    </w:p>
    <w:p w14:paraId="63E86BE1" w14:textId="77777777" w:rsidR="006609D7" w:rsidRPr="00A11A86" w:rsidRDefault="006609D7" w:rsidP="006609D7">
      <w:pPr>
        <w:pStyle w:val="ListParagraph"/>
        <w:ind w:left="64"/>
        <w:rPr>
          <w:rFonts w:ascii="Times New Roman" w:eastAsia="Times New Roman" w:hAnsi="Times New Roman" w:cs="B Nazanin"/>
          <w:b/>
          <w:bCs/>
          <w:color w:val="000000" w:themeColor="text1"/>
          <w:sz w:val="24"/>
          <w:szCs w:val="24"/>
          <w:rtl/>
          <w:lang w:eastAsia="zh-CN"/>
        </w:rPr>
      </w:pPr>
      <w:r w:rsidRPr="00A11A86">
        <w:rPr>
          <w:rFonts w:ascii="Times New Roman" w:eastAsia="Times New Roman" w:hAnsi="Times New Roman" w:cs="B Nazanin" w:hint="eastAsia"/>
          <w:b/>
          <w:bCs/>
          <w:color w:val="000000" w:themeColor="text1"/>
          <w:sz w:val="24"/>
          <w:szCs w:val="24"/>
          <w:rtl/>
          <w:lang w:eastAsia="zh-CN"/>
        </w:rPr>
        <w:t>قند</w:t>
      </w:r>
      <w:r w:rsidRPr="00A11A86">
        <w:rPr>
          <w:rFonts w:ascii="Times New Roman" w:eastAsia="Times New Roman" w:hAnsi="Times New Roman" w:cs="B Nazanin"/>
          <w:b/>
          <w:bCs/>
          <w:color w:val="000000" w:themeColor="text1"/>
          <w:sz w:val="24"/>
          <w:szCs w:val="24"/>
          <w:rtl/>
          <w:lang w:eastAsia="zh-CN"/>
        </w:rPr>
        <w:t xml:space="preserve"> خون ناشتا </w:t>
      </w:r>
    </w:p>
    <w:p w14:paraId="667F82B5" w14:textId="77777777" w:rsidR="006609D7" w:rsidRPr="00A11A86" w:rsidRDefault="006609D7" w:rsidP="006609D7">
      <w:pPr>
        <w:pStyle w:val="ListParagraph"/>
        <w:ind w:left="64"/>
        <w:rPr>
          <w:rFonts w:ascii="Times New Roman" w:eastAsia="Times New Roman" w:hAnsi="Times New Roman" w:cs="B Nazanin"/>
          <w:b/>
          <w:bCs/>
          <w:color w:val="000000" w:themeColor="text1"/>
          <w:sz w:val="24"/>
          <w:szCs w:val="24"/>
          <w:rtl/>
          <w:lang w:eastAsia="zh-CN"/>
        </w:rPr>
      </w:pPr>
      <w:r w:rsidRPr="00A11A86">
        <w:rPr>
          <w:rFonts w:ascii="Times New Roman" w:eastAsia="Times New Roman" w:hAnsi="Times New Roman" w:cs="B Nazanin" w:hint="eastAsia"/>
          <w:b/>
          <w:bCs/>
          <w:color w:val="000000" w:themeColor="text1"/>
          <w:sz w:val="24"/>
          <w:szCs w:val="24"/>
          <w:rtl/>
          <w:lang w:eastAsia="zh-CN"/>
        </w:rPr>
        <w:t>آنز</w:t>
      </w:r>
      <w:r w:rsidRPr="00A11A86">
        <w:rPr>
          <w:rFonts w:ascii="Times New Roman" w:eastAsia="Times New Roman" w:hAnsi="Times New Roman" w:cs="B Nazanin" w:hint="cs"/>
          <w:b/>
          <w:bCs/>
          <w:color w:val="000000" w:themeColor="text1"/>
          <w:sz w:val="24"/>
          <w:szCs w:val="24"/>
          <w:rtl/>
          <w:lang w:eastAsia="zh-CN"/>
        </w:rPr>
        <w:t>ی</w:t>
      </w:r>
      <w:r w:rsidRPr="00A11A86">
        <w:rPr>
          <w:rFonts w:ascii="Times New Roman" w:eastAsia="Times New Roman" w:hAnsi="Times New Roman" w:cs="B Nazanin" w:hint="eastAsia"/>
          <w:b/>
          <w:bCs/>
          <w:color w:val="000000" w:themeColor="text1"/>
          <w:sz w:val="24"/>
          <w:szCs w:val="24"/>
          <w:rtl/>
          <w:lang w:eastAsia="zh-CN"/>
        </w:rPr>
        <w:t>م‌ها</w:t>
      </w:r>
      <w:r w:rsidRPr="00A11A86">
        <w:rPr>
          <w:rFonts w:ascii="Times New Roman" w:eastAsia="Times New Roman" w:hAnsi="Times New Roman" w:cs="B Nazanin" w:hint="cs"/>
          <w:b/>
          <w:bCs/>
          <w:color w:val="000000" w:themeColor="text1"/>
          <w:sz w:val="24"/>
          <w:szCs w:val="24"/>
          <w:rtl/>
          <w:lang w:eastAsia="zh-CN"/>
        </w:rPr>
        <w:t>ی</w:t>
      </w:r>
      <w:r w:rsidRPr="00A11A86">
        <w:rPr>
          <w:rFonts w:ascii="Times New Roman" w:eastAsia="Times New Roman" w:hAnsi="Times New Roman" w:cs="B Nazanin"/>
          <w:b/>
          <w:bCs/>
          <w:color w:val="000000" w:themeColor="text1"/>
          <w:sz w:val="24"/>
          <w:szCs w:val="24"/>
          <w:rtl/>
          <w:lang w:eastAsia="zh-CN"/>
        </w:rPr>
        <w:t xml:space="preserve"> کبد</w:t>
      </w:r>
      <w:r w:rsidRPr="00A11A86">
        <w:rPr>
          <w:rFonts w:ascii="Times New Roman" w:eastAsia="Times New Roman" w:hAnsi="Times New Roman" w:cs="B Nazanin" w:hint="cs"/>
          <w:b/>
          <w:bCs/>
          <w:color w:val="000000" w:themeColor="text1"/>
          <w:sz w:val="24"/>
          <w:szCs w:val="24"/>
          <w:rtl/>
          <w:lang w:eastAsia="zh-CN"/>
        </w:rPr>
        <w:t>ی</w:t>
      </w:r>
      <w:r w:rsidRPr="00A11A86">
        <w:rPr>
          <w:rFonts w:ascii="Times New Roman" w:eastAsia="Times New Roman" w:hAnsi="Times New Roman" w:cs="B Nazanin"/>
          <w:b/>
          <w:bCs/>
          <w:color w:val="000000" w:themeColor="text1"/>
          <w:sz w:val="24"/>
          <w:szCs w:val="24"/>
          <w:rtl/>
          <w:lang w:eastAsia="zh-CN"/>
        </w:rPr>
        <w:t xml:space="preserve"> (</w:t>
      </w:r>
      <w:r w:rsidRPr="00A11A86">
        <w:rPr>
          <w:rFonts w:ascii="Times New Roman" w:eastAsia="Times New Roman" w:hAnsi="Times New Roman" w:cs="B Nazanin"/>
          <w:b/>
          <w:bCs/>
          <w:color w:val="000000" w:themeColor="text1"/>
          <w:sz w:val="24"/>
          <w:szCs w:val="24"/>
          <w:lang w:eastAsia="zh-CN"/>
        </w:rPr>
        <w:t>AST, ALT</w:t>
      </w:r>
      <w:r w:rsidRPr="00A11A86">
        <w:rPr>
          <w:rFonts w:ascii="Times New Roman" w:eastAsia="Times New Roman" w:hAnsi="Times New Roman" w:cs="B Nazanin" w:hint="cs"/>
          <w:b/>
          <w:bCs/>
          <w:color w:val="000000" w:themeColor="text1"/>
          <w:sz w:val="24"/>
          <w:szCs w:val="24"/>
          <w:rtl/>
          <w:lang w:eastAsia="zh-CN"/>
        </w:rPr>
        <w:t>)</w:t>
      </w:r>
      <w:r w:rsidRPr="00A11A86">
        <w:rPr>
          <w:rFonts w:ascii="Times New Roman" w:eastAsia="Times New Roman" w:hAnsi="Times New Roman" w:cs="B Nazanin"/>
          <w:b/>
          <w:bCs/>
          <w:color w:val="000000" w:themeColor="text1"/>
          <w:sz w:val="24"/>
          <w:szCs w:val="24"/>
          <w:lang w:eastAsia="zh-CN"/>
        </w:rPr>
        <w:t xml:space="preserve"> </w:t>
      </w:r>
    </w:p>
    <w:p w14:paraId="44C65024" w14:textId="77777777" w:rsidR="006609D7" w:rsidRPr="00A11A86" w:rsidRDefault="006609D7" w:rsidP="00AE1F03">
      <w:pPr>
        <w:pStyle w:val="ListParagraph"/>
        <w:ind w:left="64"/>
        <w:jc w:val="both"/>
        <w:rPr>
          <w:rFonts w:ascii="Times New Roman" w:eastAsia="Times New Roman" w:hAnsi="Times New Roman" w:cs="B Nazanin"/>
          <w:b/>
          <w:bCs/>
          <w:color w:val="000000" w:themeColor="text1"/>
          <w:sz w:val="24"/>
          <w:szCs w:val="24"/>
          <w:rtl/>
          <w:lang w:eastAsia="zh-CN"/>
        </w:rPr>
      </w:pPr>
      <w:r w:rsidRPr="00A11A86">
        <w:rPr>
          <w:rFonts w:ascii="Times New Roman" w:eastAsia="Times New Roman" w:hAnsi="Times New Roman" w:cs="B Nazanin" w:hint="eastAsia"/>
          <w:b/>
          <w:bCs/>
          <w:color w:val="000000" w:themeColor="text1"/>
          <w:sz w:val="24"/>
          <w:szCs w:val="24"/>
          <w:rtl/>
          <w:lang w:eastAsia="zh-CN"/>
        </w:rPr>
        <w:t>پروفا</w:t>
      </w:r>
      <w:r w:rsidRPr="00A11A86">
        <w:rPr>
          <w:rFonts w:ascii="Times New Roman" w:eastAsia="Times New Roman" w:hAnsi="Times New Roman" w:cs="B Nazanin" w:hint="cs"/>
          <w:b/>
          <w:bCs/>
          <w:color w:val="000000" w:themeColor="text1"/>
          <w:sz w:val="24"/>
          <w:szCs w:val="24"/>
          <w:rtl/>
          <w:lang w:eastAsia="zh-CN"/>
        </w:rPr>
        <w:t>ی</w:t>
      </w:r>
      <w:r w:rsidRPr="00A11A86">
        <w:rPr>
          <w:rFonts w:ascii="Times New Roman" w:eastAsia="Times New Roman" w:hAnsi="Times New Roman" w:cs="B Nazanin" w:hint="eastAsia"/>
          <w:b/>
          <w:bCs/>
          <w:color w:val="000000" w:themeColor="text1"/>
          <w:sz w:val="24"/>
          <w:szCs w:val="24"/>
          <w:rtl/>
          <w:lang w:eastAsia="zh-CN"/>
        </w:rPr>
        <w:t>ل</w:t>
      </w:r>
      <w:r w:rsidRPr="00A11A86">
        <w:rPr>
          <w:rFonts w:ascii="Times New Roman" w:eastAsia="Times New Roman" w:hAnsi="Times New Roman" w:cs="B Nazanin"/>
          <w:b/>
          <w:bCs/>
          <w:color w:val="000000" w:themeColor="text1"/>
          <w:sz w:val="24"/>
          <w:szCs w:val="24"/>
          <w:rtl/>
          <w:lang w:eastAsia="zh-CN"/>
        </w:rPr>
        <w:t xml:space="preserve"> چرب</w:t>
      </w:r>
      <w:r w:rsidRPr="00A11A86">
        <w:rPr>
          <w:rFonts w:ascii="Times New Roman" w:eastAsia="Times New Roman" w:hAnsi="Times New Roman" w:cs="B Nazanin" w:hint="cs"/>
          <w:b/>
          <w:bCs/>
          <w:color w:val="000000" w:themeColor="text1"/>
          <w:sz w:val="24"/>
          <w:szCs w:val="24"/>
          <w:rtl/>
          <w:lang w:eastAsia="zh-CN"/>
        </w:rPr>
        <w:t>ی‌</w:t>
      </w:r>
      <w:r w:rsidRPr="00A11A86">
        <w:rPr>
          <w:rFonts w:ascii="Times New Roman" w:eastAsia="Times New Roman" w:hAnsi="Times New Roman" w:cs="B Nazanin" w:hint="eastAsia"/>
          <w:b/>
          <w:bCs/>
          <w:color w:val="000000" w:themeColor="text1"/>
          <w:sz w:val="24"/>
          <w:szCs w:val="24"/>
          <w:rtl/>
          <w:lang w:eastAsia="zh-CN"/>
        </w:rPr>
        <w:t>ها</w:t>
      </w:r>
      <w:r w:rsidRPr="00A11A86">
        <w:rPr>
          <w:rFonts w:ascii="Times New Roman" w:eastAsia="Times New Roman" w:hAnsi="Times New Roman" w:cs="B Nazanin" w:hint="cs"/>
          <w:b/>
          <w:bCs/>
          <w:color w:val="000000" w:themeColor="text1"/>
          <w:sz w:val="24"/>
          <w:szCs w:val="24"/>
          <w:rtl/>
          <w:lang w:eastAsia="zh-CN"/>
        </w:rPr>
        <w:t>ی</w:t>
      </w:r>
      <w:r w:rsidRPr="00A11A86">
        <w:rPr>
          <w:rFonts w:ascii="Times New Roman" w:eastAsia="Times New Roman" w:hAnsi="Times New Roman" w:cs="B Nazanin"/>
          <w:b/>
          <w:bCs/>
          <w:color w:val="000000" w:themeColor="text1"/>
          <w:sz w:val="24"/>
          <w:szCs w:val="24"/>
          <w:rtl/>
          <w:lang w:eastAsia="zh-CN"/>
        </w:rPr>
        <w:t xml:space="preserve"> خون (کلسترول، تر</w:t>
      </w:r>
      <w:r w:rsidRPr="00A11A86">
        <w:rPr>
          <w:rFonts w:ascii="Times New Roman" w:eastAsia="Times New Roman" w:hAnsi="Times New Roman" w:cs="B Nazanin" w:hint="cs"/>
          <w:b/>
          <w:bCs/>
          <w:color w:val="000000" w:themeColor="text1"/>
          <w:sz w:val="24"/>
          <w:szCs w:val="24"/>
          <w:rtl/>
          <w:lang w:eastAsia="zh-CN"/>
        </w:rPr>
        <w:t>ی‌</w:t>
      </w:r>
      <w:r w:rsidRPr="00A11A86">
        <w:rPr>
          <w:rFonts w:ascii="Times New Roman" w:eastAsia="Times New Roman" w:hAnsi="Times New Roman" w:cs="B Nazanin" w:hint="eastAsia"/>
          <w:b/>
          <w:bCs/>
          <w:color w:val="000000" w:themeColor="text1"/>
          <w:sz w:val="24"/>
          <w:szCs w:val="24"/>
          <w:rtl/>
          <w:lang w:eastAsia="zh-CN"/>
        </w:rPr>
        <w:t>گل</w:t>
      </w:r>
      <w:r w:rsidRPr="00A11A86">
        <w:rPr>
          <w:rFonts w:ascii="Times New Roman" w:eastAsia="Times New Roman" w:hAnsi="Times New Roman" w:cs="B Nazanin" w:hint="cs"/>
          <w:b/>
          <w:bCs/>
          <w:color w:val="000000" w:themeColor="text1"/>
          <w:sz w:val="24"/>
          <w:szCs w:val="24"/>
          <w:rtl/>
          <w:lang w:eastAsia="zh-CN"/>
        </w:rPr>
        <w:t>ی</w:t>
      </w:r>
      <w:r w:rsidRPr="00A11A86">
        <w:rPr>
          <w:rFonts w:ascii="Times New Roman" w:eastAsia="Times New Roman" w:hAnsi="Times New Roman" w:cs="B Nazanin" w:hint="eastAsia"/>
          <w:b/>
          <w:bCs/>
          <w:color w:val="000000" w:themeColor="text1"/>
          <w:sz w:val="24"/>
          <w:szCs w:val="24"/>
          <w:rtl/>
          <w:lang w:eastAsia="zh-CN"/>
        </w:rPr>
        <w:t>س</w:t>
      </w:r>
      <w:r w:rsidRPr="00A11A86">
        <w:rPr>
          <w:rFonts w:ascii="Times New Roman" w:eastAsia="Times New Roman" w:hAnsi="Times New Roman" w:cs="B Nazanin" w:hint="cs"/>
          <w:b/>
          <w:bCs/>
          <w:color w:val="000000" w:themeColor="text1"/>
          <w:sz w:val="24"/>
          <w:szCs w:val="24"/>
          <w:rtl/>
          <w:lang w:eastAsia="zh-CN"/>
        </w:rPr>
        <w:t>ی</w:t>
      </w:r>
      <w:r w:rsidRPr="00A11A86">
        <w:rPr>
          <w:rFonts w:ascii="Times New Roman" w:eastAsia="Times New Roman" w:hAnsi="Times New Roman" w:cs="B Nazanin" w:hint="eastAsia"/>
          <w:b/>
          <w:bCs/>
          <w:color w:val="000000" w:themeColor="text1"/>
          <w:sz w:val="24"/>
          <w:szCs w:val="24"/>
          <w:rtl/>
          <w:lang w:eastAsia="zh-CN"/>
        </w:rPr>
        <w:t>ر</w:t>
      </w:r>
      <w:r w:rsidRPr="00A11A86">
        <w:rPr>
          <w:rFonts w:ascii="Times New Roman" w:eastAsia="Times New Roman" w:hAnsi="Times New Roman" w:cs="B Nazanin" w:hint="cs"/>
          <w:b/>
          <w:bCs/>
          <w:color w:val="000000" w:themeColor="text1"/>
          <w:sz w:val="24"/>
          <w:szCs w:val="24"/>
          <w:rtl/>
          <w:lang w:eastAsia="zh-CN"/>
        </w:rPr>
        <w:t>ی</w:t>
      </w:r>
      <w:r w:rsidRPr="00A11A86">
        <w:rPr>
          <w:rFonts w:ascii="Times New Roman" w:eastAsia="Times New Roman" w:hAnsi="Times New Roman" w:cs="B Nazanin" w:hint="eastAsia"/>
          <w:b/>
          <w:bCs/>
          <w:color w:val="000000" w:themeColor="text1"/>
          <w:sz w:val="24"/>
          <w:szCs w:val="24"/>
          <w:rtl/>
          <w:lang w:eastAsia="zh-CN"/>
        </w:rPr>
        <w:t>د،</w:t>
      </w:r>
      <w:r w:rsidRPr="00A11A86">
        <w:rPr>
          <w:rFonts w:ascii="Times New Roman" w:eastAsia="Times New Roman" w:hAnsi="Times New Roman" w:cs="B Nazanin"/>
          <w:b/>
          <w:bCs/>
          <w:color w:val="000000" w:themeColor="text1"/>
          <w:sz w:val="24"/>
          <w:szCs w:val="24"/>
          <w:rtl/>
          <w:lang w:eastAsia="zh-CN"/>
        </w:rPr>
        <w:t xml:space="preserve"> </w:t>
      </w:r>
      <w:r w:rsidRPr="00A11A86">
        <w:rPr>
          <w:rFonts w:ascii="Times New Roman" w:eastAsia="Times New Roman" w:hAnsi="Times New Roman" w:cs="B Nazanin"/>
          <w:b/>
          <w:bCs/>
          <w:color w:val="000000" w:themeColor="text1"/>
          <w:sz w:val="24"/>
          <w:szCs w:val="24"/>
          <w:lang w:eastAsia="zh-CN"/>
        </w:rPr>
        <w:t xml:space="preserve">LDL, HDL </w:t>
      </w:r>
      <w:r w:rsidRPr="00A11A86">
        <w:rPr>
          <w:rFonts w:ascii="Times New Roman" w:eastAsia="Times New Roman" w:hAnsi="Times New Roman" w:cs="B Nazanin" w:hint="cs"/>
          <w:b/>
          <w:bCs/>
          <w:color w:val="000000" w:themeColor="text1"/>
          <w:sz w:val="24"/>
          <w:szCs w:val="24"/>
          <w:rtl/>
          <w:lang w:eastAsia="zh-CN"/>
        </w:rPr>
        <w:t>)</w:t>
      </w:r>
    </w:p>
    <w:p w14:paraId="06FD4E9F" w14:textId="77777777" w:rsidR="00A9739E" w:rsidRPr="00A11A86" w:rsidRDefault="00A9739E" w:rsidP="006609D7">
      <w:pPr>
        <w:pStyle w:val="ListParagraph"/>
        <w:ind w:left="64"/>
        <w:jc w:val="both"/>
        <w:rPr>
          <w:rFonts w:cs="B Nazanin"/>
          <w:color w:val="000000" w:themeColor="text1"/>
          <w:sz w:val="24"/>
          <w:szCs w:val="24"/>
          <w:rtl/>
          <w:lang w:bidi="fa-IR"/>
        </w:rPr>
      </w:pPr>
      <w:r w:rsidRPr="00A11A86">
        <w:rPr>
          <w:rFonts w:cs="B Nazanin" w:hint="cs"/>
          <w:color w:val="000000" w:themeColor="text1"/>
          <w:sz w:val="24"/>
          <w:szCs w:val="24"/>
          <w:rtl/>
          <w:lang w:bidi="fa-IR"/>
        </w:rPr>
        <w:t>تبصره 1: در موارد مقاوم به درمان ارزيابي هاي بيشتري ضرورت دارد.</w:t>
      </w:r>
    </w:p>
    <w:p w14:paraId="3EBDDF90" w14:textId="77777777" w:rsidR="00A9739E" w:rsidRPr="00A9739E" w:rsidRDefault="00A9739E" w:rsidP="00A9739E">
      <w:pPr>
        <w:pStyle w:val="ListParagraph"/>
        <w:ind w:left="64"/>
        <w:jc w:val="both"/>
        <w:rPr>
          <w:rFonts w:cs="B Nazanin"/>
          <w:color w:val="000000" w:themeColor="text1"/>
          <w:sz w:val="24"/>
          <w:szCs w:val="24"/>
          <w:lang w:bidi="fa-IR"/>
        </w:rPr>
      </w:pPr>
      <w:r w:rsidRPr="00A11A86">
        <w:rPr>
          <w:rFonts w:cs="B Nazanin" w:hint="cs"/>
          <w:color w:val="000000" w:themeColor="text1"/>
          <w:sz w:val="24"/>
          <w:szCs w:val="24"/>
          <w:rtl/>
          <w:lang w:bidi="fa-IR"/>
        </w:rPr>
        <w:lastRenderedPageBreak/>
        <w:t>تبصره 2: در موارد اختلالات داخلي، فرد به متخصص مربوطه ارجاع شود.</w:t>
      </w:r>
    </w:p>
    <w:p w14:paraId="15365AD3" w14:textId="77777777" w:rsidR="0071551D" w:rsidRPr="00F1356D" w:rsidRDefault="002A65B6" w:rsidP="002A65B6">
      <w:pPr>
        <w:pStyle w:val="Heading2"/>
        <w:rPr>
          <w:rtl/>
          <w:lang w:bidi="fa-IR"/>
        </w:rPr>
      </w:pPr>
      <w:bookmarkStart w:id="18" w:name="_Toc199068514"/>
      <w:bookmarkStart w:id="19" w:name="_Toc199072516"/>
      <w:bookmarkStart w:id="20" w:name="_Toc199074070"/>
      <w:bookmarkStart w:id="21" w:name="_Toc199160803"/>
      <w:r>
        <w:rPr>
          <w:rFonts w:cs="B Titr" w:hint="cs"/>
          <w:sz w:val="26"/>
          <w:szCs w:val="24"/>
          <w:rtl/>
        </w:rPr>
        <w:t xml:space="preserve">4- </w:t>
      </w:r>
      <w:r w:rsidR="0071551D" w:rsidRPr="002A65B6">
        <w:rPr>
          <w:rFonts w:cs="B Titr" w:hint="cs"/>
          <w:sz w:val="26"/>
          <w:szCs w:val="24"/>
          <w:rtl/>
        </w:rPr>
        <w:t>برنا</w:t>
      </w:r>
      <w:r w:rsidR="0071551D" w:rsidRPr="00F1356D">
        <w:rPr>
          <w:rFonts w:cs="B Titr" w:hint="cs"/>
          <w:sz w:val="26"/>
          <w:szCs w:val="24"/>
          <w:rtl/>
        </w:rPr>
        <w:t>مه ریزی و ارائه رژيم غذایی</w:t>
      </w:r>
      <w:r w:rsidR="0071551D" w:rsidRPr="00F1356D">
        <w:rPr>
          <w:rFonts w:hint="cs"/>
          <w:rtl/>
          <w:lang w:bidi="fa-IR"/>
        </w:rPr>
        <w:t>:</w:t>
      </w:r>
      <w:bookmarkEnd w:id="18"/>
      <w:bookmarkEnd w:id="19"/>
      <w:bookmarkEnd w:id="20"/>
      <w:bookmarkEnd w:id="21"/>
      <w:r w:rsidR="0071551D" w:rsidRPr="00F1356D">
        <w:rPr>
          <w:rFonts w:hint="cs"/>
          <w:rtl/>
          <w:lang w:bidi="fa-IR"/>
        </w:rPr>
        <w:t xml:space="preserve"> </w:t>
      </w:r>
    </w:p>
    <w:p w14:paraId="61471D61" w14:textId="77777777" w:rsidR="0071551D" w:rsidRPr="00F1356D" w:rsidRDefault="0071551D" w:rsidP="000D4CCA">
      <w:pPr>
        <w:jc w:val="both"/>
        <w:rPr>
          <w:rFonts w:cs="B Nazanin"/>
          <w:sz w:val="24"/>
          <w:szCs w:val="24"/>
          <w:lang w:bidi="fa-IR"/>
        </w:rPr>
      </w:pPr>
      <w:r w:rsidRPr="00F1356D">
        <w:rPr>
          <w:rFonts w:cs="B Nazanin" w:hint="cs"/>
          <w:sz w:val="24"/>
          <w:szCs w:val="24"/>
          <w:rtl/>
          <w:lang w:bidi="fa-IR"/>
        </w:rPr>
        <w:t xml:space="preserve"> با توجه به اطلاعات گرداوری شده که در بخش قبلی ذکر شد، كودك يا نوجوان از نظر ميزان تغييرات وزن، وجود بيماري هاي خاص مانند ديابت، هايپر كلسترولمي و ...، سن ، میزان فعالیت بدنی و نوع داروهای مصرفی مورد ارزیابی قرار گرفته و ميزان تغييرات وزن وی تفسير و بر اساس آن برنامه غذایی مناسب تنظيم گردد.</w:t>
      </w:r>
      <w:r w:rsidR="008F7911" w:rsidRPr="00F1356D">
        <w:rPr>
          <w:rFonts w:cs="B Nazanin"/>
          <w:sz w:val="24"/>
          <w:szCs w:val="24"/>
          <w:rtl/>
          <w:lang w:bidi="fa-IR"/>
        </w:rPr>
        <w:t xml:space="preserve"> </w:t>
      </w:r>
    </w:p>
    <w:p w14:paraId="003EEC15" w14:textId="13173998" w:rsidR="00042791" w:rsidRPr="00F1356D" w:rsidRDefault="00042791" w:rsidP="002C2D01">
      <w:pPr>
        <w:jc w:val="both"/>
        <w:rPr>
          <w:rFonts w:cs="B Nazanin"/>
          <w:sz w:val="8"/>
          <w:szCs w:val="4"/>
          <w:rtl/>
          <w:lang w:bidi="fa-IR"/>
        </w:rPr>
      </w:pPr>
    </w:p>
    <w:p w14:paraId="7D0944F9" w14:textId="31CF62EC" w:rsidR="00935DCD" w:rsidRPr="00F1356D" w:rsidRDefault="00935DCD" w:rsidP="002C2D01">
      <w:pPr>
        <w:jc w:val="both"/>
        <w:rPr>
          <w:rFonts w:cs="B Nazanin"/>
          <w:sz w:val="8"/>
          <w:szCs w:val="4"/>
          <w:rtl/>
          <w:lang w:bidi="fa-IR"/>
        </w:rPr>
      </w:pPr>
    </w:p>
    <w:p w14:paraId="7C12CF52" w14:textId="3C95E2C6" w:rsidR="00935DCD" w:rsidRPr="00F1356D" w:rsidRDefault="00935DCD" w:rsidP="002C2D01">
      <w:pPr>
        <w:jc w:val="both"/>
        <w:rPr>
          <w:rFonts w:cs="B Nazanin"/>
          <w:sz w:val="8"/>
          <w:szCs w:val="4"/>
          <w:rtl/>
          <w:lang w:bidi="fa-IR"/>
        </w:rPr>
      </w:pPr>
    </w:p>
    <w:p w14:paraId="373E258D" w14:textId="77777777" w:rsidR="00935DCD" w:rsidRPr="00F1356D" w:rsidRDefault="00935DCD" w:rsidP="002C2D01">
      <w:pPr>
        <w:jc w:val="both"/>
        <w:rPr>
          <w:rFonts w:cs="B Nazanin"/>
          <w:sz w:val="24"/>
          <w:szCs w:val="24"/>
          <w:rtl/>
          <w:lang w:bidi="fa-IR"/>
        </w:rPr>
      </w:pPr>
    </w:p>
    <w:p w14:paraId="08F38CF1" w14:textId="77777777" w:rsidR="0071551D" w:rsidRPr="00F1356D" w:rsidRDefault="009E1670" w:rsidP="009E1670">
      <w:pPr>
        <w:pStyle w:val="Heading2"/>
        <w:rPr>
          <w:rFonts w:cs="B Titr"/>
          <w:sz w:val="26"/>
          <w:szCs w:val="24"/>
        </w:rPr>
      </w:pPr>
      <w:bookmarkStart w:id="22" w:name="_Toc199160804"/>
      <w:r w:rsidRPr="00F1356D">
        <w:rPr>
          <w:rFonts w:cs="B Titr" w:hint="cs"/>
          <w:sz w:val="26"/>
          <w:szCs w:val="24"/>
          <w:rtl/>
          <w:lang w:bidi="fa-IR"/>
        </w:rPr>
        <w:t xml:space="preserve">5- </w:t>
      </w:r>
      <w:r w:rsidR="0071551D" w:rsidRPr="00F1356D">
        <w:rPr>
          <w:rFonts w:cs="B Titr" w:hint="cs"/>
          <w:sz w:val="26"/>
          <w:szCs w:val="24"/>
          <w:rtl/>
        </w:rPr>
        <w:t>تعيين زمان دقيق مراجعه بعدي كودك يا نوجوان جهت كنترل وزن</w:t>
      </w:r>
      <w:bookmarkEnd w:id="22"/>
      <w:r w:rsidR="0071551D" w:rsidRPr="00F1356D">
        <w:rPr>
          <w:rFonts w:cs="B Titr" w:hint="cs"/>
          <w:sz w:val="26"/>
          <w:szCs w:val="24"/>
          <w:rtl/>
        </w:rPr>
        <w:t xml:space="preserve"> </w:t>
      </w:r>
    </w:p>
    <w:p w14:paraId="0272AC95" w14:textId="77777777" w:rsidR="00963E03" w:rsidRPr="00F1356D" w:rsidRDefault="009E1670" w:rsidP="003E6A3A">
      <w:pPr>
        <w:pStyle w:val="Heading2"/>
        <w:rPr>
          <w:rFonts w:cs="B Nazanin"/>
          <w:b w:val="0"/>
          <w:bCs w:val="0"/>
          <w:sz w:val="24"/>
          <w:szCs w:val="24"/>
          <w:rtl/>
          <w:lang w:bidi="fa-IR"/>
        </w:rPr>
      </w:pPr>
      <w:bookmarkStart w:id="23" w:name="_Toc199160805"/>
      <w:r w:rsidRPr="00F1356D">
        <w:rPr>
          <w:rFonts w:cs="B Titr" w:hint="cs"/>
          <w:sz w:val="26"/>
          <w:szCs w:val="24"/>
          <w:rtl/>
        </w:rPr>
        <w:t xml:space="preserve">6- </w:t>
      </w:r>
      <w:r w:rsidR="00963E03" w:rsidRPr="00F1356D">
        <w:rPr>
          <w:rFonts w:cs="B Titr" w:hint="cs"/>
          <w:sz w:val="26"/>
          <w:szCs w:val="24"/>
          <w:rtl/>
        </w:rPr>
        <w:t>آموزش به كودك، نوجوان و سرپرست كودك يا نوجوان جهت بهينه سازي استفاده از برنامه غذايي</w:t>
      </w:r>
      <w:bookmarkEnd w:id="23"/>
      <w:r w:rsidR="00963E03" w:rsidRPr="00F1356D">
        <w:rPr>
          <w:rFonts w:cs="B Nazanin" w:hint="cs"/>
          <w:b w:val="0"/>
          <w:bCs w:val="0"/>
          <w:sz w:val="24"/>
          <w:szCs w:val="24"/>
          <w:rtl/>
          <w:lang w:bidi="fa-IR"/>
        </w:rPr>
        <w:t xml:space="preserve"> </w:t>
      </w:r>
    </w:p>
    <w:p w14:paraId="0453865F" w14:textId="77777777" w:rsidR="00963E03" w:rsidRPr="00F1356D" w:rsidRDefault="00963E03" w:rsidP="002C2D01">
      <w:pPr>
        <w:ind w:firstLine="0"/>
        <w:jc w:val="both"/>
        <w:rPr>
          <w:rFonts w:cs="B Nazanin"/>
          <w:b/>
          <w:bCs/>
          <w:sz w:val="8"/>
          <w:szCs w:val="2"/>
          <w:rtl/>
          <w:lang w:bidi="fa-IR"/>
        </w:rPr>
      </w:pPr>
    </w:p>
    <w:p w14:paraId="1356A238" w14:textId="77777777" w:rsidR="00963E03" w:rsidRPr="00F1356D" w:rsidRDefault="00963E03" w:rsidP="002C2D01">
      <w:pPr>
        <w:ind w:firstLine="0"/>
        <w:jc w:val="both"/>
        <w:rPr>
          <w:rFonts w:cs="B Nazanin"/>
          <w:b/>
          <w:bCs/>
          <w:sz w:val="8"/>
          <w:szCs w:val="2"/>
          <w:rtl/>
          <w:lang w:bidi="fa-IR"/>
        </w:rPr>
      </w:pPr>
    </w:p>
    <w:p w14:paraId="7D99E848" w14:textId="77777777" w:rsidR="00963E03" w:rsidRPr="00F1356D" w:rsidRDefault="00963E03" w:rsidP="002C2D01">
      <w:pPr>
        <w:ind w:firstLine="0"/>
        <w:jc w:val="both"/>
        <w:rPr>
          <w:rFonts w:cs="B Nazanin"/>
          <w:b/>
          <w:bCs/>
          <w:sz w:val="8"/>
          <w:szCs w:val="2"/>
          <w:rtl/>
          <w:lang w:bidi="fa-IR"/>
        </w:rPr>
      </w:pPr>
    </w:p>
    <w:p w14:paraId="14710F6C" w14:textId="77777777" w:rsidR="00963E03" w:rsidRPr="00F1356D" w:rsidRDefault="00963E03" w:rsidP="002C2D01">
      <w:pPr>
        <w:ind w:firstLine="0"/>
        <w:jc w:val="both"/>
        <w:rPr>
          <w:rFonts w:cs="B Nazanin"/>
          <w:b/>
          <w:bCs/>
          <w:sz w:val="8"/>
          <w:szCs w:val="2"/>
          <w:rtl/>
          <w:lang w:bidi="fa-IR"/>
        </w:rPr>
      </w:pPr>
    </w:p>
    <w:p w14:paraId="50695243" w14:textId="77777777" w:rsidR="00963E03" w:rsidRPr="00F1356D" w:rsidRDefault="00963E03" w:rsidP="002C2D01">
      <w:pPr>
        <w:ind w:firstLine="0"/>
        <w:jc w:val="both"/>
        <w:rPr>
          <w:rFonts w:cs="B Nazanin"/>
          <w:b/>
          <w:bCs/>
          <w:sz w:val="8"/>
          <w:szCs w:val="2"/>
          <w:rtl/>
          <w:lang w:bidi="fa-IR"/>
        </w:rPr>
      </w:pPr>
    </w:p>
    <w:p w14:paraId="7385BEBC" w14:textId="77777777" w:rsidR="00963E03" w:rsidRPr="00F1356D" w:rsidRDefault="00963E03" w:rsidP="002C2D01">
      <w:pPr>
        <w:ind w:firstLine="0"/>
        <w:jc w:val="both"/>
        <w:rPr>
          <w:rFonts w:cs="B Nazanin"/>
          <w:b/>
          <w:bCs/>
          <w:sz w:val="8"/>
          <w:szCs w:val="2"/>
          <w:rtl/>
          <w:lang w:bidi="fa-IR"/>
        </w:rPr>
      </w:pPr>
    </w:p>
    <w:p w14:paraId="6CF32FCD" w14:textId="77777777" w:rsidR="00963E03" w:rsidRPr="00F1356D" w:rsidRDefault="00963E03" w:rsidP="002C2D01">
      <w:pPr>
        <w:ind w:firstLine="0"/>
        <w:jc w:val="both"/>
        <w:rPr>
          <w:rFonts w:cs="B Nazanin"/>
          <w:b/>
          <w:bCs/>
          <w:sz w:val="8"/>
          <w:szCs w:val="2"/>
          <w:lang w:bidi="fa-IR"/>
        </w:rPr>
      </w:pPr>
    </w:p>
    <w:p w14:paraId="487DAEE7" w14:textId="77777777" w:rsidR="0071551D" w:rsidRPr="00F1356D" w:rsidRDefault="0071551D" w:rsidP="002C2D01">
      <w:pPr>
        <w:jc w:val="both"/>
        <w:rPr>
          <w:rFonts w:cs="B Nazanin"/>
          <w:sz w:val="8"/>
          <w:szCs w:val="2"/>
          <w:rtl/>
          <w:lang w:bidi="fa-IR"/>
        </w:rPr>
      </w:pPr>
    </w:p>
    <w:p w14:paraId="70E9EF6F" w14:textId="77777777" w:rsidR="00F1356D" w:rsidRPr="00F1356D" w:rsidRDefault="003E6A3A" w:rsidP="00F1356D">
      <w:pPr>
        <w:tabs>
          <w:tab w:val="right" w:pos="233"/>
        </w:tabs>
        <w:ind w:left="-37" w:firstLine="0"/>
        <w:jc w:val="both"/>
        <w:rPr>
          <w:rFonts w:cs="B Nazanin"/>
          <w:sz w:val="24"/>
          <w:szCs w:val="24"/>
          <w:rtl/>
          <w:lang w:bidi="fa-IR"/>
        </w:rPr>
      </w:pPr>
      <w:r w:rsidRPr="00F1356D">
        <w:rPr>
          <w:rFonts w:ascii="IRMitra" w:eastAsia="IRMitra" w:hAnsi="IRMitra" w:cs="B Titr" w:hint="cs"/>
          <w:b/>
          <w:bCs/>
          <w:sz w:val="26"/>
          <w:szCs w:val="24"/>
          <w:rtl/>
        </w:rPr>
        <w:t>7</w:t>
      </w:r>
      <w:r w:rsidR="00F1356D" w:rsidRPr="00F1356D">
        <w:rPr>
          <w:rFonts w:ascii="IRMitra" w:eastAsia="IRMitra" w:hAnsi="IRMitra" w:cs="B Titr" w:hint="cs"/>
          <w:b/>
          <w:bCs/>
          <w:sz w:val="26"/>
          <w:szCs w:val="24"/>
          <w:rtl/>
        </w:rPr>
        <w:t>- تجويز مكمل هاي تغذيه اي:</w:t>
      </w:r>
      <w:r w:rsidR="00F1356D" w:rsidRPr="00F1356D">
        <w:rPr>
          <w:rFonts w:cs="B Nazanin" w:hint="cs"/>
          <w:sz w:val="24"/>
          <w:szCs w:val="24"/>
          <w:rtl/>
          <w:lang w:bidi="fa-IR"/>
        </w:rPr>
        <w:t xml:space="preserve"> با توجه به سرعت كاهش وزن و الگوي مصرف گروههاي غذايي، تجويز مكمل هاي غذايي بر حسب شرايط كودك و نوجوان و با توجه به دستورالعمل هاي وزارت بهداشت توسط مراقب سلامت/ بهورز ضروری است و لازم است توسط کارشناس تغذیه مورد پیگیری و پرسش قرار گیرد.</w:t>
      </w:r>
    </w:p>
    <w:p w14:paraId="59937513" w14:textId="77777777" w:rsidR="00F1356D" w:rsidRPr="00F1356D" w:rsidRDefault="00F1356D" w:rsidP="00F1356D">
      <w:pPr>
        <w:ind w:left="120" w:hanging="67"/>
        <w:jc w:val="both"/>
        <w:rPr>
          <w:rFonts w:cs="B Nazanin"/>
          <w:b/>
          <w:bCs/>
          <w:sz w:val="24"/>
          <w:szCs w:val="24"/>
          <w:rtl/>
          <w:lang w:bidi="fa-IR"/>
        </w:rPr>
      </w:pPr>
      <w:r w:rsidRPr="00F1356D">
        <w:rPr>
          <w:rFonts w:cs="B Nazanin" w:hint="cs"/>
          <w:b/>
          <w:bCs/>
          <w:sz w:val="24"/>
          <w:szCs w:val="24"/>
          <w:rtl/>
          <w:lang w:bidi="fa-IR"/>
        </w:rPr>
        <w:t>نکته: توجه به کمبود های تغذیه ای احتمالي كودك يا نوجوان</w:t>
      </w:r>
    </w:p>
    <w:p w14:paraId="08FF4E92" w14:textId="77777777" w:rsidR="00F1356D" w:rsidRPr="00F1356D" w:rsidRDefault="00F1356D" w:rsidP="00F1356D">
      <w:pPr>
        <w:jc w:val="both"/>
        <w:rPr>
          <w:rFonts w:cs="B Nazanin"/>
          <w:sz w:val="24"/>
          <w:szCs w:val="24"/>
          <w:lang w:bidi="fa-IR"/>
        </w:rPr>
      </w:pPr>
      <w:r w:rsidRPr="00F1356D">
        <w:rPr>
          <w:rFonts w:cs="B Nazanin" w:hint="cs"/>
          <w:sz w:val="24"/>
          <w:szCs w:val="24"/>
          <w:rtl/>
          <w:lang w:bidi="fa-IR"/>
        </w:rPr>
        <w:t xml:space="preserve">نیاز کودکان به ویتامین و مواد معدنی با افزایش سن افزایش می یابد. محققان هنوز در حال بررسی ایمنی مصرف مکمل توسط کودکان هستند. کمیسیون تجارت فدرال به والدین در مورد دادن مکمل هایی که برای پیشگیری یا درمان بیماری های دوران کودکی مانند سرماخوردگی، عفونت گوش یا آسم تبلیغ می شود هشدار داده است. مکمل های غذایی موجود در بازار امروزه شامل بسیاری از محصولات گیاهی هستند که از نظر ایمنی و اثربخشی در کودکان آزمایش نشده اند. </w:t>
      </w:r>
    </w:p>
    <w:p w14:paraId="4575E366" w14:textId="77777777" w:rsidR="00F1356D" w:rsidRPr="00F1356D" w:rsidRDefault="00F1356D" w:rsidP="00F1356D">
      <w:pPr>
        <w:jc w:val="both"/>
        <w:rPr>
          <w:rFonts w:cs="B Nazanin"/>
          <w:sz w:val="24"/>
          <w:szCs w:val="24"/>
          <w:lang w:bidi="fa-IR"/>
        </w:rPr>
      </w:pPr>
      <w:r w:rsidRPr="00F1356D">
        <w:rPr>
          <w:rFonts w:cs="B Nazanin" w:hint="cs"/>
          <w:sz w:val="24"/>
          <w:szCs w:val="24"/>
          <w:rtl/>
          <w:lang w:bidi="fa-IR"/>
        </w:rPr>
        <w:t xml:space="preserve">نگرانی های عمده کمبود مواد مغذی عبارتند از آهن، منیزیوم، پتاسیم ، کلسیم ، ویتامین </w:t>
      </w:r>
      <w:r w:rsidRPr="00F1356D">
        <w:rPr>
          <w:rFonts w:ascii="Times New Roman" w:eastAsia="Times New Roman" w:hAnsi="Times New Roman" w:cs="B Nazanin"/>
          <w:b/>
          <w:bCs/>
          <w:sz w:val="24"/>
          <w:szCs w:val="24"/>
          <w:lang w:eastAsia="zh-CN"/>
        </w:rPr>
        <w:t>E</w:t>
      </w:r>
      <w:r w:rsidRPr="00F1356D">
        <w:rPr>
          <w:rFonts w:cs="B Nazanin"/>
          <w:sz w:val="24"/>
          <w:szCs w:val="24"/>
          <w:rtl/>
          <w:lang w:bidi="fa-IR"/>
        </w:rPr>
        <w:t xml:space="preserve"> ، روی، ویتامین  </w:t>
      </w:r>
      <w:r w:rsidRPr="00F1356D">
        <w:rPr>
          <w:rFonts w:ascii="Times New Roman" w:eastAsia="Times New Roman" w:hAnsi="Times New Roman" w:cs="B Nazanin"/>
          <w:b/>
          <w:bCs/>
          <w:sz w:val="24"/>
          <w:szCs w:val="24"/>
          <w:lang w:eastAsia="zh-CN"/>
        </w:rPr>
        <w:t>D</w:t>
      </w:r>
      <w:r w:rsidRPr="00F1356D">
        <w:rPr>
          <w:rFonts w:cs="B Nazanin"/>
          <w:sz w:val="24"/>
          <w:szCs w:val="24"/>
          <w:rtl/>
          <w:lang w:bidi="fa-IR"/>
        </w:rPr>
        <w:t xml:space="preserve"> می باشد. </w:t>
      </w:r>
    </w:p>
    <w:p w14:paraId="56A187E9" w14:textId="77777777" w:rsidR="00F1356D" w:rsidRPr="00F1356D" w:rsidRDefault="00F1356D" w:rsidP="00F1356D">
      <w:pPr>
        <w:jc w:val="center"/>
        <w:rPr>
          <w:rFonts w:cs="B Nazanin"/>
          <w:b/>
          <w:bCs/>
          <w:sz w:val="24"/>
          <w:szCs w:val="24"/>
          <w:rtl/>
          <w:lang w:bidi="fa-IR"/>
        </w:rPr>
      </w:pPr>
      <w:r w:rsidRPr="00F1356D">
        <w:rPr>
          <w:rFonts w:cs="B Nazanin" w:hint="cs"/>
          <w:b/>
          <w:bCs/>
          <w:sz w:val="24"/>
          <w:szCs w:val="24"/>
          <w:rtl/>
          <w:lang w:bidi="fa-IR"/>
        </w:rPr>
        <w:t>برنامه مکمل یاری در دانش آموزان</w:t>
      </w:r>
    </w:p>
    <w:tbl>
      <w:tblPr>
        <w:bidiVisual/>
        <w:tblW w:w="7196" w:type="dxa"/>
        <w:jc w:val="center"/>
        <w:tblBorders>
          <w:top w:val="single" w:sz="18" w:space="0" w:color="000000" w:themeColor="text1"/>
          <w:left w:val="single" w:sz="18" w:space="0" w:color="000000" w:themeColor="text1"/>
          <w:bottom w:val="single" w:sz="18" w:space="0" w:color="000000" w:themeColor="text1"/>
          <w:right w:val="single" w:sz="18" w:space="0" w:color="000000" w:themeColor="text1"/>
          <w:insideH w:val="single" w:sz="4" w:space="0" w:color="auto"/>
          <w:insideV w:val="single" w:sz="4" w:space="0" w:color="auto"/>
        </w:tblBorders>
        <w:tblLook w:val="01E0" w:firstRow="1" w:lastRow="1" w:firstColumn="1" w:lastColumn="1" w:noHBand="0" w:noVBand="0"/>
      </w:tblPr>
      <w:tblGrid>
        <w:gridCol w:w="1081"/>
        <w:gridCol w:w="1751"/>
        <w:gridCol w:w="2388"/>
        <w:gridCol w:w="1976"/>
      </w:tblGrid>
      <w:tr w:rsidR="00F1356D" w:rsidRPr="00F1356D" w14:paraId="7B29FA89" w14:textId="77777777" w:rsidTr="00F1356D">
        <w:trPr>
          <w:trHeight w:val="921"/>
          <w:jc w:val="center"/>
        </w:trPr>
        <w:tc>
          <w:tcPr>
            <w:tcW w:w="1081" w:type="dxa"/>
            <w:shd w:val="clear" w:color="auto" w:fill="F2F2F2" w:themeFill="background1" w:themeFillShade="F2"/>
            <w:vAlign w:val="center"/>
            <w:hideMark/>
          </w:tcPr>
          <w:p w14:paraId="0DE7D6E8" w14:textId="77777777" w:rsidR="00F1356D" w:rsidRPr="00F1356D" w:rsidRDefault="00F1356D" w:rsidP="00F1356D">
            <w:pPr>
              <w:jc w:val="center"/>
              <w:rPr>
                <w:rFonts w:ascii="Calibri" w:hAnsi="Arial" w:cs="B Nazanin"/>
                <w:b/>
                <w:bCs/>
                <w:kern w:val="24"/>
                <w:sz w:val="24"/>
                <w:szCs w:val="24"/>
                <w:lang w:bidi="fa-IR"/>
              </w:rPr>
            </w:pPr>
            <w:r w:rsidRPr="00F1356D">
              <w:rPr>
                <w:rFonts w:ascii="Calibri" w:hAnsi="Arial" w:cs="B Nazanin" w:hint="cs"/>
                <w:b/>
                <w:bCs/>
                <w:kern w:val="24"/>
                <w:sz w:val="24"/>
                <w:szCs w:val="24"/>
                <w:rtl/>
                <w:lang w:bidi="fa-IR"/>
              </w:rPr>
              <w:lastRenderedPageBreak/>
              <w:t>نام مکمل</w:t>
            </w:r>
          </w:p>
        </w:tc>
        <w:tc>
          <w:tcPr>
            <w:tcW w:w="1751" w:type="dxa"/>
            <w:shd w:val="clear" w:color="auto" w:fill="F2F2F2" w:themeFill="background1" w:themeFillShade="F2"/>
            <w:vAlign w:val="center"/>
            <w:hideMark/>
          </w:tcPr>
          <w:p w14:paraId="122C2CEB" w14:textId="77777777" w:rsidR="00F1356D" w:rsidRPr="00F1356D" w:rsidRDefault="00F1356D" w:rsidP="00F1356D">
            <w:pPr>
              <w:jc w:val="center"/>
              <w:rPr>
                <w:rFonts w:ascii="Calibri" w:hAnsi="Arial" w:cs="B Nazanin"/>
                <w:b/>
                <w:bCs/>
                <w:kern w:val="24"/>
                <w:sz w:val="24"/>
                <w:szCs w:val="24"/>
                <w:rtl/>
                <w:lang w:bidi="fa-IR"/>
              </w:rPr>
            </w:pPr>
            <w:r w:rsidRPr="00F1356D">
              <w:rPr>
                <w:rFonts w:ascii="Calibri" w:hAnsi="Arial" w:cs="B Nazanin" w:hint="cs"/>
                <w:b/>
                <w:bCs/>
                <w:kern w:val="24"/>
                <w:sz w:val="24"/>
                <w:szCs w:val="24"/>
                <w:rtl/>
                <w:lang w:bidi="fa-IR"/>
              </w:rPr>
              <w:t>گروه سني</w:t>
            </w:r>
          </w:p>
        </w:tc>
        <w:tc>
          <w:tcPr>
            <w:tcW w:w="2388" w:type="dxa"/>
            <w:shd w:val="clear" w:color="auto" w:fill="F2F2F2" w:themeFill="background1" w:themeFillShade="F2"/>
            <w:vAlign w:val="center"/>
            <w:hideMark/>
          </w:tcPr>
          <w:p w14:paraId="43C3F469" w14:textId="77777777" w:rsidR="00F1356D" w:rsidRPr="00F1356D" w:rsidRDefault="00F1356D" w:rsidP="00F1356D">
            <w:pPr>
              <w:jc w:val="center"/>
              <w:rPr>
                <w:rFonts w:ascii="Calibri" w:hAnsi="Arial" w:cs="B Nazanin"/>
                <w:b/>
                <w:bCs/>
                <w:kern w:val="24"/>
                <w:sz w:val="24"/>
                <w:szCs w:val="24"/>
                <w:rtl/>
                <w:lang w:bidi="fa-IR"/>
              </w:rPr>
            </w:pPr>
            <w:r w:rsidRPr="00F1356D">
              <w:rPr>
                <w:rFonts w:ascii="Calibri" w:hAnsi="Arial" w:cs="B Nazanin" w:hint="cs"/>
                <w:b/>
                <w:bCs/>
                <w:kern w:val="24"/>
                <w:sz w:val="24"/>
                <w:szCs w:val="24"/>
                <w:rtl/>
                <w:lang w:bidi="fa-IR"/>
              </w:rPr>
              <w:t>مقدار و روش دادن مکمل</w:t>
            </w:r>
          </w:p>
        </w:tc>
        <w:tc>
          <w:tcPr>
            <w:tcW w:w="1976" w:type="dxa"/>
            <w:shd w:val="clear" w:color="auto" w:fill="F2F2F2" w:themeFill="background1" w:themeFillShade="F2"/>
            <w:vAlign w:val="center"/>
            <w:hideMark/>
          </w:tcPr>
          <w:p w14:paraId="4F842D18" w14:textId="77777777" w:rsidR="00F1356D" w:rsidRPr="00F1356D" w:rsidRDefault="00F1356D" w:rsidP="00F1356D">
            <w:pPr>
              <w:jc w:val="center"/>
              <w:rPr>
                <w:rFonts w:ascii="Calibri" w:hAnsi="Arial" w:cs="B Nazanin"/>
                <w:b/>
                <w:bCs/>
                <w:kern w:val="24"/>
                <w:sz w:val="24"/>
                <w:szCs w:val="24"/>
                <w:rtl/>
                <w:lang w:bidi="fa-IR"/>
              </w:rPr>
            </w:pPr>
            <w:r w:rsidRPr="00F1356D">
              <w:rPr>
                <w:rFonts w:ascii="Calibri" w:hAnsi="Arial" w:cs="B Nazanin" w:hint="cs"/>
                <w:b/>
                <w:bCs/>
                <w:kern w:val="24"/>
                <w:sz w:val="24"/>
                <w:szCs w:val="24"/>
                <w:rtl/>
                <w:lang w:bidi="fa-IR"/>
              </w:rPr>
              <w:t>ميزان ارائه به هر</w:t>
            </w:r>
          </w:p>
          <w:p w14:paraId="1CC2E077" w14:textId="77777777" w:rsidR="00F1356D" w:rsidRPr="00F1356D" w:rsidRDefault="00F1356D" w:rsidP="00F1356D">
            <w:pPr>
              <w:jc w:val="center"/>
              <w:rPr>
                <w:rFonts w:ascii="Calibri" w:hAnsi="Arial" w:cs="B Nazanin"/>
                <w:b/>
                <w:bCs/>
                <w:kern w:val="24"/>
                <w:sz w:val="24"/>
                <w:szCs w:val="24"/>
                <w:rtl/>
                <w:lang w:bidi="fa-IR"/>
              </w:rPr>
            </w:pPr>
            <w:r w:rsidRPr="00F1356D">
              <w:rPr>
                <w:rFonts w:ascii="Calibri" w:hAnsi="Arial" w:cs="B Nazanin" w:hint="cs"/>
                <w:b/>
                <w:bCs/>
                <w:kern w:val="24"/>
                <w:sz w:val="24"/>
                <w:szCs w:val="24"/>
                <w:rtl/>
                <w:lang w:bidi="fa-IR"/>
              </w:rPr>
              <w:t>مراجعه کننده</w:t>
            </w:r>
          </w:p>
        </w:tc>
      </w:tr>
      <w:tr w:rsidR="00F1356D" w:rsidRPr="00F1356D" w14:paraId="1925844E" w14:textId="77777777" w:rsidTr="00F1356D">
        <w:trPr>
          <w:trHeight w:val="1738"/>
          <w:jc w:val="center"/>
        </w:trPr>
        <w:tc>
          <w:tcPr>
            <w:tcW w:w="1081" w:type="dxa"/>
            <w:shd w:val="clear" w:color="auto" w:fill="FFFFFF" w:themeFill="background1"/>
            <w:vAlign w:val="center"/>
            <w:hideMark/>
          </w:tcPr>
          <w:p w14:paraId="147D5AA6" w14:textId="77777777" w:rsidR="00F1356D" w:rsidRPr="00F1356D" w:rsidRDefault="00F1356D" w:rsidP="00F1356D">
            <w:pPr>
              <w:jc w:val="center"/>
              <w:rPr>
                <w:rFonts w:ascii="Calibri" w:hAnsi="Arial" w:cs="B Nazanin"/>
                <w:kern w:val="24"/>
                <w:sz w:val="24"/>
                <w:szCs w:val="24"/>
                <w:lang w:bidi="fa-IR"/>
              </w:rPr>
            </w:pPr>
            <w:r w:rsidRPr="00F1356D">
              <w:rPr>
                <w:rFonts w:ascii="Calibri" w:hAnsi="Arial" w:cs="B Nazanin" w:hint="cs"/>
                <w:kern w:val="24"/>
                <w:sz w:val="24"/>
                <w:szCs w:val="24"/>
                <w:rtl/>
                <w:lang w:bidi="fa-IR"/>
              </w:rPr>
              <w:t>قرص آهن</w:t>
            </w:r>
          </w:p>
        </w:tc>
        <w:tc>
          <w:tcPr>
            <w:tcW w:w="1751" w:type="dxa"/>
            <w:shd w:val="clear" w:color="auto" w:fill="FFFFFF" w:themeFill="background1"/>
            <w:hideMark/>
          </w:tcPr>
          <w:p w14:paraId="280B55F7" w14:textId="77777777" w:rsidR="00F1356D" w:rsidRPr="00F1356D" w:rsidRDefault="00F1356D" w:rsidP="00F1356D">
            <w:pPr>
              <w:jc w:val="center"/>
              <w:rPr>
                <w:rFonts w:ascii="Calibri" w:hAnsi="Arial" w:cs="B Nazanin"/>
                <w:kern w:val="24"/>
                <w:sz w:val="24"/>
                <w:szCs w:val="24"/>
                <w:rtl/>
                <w:lang w:bidi="fa-IR"/>
              </w:rPr>
            </w:pPr>
            <w:r w:rsidRPr="00F1356D">
              <w:rPr>
                <w:rFonts w:ascii="Calibri" w:hAnsi="Arial" w:cs="B Nazanin" w:hint="cs"/>
                <w:kern w:val="24"/>
                <w:sz w:val="24"/>
                <w:szCs w:val="24"/>
                <w:rtl/>
                <w:lang w:bidi="fa-IR"/>
              </w:rPr>
              <w:t>دختران نوجوان 12 تا 18 سال</w:t>
            </w:r>
          </w:p>
        </w:tc>
        <w:tc>
          <w:tcPr>
            <w:tcW w:w="2388" w:type="dxa"/>
            <w:shd w:val="clear" w:color="auto" w:fill="FFFFFF" w:themeFill="background1"/>
            <w:hideMark/>
          </w:tcPr>
          <w:p w14:paraId="55EDBF65" w14:textId="77777777" w:rsidR="00F1356D" w:rsidRPr="00F1356D" w:rsidRDefault="00F1356D" w:rsidP="00F1356D">
            <w:pPr>
              <w:jc w:val="center"/>
              <w:rPr>
                <w:rFonts w:ascii="Calibri" w:hAnsi="Arial" w:cs="B Nazanin"/>
                <w:kern w:val="24"/>
                <w:sz w:val="24"/>
                <w:szCs w:val="24"/>
                <w:rtl/>
                <w:lang w:bidi="fa-IR"/>
              </w:rPr>
            </w:pPr>
            <w:r w:rsidRPr="00F1356D">
              <w:rPr>
                <w:rFonts w:ascii="Calibri" w:hAnsi="Arial" w:cs="B Nazanin" w:hint="cs"/>
                <w:kern w:val="24"/>
                <w:sz w:val="24"/>
                <w:szCs w:val="24"/>
                <w:rtl/>
                <w:lang w:bidi="fa-IR"/>
              </w:rPr>
              <w:t>هفته اي يک عدد قرص فروس سولفات یا فروس فومارات یا فرفولیک حاوی 60میلی گرم آهن المنتال به مدت 16 هفته در طول هر سال تحصيلي</w:t>
            </w:r>
          </w:p>
        </w:tc>
        <w:tc>
          <w:tcPr>
            <w:tcW w:w="1976" w:type="dxa"/>
            <w:shd w:val="clear" w:color="auto" w:fill="FFFFFF" w:themeFill="background1"/>
            <w:vAlign w:val="center"/>
            <w:hideMark/>
          </w:tcPr>
          <w:p w14:paraId="1CD4574A" w14:textId="77777777" w:rsidR="00F1356D" w:rsidRPr="00F1356D" w:rsidRDefault="00F1356D" w:rsidP="00F1356D">
            <w:pPr>
              <w:jc w:val="center"/>
              <w:rPr>
                <w:rFonts w:ascii="Calibri" w:hAnsi="Arial" w:cs="B Nazanin"/>
                <w:kern w:val="24"/>
                <w:sz w:val="24"/>
                <w:szCs w:val="24"/>
                <w:rtl/>
                <w:lang w:bidi="fa-IR"/>
              </w:rPr>
            </w:pPr>
            <w:r w:rsidRPr="00F1356D">
              <w:rPr>
                <w:rFonts w:ascii="Calibri" w:hAnsi="Arial" w:cs="B Nazanin" w:hint="cs"/>
                <w:kern w:val="24"/>
                <w:sz w:val="24"/>
                <w:szCs w:val="24"/>
                <w:rtl/>
                <w:lang w:bidi="fa-IR"/>
              </w:rPr>
              <w:t>ارائه به مدارس بر اساس برنامه ريزي دانشگاه مربوطه</w:t>
            </w:r>
          </w:p>
        </w:tc>
      </w:tr>
      <w:tr w:rsidR="00F1356D" w:rsidRPr="00F1356D" w14:paraId="28EC628B" w14:textId="77777777" w:rsidTr="00F1356D">
        <w:trPr>
          <w:trHeight w:val="1290"/>
          <w:jc w:val="center"/>
        </w:trPr>
        <w:tc>
          <w:tcPr>
            <w:tcW w:w="1081" w:type="dxa"/>
            <w:shd w:val="clear" w:color="auto" w:fill="FFFFFF" w:themeFill="background1"/>
            <w:vAlign w:val="center"/>
            <w:hideMark/>
          </w:tcPr>
          <w:p w14:paraId="4F5176AE" w14:textId="77777777" w:rsidR="00F1356D" w:rsidRPr="00F1356D" w:rsidRDefault="00F1356D" w:rsidP="00F1356D">
            <w:pPr>
              <w:jc w:val="center"/>
              <w:rPr>
                <w:rFonts w:ascii="Calibri" w:hAnsi="Arial" w:cs="B Nazanin"/>
                <w:kern w:val="24"/>
                <w:sz w:val="24"/>
                <w:szCs w:val="24"/>
                <w:rtl/>
                <w:lang w:bidi="fa-IR"/>
              </w:rPr>
            </w:pPr>
            <w:r w:rsidRPr="00F1356D">
              <w:rPr>
                <w:rFonts w:ascii="Calibri" w:hAnsi="Arial" w:cs="B Nazanin" w:hint="cs"/>
                <w:kern w:val="24"/>
                <w:sz w:val="24"/>
                <w:szCs w:val="24"/>
                <w:rtl/>
                <w:lang w:bidi="fa-IR"/>
              </w:rPr>
              <w:t xml:space="preserve">پرل ويتامين </w:t>
            </w:r>
            <w:r w:rsidRPr="00F1356D">
              <w:rPr>
                <w:rFonts w:ascii="Calibri" w:hAnsi="Arial" w:cs="B Nazanin"/>
                <w:kern w:val="24"/>
                <w:sz w:val="24"/>
                <w:szCs w:val="24"/>
                <w:lang w:bidi="fa-IR"/>
              </w:rPr>
              <w:t>D</w:t>
            </w:r>
          </w:p>
        </w:tc>
        <w:tc>
          <w:tcPr>
            <w:tcW w:w="1751" w:type="dxa"/>
            <w:shd w:val="clear" w:color="auto" w:fill="FFFFFF" w:themeFill="background1"/>
            <w:hideMark/>
          </w:tcPr>
          <w:p w14:paraId="0342E2F5" w14:textId="77777777" w:rsidR="00F1356D" w:rsidRPr="00F1356D" w:rsidRDefault="00F1356D" w:rsidP="00F1356D">
            <w:pPr>
              <w:jc w:val="center"/>
              <w:rPr>
                <w:rFonts w:ascii="Calibri" w:hAnsi="Arial" w:cs="B Nazanin"/>
                <w:kern w:val="24"/>
                <w:sz w:val="24"/>
                <w:szCs w:val="24"/>
                <w:rtl/>
                <w:lang w:bidi="fa-IR"/>
              </w:rPr>
            </w:pPr>
            <w:r w:rsidRPr="00F1356D">
              <w:rPr>
                <w:rFonts w:ascii="Calibri" w:hAnsi="Arial" w:cs="B Nazanin" w:hint="cs"/>
                <w:kern w:val="24"/>
                <w:sz w:val="24"/>
                <w:szCs w:val="24"/>
                <w:rtl/>
                <w:lang w:bidi="fa-IR"/>
              </w:rPr>
              <w:t>نوجوانان سن مدرسه (18-12 سال)</w:t>
            </w:r>
          </w:p>
        </w:tc>
        <w:tc>
          <w:tcPr>
            <w:tcW w:w="2388" w:type="dxa"/>
            <w:shd w:val="clear" w:color="auto" w:fill="FFFFFF" w:themeFill="background1"/>
            <w:hideMark/>
          </w:tcPr>
          <w:p w14:paraId="38097A24" w14:textId="77777777" w:rsidR="00F1356D" w:rsidRPr="00F1356D" w:rsidRDefault="00F1356D" w:rsidP="00F1356D">
            <w:pPr>
              <w:jc w:val="center"/>
              <w:rPr>
                <w:rFonts w:ascii="Calibri" w:hAnsi="Arial" w:cs="B Nazanin"/>
                <w:kern w:val="24"/>
                <w:sz w:val="24"/>
                <w:szCs w:val="24"/>
                <w:lang w:bidi="fa-IR"/>
              </w:rPr>
            </w:pPr>
            <w:r w:rsidRPr="00F1356D">
              <w:rPr>
                <w:rFonts w:ascii="Calibri" w:hAnsi="Arial" w:cs="B Nazanin" w:hint="cs"/>
                <w:kern w:val="24"/>
                <w:sz w:val="24"/>
                <w:szCs w:val="24"/>
                <w:rtl/>
                <w:lang w:bidi="fa-IR"/>
              </w:rPr>
              <w:t>در طی 9 ماه از سال تحصیلی  يک عدد قرص ژله ای 50 هزار واحدي</w:t>
            </w:r>
          </w:p>
        </w:tc>
        <w:tc>
          <w:tcPr>
            <w:tcW w:w="1976" w:type="dxa"/>
            <w:shd w:val="clear" w:color="auto" w:fill="FFFFFF" w:themeFill="background1"/>
            <w:vAlign w:val="center"/>
            <w:hideMark/>
          </w:tcPr>
          <w:p w14:paraId="5E9F8634" w14:textId="77777777" w:rsidR="00F1356D" w:rsidRPr="00F1356D" w:rsidRDefault="00F1356D" w:rsidP="00F1356D">
            <w:pPr>
              <w:jc w:val="center"/>
              <w:rPr>
                <w:rFonts w:ascii="Calibri" w:hAnsi="Arial" w:cs="B Nazanin"/>
                <w:kern w:val="24"/>
                <w:sz w:val="24"/>
                <w:szCs w:val="24"/>
                <w:rtl/>
                <w:lang w:bidi="fa-IR"/>
              </w:rPr>
            </w:pPr>
            <w:r w:rsidRPr="00F1356D">
              <w:rPr>
                <w:rFonts w:ascii="Calibri" w:hAnsi="Arial" w:cs="B Nazanin" w:hint="cs"/>
                <w:kern w:val="24"/>
                <w:sz w:val="24"/>
                <w:szCs w:val="24"/>
                <w:rtl/>
                <w:lang w:bidi="fa-IR"/>
              </w:rPr>
              <w:t>باتوجه به زمان مراجعه بعدي بصورت ورق یا عدد</w:t>
            </w:r>
          </w:p>
        </w:tc>
      </w:tr>
    </w:tbl>
    <w:p w14:paraId="0F8D2652" w14:textId="77777777" w:rsidR="00F1356D" w:rsidRPr="00211EA5" w:rsidRDefault="00F1356D" w:rsidP="00F1356D">
      <w:pPr>
        <w:jc w:val="both"/>
        <w:rPr>
          <w:rFonts w:cs="B Nazanin"/>
          <w:color w:val="FF0000"/>
          <w:sz w:val="24"/>
          <w:szCs w:val="24"/>
          <w:lang w:bidi="fa-IR"/>
        </w:rPr>
      </w:pPr>
    </w:p>
    <w:p w14:paraId="0D6F3A91" w14:textId="4493B094" w:rsidR="0071551D" w:rsidRPr="00DF0D1D" w:rsidRDefault="0071551D" w:rsidP="00F1356D">
      <w:pPr>
        <w:tabs>
          <w:tab w:val="right" w:pos="233"/>
        </w:tabs>
        <w:ind w:left="-37" w:firstLine="0"/>
        <w:jc w:val="both"/>
        <w:rPr>
          <w:rFonts w:cs="B Nazanin"/>
          <w:color w:val="000000" w:themeColor="text1"/>
          <w:sz w:val="8"/>
          <w:szCs w:val="2"/>
          <w:rtl/>
          <w:lang w:bidi="fa-IR"/>
        </w:rPr>
      </w:pPr>
    </w:p>
    <w:p w14:paraId="7F267A01" w14:textId="77777777" w:rsidR="0071551D" w:rsidRPr="003E6A3A" w:rsidRDefault="003E6A3A" w:rsidP="003E6A3A">
      <w:pPr>
        <w:tabs>
          <w:tab w:val="right" w:pos="233"/>
        </w:tabs>
        <w:ind w:left="-37" w:firstLine="0"/>
        <w:jc w:val="both"/>
        <w:rPr>
          <w:rFonts w:ascii="IRMitra" w:eastAsia="IRMitra" w:hAnsi="IRMitra" w:cs="B Titr"/>
          <w:b/>
          <w:bCs/>
          <w:sz w:val="26"/>
          <w:szCs w:val="24"/>
          <w:rtl/>
        </w:rPr>
      </w:pPr>
      <w:r w:rsidRPr="003E6A3A">
        <w:rPr>
          <w:rFonts w:ascii="IRMitra" w:eastAsia="IRMitra" w:hAnsi="IRMitra" w:cs="B Titr" w:hint="cs"/>
          <w:b/>
          <w:bCs/>
          <w:sz w:val="26"/>
          <w:szCs w:val="24"/>
          <w:rtl/>
        </w:rPr>
        <w:t xml:space="preserve">8- </w:t>
      </w:r>
      <w:r w:rsidR="0071551D" w:rsidRPr="003E6A3A">
        <w:rPr>
          <w:rFonts w:ascii="IRMitra" w:eastAsia="IRMitra" w:hAnsi="IRMitra" w:cs="B Titr" w:hint="cs"/>
          <w:b/>
          <w:bCs/>
          <w:sz w:val="26"/>
          <w:szCs w:val="24"/>
          <w:rtl/>
        </w:rPr>
        <w:t>پيگيري پيروي كودك يا نوجوان( و خانواده) از برنامه ارائه شده در مراجعه بعدي:</w:t>
      </w:r>
    </w:p>
    <w:p w14:paraId="02237473" w14:textId="77777777" w:rsidR="0071551D" w:rsidRPr="00DF0D1D" w:rsidRDefault="0071551D" w:rsidP="002C2D01">
      <w:pPr>
        <w:tabs>
          <w:tab w:val="right" w:pos="233"/>
        </w:tabs>
        <w:ind w:left="413" w:hanging="450"/>
        <w:jc w:val="both"/>
        <w:rPr>
          <w:rFonts w:cs="B Nazanin"/>
          <w:color w:val="000000" w:themeColor="text1"/>
          <w:sz w:val="24"/>
          <w:szCs w:val="24"/>
          <w:rtl/>
          <w:lang w:bidi="fa-IR"/>
        </w:rPr>
      </w:pPr>
      <w:r w:rsidRPr="00DF0D1D">
        <w:rPr>
          <w:rFonts w:cs="B Nazanin" w:hint="cs"/>
          <w:color w:val="000000" w:themeColor="text1"/>
          <w:sz w:val="24"/>
          <w:szCs w:val="24"/>
          <w:rtl/>
          <w:lang w:bidi="fa-IR"/>
        </w:rPr>
        <w:t xml:space="preserve">   مراجعه بعدی در چاقي هاي بدون عارضه معمولا 3 تا 4 هفته بعد از مراجعه اول خواهد بود تا اصلاحات لازم در برنامه غذایی انجام شود و پيروي كودك يا نوجوان از برنامه سنجیده شده و به سئوالات احتمالی او پاسخ داده شود. فاصله مراجعه سوم و بعد از آن بستگی به وضعيت كنترل وزن كودك يا نوجوان، شيوه جديد زندگي و پذيرش آن و پيروي او از برنامه كنترل وزن دارد. در چاقي هاي عارضه دار ملاقات</w:t>
      </w:r>
      <w:r w:rsidR="003E6A3A">
        <w:rPr>
          <w:rFonts w:cs="B Nazanin" w:hint="cs"/>
          <w:color w:val="000000" w:themeColor="text1"/>
          <w:sz w:val="24"/>
          <w:szCs w:val="24"/>
          <w:rtl/>
          <w:lang w:bidi="fa-IR"/>
        </w:rPr>
        <w:t xml:space="preserve"> </w:t>
      </w:r>
      <w:r w:rsidRPr="00DF0D1D">
        <w:rPr>
          <w:rFonts w:cs="B Nazanin" w:hint="cs"/>
          <w:color w:val="000000" w:themeColor="text1"/>
          <w:sz w:val="24"/>
          <w:szCs w:val="24"/>
          <w:rtl/>
          <w:lang w:bidi="fa-IR"/>
        </w:rPr>
        <w:t>هاي بعدي به وضعيت كودك و نوجوان بستگي دارد. نهايتا" در موارد تثبيت وزن، ملاقات به 3 تا 4 بار در سال محدود مي شود.</w:t>
      </w:r>
    </w:p>
    <w:p w14:paraId="25370B76" w14:textId="77777777" w:rsidR="0071551D" w:rsidRPr="00DF0D1D" w:rsidRDefault="0071551D" w:rsidP="002C2D01">
      <w:pPr>
        <w:ind w:left="413" w:hanging="270"/>
        <w:jc w:val="both"/>
        <w:rPr>
          <w:rFonts w:cs="B Nazanin"/>
          <w:color w:val="000000" w:themeColor="text1"/>
          <w:sz w:val="24"/>
          <w:szCs w:val="24"/>
          <w:rtl/>
          <w:lang w:bidi="fa-IR"/>
        </w:rPr>
      </w:pPr>
    </w:p>
    <w:p w14:paraId="4BBF83BD" w14:textId="77777777" w:rsidR="00473118" w:rsidRPr="002345C5" w:rsidRDefault="003E6A3A" w:rsidP="003E6A3A">
      <w:pPr>
        <w:ind w:left="143" w:firstLine="0"/>
        <w:jc w:val="both"/>
        <w:rPr>
          <w:rFonts w:cs="B Nazanin"/>
          <w:color w:val="000000" w:themeColor="text1"/>
          <w:sz w:val="24"/>
          <w:szCs w:val="24"/>
          <w:lang w:bidi="fa-IR"/>
        </w:rPr>
      </w:pPr>
      <w:r>
        <w:rPr>
          <w:rFonts w:ascii="IRMitra" w:eastAsia="IRMitra" w:hAnsi="IRMitra" w:cs="B Titr" w:hint="cs"/>
          <w:b/>
          <w:bCs/>
          <w:sz w:val="26"/>
          <w:szCs w:val="24"/>
          <w:rtl/>
        </w:rPr>
        <w:t xml:space="preserve">9- </w:t>
      </w:r>
      <w:r w:rsidR="0071551D" w:rsidRPr="003E6A3A">
        <w:rPr>
          <w:rFonts w:ascii="IRMitra" w:eastAsia="IRMitra" w:hAnsi="IRMitra" w:cs="B Titr" w:hint="cs"/>
          <w:b/>
          <w:bCs/>
          <w:sz w:val="26"/>
          <w:szCs w:val="24"/>
          <w:rtl/>
        </w:rPr>
        <w:t>استفاده از روش</w:t>
      </w:r>
      <w:r w:rsidRPr="003E6A3A">
        <w:rPr>
          <w:rFonts w:ascii="IRMitra" w:eastAsia="IRMitra" w:hAnsi="IRMitra" w:cs="B Titr" w:hint="cs"/>
          <w:b/>
          <w:bCs/>
          <w:sz w:val="26"/>
          <w:szCs w:val="24"/>
          <w:rtl/>
        </w:rPr>
        <w:t xml:space="preserve"> </w:t>
      </w:r>
      <w:r w:rsidR="0071551D" w:rsidRPr="003E6A3A">
        <w:rPr>
          <w:rFonts w:ascii="IRMitra" w:eastAsia="IRMitra" w:hAnsi="IRMitra" w:cs="B Titr" w:hint="cs"/>
          <w:b/>
          <w:bCs/>
          <w:sz w:val="26"/>
          <w:szCs w:val="24"/>
          <w:rtl/>
        </w:rPr>
        <w:t>هاي ثبت دريافت غذا (مانند يادداشت غذايي)</w:t>
      </w:r>
      <w:r w:rsidRPr="003E6A3A">
        <w:rPr>
          <w:rFonts w:ascii="IRMitra" w:eastAsia="IRMitra" w:hAnsi="IRMitra" w:cs="B Titr" w:hint="cs"/>
          <w:b/>
          <w:bCs/>
          <w:sz w:val="26"/>
          <w:szCs w:val="24"/>
          <w:rtl/>
        </w:rPr>
        <w:t>:</w:t>
      </w:r>
      <w:r w:rsidR="0071551D" w:rsidRPr="00DF0D1D">
        <w:rPr>
          <w:rFonts w:cs="B Nazanin" w:hint="cs"/>
          <w:color w:val="000000" w:themeColor="text1"/>
          <w:sz w:val="24"/>
          <w:szCs w:val="24"/>
          <w:rtl/>
          <w:lang w:bidi="fa-IR"/>
        </w:rPr>
        <w:t xml:space="preserve"> در مواردي كه كودك يا نوجوان تبعيت لازم را نشان نداده است و بررسي و تنظيم برنامه غذايي</w:t>
      </w:r>
    </w:p>
    <w:p w14:paraId="0D2DBA49" w14:textId="77777777" w:rsidR="0071551D" w:rsidRPr="003E6A3A" w:rsidRDefault="0071551D" w:rsidP="003E6A3A">
      <w:pPr>
        <w:pStyle w:val="Heading2"/>
        <w:shd w:val="clear" w:color="auto" w:fill="C5E0B3" w:themeFill="accent6" w:themeFillTint="66"/>
        <w:jc w:val="center"/>
        <w:rPr>
          <w:rFonts w:cs="B Titr"/>
        </w:rPr>
      </w:pPr>
      <w:bookmarkStart w:id="24" w:name="_Toc199160806"/>
      <w:r w:rsidRPr="003E6A3A">
        <w:rPr>
          <w:rFonts w:cs="B Titr" w:hint="cs"/>
          <w:rtl/>
        </w:rPr>
        <w:t>تواتر ویزیت و مشاوره:</w:t>
      </w:r>
      <w:bookmarkEnd w:id="24"/>
    </w:p>
    <w:p w14:paraId="2E504715" w14:textId="77777777" w:rsidR="00042791" w:rsidRPr="00DF0D1D" w:rsidRDefault="00042791" w:rsidP="002C2D01">
      <w:pPr>
        <w:shd w:val="clear" w:color="auto" w:fill="FFFFFF"/>
        <w:jc w:val="both"/>
        <w:rPr>
          <w:rFonts w:cs="B Nazanin"/>
          <w:b/>
          <w:bCs/>
          <w:color w:val="000000" w:themeColor="text1"/>
          <w:sz w:val="24"/>
          <w:szCs w:val="24"/>
          <w:rtl/>
          <w:lang w:bidi="fa-IR"/>
        </w:rPr>
      </w:pPr>
    </w:p>
    <w:tbl>
      <w:tblPr>
        <w:bidiVisual/>
        <w:tblW w:w="7520" w:type="dxa"/>
        <w:tblInd w:w="52" w:type="dxa"/>
        <w:tblBorders>
          <w:top w:val="single" w:sz="18" w:space="0" w:color="auto"/>
          <w:left w:val="single" w:sz="18" w:space="0" w:color="auto"/>
          <w:bottom w:val="single" w:sz="18" w:space="0" w:color="auto"/>
          <w:right w:val="single" w:sz="18" w:space="0" w:color="auto"/>
          <w:insideH w:val="single" w:sz="4" w:space="0" w:color="auto"/>
          <w:insideV w:val="single" w:sz="4" w:space="0" w:color="auto"/>
        </w:tblBorders>
        <w:tblLayout w:type="fixed"/>
        <w:tblLook w:val="04A0" w:firstRow="1" w:lastRow="0" w:firstColumn="1" w:lastColumn="0" w:noHBand="0" w:noVBand="1"/>
      </w:tblPr>
      <w:tblGrid>
        <w:gridCol w:w="479"/>
        <w:gridCol w:w="3288"/>
        <w:gridCol w:w="1194"/>
        <w:gridCol w:w="2559"/>
      </w:tblGrid>
      <w:tr w:rsidR="0071551D" w:rsidRPr="00DF0D1D" w14:paraId="12AACCC0" w14:textId="77777777" w:rsidTr="002345C5">
        <w:trPr>
          <w:trHeight w:val="549"/>
          <w:tblHeader/>
        </w:trPr>
        <w:tc>
          <w:tcPr>
            <w:tcW w:w="479" w:type="dxa"/>
            <w:shd w:val="clear" w:color="auto" w:fill="F2F2F2" w:themeFill="background1" w:themeFillShade="F2"/>
            <w:textDirection w:val="btLr"/>
            <w:vAlign w:val="center"/>
          </w:tcPr>
          <w:p w14:paraId="58C3ABD2" w14:textId="77777777" w:rsidR="0071551D" w:rsidRPr="00DF0D1D" w:rsidRDefault="0071551D" w:rsidP="002C2D01">
            <w:pPr>
              <w:pStyle w:val="ListParagraph"/>
              <w:ind w:left="29"/>
              <w:jc w:val="center"/>
              <w:rPr>
                <w:rFonts w:cs="B Nazanin"/>
                <w:b/>
                <w:bCs/>
                <w:color w:val="000000" w:themeColor="text1"/>
                <w:sz w:val="24"/>
                <w:szCs w:val="24"/>
                <w:rtl/>
              </w:rPr>
            </w:pPr>
            <w:r w:rsidRPr="00DF0D1D">
              <w:rPr>
                <w:rFonts w:cs="B Nazanin" w:hint="cs"/>
                <w:b/>
                <w:bCs/>
                <w:color w:val="000000" w:themeColor="text1"/>
                <w:sz w:val="24"/>
                <w:szCs w:val="24"/>
                <w:rtl/>
              </w:rPr>
              <w:lastRenderedPageBreak/>
              <w:t>ردیف</w:t>
            </w:r>
          </w:p>
        </w:tc>
        <w:tc>
          <w:tcPr>
            <w:tcW w:w="3288" w:type="dxa"/>
            <w:shd w:val="clear" w:color="auto" w:fill="F2F2F2" w:themeFill="background1" w:themeFillShade="F2"/>
            <w:vAlign w:val="center"/>
          </w:tcPr>
          <w:p w14:paraId="65A38428" w14:textId="77777777" w:rsidR="0071551D" w:rsidRPr="00DF0D1D" w:rsidRDefault="0071551D" w:rsidP="002C2D01">
            <w:pPr>
              <w:pStyle w:val="ListParagraph"/>
              <w:ind w:left="29"/>
              <w:jc w:val="center"/>
              <w:rPr>
                <w:rFonts w:cs="B Nazanin"/>
                <w:b/>
                <w:bCs/>
                <w:color w:val="000000" w:themeColor="text1"/>
                <w:sz w:val="24"/>
                <w:szCs w:val="24"/>
                <w:rtl/>
              </w:rPr>
            </w:pPr>
            <w:r w:rsidRPr="00DF0D1D">
              <w:rPr>
                <w:rFonts w:cs="B Nazanin" w:hint="cs"/>
                <w:b/>
                <w:bCs/>
                <w:color w:val="000000" w:themeColor="text1"/>
                <w:sz w:val="24"/>
                <w:szCs w:val="24"/>
                <w:rtl/>
              </w:rPr>
              <w:t>نوع ویزیت/مشاوره تخصصی مورد نیاز</w:t>
            </w:r>
          </w:p>
        </w:tc>
        <w:tc>
          <w:tcPr>
            <w:tcW w:w="1194" w:type="dxa"/>
            <w:shd w:val="clear" w:color="auto" w:fill="F2F2F2" w:themeFill="background1" w:themeFillShade="F2"/>
            <w:vAlign w:val="center"/>
          </w:tcPr>
          <w:p w14:paraId="4D11EFD0" w14:textId="77777777" w:rsidR="0071551D" w:rsidRPr="00DF0D1D" w:rsidRDefault="0071551D" w:rsidP="002C2D01">
            <w:pPr>
              <w:pStyle w:val="ListParagraph"/>
              <w:ind w:left="29"/>
              <w:jc w:val="center"/>
              <w:rPr>
                <w:rFonts w:cs="B Nazanin"/>
                <w:b/>
                <w:bCs/>
                <w:color w:val="000000" w:themeColor="text1"/>
                <w:sz w:val="24"/>
                <w:szCs w:val="24"/>
                <w:rtl/>
              </w:rPr>
            </w:pPr>
            <w:r w:rsidRPr="00DF0D1D">
              <w:rPr>
                <w:rFonts w:cs="B Nazanin" w:hint="cs"/>
                <w:b/>
                <w:bCs/>
                <w:color w:val="000000" w:themeColor="text1"/>
                <w:sz w:val="24"/>
                <w:szCs w:val="24"/>
                <w:rtl/>
              </w:rPr>
              <w:t>تعداد</w:t>
            </w:r>
          </w:p>
        </w:tc>
        <w:tc>
          <w:tcPr>
            <w:tcW w:w="2559" w:type="dxa"/>
            <w:shd w:val="clear" w:color="auto" w:fill="F2F2F2" w:themeFill="background1" w:themeFillShade="F2"/>
            <w:vAlign w:val="center"/>
          </w:tcPr>
          <w:p w14:paraId="4429CD03" w14:textId="77777777" w:rsidR="0071551D" w:rsidRPr="00DF0D1D" w:rsidRDefault="0071551D" w:rsidP="002C2D01">
            <w:pPr>
              <w:pStyle w:val="ListParagraph"/>
              <w:ind w:left="29"/>
              <w:jc w:val="center"/>
              <w:rPr>
                <w:rFonts w:cs="B Nazanin"/>
                <w:b/>
                <w:bCs/>
                <w:color w:val="000000" w:themeColor="text1"/>
                <w:sz w:val="24"/>
                <w:szCs w:val="24"/>
                <w:rtl/>
              </w:rPr>
            </w:pPr>
            <w:r w:rsidRPr="00DF0D1D">
              <w:rPr>
                <w:rFonts w:cs="B Nazanin" w:hint="cs"/>
                <w:b/>
                <w:bCs/>
                <w:color w:val="000000" w:themeColor="text1"/>
                <w:sz w:val="24"/>
                <w:szCs w:val="24"/>
                <w:rtl/>
              </w:rPr>
              <w:t>وضعیت ارائه خدمت</w:t>
            </w:r>
          </w:p>
        </w:tc>
      </w:tr>
      <w:tr w:rsidR="0071551D" w:rsidRPr="00DF0D1D" w14:paraId="40EDC2D4" w14:textId="77777777" w:rsidTr="002C2D01">
        <w:trPr>
          <w:trHeight w:val="396"/>
        </w:trPr>
        <w:tc>
          <w:tcPr>
            <w:tcW w:w="479" w:type="dxa"/>
            <w:vAlign w:val="center"/>
          </w:tcPr>
          <w:p w14:paraId="3D7DA15D" w14:textId="77777777" w:rsidR="0071551D" w:rsidRPr="00DF0D1D" w:rsidRDefault="0071551D" w:rsidP="002C2D01">
            <w:pPr>
              <w:pStyle w:val="ListParagraph"/>
              <w:ind w:left="29"/>
              <w:jc w:val="center"/>
              <w:rPr>
                <w:rFonts w:cs="B Nazanin"/>
                <w:b/>
                <w:bCs/>
                <w:color w:val="000000" w:themeColor="text1"/>
                <w:sz w:val="24"/>
                <w:szCs w:val="24"/>
                <w:rtl/>
              </w:rPr>
            </w:pPr>
            <w:r w:rsidRPr="00DF0D1D">
              <w:rPr>
                <w:rFonts w:cs="B Nazanin" w:hint="cs"/>
                <w:b/>
                <w:bCs/>
                <w:color w:val="000000" w:themeColor="text1"/>
                <w:sz w:val="24"/>
                <w:szCs w:val="24"/>
                <w:rtl/>
              </w:rPr>
              <w:t>1</w:t>
            </w:r>
          </w:p>
        </w:tc>
        <w:tc>
          <w:tcPr>
            <w:tcW w:w="3288" w:type="dxa"/>
            <w:vAlign w:val="center"/>
          </w:tcPr>
          <w:p w14:paraId="17A44ECB" w14:textId="77777777" w:rsidR="0071551D" w:rsidRPr="00DF0D1D" w:rsidRDefault="0071551D" w:rsidP="002C2D01">
            <w:pPr>
              <w:pStyle w:val="ListParagraph"/>
              <w:ind w:left="29"/>
              <w:jc w:val="center"/>
              <w:rPr>
                <w:rFonts w:cs="B Nazanin"/>
                <w:color w:val="000000" w:themeColor="text1"/>
                <w:sz w:val="24"/>
                <w:szCs w:val="24"/>
                <w:rtl/>
              </w:rPr>
            </w:pPr>
            <w:r w:rsidRPr="00DF0D1D">
              <w:rPr>
                <w:rFonts w:cs="B Nazanin" w:hint="cs"/>
                <w:color w:val="000000" w:themeColor="text1"/>
                <w:sz w:val="24"/>
                <w:szCs w:val="24"/>
                <w:rtl/>
              </w:rPr>
              <w:t>مشاوره تغذيه</w:t>
            </w:r>
            <w:r w:rsidRPr="00DF0D1D">
              <w:rPr>
                <w:rFonts w:ascii="Times New Roman" w:hAnsi="Times New Roman" w:cs="Times New Roman" w:hint="cs"/>
                <w:color w:val="000000" w:themeColor="text1"/>
                <w:sz w:val="24"/>
                <w:szCs w:val="24"/>
                <w:rtl/>
              </w:rPr>
              <w:t>–</w:t>
            </w:r>
            <w:r w:rsidRPr="00DF0D1D">
              <w:rPr>
                <w:rFonts w:cs="B Nazanin" w:hint="cs"/>
                <w:color w:val="000000" w:themeColor="text1"/>
                <w:sz w:val="24"/>
                <w:szCs w:val="24"/>
                <w:rtl/>
              </w:rPr>
              <w:t xml:space="preserve">  بار اول</w:t>
            </w:r>
          </w:p>
        </w:tc>
        <w:tc>
          <w:tcPr>
            <w:tcW w:w="1194" w:type="dxa"/>
            <w:vAlign w:val="center"/>
          </w:tcPr>
          <w:p w14:paraId="156F8BB4" w14:textId="77777777" w:rsidR="0071551D" w:rsidRPr="00DF0D1D" w:rsidRDefault="0071551D" w:rsidP="002C2D01">
            <w:pPr>
              <w:pStyle w:val="ListParagraph"/>
              <w:ind w:left="29"/>
              <w:jc w:val="center"/>
              <w:rPr>
                <w:rFonts w:cs="B Nazanin"/>
                <w:color w:val="000000" w:themeColor="text1"/>
                <w:sz w:val="24"/>
                <w:szCs w:val="24"/>
                <w:rtl/>
              </w:rPr>
            </w:pPr>
            <w:r w:rsidRPr="00DF0D1D">
              <w:rPr>
                <w:rFonts w:cs="B Nazanin" w:hint="cs"/>
                <w:color w:val="000000" w:themeColor="text1"/>
                <w:sz w:val="24"/>
                <w:szCs w:val="24"/>
                <w:rtl/>
              </w:rPr>
              <w:t>بدو مراجعه</w:t>
            </w:r>
          </w:p>
        </w:tc>
        <w:tc>
          <w:tcPr>
            <w:tcW w:w="2559" w:type="dxa"/>
            <w:vAlign w:val="center"/>
          </w:tcPr>
          <w:p w14:paraId="734F3694" w14:textId="77777777" w:rsidR="0071551D" w:rsidRPr="00DF0D1D" w:rsidRDefault="0071551D" w:rsidP="002C2D01">
            <w:pPr>
              <w:pStyle w:val="ListParagraph"/>
              <w:ind w:left="29"/>
              <w:jc w:val="center"/>
              <w:rPr>
                <w:rFonts w:cs="B Nazanin"/>
                <w:color w:val="000000" w:themeColor="text1"/>
                <w:sz w:val="24"/>
                <w:szCs w:val="24"/>
                <w:rtl/>
              </w:rPr>
            </w:pPr>
            <w:r w:rsidRPr="00DF0D1D">
              <w:rPr>
                <w:rFonts w:cs="B Nazanin" w:hint="cs"/>
                <w:color w:val="000000" w:themeColor="text1"/>
                <w:sz w:val="24"/>
                <w:szCs w:val="24"/>
                <w:rtl/>
              </w:rPr>
              <w:t>سرپايي</w:t>
            </w:r>
          </w:p>
        </w:tc>
      </w:tr>
      <w:tr w:rsidR="00042791" w:rsidRPr="00DF0D1D" w14:paraId="3BC0DE88" w14:textId="77777777" w:rsidTr="002C2D01">
        <w:trPr>
          <w:trHeight w:val="719"/>
        </w:trPr>
        <w:tc>
          <w:tcPr>
            <w:tcW w:w="479" w:type="dxa"/>
            <w:vMerge w:val="restart"/>
            <w:vAlign w:val="center"/>
          </w:tcPr>
          <w:p w14:paraId="7C580A9D" w14:textId="77777777" w:rsidR="00042791" w:rsidRPr="00DF0D1D" w:rsidRDefault="00042791" w:rsidP="002C2D01">
            <w:pPr>
              <w:pStyle w:val="ListParagraph"/>
              <w:ind w:left="29"/>
              <w:jc w:val="center"/>
              <w:rPr>
                <w:rFonts w:cs="B Nazanin"/>
                <w:b/>
                <w:bCs/>
                <w:color w:val="000000" w:themeColor="text1"/>
                <w:sz w:val="24"/>
                <w:szCs w:val="24"/>
                <w:rtl/>
              </w:rPr>
            </w:pPr>
            <w:r w:rsidRPr="00DF0D1D">
              <w:rPr>
                <w:rFonts w:cs="B Nazanin" w:hint="cs"/>
                <w:b/>
                <w:bCs/>
                <w:color w:val="000000" w:themeColor="text1"/>
                <w:sz w:val="24"/>
                <w:szCs w:val="24"/>
                <w:rtl/>
              </w:rPr>
              <w:t>2</w:t>
            </w:r>
          </w:p>
        </w:tc>
        <w:tc>
          <w:tcPr>
            <w:tcW w:w="3288" w:type="dxa"/>
            <w:vAlign w:val="center"/>
          </w:tcPr>
          <w:p w14:paraId="589C33CD" w14:textId="77777777" w:rsidR="00042791" w:rsidRPr="00DF0D1D" w:rsidRDefault="00042791" w:rsidP="002C2D01">
            <w:pPr>
              <w:pStyle w:val="ListParagraph"/>
              <w:ind w:left="29"/>
              <w:jc w:val="center"/>
              <w:rPr>
                <w:rFonts w:cs="B Nazanin"/>
                <w:color w:val="000000" w:themeColor="text1"/>
                <w:sz w:val="24"/>
                <w:szCs w:val="24"/>
                <w:rtl/>
                <w:lang w:bidi="fa-IR"/>
              </w:rPr>
            </w:pPr>
            <w:r w:rsidRPr="00DF0D1D">
              <w:rPr>
                <w:rFonts w:cs="B Nazanin" w:hint="cs"/>
                <w:color w:val="000000" w:themeColor="text1"/>
                <w:sz w:val="24"/>
                <w:szCs w:val="24"/>
                <w:rtl/>
              </w:rPr>
              <w:t>مشاوره تغذيه</w:t>
            </w:r>
            <w:r w:rsidRPr="00DF0D1D">
              <w:rPr>
                <w:rFonts w:ascii="Times New Roman" w:hAnsi="Times New Roman" w:cs="Times New Roman" w:hint="cs"/>
                <w:color w:val="000000" w:themeColor="text1"/>
                <w:sz w:val="24"/>
                <w:szCs w:val="24"/>
                <w:rtl/>
              </w:rPr>
              <w:t>–</w:t>
            </w:r>
            <w:r w:rsidRPr="00DF0D1D">
              <w:rPr>
                <w:rFonts w:cs="B Nazanin" w:hint="cs"/>
                <w:color w:val="000000" w:themeColor="text1"/>
                <w:sz w:val="24"/>
                <w:szCs w:val="24"/>
                <w:rtl/>
              </w:rPr>
              <w:t xml:space="preserve">  </w:t>
            </w:r>
            <w:r w:rsidRPr="00DF0D1D">
              <w:rPr>
                <w:rFonts w:cs="B Nazanin" w:hint="cs"/>
                <w:color w:val="000000" w:themeColor="text1"/>
                <w:sz w:val="24"/>
                <w:szCs w:val="24"/>
                <w:rtl/>
                <w:lang w:bidi="fa-IR"/>
              </w:rPr>
              <w:t>بار دوم (در چاقي هاي بدون عارضه)</w:t>
            </w:r>
          </w:p>
        </w:tc>
        <w:tc>
          <w:tcPr>
            <w:tcW w:w="1194" w:type="dxa"/>
            <w:vAlign w:val="center"/>
          </w:tcPr>
          <w:p w14:paraId="7B7C2898" w14:textId="77777777" w:rsidR="00042791" w:rsidRPr="00DF0D1D" w:rsidRDefault="00042791" w:rsidP="002C2D01">
            <w:pPr>
              <w:pStyle w:val="ListParagraph"/>
              <w:ind w:left="29"/>
              <w:jc w:val="center"/>
              <w:rPr>
                <w:rFonts w:cs="B Nazanin"/>
                <w:color w:val="000000" w:themeColor="text1"/>
                <w:sz w:val="24"/>
                <w:szCs w:val="24"/>
                <w:rtl/>
                <w:lang w:bidi="fa-IR"/>
              </w:rPr>
            </w:pPr>
            <w:r w:rsidRPr="00DF0D1D">
              <w:rPr>
                <w:rFonts w:cs="B Nazanin" w:hint="cs"/>
                <w:color w:val="000000" w:themeColor="text1"/>
                <w:sz w:val="24"/>
                <w:szCs w:val="24"/>
                <w:rtl/>
              </w:rPr>
              <w:t>3 تا 4 هفته</w:t>
            </w:r>
            <w:r w:rsidRPr="00DF0D1D">
              <w:rPr>
                <w:rFonts w:cs="B Nazanin" w:hint="cs"/>
                <w:color w:val="000000" w:themeColor="text1"/>
                <w:sz w:val="24"/>
                <w:szCs w:val="24"/>
                <w:rtl/>
                <w:lang w:bidi="fa-IR"/>
              </w:rPr>
              <w:t xml:space="preserve"> پس از ويزيت اول</w:t>
            </w:r>
          </w:p>
        </w:tc>
        <w:tc>
          <w:tcPr>
            <w:tcW w:w="2559" w:type="dxa"/>
            <w:vAlign w:val="center"/>
          </w:tcPr>
          <w:p w14:paraId="652E495A" w14:textId="77777777" w:rsidR="00042791" w:rsidRPr="00DF0D1D" w:rsidRDefault="00042791" w:rsidP="002C2D01">
            <w:pPr>
              <w:pStyle w:val="ListParagraph"/>
              <w:ind w:left="29"/>
              <w:jc w:val="center"/>
              <w:rPr>
                <w:rFonts w:cs="B Nazanin"/>
                <w:color w:val="000000" w:themeColor="text1"/>
                <w:sz w:val="24"/>
                <w:szCs w:val="24"/>
                <w:rtl/>
              </w:rPr>
            </w:pPr>
            <w:r w:rsidRPr="00DF0D1D">
              <w:rPr>
                <w:rFonts w:cs="B Nazanin" w:hint="cs"/>
                <w:color w:val="000000" w:themeColor="text1"/>
                <w:sz w:val="24"/>
                <w:szCs w:val="24"/>
                <w:rtl/>
              </w:rPr>
              <w:t>سرپايي /  در صورت نياز با دستور پزشک بستري</w:t>
            </w:r>
          </w:p>
        </w:tc>
      </w:tr>
      <w:tr w:rsidR="00042791" w:rsidRPr="00DF0D1D" w14:paraId="0E7EACFD" w14:textId="77777777" w:rsidTr="002C2D01">
        <w:trPr>
          <w:trHeight w:val="734"/>
        </w:trPr>
        <w:tc>
          <w:tcPr>
            <w:tcW w:w="479" w:type="dxa"/>
            <w:vMerge/>
            <w:vAlign w:val="center"/>
          </w:tcPr>
          <w:p w14:paraId="7125E344" w14:textId="77777777" w:rsidR="00042791" w:rsidRPr="00DF0D1D" w:rsidRDefault="00042791" w:rsidP="002C2D01">
            <w:pPr>
              <w:pStyle w:val="ListParagraph"/>
              <w:ind w:left="29"/>
              <w:jc w:val="center"/>
              <w:rPr>
                <w:rFonts w:cs="B Nazanin"/>
                <w:b/>
                <w:bCs/>
                <w:color w:val="000000" w:themeColor="text1"/>
                <w:sz w:val="24"/>
                <w:szCs w:val="24"/>
                <w:rtl/>
              </w:rPr>
            </w:pPr>
          </w:p>
        </w:tc>
        <w:tc>
          <w:tcPr>
            <w:tcW w:w="3288" w:type="dxa"/>
            <w:vAlign w:val="center"/>
          </w:tcPr>
          <w:p w14:paraId="558C9C11" w14:textId="77777777" w:rsidR="00042791" w:rsidRPr="00DF0D1D" w:rsidRDefault="00042791" w:rsidP="002C2D01">
            <w:pPr>
              <w:pStyle w:val="ListParagraph"/>
              <w:ind w:left="29"/>
              <w:jc w:val="center"/>
              <w:rPr>
                <w:rFonts w:cs="B Nazanin"/>
                <w:color w:val="000000" w:themeColor="text1"/>
                <w:sz w:val="24"/>
                <w:szCs w:val="24"/>
                <w:rtl/>
                <w:lang w:bidi="fa-IR"/>
              </w:rPr>
            </w:pPr>
            <w:r w:rsidRPr="00DF0D1D">
              <w:rPr>
                <w:rFonts w:cs="B Nazanin" w:hint="cs"/>
                <w:color w:val="000000" w:themeColor="text1"/>
                <w:sz w:val="24"/>
                <w:szCs w:val="24"/>
                <w:rtl/>
              </w:rPr>
              <w:t>مشاوره تغذيه</w:t>
            </w:r>
            <w:r w:rsidRPr="00DF0D1D">
              <w:rPr>
                <w:rFonts w:ascii="Times New Roman" w:hAnsi="Times New Roman" w:cs="Times New Roman" w:hint="cs"/>
                <w:color w:val="000000" w:themeColor="text1"/>
                <w:sz w:val="24"/>
                <w:szCs w:val="24"/>
                <w:rtl/>
              </w:rPr>
              <w:t>–</w:t>
            </w:r>
            <w:r w:rsidRPr="00DF0D1D">
              <w:rPr>
                <w:rFonts w:cs="B Nazanin" w:hint="cs"/>
                <w:color w:val="000000" w:themeColor="text1"/>
                <w:sz w:val="24"/>
                <w:szCs w:val="24"/>
                <w:rtl/>
              </w:rPr>
              <w:t xml:space="preserve">  </w:t>
            </w:r>
            <w:r w:rsidRPr="00DF0D1D">
              <w:rPr>
                <w:rFonts w:cs="B Nazanin" w:hint="cs"/>
                <w:color w:val="000000" w:themeColor="text1"/>
                <w:sz w:val="24"/>
                <w:szCs w:val="24"/>
                <w:rtl/>
                <w:lang w:bidi="fa-IR"/>
              </w:rPr>
              <w:t>بار دوم (در چاقي هاي عارضه دار)</w:t>
            </w:r>
          </w:p>
        </w:tc>
        <w:tc>
          <w:tcPr>
            <w:tcW w:w="1194" w:type="dxa"/>
            <w:vAlign w:val="center"/>
          </w:tcPr>
          <w:p w14:paraId="0E4C1577" w14:textId="77777777" w:rsidR="00042791" w:rsidRPr="00DF0D1D" w:rsidRDefault="00042791" w:rsidP="002C2D01">
            <w:pPr>
              <w:pStyle w:val="ListParagraph"/>
              <w:ind w:left="29"/>
              <w:jc w:val="center"/>
              <w:rPr>
                <w:rFonts w:cs="B Nazanin"/>
                <w:color w:val="000000" w:themeColor="text1"/>
                <w:sz w:val="24"/>
                <w:szCs w:val="24"/>
                <w:rtl/>
                <w:lang w:bidi="fa-IR"/>
              </w:rPr>
            </w:pPr>
            <w:r w:rsidRPr="00DF0D1D">
              <w:rPr>
                <w:rFonts w:cs="B Nazanin" w:hint="cs"/>
                <w:color w:val="000000" w:themeColor="text1"/>
                <w:sz w:val="24"/>
                <w:szCs w:val="24"/>
                <w:rtl/>
              </w:rPr>
              <w:t>بسته به وضعيت بيمار</w:t>
            </w:r>
          </w:p>
        </w:tc>
        <w:tc>
          <w:tcPr>
            <w:tcW w:w="2559" w:type="dxa"/>
            <w:vAlign w:val="center"/>
          </w:tcPr>
          <w:p w14:paraId="17E02F2E" w14:textId="77777777" w:rsidR="00042791" w:rsidRPr="00DF0D1D" w:rsidRDefault="00042791" w:rsidP="002C2D01">
            <w:pPr>
              <w:pStyle w:val="ListParagraph"/>
              <w:ind w:left="29"/>
              <w:jc w:val="center"/>
              <w:rPr>
                <w:rFonts w:cs="B Nazanin"/>
                <w:color w:val="000000" w:themeColor="text1"/>
                <w:sz w:val="24"/>
                <w:szCs w:val="24"/>
                <w:rtl/>
              </w:rPr>
            </w:pPr>
            <w:r w:rsidRPr="00DF0D1D">
              <w:rPr>
                <w:rFonts w:cs="B Nazanin" w:hint="cs"/>
                <w:color w:val="000000" w:themeColor="text1"/>
                <w:sz w:val="24"/>
                <w:szCs w:val="24"/>
                <w:rtl/>
              </w:rPr>
              <w:t>سرپايي /  در صورت نياز با دستور پزشک بستري</w:t>
            </w:r>
          </w:p>
        </w:tc>
      </w:tr>
      <w:tr w:rsidR="0071551D" w:rsidRPr="00DF0D1D" w14:paraId="228DF633" w14:textId="77777777" w:rsidTr="002C2D01">
        <w:trPr>
          <w:trHeight w:val="396"/>
        </w:trPr>
        <w:tc>
          <w:tcPr>
            <w:tcW w:w="479" w:type="dxa"/>
            <w:vAlign w:val="center"/>
          </w:tcPr>
          <w:p w14:paraId="2CBF1F02" w14:textId="77777777" w:rsidR="0071551D" w:rsidRPr="00DF0D1D" w:rsidRDefault="0071551D" w:rsidP="002C2D01">
            <w:pPr>
              <w:pStyle w:val="ListParagraph"/>
              <w:ind w:left="29"/>
              <w:jc w:val="center"/>
              <w:rPr>
                <w:rFonts w:cs="B Nazanin"/>
                <w:b/>
                <w:bCs/>
                <w:color w:val="000000" w:themeColor="text1"/>
                <w:sz w:val="24"/>
                <w:szCs w:val="24"/>
                <w:rtl/>
              </w:rPr>
            </w:pPr>
            <w:r w:rsidRPr="00DF0D1D">
              <w:rPr>
                <w:rFonts w:cs="B Nazanin" w:hint="cs"/>
                <w:b/>
                <w:bCs/>
                <w:color w:val="000000" w:themeColor="text1"/>
                <w:sz w:val="24"/>
                <w:szCs w:val="24"/>
                <w:rtl/>
              </w:rPr>
              <w:t>3</w:t>
            </w:r>
          </w:p>
        </w:tc>
        <w:tc>
          <w:tcPr>
            <w:tcW w:w="3288" w:type="dxa"/>
            <w:vAlign w:val="center"/>
          </w:tcPr>
          <w:p w14:paraId="3B1552F0" w14:textId="77777777" w:rsidR="0071551D" w:rsidRPr="00DF0D1D" w:rsidRDefault="0071551D" w:rsidP="002C2D01">
            <w:pPr>
              <w:pStyle w:val="ListParagraph"/>
              <w:ind w:hanging="691"/>
              <w:jc w:val="center"/>
              <w:rPr>
                <w:rFonts w:cs="B Nazanin"/>
                <w:color w:val="000000" w:themeColor="text1"/>
                <w:sz w:val="24"/>
                <w:szCs w:val="24"/>
                <w:rtl/>
              </w:rPr>
            </w:pPr>
            <w:r w:rsidRPr="00DF0D1D">
              <w:rPr>
                <w:rFonts w:cs="B Nazanin" w:hint="cs"/>
                <w:color w:val="000000" w:themeColor="text1"/>
                <w:sz w:val="24"/>
                <w:szCs w:val="24"/>
                <w:rtl/>
              </w:rPr>
              <w:t xml:space="preserve">مشاوره تغذيه </w:t>
            </w:r>
            <w:r w:rsidRPr="00DF0D1D">
              <w:rPr>
                <w:rFonts w:ascii="Times New Roman" w:hAnsi="Times New Roman" w:cs="Times New Roman" w:hint="cs"/>
                <w:color w:val="000000" w:themeColor="text1"/>
                <w:sz w:val="24"/>
                <w:szCs w:val="24"/>
                <w:rtl/>
              </w:rPr>
              <w:t>–</w:t>
            </w:r>
            <w:r w:rsidRPr="00DF0D1D">
              <w:rPr>
                <w:rFonts w:cs="B Nazanin" w:hint="cs"/>
                <w:color w:val="000000" w:themeColor="text1"/>
                <w:sz w:val="24"/>
                <w:szCs w:val="24"/>
                <w:rtl/>
              </w:rPr>
              <w:t xml:space="preserve">  دفعات بعدي</w:t>
            </w:r>
          </w:p>
        </w:tc>
        <w:tc>
          <w:tcPr>
            <w:tcW w:w="1194" w:type="dxa"/>
            <w:vAlign w:val="center"/>
          </w:tcPr>
          <w:p w14:paraId="3C1B9868" w14:textId="77777777" w:rsidR="0071551D" w:rsidRPr="00DF0D1D" w:rsidRDefault="0071551D" w:rsidP="002C2D01">
            <w:pPr>
              <w:pStyle w:val="ListParagraph"/>
              <w:ind w:left="29"/>
              <w:jc w:val="center"/>
              <w:rPr>
                <w:rFonts w:cs="B Nazanin"/>
                <w:color w:val="000000" w:themeColor="text1"/>
                <w:sz w:val="24"/>
                <w:szCs w:val="24"/>
                <w:rtl/>
              </w:rPr>
            </w:pPr>
            <w:r w:rsidRPr="00DF0D1D">
              <w:rPr>
                <w:rFonts w:cs="B Nazanin" w:hint="cs"/>
                <w:color w:val="000000" w:themeColor="text1"/>
                <w:sz w:val="24"/>
                <w:szCs w:val="24"/>
                <w:rtl/>
              </w:rPr>
              <w:t>بر حسب نياز</w:t>
            </w:r>
          </w:p>
        </w:tc>
        <w:tc>
          <w:tcPr>
            <w:tcW w:w="2559" w:type="dxa"/>
            <w:vAlign w:val="center"/>
          </w:tcPr>
          <w:p w14:paraId="09B291BF" w14:textId="77777777" w:rsidR="0071551D" w:rsidRPr="00DF0D1D" w:rsidRDefault="0071551D" w:rsidP="002C2D01">
            <w:pPr>
              <w:pStyle w:val="ListParagraph"/>
              <w:ind w:left="29"/>
              <w:jc w:val="center"/>
              <w:rPr>
                <w:rFonts w:cs="B Nazanin"/>
                <w:color w:val="000000" w:themeColor="text1"/>
                <w:sz w:val="24"/>
                <w:szCs w:val="24"/>
                <w:rtl/>
              </w:rPr>
            </w:pPr>
            <w:r w:rsidRPr="00DF0D1D">
              <w:rPr>
                <w:rFonts w:cs="B Nazanin" w:hint="cs"/>
                <w:color w:val="000000" w:themeColor="text1"/>
                <w:sz w:val="24"/>
                <w:szCs w:val="24"/>
                <w:rtl/>
              </w:rPr>
              <w:t>سرپايي /  در صورت نياز با دستور پزشک بستري</w:t>
            </w:r>
          </w:p>
        </w:tc>
      </w:tr>
    </w:tbl>
    <w:p w14:paraId="3B2AC3A4" w14:textId="77777777" w:rsidR="002348E9" w:rsidRPr="00473118" w:rsidRDefault="002348E9" w:rsidP="002C2D01">
      <w:pPr>
        <w:ind w:firstLine="0"/>
        <w:jc w:val="both"/>
        <w:rPr>
          <w:rFonts w:cs="B Nazanin"/>
          <w:b/>
          <w:bCs/>
          <w:color w:val="000000" w:themeColor="text1"/>
          <w:sz w:val="8"/>
          <w:szCs w:val="4"/>
        </w:rPr>
      </w:pPr>
    </w:p>
    <w:p w14:paraId="72A03E7F" w14:textId="77777777" w:rsidR="002C2D01" w:rsidRPr="00DF0D1D" w:rsidRDefault="002C2D01" w:rsidP="002C2D01">
      <w:pPr>
        <w:ind w:firstLine="0"/>
        <w:jc w:val="both"/>
        <w:rPr>
          <w:rFonts w:cs="B Nazanin"/>
          <w:b/>
          <w:bCs/>
          <w:color w:val="000000" w:themeColor="text1"/>
          <w:sz w:val="8"/>
          <w:szCs w:val="2"/>
          <w:rtl/>
        </w:rPr>
      </w:pPr>
    </w:p>
    <w:p w14:paraId="088A78C3" w14:textId="77777777" w:rsidR="0071551D" w:rsidRPr="003E6A3A" w:rsidRDefault="0071551D" w:rsidP="003E6A3A">
      <w:pPr>
        <w:pStyle w:val="Heading2"/>
        <w:shd w:val="clear" w:color="auto" w:fill="C5E0B3" w:themeFill="accent6" w:themeFillTint="66"/>
        <w:jc w:val="center"/>
        <w:rPr>
          <w:rFonts w:cs="B Titr"/>
        </w:rPr>
      </w:pPr>
      <w:bookmarkStart w:id="25" w:name="_Toc199160807"/>
      <w:r w:rsidRPr="003E6A3A">
        <w:rPr>
          <w:rFonts w:cs="B Titr" w:hint="cs"/>
          <w:rtl/>
        </w:rPr>
        <w:t>سایر ضروریات جهت ارائه خدمت</w:t>
      </w:r>
      <w:bookmarkEnd w:id="25"/>
    </w:p>
    <w:p w14:paraId="43479699" w14:textId="77777777" w:rsidR="002C2D01" w:rsidRPr="00DF0D1D" w:rsidRDefault="002C2D01" w:rsidP="002C2D01">
      <w:pPr>
        <w:pStyle w:val="ListParagraph"/>
        <w:ind w:left="-30"/>
        <w:jc w:val="both"/>
        <w:rPr>
          <w:rFonts w:cs="B Nazanin"/>
          <w:b/>
          <w:bCs/>
          <w:color w:val="000000" w:themeColor="text1"/>
          <w:sz w:val="10"/>
          <w:szCs w:val="10"/>
          <w:rtl/>
        </w:rPr>
      </w:pPr>
    </w:p>
    <w:p w14:paraId="2C69498B" w14:textId="77777777" w:rsidR="0071551D" w:rsidRPr="00DF0D1D" w:rsidRDefault="0071551D" w:rsidP="002C2D01">
      <w:pPr>
        <w:pStyle w:val="ListParagraph"/>
        <w:ind w:left="64"/>
        <w:jc w:val="both"/>
        <w:rPr>
          <w:rFonts w:cs="B Nazanin"/>
          <w:color w:val="000000" w:themeColor="text1"/>
          <w:sz w:val="24"/>
          <w:szCs w:val="24"/>
          <w:rtl/>
          <w:lang w:bidi="fa-IR"/>
        </w:rPr>
      </w:pPr>
      <w:r w:rsidRPr="00DF0D1D">
        <w:rPr>
          <w:rFonts w:cs="B Nazanin" w:hint="cs"/>
          <w:color w:val="000000" w:themeColor="text1"/>
          <w:sz w:val="24"/>
          <w:szCs w:val="24"/>
          <w:rtl/>
        </w:rPr>
        <w:t>1</w:t>
      </w:r>
      <w:r w:rsidRPr="00DF0D1D">
        <w:rPr>
          <w:rFonts w:cs="B Nazanin" w:hint="cs"/>
          <w:color w:val="000000" w:themeColor="text1"/>
          <w:sz w:val="24"/>
          <w:szCs w:val="24"/>
          <w:rtl/>
          <w:lang w:bidi="fa-IR"/>
        </w:rPr>
        <w:t xml:space="preserve">- گزارش آزمايشات پاراكلينيك با كنترل و ارزيابي پارامترهاي بيوشيميايي (فاكتورهاي عملكرد تيروئيد، قند خون ناشتا، آنزیم های کبدی و پروفايل ليپيدهاي خون ) و يا معاينات باليني (اندازه وزن، قد، محيط كمر، نمایه توده بدن، وضعيت ظاهري و ...) </w:t>
      </w:r>
    </w:p>
    <w:p w14:paraId="5E372ACB" w14:textId="77777777" w:rsidR="002C2D01" w:rsidRPr="00DF0D1D" w:rsidRDefault="0071551D" w:rsidP="00873B1A">
      <w:pPr>
        <w:pStyle w:val="ListParagraph"/>
        <w:jc w:val="both"/>
        <w:rPr>
          <w:rFonts w:cs="B Nazanin"/>
          <w:color w:val="000000" w:themeColor="text1"/>
          <w:sz w:val="24"/>
          <w:szCs w:val="24"/>
          <w:lang w:bidi="fa-IR"/>
        </w:rPr>
      </w:pPr>
      <w:r w:rsidRPr="00DF0D1D">
        <w:rPr>
          <w:rFonts w:cs="B Nazanin" w:hint="cs"/>
          <w:color w:val="000000" w:themeColor="text1"/>
          <w:sz w:val="24"/>
          <w:szCs w:val="24"/>
          <w:rtl/>
          <w:lang w:bidi="fa-IR"/>
        </w:rPr>
        <w:t>2- وجود بیماری های توام با سوء تغذيه بر اساس تاریخچه بیماری های فرد و شواهد کلینیکي بیماري و وجود عوامل خطر ساز از جمله بیماری هاي قلبي عروقي، دیابت، پرفشاری خون، دیس لیپیدمی، بيماريهاي فاميلي و...</w:t>
      </w:r>
    </w:p>
    <w:p w14:paraId="05718AA9" w14:textId="77777777" w:rsidR="002C2D01" w:rsidRPr="00DF0D1D" w:rsidRDefault="002C2D01" w:rsidP="002C2D01">
      <w:pPr>
        <w:pStyle w:val="ListParagraph"/>
        <w:jc w:val="both"/>
        <w:rPr>
          <w:rFonts w:cs="B Nazanin"/>
          <w:color w:val="000000" w:themeColor="text1"/>
          <w:sz w:val="14"/>
          <w:szCs w:val="14"/>
          <w:rtl/>
          <w:lang w:bidi="fa-IR"/>
        </w:rPr>
      </w:pPr>
    </w:p>
    <w:p w14:paraId="6FE131DC" w14:textId="77777777" w:rsidR="0071551D" w:rsidRPr="00DF0D1D" w:rsidRDefault="0071551D" w:rsidP="00FA6E54">
      <w:pPr>
        <w:ind w:firstLine="0"/>
        <w:jc w:val="both"/>
        <w:rPr>
          <w:rFonts w:cs="B Nazanin"/>
          <w:b/>
          <w:bCs/>
          <w:color w:val="000000" w:themeColor="text1"/>
          <w:sz w:val="24"/>
          <w:szCs w:val="24"/>
          <w:rtl/>
        </w:rPr>
      </w:pPr>
      <w:r w:rsidRPr="00DF0D1D">
        <w:rPr>
          <w:rFonts w:cs="B Nazanin" w:hint="cs"/>
          <w:b/>
          <w:bCs/>
          <w:color w:val="000000" w:themeColor="text1"/>
          <w:sz w:val="24"/>
          <w:szCs w:val="24"/>
          <w:rtl/>
        </w:rPr>
        <w:t xml:space="preserve"> مدت زمان مورد انتظار برای ارائه خدمت:</w:t>
      </w:r>
    </w:p>
    <w:p w14:paraId="2D42B52A" w14:textId="77777777" w:rsidR="0071551D" w:rsidRDefault="0071551D" w:rsidP="002C2D01">
      <w:pPr>
        <w:jc w:val="both"/>
        <w:rPr>
          <w:rFonts w:cs="B Nazanin"/>
          <w:color w:val="000000" w:themeColor="text1"/>
          <w:sz w:val="24"/>
          <w:szCs w:val="24"/>
        </w:rPr>
      </w:pPr>
      <w:r w:rsidRPr="00DF0D1D">
        <w:rPr>
          <w:rFonts w:cs="B Nazanin" w:hint="cs"/>
          <w:color w:val="000000" w:themeColor="text1"/>
          <w:sz w:val="24"/>
          <w:szCs w:val="24"/>
          <w:rtl/>
        </w:rPr>
        <w:t>بر حسب شرايط مراجعه كننده زمان ارائه خدمت شامل ارزيابي وضع تغذيه محاسبه رژيم و مشاوره بين 20 تا 40 دقيقه متغير است.</w:t>
      </w:r>
    </w:p>
    <w:p w14:paraId="732CE9FE" w14:textId="77777777" w:rsidR="00473118" w:rsidRPr="002345C5" w:rsidRDefault="00473118" w:rsidP="002345C5">
      <w:pPr>
        <w:ind w:firstLine="0"/>
        <w:jc w:val="both"/>
        <w:rPr>
          <w:rFonts w:cs="B Nazanin"/>
          <w:color w:val="000000" w:themeColor="text1"/>
          <w:sz w:val="8"/>
          <w:szCs w:val="8"/>
          <w:rtl/>
        </w:rPr>
      </w:pPr>
    </w:p>
    <w:p w14:paraId="1D199808" w14:textId="77777777" w:rsidR="0071551D" w:rsidRPr="00DF0D1D" w:rsidRDefault="0071551D" w:rsidP="002C2D01">
      <w:pPr>
        <w:jc w:val="both"/>
        <w:rPr>
          <w:rFonts w:cs="B Nazanin"/>
          <w:b/>
          <w:bCs/>
          <w:color w:val="000000" w:themeColor="text1"/>
          <w:sz w:val="24"/>
          <w:szCs w:val="24"/>
          <w:rtl/>
        </w:rPr>
      </w:pPr>
    </w:p>
    <w:tbl>
      <w:tblPr>
        <w:bidiVisual/>
        <w:tblW w:w="7478" w:type="dxa"/>
        <w:jc w:val="center"/>
        <w:tblBorders>
          <w:top w:val="single" w:sz="18" w:space="0" w:color="auto"/>
          <w:left w:val="single" w:sz="18" w:space="0" w:color="auto"/>
          <w:bottom w:val="single" w:sz="18" w:space="0" w:color="auto"/>
          <w:right w:val="single" w:sz="18" w:space="0" w:color="auto"/>
          <w:insideH w:val="single" w:sz="4" w:space="0" w:color="auto"/>
          <w:insideV w:val="single" w:sz="4" w:space="0" w:color="auto"/>
        </w:tblBorders>
        <w:tblLayout w:type="fixed"/>
        <w:tblLook w:val="04A0" w:firstRow="1" w:lastRow="0" w:firstColumn="1" w:lastColumn="0" w:noHBand="0" w:noVBand="1"/>
      </w:tblPr>
      <w:tblGrid>
        <w:gridCol w:w="600"/>
        <w:gridCol w:w="3272"/>
        <w:gridCol w:w="3606"/>
      </w:tblGrid>
      <w:tr w:rsidR="0071551D" w:rsidRPr="00DF0D1D" w14:paraId="70494D6E" w14:textId="77777777" w:rsidTr="005D4634">
        <w:trPr>
          <w:cantSplit/>
          <w:trHeight w:val="549"/>
          <w:jc w:val="center"/>
        </w:trPr>
        <w:tc>
          <w:tcPr>
            <w:tcW w:w="600" w:type="dxa"/>
            <w:shd w:val="clear" w:color="auto" w:fill="F2F2F2" w:themeFill="background1" w:themeFillShade="F2"/>
            <w:textDirection w:val="btLr"/>
            <w:vAlign w:val="center"/>
          </w:tcPr>
          <w:p w14:paraId="79EA2DF7" w14:textId="77777777" w:rsidR="0071551D" w:rsidRPr="00DF0D1D" w:rsidRDefault="0071551D" w:rsidP="002C2D01">
            <w:pPr>
              <w:pStyle w:val="ListParagraph"/>
              <w:ind w:left="29"/>
              <w:jc w:val="center"/>
              <w:rPr>
                <w:rFonts w:cs="B Nazanin"/>
                <w:b/>
                <w:bCs/>
                <w:color w:val="000000" w:themeColor="text1"/>
                <w:sz w:val="24"/>
                <w:szCs w:val="24"/>
                <w:rtl/>
              </w:rPr>
            </w:pPr>
            <w:r w:rsidRPr="00DF0D1D">
              <w:rPr>
                <w:rFonts w:cs="B Nazanin" w:hint="cs"/>
                <w:b/>
                <w:bCs/>
                <w:color w:val="000000" w:themeColor="text1"/>
                <w:sz w:val="24"/>
                <w:szCs w:val="24"/>
                <w:rtl/>
              </w:rPr>
              <w:t>ردیف</w:t>
            </w:r>
          </w:p>
        </w:tc>
        <w:tc>
          <w:tcPr>
            <w:tcW w:w="3272" w:type="dxa"/>
            <w:shd w:val="clear" w:color="auto" w:fill="F2F2F2" w:themeFill="background1" w:themeFillShade="F2"/>
            <w:vAlign w:val="center"/>
          </w:tcPr>
          <w:p w14:paraId="27F24C60" w14:textId="77777777" w:rsidR="0071551D" w:rsidRPr="00DF0D1D" w:rsidRDefault="0071551D" w:rsidP="002C2D01">
            <w:pPr>
              <w:pStyle w:val="ListParagraph"/>
              <w:ind w:left="29"/>
              <w:jc w:val="center"/>
              <w:rPr>
                <w:rFonts w:cs="B Nazanin"/>
                <w:b/>
                <w:bCs/>
                <w:color w:val="000000" w:themeColor="text1"/>
                <w:sz w:val="24"/>
                <w:szCs w:val="24"/>
                <w:rtl/>
              </w:rPr>
            </w:pPr>
            <w:r w:rsidRPr="00DF0D1D">
              <w:rPr>
                <w:rFonts w:cs="B Nazanin" w:hint="cs"/>
                <w:b/>
                <w:bCs/>
                <w:color w:val="000000" w:themeColor="text1"/>
                <w:sz w:val="24"/>
                <w:szCs w:val="24"/>
                <w:rtl/>
              </w:rPr>
              <w:t>نوبت جلسه</w:t>
            </w:r>
          </w:p>
        </w:tc>
        <w:tc>
          <w:tcPr>
            <w:tcW w:w="3606" w:type="dxa"/>
            <w:shd w:val="clear" w:color="auto" w:fill="F2F2F2" w:themeFill="background1" w:themeFillShade="F2"/>
            <w:vAlign w:val="center"/>
          </w:tcPr>
          <w:p w14:paraId="1568CB3B" w14:textId="77777777" w:rsidR="0071551D" w:rsidRPr="00DF0D1D" w:rsidRDefault="0071551D" w:rsidP="002C2D01">
            <w:pPr>
              <w:pStyle w:val="ListParagraph"/>
              <w:ind w:left="29"/>
              <w:jc w:val="center"/>
              <w:rPr>
                <w:rFonts w:cs="B Nazanin"/>
                <w:b/>
                <w:bCs/>
                <w:color w:val="000000" w:themeColor="text1"/>
                <w:sz w:val="24"/>
                <w:szCs w:val="24"/>
                <w:rtl/>
              </w:rPr>
            </w:pPr>
            <w:r w:rsidRPr="00DF0D1D">
              <w:rPr>
                <w:rFonts w:cs="B Nazanin" w:hint="cs"/>
                <w:b/>
                <w:bCs/>
                <w:color w:val="000000" w:themeColor="text1"/>
                <w:sz w:val="24"/>
                <w:szCs w:val="24"/>
                <w:rtl/>
              </w:rPr>
              <w:t>مدت زمان ارائه خدمت</w:t>
            </w:r>
          </w:p>
        </w:tc>
      </w:tr>
      <w:tr w:rsidR="0071551D" w:rsidRPr="00DF0D1D" w14:paraId="56ED1684" w14:textId="77777777" w:rsidTr="005D4634">
        <w:trPr>
          <w:trHeight w:val="211"/>
          <w:jc w:val="center"/>
        </w:trPr>
        <w:tc>
          <w:tcPr>
            <w:tcW w:w="600" w:type="dxa"/>
            <w:vAlign w:val="center"/>
          </w:tcPr>
          <w:p w14:paraId="472C5B3D" w14:textId="77777777" w:rsidR="0071551D" w:rsidRPr="00DF0D1D" w:rsidRDefault="0071551D" w:rsidP="002C2D01">
            <w:pPr>
              <w:pStyle w:val="ListParagraph"/>
              <w:ind w:left="29"/>
              <w:jc w:val="center"/>
              <w:rPr>
                <w:rFonts w:cs="B Nazanin"/>
                <w:b/>
                <w:bCs/>
                <w:color w:val="000000" w:themeColor="text1"/>
                <w:sz w:val="24"/>
                <w:szCs w:val="24"/>
                <w:rtl/>
              </w:rPr>
            </w:pPr>
            <w:r w:rsidRPr="00DF0D1D">
              <w:rPr>
                <w:rFonts w:cs="B Nazanin" w:hint="cs"/>
                <w:b/>
                <w:bCs/>
                <w:color w:val="000000" w:themeColor="text1"/>
                <w:sz w:val="24"/>
                <w:szCs w:val="24"/>
                <w:rtl/>
              </w:rPr>
              <w:t>1</w:t>
            </w:r>
          </w:p>
        </w:tc>
        <w:tc>
          <w:tcPr>
            <w:tcW w:w="3272" w:type="dxa"/>
            <w:vAlign w:val="center"/>
          </w:tcPr>
          <w:p w14:paraId="0BB50AC1" w14:textId="77777777" w:rsidR="0071551D" w:rsidRPr="00DF0D1D" w:rsidRDefault="0071551D" w:rsidP="002C2D01">
            <w:pPr>
              <w:pStyle w:val="ListParagraph"/>
              <w:ind w:left="29"/>
              <w:jc w:val="center"/>
              <w:rPr>
                <w:rFonts w:cs="B Nazanin"/>
                <w:b/>
                <w:bCs/>
                <w:color w:val="000000" w:themeColor="text1"/>
                <w:sz w:val="24"/>
                <w:szCs w:val="24"/>
                <w:rtl/>
              </w:rPr>
            </w:pPr>
            <w:r w:rsidRPr="00DF0D1D">
              <w:rPr>
                <w:rFonts w:cs="B Nazanin" w:hint="cs"/>
                <w:color w:val="000000" w:themeColor="text1"/>
                <w:sz w:val="24"/>
                <w:szCs w:val="24"/>
                <w:rtl/>
              </w:rPr>
              <w:t>جلسه اول</w:t>
            </w:r>
          </w:p>
        </w:tc>
        <w:tc>
          <w:tcPr>
            <w:tcW w:w="3606" w:type="dxa"/>
            <w:vAlign w:val="bottom"/>
          </w:tcPr>
          <w:p w14:paraId="3B6A4E8D" w14:textId="77777777" w:rsidR="0071551D" w:rsidRPr="00DF0D1D" w:rsidRDefault="0071551D" w:rsidP="002C2D01">
            <w:pPr>
              <w:pStyle w:val="ListParagraph"/>
              <w:ind w:left="29"/>
              <w:jc w:val="center"/>
              <w:rPr>
                <w:rFonts w:cs="B Nazanin"/>
                <w:color w:val="000000" w:themeColor="text1"/>
                <w:sz w:val="24"/>
                <w:szCs w:val="24"/>
                <w:rtl/>
              </w:rPr>
            </w:pPr>
            <w:r w:rsidRPr="00DF0D1D">
              <w:rPr>
                <w:rFonts w:cs="B Nazanin" w:hint="cs"/>
                <w:color w:val="000000" w:themeColor="text1"/>
                <w:sz w:val="24"/>
                <w:szCs w:val="24"/>
                <w:rtl/>
              </w:rPr>
              <w:t>40- 20 دقيقه</w:t>
            </w:r>
          </w:p>
          <w:p w14:paraId="78545927" w14:textId="77777777" w:rsidR="0071551D" w:rsidRPr="00DF0D1D" w:rsidRDefault="0071551D" w:rsidP="002C2D01">
            <w:pPr>
              <w:pStyle w:val="ListParagraph"/>
              <w:ind w:left="29"/>
              <w:jc w:val="center"/>
              <w:rPr>
                <w:rFonts w:cs="B Nazanin"/>
                <w:color w:val="000000" w:themeColor="text1"/>
                <w:sz w:val="24"/>
                <w:szCs w:val="24"/>
                <w:rtl/>
              </w:rPr>
            </w:pPr>
          </w:p>
        </w:tc>
      </w:tr>
      <w:tr w:rsidR="0071551D" w:rsidRPr="00DF0D1D" w14:paraId="453EB23A" w14:textId="77777777" w:rsidTr="005D4634">
        <w:trPr>
          <w:trHeight w:val="445"/>
          <w:jc w:val="center"/>
        </w:trPr>
        <w:tc>
          <w:tcPr>
            <w:tcW w:w="600" w:type="dxa"/>
            <w:vAlign w:val="center"/>
          </w:tcPr>
          <w:p w14:paraId="6085AEC7" w14:textId="77777777" w:rsidR="0071551D" w:rsidRPr="00DF0D1D" w:rsidRDefault="0071551D" w:rsidP="002C2D01">
            <w:pPr>
              <w:pStyle w:val="ListParagraph"/>
              <w:ind w:left="29"/>
              <w:jc w:val="center"/>
              <w:rPr>
                <w:rFonts w:cs="B Nazanin"/>
                <w:b/>
                <w:bCs/>
                <w:color w:val="000000" w:themeColor="text1"/>
                <w:sz w:val="24"/>
                <w:szCs w:val="24"/>
                <w:rtl/>
              </w:rPr>
            </w:pPr>
            <w:r w:rsidRPr="00DF0D1D">
              <w:rPr>
                <w:rFonts w:cs="B Nazanin" w:hint="cs"/>
                <w:b/>
                <w:bCs/>
                <w:color w:val="000000" w:themeColor="text1"/>
                <w:sz w:val="24"/>
                <w:szCs w:val="24"/>
                <w:rtl/>
              </w:rPr>
              <w:t>2</w:t>
            </w:r>
          </w:p>
        </w:tc>
        <w:tc>
          <w:tcPr>
            <w:tcW w:w="3272" w:type="dxa"/>
            <w:vAlign w:val="center"/>
          </w:tcPr>
          <w:p w14:paraId="038EE68F" w14:textId="77777777" w:rsidR="0071551D" w:rsidRPr="00DF0D1D" w:rsidRDefault="0071551D" w:rsidP="002C2D01">
            <w:pPr>
              <w:pStyle w:val="ListParagraph"/>
              <w:ind w:left="29"/>
              <w:jc w:val="center"/>
              <w:rPr>
                <w:rFonts w:cs="B Nazanin"/>
                <w:b/>
                <w:bCs/>
                <w:color w:val="000000" w:themeColor="text1"/>
                <w:sz w:val="24"/>
                <w:szCs w:val="24"/>
                <w:rtl/>
              </w:rPr>
            </w:pPr>
            <w:r w:rsidRPr="00DF0D1D">
              <w:rPr>
                <w:rFonts w:cs="B Nazanin" w:hint="cs"/>
                <w:color w:val="000000" w:themeColor="text1"/>
                <w:sz w:val="24"/>
                <w:szCs w:val="24"/>
                <w:rtl/>
              </w:rPr>
              <w:t>جلسات بعدي</w:t>
            </w:r>
          </w:p>
        </w:tc>
        <w:tc>
          <w:tcPr>
            <w:tcW w:w="3606" w:type="dxa"/>
            <w:vAlign w:val="bottom"/>
          </w:tcPr>
          <w:p w14:paraId="1C2F9C65" w14:textId="77777777" w:rsidR="0071551D" w:rsidRPr="00DF0D1D" w:rsidRDefault="0071551D" w:rsidP="002C2D01">
            <w:pPr>
              <w:pStyle w:val="ListParagraph"/>
              <w:ind w:left="29"/>
              <w:jc w:val="center"/>
              <w:rPr>
                <w:rFonts w:cs="B Nazanin"/>
                <w:color w:val="000000" w:themeColor="text1"/>
                <w:sz w:val="24"/>
                <w:szCs w:val="24"/>
                <w:rtl/>
              </w:rPr>
            </w:pPr>
            <w:r w:rsidRPr="00DF0D1D">
              <w:rPr>
                <w:rFonts w:cs="B Nazanin" w:hint="cs"/>
                <w:color w:val="000000" w:themeColor="text1"/>
                <w:sz w:val="24"/>
                <w:szCs w:val="24"/>
                <w:rtl/>
              </w:rPr>
              <w:t>20 - 15 دقيقه</w:t>
            </w:r>
          </w:p>
          <w:p w14:paraId="698F9B1E" w14:textId="77777777" w:rsidR="0071551D" w:rsidRPr="00DF0D1D" w:rsidRDefault="0071551D" w:rsidP="002C2D01">
            <w:pPr>
              <w:pStyle w:val="ListParagraph"/>
              <w:ind w:left="29"/>
              <w:jc w:val="center"/>
              <w:rPr>
                <w:rFonts w:cs="B Nazanin"/>
                <w:color w:val="000000" w:themeColor="text1"/>
                <w:sz w:val="24"/>
                <w:szCs w:val="24"/>
                <w:rtl/>
              </w:rPr>
            </w:pPr>
          </w:p>
        </w:tc>
      </w:tr>
    </w:tbl>
    <w:p w14:paraId="11483D3B" w14:textId="77777777" w:rsidR="0071551D" w:rsidRPr="00DF0D1D" w:rsidRDefault="0071551D" w:rsidP="002C2D01">
      <w:pPr>
        <w:ind w:firstLine="0"/>
        <w:jc w:val="both"/>
        <w:rPr>
          <w:rFonts w:cs="B Nazanin"/>
          <w:color w:val="000000" w:themeColor="text1"/>
          <w:sz w:val="24"/>
          <w:szCs w:val="24"/>
          <w:rtl/>
        </w:rPr>
      </w:pPr>
    </w:p>
    <w:p w14:paraId="1B61B1F7" w14:textId="77777777" w:rsidR="00473118" w:rsidRDefault="00473118" w:rsidP="00666C23">
      <w:pPr>
        <w:ind w:firstLine="0"/>
        <w:jc w:val="both"/>
        <w:rPr>
          <w:rFonts w:cs="B Nazanin"/>
          <w:color w:val="000000" w:themeColor="text1"/>
          <w:sz w:val="24"/>
          <w:szCs w:val="24"/>
        </w:rPr>
      </w:pPr>
    </w:p>
    <w:p w14:paraId="0DF506AF" w14:textId="77777777" w:rsidR="00473118" w:rsidRDefault="00473118" w:rsidP="00666C23">
      <w:pPr>
        <w:ind w:firstLine="0"/>
        <w:jc w:val="both"/>
        <w:rPr>
          <w:rFonts w:cs="B Nazanin"/>
          <w:color w:val="000000" w:themeColor="text1"/>
          <w:sz w:val="24"/>
          <w:szCs w:val="24"/>
          <w:rtl/>
        </w:rPr>
      </w:pPr>
    </w:p>
    <w:p w14:paraId="0C0E12A9" w14:textId="77777777" w:rsidR="00E56B42" w:rsidRDefault="00E56B42" w:rsidP="00666C23">
      <w:pPr>
        <w:ind w:firstLine="0"/>
        <w:jc w:val="both"/>
        <w:rPr>
          <w:rFonts w:cs="B Nazanin"/>
          <w:color w:val="000000" w:themeColor="text1"/>
          <w:sz w:val="24"/>
          <w:szCs w:val="24"/>
          <w:rtl/>
        </w:rPr>
      </w:pPr>
    </w:p>
    <w:p w14:paraId="12EEA1E2" w14:textId="77777777" w:rsidR="00E56B42" w:rsidRDefault="00E56B42" w:rsidP="00666C23">
      <w:pPr>
        <w:ind w:firstLine="0"/>
        <w:jc w:val="both"/>
        <w:rPr>
          <w:rFonts w:cs="B Nazanin"/>
          <w:color w:val="000000" w:themeColor="text1"/>
          <w:sz w:val="24"/>
          <w:szCs w:val="24"/>
          <w:rtl/>
        </w:rPr>
      </w:pPr>
    </w:p>
    <w:p w14:paraId="67C50F53" w14:textId="77777777" w:rsidR="00E56B42" w:rsidRDefault="00E56B42" w:rsidP="00666C23">
      <w:pPr>
        <w:ind w:firstLine="0"/>
        <w:jc w:val="both"/>
        <w:rPr>
          <w:rFonts w:cs="B Nazanin"/>
          <w:color w:val="000000" w:themeColor="text1"/>
          <w:sz w:val="24"/>
          <w:szCs w:val="24"/>
          <w:rtl/>
        </w:rPr>
      </w:pPr>
    </w:p>
    <w:p w14:paraId="0DE9D426" w14:textId="77777777" w:rsidR="00E56B42" w:rsidRDefault="00E56B42" w:rsidP="00666C23">
      <w:pPr>
        <w:ind w:firstLine="0"/>
        <w:jc w:val="both"/>
        <w:rPr>
          <w:rFonts w:cs="B Nazanin"/>
          <w:color w:val="000000" w:themeColor="text1"/>
          <w:sz w:val="24"/>
          <w:szCs w:val="24"/>
          <w:rtl/>
        </w:rPr>
      </w:pPr>
    </w:p>
    <w:p w14:paraId="5E7C65FB" w14:textId="77777777" w:rsidR="00E56B42" w:rsidRDefault="00E56B42" w:rsidP="00666C23">
      <w:pPr>
        <w:ind w:firstLine="0"/>
        <w:jc w:val="both"/>
        <w:rPr>
          <w:rFonts w:cs="B Nazanin"/>
          <w:color w:val="000000" w:themeColor="text1"/>
          <w:sz w:val="24"/>
          <w:szCs w:val="24"/>
        </w:rPr>
      </w:pPr>
    </w:p>
    <w:p w14:paraId="65614684" w14:textId="77777777" w:rsidR="001070A7" w:rsidRPr="00DF0D1D" w:rsidRDefault="001070A7" w:rsidP="00666C23">
      <w:pPr>
        <w:ind w:firstLine="0"/>
        <w:jc w:val="both"/>
        <w:rPr>
          <w:rFonts w:cs="B Nazanin"/>
          <w:color w:val="000000" w:themeColor="text1"/>
          <w:sz w:val="24"/>
          <w:szCs w:val="24"/>
        </w:rPr>
      </w:pPr>
    </w:p>
    <w:p w14:paraId="5FDB2B37" w14:textId="77777777" w:rsidR="002C2D01" w:rsidRPr="00DF0D1D" w:rsidRDefault="002C2D01" w:rsidP="002C2D01">
      <w:pPr>
        <w:jc w:val="both"/>
        <w:rPr>
          <w:rFonts w:cs="B Nazanin"/>
          <w:color w:val="000000" w:themeColor="text1"/>
          <w:sz w:val="24"/>
          <w:szCs w:val="24"/>
          <w:rtl/>
        </w:rPr>
      </w:pPr>
    </w:p>
    <w:p w14:paraId="7615C115" w14:textId="77777777" w:rsidR="009E060E" w:rsidRPr="00DF0D1D" w:rsidRDefault="009E060E" w:rsidP="002C2D01">
      <w:pPr>
        <w:jc w:val="both"/>
        <w:rPr>
          <w:rFonts w:cs="B Nazanin"/>
          <w:color w:val="000000" w:themeColor="text1"/>
          <w:sz w:val="24"/>
          <w:szCs w:val="24"/>
          <w:rtl/>
        </w:rPr>
      </w:pPr>
      <w:r w:rsidRPr="00DF0D1D">
        <w:rPr>
          <w:rFonts w:cs="B Nazanin"/>
          <w:noProof/>
          <w:color w:val="000000" w:themeColor="text1"/>
          <w:sz w:val="24"/>
          <w:szCs w:val="24"/>
          <w:rtl/>
        </w:rPr>
        <w:drawing>
          <wp:anchor distT="0" distB="0" distL="114300" distR="114300" simplePos="0" relativeHeight="251837440" behindDoc="1" locked="0" layoutInCell="1" allowOverlap="1" wp14:anchorId="19987ACE" wp14:editId="09ABFC98">
            <wp:simplePos x="0" y="0"/>
            <wp:positionH relativeFrom="page">
              <wp:align>right</wp:align>
            </wp:positionH>
            <wp:positionV relativeFrom="paragraph">
              <wp:posOffset>135255</wp:posOffset>
            </wp:positionV>
            <wp:extent cx="6304280" cy="6858000"/>
            <wp:effectExtent l="0" t="0" r="1270" b="0"/>
            <wp:wrapNone/>
            <wp:docPr id="1043" name="Picture 1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بخش1.pn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6304280" cy="6858000"/>
                    </a:xfrm>
                    <a:prstGeom prst="rect">
                      <a:avLst/>
                    </a:prstGeom>
                  </pic:spPr>
                </pic:pic>
              </a:graphicData>
            </a:graphic>
            <wp14:sizeRelH relativeFrom="margin">
              <wp14:pctWidth>0</wp14:pctWidth>
            </wp14:sizeRelH>
            <wp14:sizeRelV relativeFrom="margin">
              <wp14:pctHeight>0</wp14:pctHeight>
            </wp14:sizeRelV>
          </wp:anchor>
        </w:drawing>
      </w:r>
    </w:p>
    <w:p w14:paraId="3B9D363E" w14:textId="77777777" w:rsidR="009E060E" w:rsidRPr="00DF0D1D" w:rsidRDefault="009E060E" w:rsidP="002C2D01">
      <w:pPr>
        <w:jc w:val="both"/>
        <w:rPr>
          <w:rFonts w:cs="B Nazanin"/>
          <w:color w:val="000000" w:themeColor="text1"/>
          <w:sz w:val="24"/>
          <w:szCs w:val="24"/>
          <w:rtl/>
        </w:rPr>
      </w:pPr>
    </w:p>
    <w:p w14:paraId="1936CCDB" w14:textId="77777777" w:rsidR="009E060E" w:rsidRPr="00DF0D1D" w:rsidRDefault="009E060E" w:rsidP="002C2D01">
      <w:pPr>
        <w:jc w:val="both"/>
        <w:rPr>
          <w:rFonts w:cs="B Nazanin"/>
          <w:color w:val="000000" w:themeColor="text1"/>
          <w:sz w:val="24"/>
          <w:szCs w:val="24"/>
          <w:rtl/>
        </w:rPr>
      </w:pPr>
    </w:p>
    <w:p w14:paraId="665DA959" w14:textId="77777777" w:rsidR="009E060E" w:rsidRPr="00DF0D1D" w:rsidRDefault="009E060E" w:rsidP="002C2D01">
      <w:pPr>
        <w:jc w:val="both"/>
        <w:rPr>
          <w:rFonts w:cs="B Nazanin"/>
          <w:color w:val="000000" w:themeColor="text1"/>
          <w:sz w:val="24"/>
          <w:szCs w:val="24"/>
          <w:rtl/>
        </w:rPr>
      </w:pPr>
    </w:p>
    <w:p w14:paraId="3236B996" w14:textId="77777777" w:rsidR="009E060E" w:rsidRPr="00DF0D1D" w:rsidRDefault="009E060E" w:rsidP="002C2D01">
      <w:pPr>
        <w:jc w:val="both"/>
        <w:rPr>
          <w:rFonts w:cs="B Nazanin"/>
          <w:color w:val="000000" w:themeColor="text1"/>
          <w:sz w:val="24"/>
          <w:szCs w:val="24"/>
          <w:rtl/>
        </w:rPr>
      </w:pPr>
    </w:p>
    <w:p w14:paraId="787A8BCD" w14:textId="77777777" w:rsidR="009E060E" w:rsidRPr="00DF0D1D" w:rsidRDefault="009E060E" w:rsidP="002C2D01">
      <w:pPr>
        <w:jc w:val="both"/>
        <w:rPr>
          <w:rFonts w:cs="B Nazanin"/>
          <w:color w:val="000000" w:themeColor="text1"/>
          <w:sz w:val="24"/>
          <w:szCs w:val="24"/>
          <w:rtl/>
        </w:rPr>
      </w:pPr>
    </w:p>
    <w:p w14:paraId="10522F49" w14:textId="77777777" w:rsidR="009E060E" w:rsidRPr="00DF0D1D" w:rsidRDefault="009E060E" w:rsidP="002C2D01">
      <w:pPr>
        <w:jc w:val="both"/>
        <w:rPr>
          <w:rFonts w:cs="B Nazanin"/>
          <w:color w:val="000000" w:themeColor="text1"/>
          <w:sz w:val="24"/>
          <w:szCs w:val="24"/>
          <w:rtl/>
        </w:rPr>
      </w:pPr>
    </w:p>
    <w:p w14:paraId="3BECC814" w14:textId="77777777" w:rsidR="009E060E" w:rsidRPr="00DF0D1D" w:rsidRDefault="009E060E" w:rsidP="002C2D01">
      <w:pPr>
        <w:jc w:val="both"/>
        <w:rPr>
          <w:rFonts w:cs="B Nazanin"/>
          <w:color w:val="000000" w:themeColor="text1"/>
          <w:sz w:val="24"/>
          <w:szCs w:val="24"/>
        </w:rPr>
      </w:pPr>
    </w:p>
    <w:p w14:paraId="05C488D3" w14:textId="77777777" w:rsidR="0074720E" w:rsidRPr="00DF0D1D" w:rsidRDefault="0074720E" w:rsidP="002C2D01">
      <w:pPr>
        <w:jc w:val="both"/>
        <w:rPr>
          <w:rFonts w:cs="B Nazanin"/>
          <w:color w:val="000000" w:themeColor="text1"/>
          <w:sz w:val="24"/>
          <w:szCs w:val="24"/>
        </w:rPr>
      </w:pPr>
    </w:p>
    <w:p w14:paraId="5FC1CD29" w14:textId="77777777" w:rsidR="0074720E" w:rsidRPr="00DF0D1D" w:rsidRDefault="0074720E" w:rsidP="002C2D01">
      <w:pPr>
        <w:jc w:val="both"/>
        <w:rPr>
          <w:rFonts w:cs="B Nazanin"/>
          <w:color w:val="000000" w:themeColor="text1"/>
          <w:sz w:val="24"/>
          <w:szCs w:val="24"/>
        </w:rPr>
      </w:pPr>
    </w:p>
    <w:p w14:paraId="28E874D0" w14:textId="77777777" w:rsidR="0074720E" w:rsidRPr="00D77652" w:rsidRDefault="00D77652" w:rsidP="00D77652">
      <w:pPr>
        <w:jc w:val="right"/>
        <w:rPr>
          <w:rFonts w:cs="B Titr"/>
          <w:b/>
          <w:bCs/>
          <w:color w:val="000000" w:themeColor="text1"/>
          <w:sz w:val="24"/>
          <w:szCs w:val="24"/>
        </w:rPr>
      </w:pPr>
      <w:bookmarkStart w:id="26" w:name="_Toc184735306"/>
      <w:bookmarkStart w:id="27" w:name="_Toc199160808"/>
      <w:r w:rsidRPr="00D77652">
        <w:rPr>
          <w:rFonts w:cs="B Titr" w:hint="cs"/>
          <w:b/>
          <w:bCs/>
          <w:sz w:val="39"/>
          <w:szCs w:val="39"/>
          <w:rtl/>
        </w:rPr>
        <w:t xml:space="preserve">فصل دوم:  </w:t>
      </w:r>
      <w:bookmarkEnd w:id="26"/>
      <w:r w:rsidRPr="00D77652">
        <w:rPr>
          <w:rFonts w:cs="B Titr" w:hint="cs"/>
          <w:b/>
          <w:bCs/>
          <w:sz w:val="39"/>
          <w:szCs w:val="39"/>
          <w:rtl/>
        </w:rPr>
        <w:t>نکاتی در خصوص</w:t>
      </w:r>
      <w:r w:rsidR="00BA50C8">
        <w:rPr>
          <w:rFonts w:cs="B Titr" w:hint="cs"/>
          <w:b/>
          <w:bCs/>
          <w:sz w:val="39"/>
          <w:szCs w:val="39"/>
          <w:rtl/>
        </w:rPr>
        <w:t xml:space="preserve"> تفسیر</w:t>
      </w:r>
      <w:r w:rsidRPr="00D77652">
        <w:rPr>
          <w:rFonts w:cs="B Titr" w:hint="cs"/>
          <w:b/>
          <w:bCs/>
          <w:sz w:val="39"/>
          <w:szCs w:val="39"/>
          <w:rtl/>
        </w:rPr>
        <w:t xml:space="preserve"> ارزیابی ها</w:t>
      </w:r>
      <w:bookmarkEnd w:id="27"/>
    </w:p>
    <w:p w14:paraId="78D61E02" w14:textId="77777777" w:rsidR="0074720E" w:rsidRPr="00DF0D1D" w:rsidRDefault="0074720E" w:rsidP="002C2D01">
      <w:pPr>
        <w:jc w:val="both"/>
        <w:rPr>
          <w:rFonts w:cs="B Nazanin"/>
          <w:color w:val="000000" w:themeColor="text1"/>
          <w:sz w:val="24"/>
          <w:szCs w:val="24"/>
          <w:rtl/>
        </w:rPr>
      </w:pPr>
    </w:p>
    <w:p w14:paraId="494A39BF" w14:textId="77777777" w:rsidR="009E060E" w:rsidRPr="00DF0D1D" w:rsidRDefault="009E060E" w:rsidP="002C2D01">
      <w:pPr>
        <w:jc w:val="both"/>
        <w:rPr>
          <w:rFonts w:cs="B Nazanin"/>
          <w:color w:val="000000" w:themeColor="text1"/>
          <w:sz w:val="24"/>
          <w:szCs w:val="24"/>
          <w:rtl/>
        </w:rPr>
      </w:pPr>
    </w:p>
    <w:p w14:paraId="3F963A84" w14:textId="77777777" w:rsidR="009E060E" w:rsidRPr="00DF0D1D" w:rsidRDefault="009E060E" w:rsidP="002C2D01">
      <w:pPr>
        <w:pStyle w:val="Heading4"/>
        <w:spacing w:line="240" w:lineRule="auto"/>
        <w:jc w:val="both"/>
        <w:rPr>
          <w:rFonts w:cs="B Nazanin"/>
          <w:sz w:val="24"/>
          <w:szCs w:val="24"/>
        </w:rPr>
      </w:pPr>
    </w:p>
    <w:p w14:paraId="014FA389" w14:textId="77777777" w:rsidR="004A7A92" w:rsidRPr="00DF0D1D" w:rsidRDefault="004A7A92" w:rsidP="004A7A92">
      <w:pPr>
        <w:ind w:left="340" w:firstLine="0"/>
        <w:rPr>
          <w:color w:val="000000" w:themeColor="text1"/>
          <w:rtl/>
        </w:rPr>
      </w:pPr>
    </w:p>
    <w:p w14:paraId="6741807B" w14:textId="77777777" w:rsidR="009E060E" w:rsidRPr="00C24295" w:rsidRDefault="00F70704" w:rsidP="00D77652">
      <w:pPr>
        <w:pStyle w:val="Heading1"/>
      </w:pPr>
      <w:r w:rsidRPr="00C24295">
        <w:t xml:space="preserve">     </w:t>
      </w:r>
      <w:r w:rsidR="004A7A92" w:rsidRPr="00C24295">
        <w:t xml:space="preserve">     </w:t>
      </w:r>
      <w:r w:rsidRPr="00C24295">
        <w:t xml:space="preserve">                                  </w:t>
      </w:r>
    </w:p>
    <w:p w14:paraId="56EAD3FD" w14:textId="77777777" w:rsidR="009E060E" w:rsidRPr="00DF0D1D" w:rsidRDefault="009E060E" w:rsidP="00666C23">
      <w:pPr>
        <w:ind w:left="340" w:firstLine="0"/>
        <w:rPr>
          <w:color w:val="000000" w:themeColor="text1"/>
          <w:rtl/>
        </w:rPr>
      </w:pPr>
      <w:r w:rsidRPr="00DF0D1D">
        <w:rPr>
          <w:rFonts w:hint="cs"/>
          <w:color w:val="000000" w:themeColor="text1"/>
          <w:rtl/>
        </w:rPr>
        <w:t xml:space="preserve">                  </w:t>
      </w:r>
    </w:p>
    <w:p w14:paraId="09D36608" w14:textId="77777777" w:rsidR="00473118" w:rsidRPr="00473118" w:rsidRDefault="00473118" w:rsidP="00666C23">
      <w:pPr>
        <w:ind w:firstLine="0"/>
        <w:jc w:val="both"/>
        <w:rPr>
          <w:rFonts w:cs="B Nazanin"/>
          <w:color w:val="000000" w:themeColor="text1"/>
          <w:sz w:val="14"/>
          <w:szCs w:val="14"/>
          <w:rtl/>
          <w:lang w:bidi="fa-IR"/>
        </w:rPr>
      </w:pPr>
    </w:p>
    <w:p w14:paraId="0D5DA101" w14:textId="77777777" w:rsidR="00666C23" w:rsidRPr="00473118" w:rsidRDefault="00666C23" w:rsidP="00F04CDB">
      <w:pPr>
        <w:pStyle w:val="Heading2"/>
        <w:shd w:val="clear" w:color="auto" w:fill="C5E0B3" w:themeFill="accent6" w:themeFillTint="66"/>
        <w:rPr>
          <w:rFonts w:cs="B Titr"/>
          <w:sz w:val="26"/>
          <w:szCs w:val="24"/>
          <w:rtl/>
        </w:rPr>
      </w:pPr>
      <w:bookmarkStart w:id="28" w:name="_Toc199160810"/>
      <w:r w:rsidRPr="00473118">
        <w:rPr>
          <w:rFonts w:cs="B Titr" w:hint="cs"/>
          <w:sz w:val="26"/>
          <w:szCs w:val="24"/>
          <w:rtl/>
        </w:rPr>
        <w:t>نیاز به خواب</w:t>
      </w:r>
      <w:bookmarkEnd w:id="28"/>
      <w:r w:rsidRPr="00473118">
        <w:rPr>
          <w:rFonts w:cs="B Titr" w:hint="cs"/>
          <w:sz w:val="26"/>
          <w:szCs w:val="24"/>
          <w:rtl/>
        </w:rPr>
        <w:t xml:space="preserve"> </w:t>
      </w:r>
    </w:p>
    <w:p w14:paraId="5BF659E9" w14:textId="77777777" w:rsidR="00122DEF" w:rsidRPr="00DF0D1D" w:rsidRDefault="00122DEF" w:rsidP="002C2D01">
      <w:pPr>
        <w:tabs>
          <w:tab w:val="right" w:pos="424"/>
        </w:tabs>
        <w:jc w:val="both"/>
        <w:rPr>
          <w:rFonts w:ascii="ASh Khoramshahr" w:hAnsi="ASh Khoramshahr" w:cs="B Nazanin"/>
          <w:color w:val="000000" w:themeColor="text1"/>
          <w:sz w:val="24"/>
          <w:szCs w:val="24"/>
          <w:rtl/>
          <w:lang w:bidi="fa-IR"/>
        </w:rPr>
      </w:pPr>
      <w:r w:rsidRPr="00DF0D1D">
        <w:rPr>
          <w:rFonts w:ascii="ASh Khoramshahr" w:hAnsi="ASh Khoramshahr" w:cs="B Nazanin" w:hint="cs"/>
          <w:color w:val="000000" w:themeColor="text1"/>
          <w:sz w:val="24"/>
          <w:szCs w:val="24"/>
          <w:rtl/>
          <w:lang w:bidi="fa-IR"/>
        </w:rPr>
        <w:t>نیاز به خواب متفاوت است و هر کودک ممکن است یک یا دو ساعت بیشتر یا کمتر از این محدوده ها نیاز داشته باشد</w:t>
      </w:r>
    </w:p>
    <w:tbl>
      <w:tblPr>
        <w:tblpPr w:leftFromText="180" w:rightFromText="180" w:vertAnchor="text" w:tblpXSpec="center" w:tblpY="16"/>
        <w:tblOverlap w:val="never"/>
        <w:bidiVisual/>
        <w:tblW w:w="503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CellMar>
          <w:left w:w="0" w:type="dxa"/>
          <w:right w:w="0" w:type="dxa"/>
        </w:tblCellMar>
        <w:tblLook w:val="0420" w:firstRow="1" w:lastRow="0" w:firstColumn="0" w:lastColumn="0" w:noHBand="0" w:noVBand="1"/>
      </w:tblPr>
      <w:tblGrid>
        <w:gridCol w:w="5033"/>
      </w:tblGrid>
      <w:tr w:rsidR="00666C23" w:rsidRPr="00DF0D1D" w14:paraId="0F0B6C34" w14:textId="77777777" w:rsidTr="00933E06">
        <w:trPr>
          <w:trHeight w:val="216"/>
        </w:trPr>
        <w:tc>
          <w:tcPr>
            <w:tcW w:w="5033" w:type="dxa"/>
            <w:shd w:val="clear" w:color="auto" w:fill="F2F2F2" w:themeFill="background1" w:themeFillShade="F2"/>
            <w:tcMar>
              <w:top w:w="72" w:type="dxa"/>
              <w:left w:w="144" w:type="dxa"/>
              <w:bottom w:w="72" w:type="dxa"/>
              <w:right w:w="144" w:type="dxa"/>
            </w:tcMar>
            <w:vAlign w:val="center"/>
            <w:hideMark/>
          </w:tcPr>
          <w:p w14:paraId="14E4227A" w14:textId="77777777" w:rsidR="00122DEF" w:rsidRPr="00F1356D" w:rsidRDefault="00122DEF" w:rsidP="00943D77">
            <w:pPr>
              <w:jc w:val="center"/>
              <w:rPr>
                <w:rFonts w:ascii="ASh Khoramshahr" w:hAnsi="ASh Khoramshahr" w:cs="B Nazanin"/>
                <w:b/>
                <w:bCs/>
                <w:sz w:val="24"/>
                <w:szCs w:val="24"/>
                <w:lang w:bidi="fa-IR"/>
              </w:rPr>
            </w:pPr>
            <w:r w:rsidRPr="00F1356D">
              <w:rPr>
                <w:rFonts w:ascii="ASh Khoramshahr" w:hAnsi="ASh Khoramshahr" w:cs="B Nazanin" w:hint="cs"/>
                <w:b/>
                <w:bCs/>
                <w:sz w:val="24"/>
                <w:szCs w:val="24"/>
                <w:rtl/>
                <w:lang w:bidi="fa-IR"/>
              </w:rPr>
              <w:t>توصیه به خواب روزانه</w:t>
            </w:r>
          </w:p>
        </w:tc>
      </w:tr>
      <w:tr w:rsidR="00F1356D" w:rsidRPr="00DF0D1D" w14:paraId="4F84335A" w14:textId="77777777" w:rsidTr="00933E06">
        <w:trPr>
          <w:trHeight w:val="234"/>
        </w:trPr>
        <w:tc>
          <w:tcPr>
            <w:tcW w:w="5033" w:type="dxa"/>
            <w:shd w:val="clear" w:color="auto" w:fill="FFFFFF" w:themeFill="background1"/>
            <w:tcMar>
              <w:top w:w="72" w:type="dxa"/>
              <w:left w:w="144" w:type="dxa"/>
              <w:bottom w:w="72" w:type="dxa"/>
              <w:right w:w="144" w:type="dxa"/>
            </w:tcMar>
            <w:vAlign w:val="center"/>
            <w:hideMark/>
          </w:tcPr>
          <w:p w14:paraId="4442BE1D" w14:textId="4D5DA4B3" w:rsidR="00F1356D" w:rsidRPr="00F1356D" w:rsidRDefault="00F1356D" w:rsidP="00F1356D">
            <w:pPr>
              <w:jc w:val="center"/>
              <w:rPr>
                <w:rFonts w:ascii="Arial" w:hAnsi="Arial" w:cs="B Nazanin"/>
                <w:sz w:val="24"/>
                <w:szCs w:val="24"/>
                <w:rtl/>
                <w:lang w:bidi="fa-IR"/>
              </w:rPr>
            </w:pPr>
            <w:r w:rsidRPr="00F1356D">
              <w:rPr>
                <w:rFonts w:ascii="Calibri" w:hAnsi="Arial" w:cs="B Nazanin" w:hint="cs"/>
                <w:kern w:val="24"/>
                <w:sz w:val="24"/>
                <w:szCs w:val="24"/>
                <w:rtl/>
                <w:lang w:bidi="fa-IR"/>
              </w:rPr>
              <w:t>5 سال            10 تا 13 ساعت</w:t>
            </w:r>
          </w:p>
        </w:tc>
      </w:tr>
      <w:tr w:rsidR="00F1356D" w:rsidRPr="00DF0D1D" w14:paraId="7575F992" w14:textId="77777777" w:rsidTr="00933E06">
        <w:trPr>
          <w:trHeight w:val="234"/>
        </w:trPr>
        <w:tc>
          <w:tcPr>
            <w:tcW w:w="5033" w:type="dxa"/>
            <w:shd w:val="clear" w:color="auto" w:fill="FFFFFF" w:themeFill="background1"/>
            <w:tcMar>
              <w:top w:w="72" w:type="dxa"/>
              <w:left w:w="144" w:type="dxa"/>
              <w:bottom w:w="72" w:type="dxa"/>
              <w:right w:w="144" w:type="dxa"/>
            </w:tcMar>
            <w:vAlign w:val="center"/>
            <w:hideMark/>
          </w:tcPr>
          <w:p w14:paraId="1DB2F537" w14:textId="1A8261C3" w:rsidR="00F1356D" w:rsidRPr="00F1356D" w:rsidRDefault="00F1356D" w:rsidP="00F1356D">
            <w:pPr>
              <w:jc w:val="center"/>
              <w:rPr>
                <w:rFonts w:ascii="Arial" w:hAnsi="Arial" w:cs="B Nazanin"/>
                <w:sz w:val="24"/>
                <w:szCs w:val="24"/>
                <w:rtl/>
                <w:lang w:bidi="fa-IR"/>
              </w:rPr>
            </w:pPr>
            <w:r w:rsidRPr="00F1356D">
              <w:rPr>
                <w:rFonts w:ascii="Calibri" w:hAnsi="Arial" w:cs="B Nazanin" w:hint="cs"/>
                <w:kern w:val="24"/>
                <w:sz w:val="24"/>
                <w:szCs w:val="24"/>
                <w:rtl/>
                <w:lang w:bidi="fa-IR"/>
              </w:rPr>
              <w:t>6-12 سال            9 تا 12 ساعت</w:t>
            </w:r>
          </w:p>
        </w:tc>
      </w:tr>
      <w:tr w:rsidR="00F1356D" w:rsidRPr="00DF0D1D" w14:paraId="3DDC976D" w14:textId="77777777" w:rsidTr="00933E06">
        <w:trPr>
          <w:trHeight w:val="234"/>
        </w:trPr>
        <w:tc>
          <w:tcPr>
            <w:tcW w:w="5033" w:type="dxa"/>
            <w:shd w:val="clear" w:color="auto" w:fill="FFFFFF" w:themeFill="background1"/>
            <w:tcMar>
              <w:top w:w="72" w:type="dxa"/>
              <w:left w:w="144" w:type="dxa"/>
              <w:bottom w:w="72" w:type="dxa"/>
              <w:right w:w="144" w:type="dxa"/>
            </w:tcMar>
            <w:vAlign w:val="center"/>
            <w:hideMark/>
          </w:tcPr>
          <w:p w14:paraId="49F457E4" w14:textId="22CFC02E" w:rsidR="00F1356D" w:rsidRPr="00F1356D" w:rsidRDefault="00F1356D" w:rsidP="00F1356D">
            <w:pPr>
              <w:jc w:val="center"/>
              <w:rPr>
                <w:rFonts w:ascii="Arial" w:hAnsi="Arial" w:cs="B Nazanin"/>
                <w:sz w:val="24"/>
                <w:szCs w:val="24"/>
                <w:rtl/>
                <w:lang w:bidi="fa-IR"/>
              </w:rPr>
            </w:pPr>
            <w:r w:rsidRPr="00F1356D">
              <w:rPr>
                <w:rFonts w:ascii="Calibri" w:hAnsi="Arial" w:cs="B Nazanin" w:hint="cs"/>
                <w:kern w:val="24"/>
                <w:sz w:val="24"/>
                <w:szCs w:val="24"/>
                <w:rtl/>
                <w:lang w:bidi="fa-IR"/>
              </w:rPr>
              <w:t>13-18 سال            8 تا 10 ساعت</w:t>
            </w:r>
          </w:p>
        </w:tc>
      </w:tr>
    </w:tbl>
    <w:p w14:paraId="1B607BA3" w14:textId="77777777" w:rsidR="00122DEF" w:rsidRPr="00DF0D1D" w:rsidRDefault="00122DEF" w:rsidP="002C2D01">
      <w:pPr>
        <w:jc w:val="both"/>
        <w:rPr>
          <w:rFonts w:cs="B Nazanin"/>
          <w:color w:val="000000" w:themeColor="text1"/>
          <w:sz w:val="24"/>
          <w:szCs w:val="24"/>
          <w:rtl/>
        </w:rPr>
      </w:pPr>
    </w:p>
    <w:p w14:paraId="5F73EBB6" w14:textId="77777777" w:rsidR="00122DEF" w:rsidRPr="00DF0D1D" w:rsidRDefault="00122DEF" w:rsidP="002C2D01">
      <w:pPr>
        <w:jc w:val="both"/>
        <w:rPr>
          <w:rFonts w:cs="B Nazanin"/>
          <w:color w:val="000000" w:themeColor="text1"/>
          <w:sz w:val="24"/>
          <w:szCs w:val="24"/>
          <w:rtl/>
        </w:rPr>
      </w:pPr>
    </w:p>
    <w:p w14:paraId="7D269A9A" w14:textId="77777777" w:rsidR="00122DEF" w:rsidRPr="00DF0D1D" w:rsidRDefault="00122DEF" w:rsidP="002C2D01">
      <w:pPr>
        <w:jc w:val="both"/>
        <w:rPr>
          <w:rFonts w:cs="B Nazanin"/>
          <w:color w:val="000000" w:themeColor="text1"/>
          <w:sz w:val="24"/>
          <w:szCs w:val="24"/>
          <w:rtl/>
        </w:rPr>
      </w:pPr>
    </w:p>
    <w:p w14:paraId="4D05FEF4" w14:textId="77777777" w:rsidR="00122DEF" w:rsidRPr="00DF0D1D" w:rsidRDefault="00122DEF" w:rsidP="002C2D01">
      <w:pPr>
        <w:jc w:val="both"/>
        <w:rPr>
          <w:rFonts w:cs="B Nazanin"/>
          <w:color w:val="000000" w:themeColor="text1"/>
          <w:sz w:val="24"/>
          <w:szCs w:val="24"/>
          <w:rtl/>
        </w:rPr>
      </w:pPr>
    </w:p>
    <w:p w14:paraId="7A12BDF7" w14:textId="77777777" w:rsidR="00122DEF" w:rsidRPr="00DF0D1D" w:rsidRDefault="00122DEF" w:rsidP="002C2D01">
      <w:pPr>
        <w:jc w:val="both"/>
        <w:rPr>
          <w:rFonts w:cs="B Nazanin"/>
          <w:color w:val="000000" w:themeColor="text1"/>
          <w:sz w:val="24"/>
          <w:szCs w:val="24"/>
          <w:rtl/>
        </w:rPr>
      </w:pPr>
    </w:p>
    <w:p w14:paraId="3C0E9914" w14:textId="77777777" w:rsidR="00122DEF" w:rsidRPr="00DF0D1D" w:rsidRDefault="00122DEF" w:rsidP="002C2D01">
      <w:pPr>
        <w:jc w:val="both"/>
        <w:rPr>
          <w:rFonts w:cs="B Nazanin"/>
          <w:color w:val="000000" w:themeColor="text1"/>
          <w:sz w:val="24"/>
          <w:szCs w:val="24"/>
          <w:rtl/>
        </w:rPr>
      </w:pPr>
    </w:p>
    <w:p w14:paraId="171360EC" w14:textId="77777777" w:rsidR="00122DEF" w:rsidRPr="00DF0D1D" w:rsidRDefault="00122DEF" w:rsidP="002C2D01">
      <w:pPr>
        <w:jc w:val="both"/>
        <w:rPr>
          <w:rFonts w:cs="B Nazanin"/>
          <w:color w:val="000000" w:themeColor="text1"/>
          <w:sz w:val="24"/>
          <w:szCs w:val="24"/>
          <w:rtl/>
        </w:rPr>
      </w:pPr>
    </w:p>
    <w:p w14:paraId="5D79EA3E" w14:textId="77777777" w:rsidR="00122DEF" w:rsidRPr="00DF0D1D" w:rsidRDefault="00122DEF" w:rsidP="002C2D01">
      <w:pPr>
        <w:jc w:val="both"/>
        <w:rPr>
          <w:rFonts w:cs="B Nazanin"/>
          <w:color w:val="000000" w:themeColor="text1"/>
          <w:sz w:val="24"/>
          <w:szCs w:val="24"/>
          <w:rtl/>
        </w:rPr>
      </w:pPr>
    </w:p>
    <w:p w14:paraId="291C2251" w14:textId="77777777" w:rsidR="00122DEF" w:rsidRPr="00473118" w:rsidRDefault="00943D77" w:rsidP="00F04CDB">
      <w:pPr>
        <w:pStyle w:val="Heading2"/>
        <w:shd w:val="clear" w:color="auto" w:fill="C5E0B3" w:themeFill="accent6" w:themeFillTint="66"/>
        <w:rPr>
          <w:rFonts w:cs="B Titr"/>
          <w:sz w:val="26"/>
          <w:szCs w:val="24"/>
          <w:rtl/>
        </w:rPr>
      </w:pPr>
      <w:bookmarkStart w:id="29" w:name="_Toc199160811"/>
      <w:r w:rsidRPr="00473118">
        <w:rPr>
          <w:rFonts w:cs="B Titr" w:hint="cs"/>
          <w:sz w:val="26"/>
          <w:szCs w:val="24"/>
          <w:rtl/>
        </w:rPr>
        <w:t>فعالیت بدنی</w:t>
      </w:r>
      <w:bookmarkEnd w:id="29"/>
      <w:r w:rsidRPr="00473118">
        <w:rPr>
          <w:rFonts w:cs="B Titr" w:hint="cs"/>
          <w:sz w:val="26"/>
          <w:szCs w:val="24"/>
          <w:rtl/>
        </w:rPr>
        <w:t xml:space="preserve"> </w:t>
      </w:r>
    </w:p>
    <w:p w14:paraId="375D5671" w14:textId="77777777" w:rsidR="00122DEF" w:rsidRPr="00DF0D1D" w:rsidRDefault="00122DEF" w:rsidP="002C2D01">
      <w:pPr>
        <w:jc w:val="both"/>
        <w:rPr>
          <w:rFonts w:cs="B Nazanin"/>
          <w:color w:val="000000" w:themeColor="text1"/>
          <w:sz w:val="8"/>
          <w:szCs w:val="4"/>
          <w:rtl/>
        </w:rPr>
      </w:pPr>
    </w:p>
    <w:p w14:paraId="12C9FECD" w14:textId="77777777" w:rsidR="00122DEF" w:rsidRPr="00DF0D1D" w:rsidRDefault="00122DEF" w:rsidP="002C2D01">
      <w:pPr>
        <w:jc w:val="both"/>
        <w:rPr>
          <w:rFonts w:cs="B Nazanin"/>
          <w:color w:val="000000" w:themeColor="text1"/>
          <w:sz w:val="24"/>
          <w:szCs w:val="24"/>
          <w:lang w:bidi="fa-IR"/>
        </w:rPr>
      </w:pPr>
      <w:r w:rsidRPr="00DF0D1D">
        <w:rPr>
          <w:rFonts w:cs="B Nazanin"/>
          <w:color w:val="000000" w:themeColor="text1"/>
          <w:sz w:val="24"/>
          <w:szCs w:val="24"/>
          <w:rtl/>
          <w:lang w:bidi="fa-IR"/>
        </w:rPr>
        <w:t>کودکان و نوجوانان با</w:t>
      </w:r>
      <w:r w:rsidRPr="00DF0D1D">
        <w:rPr>
          <w:rFonts w:cs="B Nazanin" w:hint="cs"/>
          <w:color w:val="000000" w:themeColor="text1"/>
          <w:sz w:val="24"/>
          <w:szCs w:val="24"/>
          <w:rtl/>
          <w:lang w:bidi="fa-IR"/>
        </w:rPr>
        <w:t>ی</w:t>
      </w:r>
      <w:r w:rsidRPr="00DF0D1D">
        <w:rPr>
          <w:rFonts w:cs="B Nazanin" w:hint="eastAsia"/>
          <w:color w:val="000000" w:themeColor="text1"/>
          <w:sz w:val="24"/>
          <w:szCs w:val="24"/>
          <w:rtl/>
          <w:lang w:bidi="fa-IR"/>
        </w:rPr>
        <w:t>د</w:t>
      </w:r>
      <w:r w:rsidRPr="00DF0D1D">
        <w:rPr>
          <w:rFonts w:cs="B Nazanin"/>
          <w:color w:val="000000" w:themeColor="text1"/>
          <w:sz w:val="24"/>
          <w:szCs w:val="24"/>
          <w:rtl/>
          <w:lang w:bidi="fa-IR"/>
        </w:rPr>
        <w:t xml:space="preserve"> هر هفته 2 نوع فعال</w:t>
      </w:r>
      <w:r w:rsidRPr="00DF0D1D">
        <w:rPr>
          <w:rFonts w:cs="B Nazanin" w:hint="cs"/>
          <w:color w:val="000000" w:themeColor="text1"/>
          <w:sz w:val="24"/>
          <w:szCs w:val="24"/>
          <w:rtl/>
          <w:lang w:bidi="fa-IR"/>
        </w:rPr>
        <w:t>ی</w:t>
      </w:r>
      <w:r w:rsidRPr="00DF0D1D">
        <w:rPr>
          <w:rFonts w:cs="B Nazanin" w:hint="eastAsia"/>
          <w:color w:val="000000" w:themeColor="text1"/>
          <w:sz w:val="24"/>
          <w:szCs w:val="24"/>
          <w:rtl/>
          <w:lang w:bidi="fa-IR"/>
        </w:rPr>
        <w:t>ت</w:t>
      </w:r>
      <w:r w:rsidRPr="00DF0D1D">
        <w:rPr>
          <w:rFonts w:cs="B Nazanin"/>
          <w:color w:val="000000" w:themeColor="text1"/>
          <w:sz w:val="24"/>
          <w:szCs w:val="24"/>
          <w:rtl/>
          <w:lang w:bidi="fa-IR"/>
        </w:rPr>
        <w:t xml:space="preserve"> بدن</w:t>
      </w:r>
      <w:r w:rsidRPr="00DF0D1D">
        <w:rPr>
          <w:rFonts w:cs="B Nazanin" w:hint="cs"/>
          <w:color w:val="000000" w:themeColor="text1"/>
          <w:sz w:val="24"/>
          <w:szCs w:val="24"/>
          <w:rtl/>
          <w:lang w:bidi="fa-IR"/>
        </w:rPr>
        <w:t>ی</w:t>
      </w:r>
      <w:r w:rsidRPr="00DF0D1D">
        <w:rPr>
          <w:rFonts w:cs="B Nazanin"/>
          <w:color w:val="000000" w:themeColor="text1"/>
          <w:sz w:val="24"/>
          <w:szCs w:val="24"/>
          <w:lang w:bidi="fa-IR"/>
        </w:rPr>
        <w:t xml:space="preserve"> </w:t>
      </w:r>
      <w:r w:rsidRPr="00DF0D1D">
        <w:rPr>
          <w:rFonts w:cs="B Nazanin" w:hint="cs"/>
          <w:color w:val="000000" w:themeColor="text1"/>
          <w:sz w:val="24"/>
          <w:szCs w:val="24"/>
          <w:rtl/>
          <w:lang w:bidi="fa-IR"/>
        </w:rPr>
        <w:t xml:space="preserve"> را</w:t>
      </w:r>
      <w:r w:rsidRPr="00DF0D1D">
        <w:rPr>
          <w:rFonts w:cs="B Nazanin"/>
          <w:color w:val="000000" w:themeColor="text1"/>
          <w:sz w:val="24"/>
          <w:szCs w:val="24"/>
          <w:rtl/>
          <w:lang w:bidi="fa-IR"/>
        </w:rPr>
        <w:t xml:space="preserve"> انجام دهند</w:t>
      </w:r>
      <w:r w:rsidRPr="00DF0D1D">
        <w:rPr>
          <w:rFonts w:cs="B Nazanin"/>
          <w:color w:val="000000" w:themeColor="text1"/>
          <w:sz w:val="24"/>
          <w:szCs w:val="24"/>
          <w:lang w:bidi="fa-IR"/>
        </w:rPr>
        <w:t>:</w:t>
      </w:r>
    </w:p>
    <w:p w14:paraId="6A40B877" w14:textId="77777777" w:rsidR="00122DEF" w:rsidRPr="00DF0D1D" w:rsidRDefault="00122DEF" w:rsidP="00863E60">
      <w:pPr>
        <w:numPr>
          <w:ilvl w:val="0"/>
          <w:numId w:val="17"/>
        </w:numPr>
        <w:jc w:val="both"/>
        <w:rPr>
          <w:rFonts w:cs="B Nazanin"/>
          <w:color w:val="000000" w:themeColor="text1"/>
          <w:sz w:val="24"/>
          <w:szCs w:val="24"/>
          <w:lang w:bidi="fa-IR"/>
        </w:rPr>
      </w:pPr>
      <w:r w:rsidRPr="00DF0D1D">
        <w:rPr>
          <w:rFonts w:cs="B Nazanin" w:hint="eastAsia"/>
          <w:color w:val="000000" w:themeColor="text1"/>
          <w:sz w:val="24"/>
          <w:szCs w:val="24"/>
          <w:rtl/>
          <w:lang w:bidi="fa-IR"/>
        </w:rPr>
        <w:t>ورزش</w:t>
      </w:r>
      <w:r w:rsidRPr="00DF0D1D">
        <w:rPr>
          <w:rFonts w:cs="B Nazanin"/>
          <w:color w:val="000000" w:themeColor="text1"/>
          <w:sz w:val="24"/>
          <w:szCs w:val="24"/>
          <w:rtl/>
          <w:lang w:bidi="fa-IR"/>
        </w:rPr>
        <w:t xml:space="preserve"> هواز</w:t>
      </w:r>
      <w:r w:rsidRPr="00DF0D1D">
        <w:rPr>
          <w:rFonts w:cs="B Nazanin" w:hint="cs"/>
          <w:color w:val="000000" w:themeColor="text1"/>
          <w:sz w:val="24"/>
          <w:szCs w:val="24"/>
          <w:rtl/>
          <w:lang w:bidi="fa-IR"/>
        </w:rPr>
        <w:t>ی برای تقویت سیستم قلب و عروق و تنفس</w:t>
      </w:r>
    </w:p>
    <w:p w14:paraId="4FF19DB2" w14:textId="77777777" w:rsidR="00122DEF" w:rsidRPr="00DF0D1D" w:rsidRDefault="00122DEF" w:rsidP="00863E60">
      <w:pPr>
        <w:numPr>
          <w:ilvl w:val="0"/>
          <w:numId w:val="17"/>
        </w:numPr>
        <w:jc w:val="both"/>
        <w:rPr>
          <w:rFonts w:cs="B Nazanin"/>
          <w:color w:val="000000" w:themeColor="text1"/>
          <w:sz w:val="24"/>
          <w:szCs w:val="24"/>
          <w:lang w:bidi="fa-IR"/>
        </w:rPr>
      </w:pPr>
      <w:r w:rsidRPr="00DF0D1D">
        <w:rPr>
          <w:rFonts w:cs="B Nazanin" w:hint="eastAsia"/>
          <w:color w:val="000000" w:themeColor="text1"/>
          <w:sz w:val="24"/>
          <w:szCs w:val="24"/>
          <w:rtl/>
          <w:lang w:bidi="fa-IR"/>
        </w:rPr>
        <w:t>ورزش</w:t>
      </w:r>
      <w:r w:rsidRPr="00DF0D1D">
        <w:rPr>
          <w:rFonts w:cs="B Nazanin"/>
          <w:color w:val="000000" w:themeColor="text1"/>
          <w:sz w:val="24"/>
          <w:szCs w:val="24"/>
          <w:rtl/>
          <w:lang w:bidi="fa-IR"/>
        </w:rPr>
        <w:t xml:space="preserve"> ها</w:t>
      </w:r>
      <w:r w:rsidRPr="00DF0D1D">
        <w:rPr>
          <w:rFonts w:cs="B Nazanin" w:hint="cs"/>
          <w:color w:val="000000" w:themeColor="text1"/>
          <w:sz w:val="24"/>
          <w:szCs w:val="24"/>
          <w:rtl/>
          <w:lang w:bidi="fa-IR"/>
        </w:rPr>
        <w:t xml:space="preserve">ی کششی </w:t>
      </w:r>
      <w:r w:rsidRPr="00DF0D1D">
        <w:rPr>
          <w:rFonts w:cs="B Nazanin"/>
          <w:color w:val="000000" w:themeColor="text1"/>
          <w:sz w:val="24"/>
          <w:szCs w:val="24"/>
          <w:rtl/>
          <w:lang w:bidi="fa-IR"/>
        </w:rPr>
        <w:t xml:space="preserve"> برا</w:t>
      </w:r>
      <w:r w:rsidRPr="00DF0D1D">
        <w:rPr>
          <w:rFonts w:cs="B Nazanin" w:hint="cs"/>
          <w:color w:val="000000" w:themeColor="text1"/>
          <w:sz w:val="24"/>
          <w:szCs w:val="24"/>
          <w:rtl/>
          <w:lang w:bidi="fa-IR"/>
        </w:rPr>
        <w:t>ی</w:t>
      </w:r>
      <w:r w:rsidRPr="00DF0D1D">
        <w:rPr>
          <w:rFonts w:cs="B Nazanin"/>
          <w:color w:val="000000" w:themeColor="text1"/>
          <w:sz w:val="24"/>
          <w:szCs w:val="24"/>
          <w:rtl/>
          <w:lang w:bidi="fa-IR"/>
        </w:rPr>
        <w:t xml:space="preserve"> تقو</w:t>
      </w:r>
      <w:r w:rsidRPr="00DF0D1D">
        <w:rPr>
          <w:rFonts w:cs="B Nazanin" w:hint="cs"/>
          <w:color w:val="000000" w:themeColor="text1"/>
          <w:sz w:val="24"/>
          <w:szCs w:val="24"/>
          <w:rtl/>
          <w:lang w:bidi="fa-IR"/>
        </w:rPr>
        <w:t>ی</w:t>
      </w:r>
      <w:r w:rsidRPr="00DF0D1D">
        <w:rPr>
          <w:rFonts w:cs="B Nazanin" w:hint="eastAsia"/>
          <w:color w:val="000000" w:themeColor="text1"/>
          <w:sz w:val="24"/>
          <w:szCs w:val="24"/>
          <w:rtl/>
          <w:lang w:bidi="fa-IR"/>
        </w:rPr>
        <w:t>ت</w:t>
      </w:r>
      <w:r w:rsidRPr="00DF0D1D">
        <w:rPr>
          <w:rFonts w:cs="B Nazanin" w:hint="cs"/>
          <w:color w:val="000000" w:themeColor="text1"/>
          <w:sz w:val="24"/>
          <w:szCs w:val="24"/>
          <w:rtl/>
          <w:lang w:bidi="fa-IR"/>
        </w:rPr>
        <w:t xml:space="preserve"> </w:t>
      </w:r>
      <w:r w:rsidRPr="00DF0D1D">
        <w:rPr>
          <w:rFonts w:cs="B Nazanin"/>
          <w:color w:val="000000" w:themeColor="text1"/>
          <w:sz w:val="24"/>
          <w:szCs w:val="24"/>
          <w:rtl/>
          <w:lang w:bidi="fa-IR"/>
        </w:rPr>
        <w:t xml:space="preserve"> عضلات و </w:t>
      </w:r>
      <w:r w:rsidRPr="00DF0D1D">
        <w:rPr>
          <w:rFonts w:cs="B Nazanin" w:hint="cs"/>
          <w:color w:val="000000" w:themeColor="text1"/>
          <w:sz w:val="24"/>
          <w:szCs w:val="24"/>
          <w:rtl/>
          <w:lang w:bidi="fa-IR"/>
        </w:rPr>
        <w:t xml:space="preserve"> رشد </w:t>
      </w:r>
      <w:r w:rsidRPr="00DF0D1D">
        <w:rPr>
          <w:rFonts w:cs="B Nazanin"/>
          <w:color w:val="000000" w:themeColor="text1"/>
          <w:sz w:val="24"/>
          <w:szCs w:val="24"/>
          <w:rtl/>
          <w:lang w:bidi="fa-IR"/>
        </w:rPr>
        <w:t>استخوان ها</w:t>
      </w:r>
      <w:r w:rsidRPr="00DF0D1D">
        <w:rPr>
          <w:rFonts w:cs="B Nazanin" w:hint="cs"/>
          <w:color w:val="000000" w:themeColor="text1"/>
          <w:sz w:val="24"/>
          <w:szCs w:val="24"/>
          <w:rtl/>
          <w:lang w:bidi="fa-IR"/>
        </w:rPr>
        <w:t xml:space="preserve"> </w:t>
      </w:r>
    </w:p>
    <w:p w14:paraId="033BA829" w14:textId="77777777" w:rsidR="00943D77" w:rsidRPr="00DF0D1D" w:rsidRDefault="00943D77" w:rsidP="00943D77">
      <w:pPr>
        <w:ind w:firstLine="0"/>
        <w:jc w:val="both"/>
        <w:rPr>
          <w:rFonts w:cs="B Nazanin"/>
          <w:color w:val="000000" w:themeColor="text1"/>
          <w:sz w:val="24"/>
          <w:szCs w:val="24"/>
          <w:rtl/>
          <w:lang w:bidi="fa-IR"/>
        </w:rPr>
      </w:pPr>
    </w:p>
    <w:p w14:paraId="22AECEFD" w14:textId="77777777" w:rsidR="00122DEF" w:rsidRPr="00DF0D1D" w:rsidRDefault="00122DEF" w:rsidP="002C2D0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cs="B Nazanin"/>
          <w:color w:val="000000" w:themeColor="text1"/>
          <w:sz w:val="24"/>
          <w:szCs w:val="24"/>
          <w:rtl/>
          <w:lang w:bidi="fa-IR"/>
        </w:rPr>
      </w:pPr>
      <w:r w:rsidRPr="00DF0D1D">
        <w:rPr>
          <w:rFonts w:cs="B Nazanin" w:hint="cs"/>
          <w:color w:val="000000" w:themeColor="text1"/>
          <w:sz w:val="24"/>
          <w:szCs w:val="24"/>
          <w:rtl/>
          <w:lang w:bidi="fa-IR"/>
        </w:rPr>
        <w:t xml:space="preserve">کودکان و نوجوانان 5 تا 18 ساله باید به طور متوسط </w:t>
      </w:r>
      <w:r w:rsidRPr="00DF0D1D">
        <w:rPr>
          <w:rFonts w:ascii="Times New Roman" w:hAnsi="Times New Roman" w:cs="Times New Roman" w:hint="cs"/>
          <w:color w:val="000000" w:themeColor="text1"/>
          <w:sz w:val="24"/>
          <w:szCs w:val="24"/>
          <w:rtl/>
          <w:lang w:bidi="fa-IR"/>
        </w:rPr>
        <w:t>​​</w:t>
      </w:r>
      <w:r w:rsidRPr="00DF0D1D">
        <w:rPr>
          <w:rFonts w:cs="B Nazanin" w:hint="cs"/>
          <w:color w:val="000000" w:themeColor="text1"/>
          <w:sz w:val="24"/>
          <w:szCs w:val="24"/>
          <w:rtl/>
          <w:lang w:bidi="fa-IR"/>
        </w:rPr>
        <w:t xml:space="preserve">حداقل 60 دقیقه فعالیت بدنی با شدت متوسط </w:t>
      </w:r>
      <w:r w:rsidRPr="00DF0D1D">
        <w:rPr>
          <w:rFonts w:ascii="Times New Roman" w:hAnsi="Times New Roman" w:cs="Times New Roman" w:hint="cs"/>
          <w:color w:val="000000" w:themeColor="text1"/>
          <w:sz w:val="24"/>
          <w:szCs w:val="24"/>
          <w:rtl/>
          <w:lang w:bidi="fa-IR"/>
        </w:rPr>
        <w:t>​​</w:t>
      </w:r>
      <w:r w:rsidRPr="00DF0D1D">
        <w:rPr>
          <w:rFonts w:cs="B Nazanin" w:hint="cs"/>
          <w:color w:val="000000" w:themeColor="text1"/>
          <w:sz w:val="24"/>
          <w:szCs w:val="24"/>
          <w:rtl/>
          <w:lang w:bidi="fa-IR"/>
        </w:rPr>
        <w:t xml:space="preserve">یا شدید در روز در طول هفته را هدف قرار داده و شرکت در انواع و شدت‌های مختلف فعالیت بدنی در طول هفته برای توسعه مهارت‌های حرکتی، عضلات و استخوان‌های خود را در اولویت قرار دهند و زمان نشستن یا </w:t>
      </w:r>
      <w:r w:rsidRPr="00DF0D1D">
        <w:rPr>
          <w:rFonts w:cs="B Nazanin" w:hint="cs"/>
          <w:color w:val="000000" w:themeColor="text1"/>
          <w:sz w:val="24"/>
          <w:szCs w:val="24"/>
          <w:rtl/>
          <w:lang w:bidi="fa-IR"/>
        </w:rPr>
        <w:lastRenderedPageBreak/>
        <w:t xml:space="preserve">دراز کشیدن را کاهش دهند و دوره های طولانی حرکت نکردن را با برخی فعالیت ها قطع کنند بطور کلی نکته ای که بسا از اهمیت برخوردار است این است که برای مدت طولانی بی تحرک نمانند. </w:t>
      </w:r>
    </w:p>
    <w:p w14:paraId="27478C31" w14:textId="77777777" w:rsidR="00122DEF" w:rsidRPr="00DF0D1D" w:rsidRDefault="00122DEF" w:rsidP="002C2D0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cs="B Nazanin"/>
          <w:color w:val="000000" w:themeColor="text1"/>
          <w:sz w:val="24"/>
          <w:szCs w:val="24"/>
          <w:rtl/>
          <w:lang w:bidi="fa-IR"/>
        </w:rPr>
      </w:pPr>
      <w:r w:rsidRPr="00DF0D1D">
        <w:rPr>
          <w:rFonts w:cs="B Nazanin" w:hint="cs"/>
          <w:color w:val="000000" w:themeColor="text1"/>
          <w:sz w:val="24"/>
          <w:szCs w:val="24"/>
          <w:rtl/>
          <w:lang w:bidi="fa-IR"/>
        </w:rPr>
        <w:t>کودکان و نوجوانان 5 تا 18 ساله ای که دارای معلولیت هستند باید 20 دقیقه فعالیت بدنی در روز انجام دهند و در صورت نیاز آن را به بخش های کوچکتری از فعالیت در طول روز متناسب با توانایی هایشان در انجام حرکت ها تقسیم کنند.</w:t>
      </w:r>
    </w:p>
    <w:p w14:paraId="7ED9FAD4" w14:textId="77777777" w:rsidR="00122DEF" w:rsidRPr="00DF0D1D" w:rsidRDefault="00122DEF" w:rsidP="002C2D0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cs="B Nazanin"/>
          <w:color w:val="000000" w:themeColor="text1"/>
          <w:sz w:val="24"/>
          <w:szCs w:val="24"/>
          <w:rtl/>
          <w:lang w:bidi="fa-IR"/>
        </w:rPr>
      </w:pPr>
      <w:r w:rsidRPr="00DF0D1D">
        <w:rPr>
          <w:rFonts w:cs="B Nazanin" w:hint="cs"/>
          <w:color w:val="000000" w:themeColor="text1"/>
          <w:sz w:val="24"/>
          <w:szCs w:val="24"/>
          <w:rtl/>
          <w:lang w:bidi="fa-IR"/>
        </w:rPr>
        <w:t>پیشنهاد می شود این گروه از کودکان و نوجوانان 3 بار در هفته فعالیت های قدرتی و تعادلی چالش برانگیز اما قابل کنترل را حتی با کمک گرفتن از سایرین انجام دهند.</w:t>
      </w:r>
    </w:p>
    <w:p w14:paraId="0B789EB7" w14:textId="77777777" w:rsidR="00122DEF" w:rsidRPr="00DF0D1D" w:rsidRDefault="00122DEF" w:rsidP="002C2D01">
      <w:pPr>
        <w:pStyle w:val="HTMLPreformatted"/>
        <w:bidi/>
        <w:jc w:val="both"/>
        <w:rPr>
          <w:rFonts w:ascii="Calibri" w:eastAsia="Calibri" w:hAnsi="Calibri" w:cs="B Nazanin"/>
          <w:color w:val="000000" w:themeColor="text1"/>
          <w:sz w:val="24"/>
          <w:szCs w:val="24"/>
          <w:rtl/>
        </w:rPr>
      </w:pPr>
      <w:r w:rsidRPr="00DF0D1D">
        <w:rPr>
          <w:rFonts w:ascii="Calibri" w:eastAsia="Calibri" w:hAnsi="Calibri" w:cs="B Nazanin" w:hint="cs"/>
          <w:color w:val="000000" w:themeColor="text1"/>
          <w:sz w:val="24"/>
          <w:szCs w:val="24"/>
          <w:rtl/>
          <w:lang w:bidi="fa-IR"/>
        </w:rPr>
        <w:t>نمونه هایی از فعالیت های پیشنهادی به کودکان و نوجوانان</w:t>
      </w:r>
      <w:r w:rsidRPr="00DF0D1D">
        <w:rPr>
          <w:rFonts w:ascii="Calibri" w:eastAsia="Calibri" w:hAnsi="Calibri" w:cs="B Nazanin" w:hint="cs"/>
          <w:color w:val="000000" w:themeColor="text1"/>
          <w:sz w:val="24"/>
          <w:szCs w:val="24"/>
          <w:rtl/>
        </w:rPr>
        <w:t xml:space="preserve"> عبارتند از:</w:t>
      </w:r>
    </w:p>
    <w:p w14:paraId="2D6D8429" w14:textId="77777777" w:rsidR="00122DEF" w:rsidRPr="00DF0D1D" w:rsidRDefault="00122DEF" w:rsidP="00863E60">
      <w:pPr>
        <w:pStyle w:val="HTMLPreformatted"/>
        <w:numPr>
          <w:ilvl w:val="0"/>
          <w:numId w:val="18"/>
        </w:numPr>
        <w:bidi/>
        <w:jc w:val="both"/>
        <w:rPr>
          <w:rFonts w:ascii="Calibri" w:eastAsia="Calibri" w:hAnsi="Calibri" w:cs="B Nazanin"/>
          <w:color w:val="000000" w:themeColor="text1"/>
          <w:sz w:val="24"/>
          <w:szCs w:val="24"/>
          <w:rtl/>
        </w:rPr>
      </w:pPr>
      <w:r w:rsidRPr="00DF0D1D">
        <w:rPr>
          <w:rFonts w:ascii="Calibri" w:eastAsia="Calibri" w:hAnsi="Calibri" w:cs="B Nazanin" w:hint="cs"/>
          <w:color w:val="000000" w:themeColor="text1"/>
          <w:sz w:val="24"/>
          <w:szCs w:val="24"/>
          <w:rtl/>
        </w:rPr>
        <w:t xml:space="preserve">راه رفتن و پیاده روی تا مدرسه </w:t>
      </w:r>
    </w:p>
    <w:p w14:paraId="5D73DCC7" w14:textId="77777777" w:rsidR="00122DEF" w:rsidRPr="00DF0D1D" w:rsidRDefault="00122DEF" w:rsidP="00863E60">
      <w:pPr>
        <w:pStyle w:val="HTMLPreformatted"/>
        <w:numPr>
          <w:ilvl w:val="0"/>
          <w:numId w:val="18"/>
        </w:numPr>
        <w:bidi/>
        <w:jc w:val="both"/>
        <w:rPr>
          <w:rFonts w:ascii="Calibri" w:eastAsia="Calibri" w:hAnsi="Calibri" w:cs="B Nazanin"/>
          <w:color w:val="000000" w:themeColor="text1"/>
          <w:sz w:val="24"/>
          <w:szCs w:val="24"/>
          <w:rtl/>
        </w:rPr>
      </w:pPr>
      <w:r w:rsidRPr="00DF0D1D">
        <w:rPr>
          <w:rFonts w:ascii="Calibri" w:eastAsia="Calibri" w:hAnsi="Calibri" w:cs="B Nazanin" w:hint="cs"/>
          <w:color w:val="000000" w:themeColor="text1"/>
          <w:sz w:val="24"/>
          <w:szCs w:val="24"/>
          <w:rtl/>
        </w:rPr>
        <w:t>فعالیت های زمین بازی از جمله پریدن، دویدن و گرفتن</w:t>
      </w:r>
    </w:p>
    <w:p w14:paraId="40E9ADDD" w14:textId="77777777" w:rsidR="00122DEF" w:rsidRPr="00DF0D1D" w:rsidRDefault="00122DEF" w:rsidP="00863E60">
      <w:pPr>
        <w:pStyle w:val="HTMLPreformatted"/>
        <w:numPr>
          <w:ilvl w:val="0"/>
          <w:numId w:val="18"/>
        </w:numPr>
        <w:bidi/>
        <w:jc w:val="both"/>
        <w:rPr>
          <w:rFonts w:ascii="Calibri" w:eastAsia="Calibri" w:hAnsi="Calibri" w:cs="B Nazanin"/>
          <w:color w:val="000000" w:themeColor="text1"/>
          <w:sz w:val="24"/>
          <w:szCs w:val="24"/>
          <w:rtl/>
        </w:rPr>
      </w:pPr>
      <w:r w:rsidRPr="00DF0D1D">
        <w:rPr>
          <w:rFonts w:ascii="Calibri" w:eastAsia="Calibri" w:hAnsi="Calibri" w:cs="B Nazanin" w:hint="cs"/>
          <w:color w:val="000000" w:themeColor="text1"/>
          <w:sz w:val="24"/>
          <w:szCs w:val="24"/>
          <w:rtl/>
        </w:rPr>
        <w:t>ورزش هایی مانند فوتبال یا تنیس</w:t>
      </w:r>
    </w:p>
    <w:p w14:paraId="5FBFBC84" w14:textId="77777777" w:rsidR="00122DEF" w:rsidRPr="00DF0D1D" w:rsidRDefault="00122DEF" w:rsidP="00863E60">
      <w:pPr>
        <w:pStyle w:val="HTMLPreformatted"/>
        <w:numPr>
          <w:ilvl w:val="0"/>
          <w:numId w:val="18"/>
        </w:numPr>
        <w:bidi/>
        <w:jc w:val="both"/>
        <w:rPr>
          <w:rFonts w:ascii="Calibri" w:eastAsia="Calibri" w:hAnsi="Calibri" w:cs="B Nazanin"/>
          <w:color w:val="000000" w:themeColor="text1"/>
          <w:sz w:val="24"/>
          <w:szCs w:val="24"/>
          <w:rtl/>
        </w:rPr>
      </w:pPr>
      <w:r w:rsidRPr="00DF0D1D">
        <w:rPr>
          <w:rFonts w:ascii="Calibri" w:eastAsia="Calibri" w:hAnsi="Calibri" w:cs="B Nazanin" w:hint="cs"/>
          <w:color w:val="000000" w:themeColor="text1"/>
          <w:sz w:val="24"/>
          <w:szCs w:val="24"/>
          <w:rtl/>
        </w:rPr>
        <w:t>شنا کردن</w:t>
      </w:r>
    </w:p>
    <w:p w14:paraId="59B00DDC" w14:textId="77777777" w:rsidR="00122DEF" w:rsidRPr="00DF0D1D" w:rsidRDefault="00122DEF" w:rsidP="00863E60">
      <w:pPr>
        <w:pStyle w:val="HTMLPreformatted"/>
        <w:numPr>
          <w:ilvl w:val="0"/>
          <w:numId w:val="18"/>
        </w:numPr>
        <w:bidi/>
        <w:jc w:val="both"/>
        <w:rPr>
          <w:rFonts w:ascii="Calibri" w:eastAsia="Calibri" w:hAnsi="Calibri" w:cs="B Nazanin"/>
          <w:color w:val="000000" w:themeColor="text1"/>
          <w:sz w:val="24"/>
          <w:szCs w:val="24"/>
          <w:rtl/>
        </w:rPr>
      </w:pPr>
      <w:r w:rsidRPr="00DF0D1D">
        <w:rPr>
          <w:rFonts w:ascii="Calibri" w:eastAsia="Calibri" w:hAnsi="Calibri" w:cs="B Nazanin" w:hint="cs"/>
          <w:color w:val="000000" w:themeColor="text1"/>
          <w:sz w:val="24"/>
          <w:szCs w:val="24"/>
          <w:rtl/>
        </w:rPr>
        <w:t>پرش</w:t>
      </w:r>
    </w:p>
    <w:p w14:paraId="52109F11" w14:textId="77777777" w:rsidR="00122DEF" w:rsidRPr="00DF0D1D" w:rsidRDefault="00122DEF" w:rsidP="00863E60">
      <w:pPr>
        <w:pStyle w:val="HTMLPreformatted"/>
        <w:numPr>
          <w:ilvl w:val="0"/>
          <w:numId w:val="18"/>
        </w:numPr>
        <w:bidi/>
        <w:jc w:val="both"/>
        <w:rPr>
          <w:rFonts w:ascii="Calibri" w:eastAsia="Calibri" w:hAnsi="Calibri" w:cs="B Nazanin"/>
          <w:color w:val="000000" w:themeColor="text1"/>
          <w:sz w:val="24"/>
          <w:szCs w:val="24"/>
          <w:rtl/>
        </w:rPr>
      </w:pPr>
      <w:r w:rsidRPr="00DF0D1D">
        <w:rPr>
          <w:rFonts w:ascii="Calibri" w:eastAsia="Calibri" w:hAnsi="Calibri" w:cs="B Nazanin" w:hint="cs"/>
          <w:color w:val="000000" w:themeColor="text1"/>
          <w:sz w:val="24"/>
          <w:szCs w:val="24"/>
          <w:rtl/>
        </w:rPr>
        <w:t>اسکیت بورد واسکیت</w:t>
      </w:r>
    </w:p>
    <w:p w14:paraId="62B32976" w14:textId="77777777" w:rsidR="00122DEF" w:rsidRPr="00DF0D1D" w:rsidRDefault="00122DEF" w:rsidP="00863E60">
      <w:pPr>
        <w:pStyle w:val="HTMLPreformatted"/>
        <w:numPr>
          <w:ilvl w:val="0"/>
          <w:numId w:val="18"/>
        </w:numPr>
        <w:bidi/>
        <w:jc w:val="both"/>
        <w:rPr>
          <w:rFonts w:ascii="Calibri" w:eastAsia="Calibri" w:hAnsi="Calibri" w:cs="B Nazanin"/>
          <w:color w:val="000000" w:themeColor="text1"/>
          <w:sz w:val="24"/>
          <w:szCs w:val="24"/>
          <w:rtl/>
        </w:rPr>
      </w:pPr>
      <w:r w:rsidRPr="00DF0D1D">
        <w:rPr>
          <w:rFonts w:ascii="Calibri" w:eastAsia="Calibri" w:hAnsi="Calibri" w:cs="B Nazanin" w:hint="cs"/>
          <w:color w:val="000000" w:themeColor="text1"/>
          <w:sz w:val="24"/>
          <w:szCs w:val="24"/>
          <w:rtl/>
        </w:rPr>
        <w:t>دوچرخه سواری</w:t>
      </w:r>
    </w:p>
    <w:p w14:paraId="0E4A8F5A" w14:textId="77777777" w:rsidR="00122DEF" w:rsidRPr="00DF0D1D" w:rsidRDefault="00122DEF" w:rsidP="00863E60">
      <w:pPr>
        <w:pStyle w:val="HTMLPreformatted"/>
        <w:numPr>
          <w:ilvl w:val="0"/>
          <w:numId w:val="18"/>
        </w:numPr>
        <w:bidi/>
        <w:jc w:val="both"/>
        <w:rPr>
          <w:rFonts w:ascii="Calibri" w:eastAsia="Calibri" w:hAnsi="Calibri" w:cs="B Nazanin"/>
          <w:color w:val="000000" w:themeColor="text1"/>
          <w:sz w:val="24"/>
          <w:szCs w:val="24"/>
          <w:rtl/>
        </w:rPr>
      </w:pPr>
      <w:r w:rsidRPr="00DF0D1D">
        <w:rPr>
          <w:rFonts w:ascii="Calibri" w:eastAsia="Calibri" w:hAnsi="Calibri" w:cs="B Nazanin" w:hint="cs"/>
          <w:color w:val="000000" w:themeColor="text1"/>
          <w:sz w:val="24"/>
          <w:szCs w:val="24"/>
          <w:rtl/>
        </w:rPr>
        <w:t>هنرهای رزمی</w:t>
      </w:r>
    </w:p>
    <w:p w14:paraId="5D6A305B" w14:textId="77777777" w:rsidR="00122DEF" w:rsidRPr="00473118" w:rsidRDefault="00122DEF" w:rsidP="00473118">
      <w:pPr>
        <w:pStyle w:val="Heading2"/>
        <w:rPr>
          <w:rFonts w:cs="B Titr"/>
          <w:sz w:val="26"/>
          <w:szCs w:val="24"/>
          <w:rtl/>
        </w:rPr>
      </w:pPr>
      <w:bookmarkStart w:id="30" w:name="_Toc199074077"/>
      <w:bookmarkStart w:id="31" w:name="_Toc199160812"/>
      <w:r w:rsidRPr="00473118">
        <w:rPr>
          <w:rFonts w:cs="B Titr" w:hint="cs"/>
          <w:sz w:val="26"/>
          <w:szCs w:val="24"/>
          <w:rtl/>
        </w:rPr>
        <w:t>فوايد فعاليت بدني</w:t>
      </w:r>
      <w:r w:rsidR="00473118" w:rsidRPr="00473118">
        <w:rPr>
          <w:rFonts w:cs="B Titr"/>
          <w:sz w:val="26"/>
          <w:szCs w:val="24"/>
        </w:rPr>
        <w:t xml:space="preserve">  </w:t>
      </w:r>
      <w:r w:rsidR="00473118" w:rsidRPr="00473118">
        <w:rPr>
          <w:rFonts w:cs="B Titr" w:hint="cs"/>
          <w:sz w:val="26"/>
          <w:szCs w:val="24"/>
          <w:rtl/>
        </w:rPr>
        <w:t>برای کودکان و نوجوانان</w:t>
      </w:r>
      <w:bookmarkEnd w:id="30"/>
      <w:bookmarkEnd w:id="31"/>
      <w:r w:rsidR="00473118" w:rsidRPr="00473118">
        <w:rPr>
          <w:rFonts w:cs="B Titr"/>
          <w:sz w:val="26"/>
          <w:szCs w:val="24"/>
        </w:rPr>
        <w:t xml:space="preserve">  </w:t>
      </w:r>
    </w:p>
    <w:p w14:paraId="4DCE09E5" w14:textId="77777777" w:rsidR="00122DEF" w:rsidRPr="00DF0D1D" w:rsidRDefault="00122DEF" w:rsidP="00863E60">
      <w:pPr>
        <w:numPr>
          <w:ilvl w:val="0"/>
          <w:numId w:val="15"/>
        </w:numPr>
        <w:jc w:val="both"/>
        <w:rPr>
          <w:rFonts w:cs="B Nazanin"/>
          <w:color w:val="000000" w:themeColor="text1"/>
          <w:sz w:val="24"/>
          <w:szCs w:val="24"/>
          <w:lang w:bidi="fa-IR"/>
        </w:rPr>
      </w:pPr>
      <w:r w:rsidRPr="00DF0D1D">
        <w:rPr>
          <w:rFonts w:cs="B Nazanin" w:hint="cs"/>
          <w:color w:val="000000" w:themeColor="text1"/>
          <w:sz w:val="24"/>
          <w:szCs w:val="24"/>
          <w:rtl/>
          <w:lang w:bidi="fa-IR"/>
        </w:rPr>
        <w:t>به كنترل اشتها كمك مي كند.</w:t>
      </w:r>
    </w:p>
    <w:p w14:paraId="745E732D" w14:textId="77777777" w:rsidR="00122DEF" w:rsidRPr="00DF0D1D" w:rsidRDefault="00122DEF" w:rsidP="00863E60">
      <w:pPr>
        <w:numPr>
          <w:ilvl w:val="0"/>
          <w:numId w:val="15"/>
        </w:numPr>
        <w:jc w:val="both"/>
        <w:rPr>
          <w:rFonts w:cs="B Nazanin"/>
          <w:color w:val="000000" w:themeColor="text1"/>
          <w:sz w:val="24"/>
          <w:szCs w:val="24"/>
          <w:lang w:bidi="fa-IR"/>
        </w:rPr>
      </w:pPr>
      <w:r w:rsidRPr="00DF0D1D">
        <w:rPr>
          <w:rFonts w:cs="B Nazanin" w:hint="cs"/>
          <w:color w:val="000000" w:themeColor="text1"/>
          <w:sz w:val="24"/>
          <w:szCs w:val="24"/>
          <w:rtl/>
          <w:lang w:bidi="fa-IR"/>
        </w:rPr>
        <w:t>استرس را كاهش مي دهد.</w:t>
      </w:r>
    </w:p>
    <w:p w14:paraId="66756F25" w14:textId="77777777" w:rsidR="00122DEF" w:rsidRPr="00DF0D1D" w:rsidRDefault="00122DEF" w:rsidP="00863E60">
      <w:pPr>
        <w:numPr>
          <w:ilvl w:val="0"/>
          <w:numId w:val="15"/>
        </w:numPr>
        <w:jc w:val="both"/>
        <w:rPr>
          <w:rFonts w:cs="B Nazanin"/>
          <w:color w:val="000000" w:themeColor="text1"/>
          <w:sz w:val="24"/>
          <w:szCs w:val="24"/>
          <w:lang w:bidi="fa-IR"/>
        </w:rPr>
      </w:pPr>
      <w:r w:rsidRPr="00DF0D1D">
        <w:rPr>
          <w:rFonts w:cs="B Nazanin" w:hint="cs"/>
          <w:color w:val="000000" w:themeColor="text1"/>
          <w:sz w:val="24"/>
          <w:szCs w:val="24"/>
          <w:rtl/>
          <w:lang w:bidi="fa-IR"/>
        </w:rPr>
        <w:t>بدن را قوي مي كند.</w:t>
      </w:r>
    </w:p>
    <w:p w14:paraId="4235CA90" w14:textId="77777777" w:rsidR="00122DEF" w:rsidRPr="00DF0D1D" w:rsidRDefault="00122DEF" w:rsidP="00863E60">
      <w:pPr>
        <w:numPr>
          <w:ilvl w:val="0"/>
          <w:numId w:val="15"/>
        </w:numPr>
        <w:jc w:val="both"/>
        <w:rPr>
          <w:rFonts w:cs="B Nazanin"/>
          <w:color w:val="000000" w:themeColor="text1"/>
          <w:sz w:val="24"/>
          <w:szCs w:val="24"/>
          <w:lang w:bidi="fa-IR"/>
        </w:rPr>
      </w:pPr>
      <w:r w:rsidRPr="00DF0D1D">
        <w:rPr>
          <w:rFonts w:cs="B Nazanin" w:hint="cs"/>
          <w:color w:val="000000" w:themeColor="text1"/>
          <w:sz w:val="24"/>
          <w:szCs w:val="24"/>
          <w:rtl/>
          <w:lang w:bidi="fa-IR"/>
        </w:rPr>
        <w:t>از بيماري</w:t>
      </w:r>
      <w:r w:rsidRPr="00DF0D1D">
        <w:rPr>
          <w:rFonts w:cs="B Nazanin"/>
          <w:color w:val="000000" w:themeColor="text1"/>
          <w:sz w:val="24"/>
          <w:szCs w:val="24"/>
          <w:rtl/>
          <w:lang w:bidi="fa-IR"/>
        </w:rPr>
        <w:softHyphen/>
      </w:r>
      <w:r w:rsidRPr="00DF0D1D">
        <w:rPr>
          <w:rFonts w:cs="B Nazanin" w:hint="cs"/>
          <w:color w:val="000000" w:themeColor="text1"/>
          <w:sz w:val="24"/>
          <w:szCs w:val="24"/>
          <w:rtl/>
          <w:lang w:bidi="fa-IR"/>
        </w:rPr>
        <w:t>ها پيشگيري مي كند.</w:t>
      </w:r>
    </w:p>
    <w:p w14:paraId="24A8D446" w14:textId="77777777" w:rsidR="00122DEF" w:rsidRPr="00DF0D1D" w:rsidRDefault="00122DEF" w:rsidP="00863E60">
      <w:pPr>
        <w:numPr>
          <w:ilvl w:val="0"/>
          <w:numId w:val="15"/>
        </w:numPr>
        <w:jc w:val="both"/>
        <w:rPr>
          <w:rFonts w:cs="B Nazanin"/>
          <w:color w:val="000000" w:themeColor="text1"/>
          <w:sz w:val="24"/>
          <w:szCs w:val="24"/>
          <w:lang w:bidi="fa-IR"/>
        </w:rPr>
      </w:pPr>
      <w:r w:rsidRPr="00DF0D1D">
        <w:rPr>
          <w:rFonts w:cs="B Nazanin" w:hint="cs"/>
          <w:color w:val="000000" w:themeColor="text1"/>
          <w:sz w:val="24"/>
          <w:szCs w:val="24"/>
          <w:rtl/>
          <w:lang w:bidi="fa-IR"/>
        </w:rPr>
        <w:t>ارتباط با ديگران را تقويت مي كند.</w:t>
      </w:r>
    </w:p>
    <w:p w14:paraId="7BE452B9" w14:textId="77777777" w:rsidR="00122DEF" w:rsidRPr="00DF0D1D" w:rsidRDefault="00122DEF" w:rsidP="00863E60">
      <w:pPr>
        <w:numPr>
          <w:ilvl w:val="0"/>
          <w:numId w:val="15"/>
        </w:numPr>
        <w:jc w:val="both"/>
        <w:rPr>
          <w:rFonts w:cs="B Nazanin"/>
          <w:color w:val="000000" w:themeColor="text1"/>
          <w:sz w:val="24"/>
          <w:szCs w:val="24"/>
          <w:lang w:bidi="fa-IR"/>
        </w:rPr>
      </w:pPr>
      <w:r w:rsidRPr="00DF0D1D">
        <w:rPr>
          <w:rFonts w:cs="B Nazanin" w:hint="cs"/>
          <w:color w:val="000000" w:themeColor="text1"/>
          <w:sz w:val="24"/>
          <w:szCs w:val="24"/>
          <w:rtl/>
          <w:lang w:bidi="fa-IR"/>
        </w:rPr>
        <w:t>كالري مي سوزاند.</w:t>
      </w:r>
    </w:p>
    <w:p w14:paraId="0146867C" w14:textId="77777777" w:rsidR="00122DEF" w:rsidRPr="00DF0D1D" w:rsidRDefault="00122DEF" w:rsidP="00863E60">
      <w:pPr>
        <w:numPr>
          <w:ilvl w:val="0"/>
          <w:numId w:val="15"/>
        </w:numPr>
        <w:jc w:val="both"/>
        <w:rPr>
          <w:rFonts w:cs="B Nazanin"/>
          <w:color w:val="000000" w:themeColor="text1"/>
          <w:sz w:val="24"/>
          <w:szCs w:val="24"/>
          <w:lang w:bidi="fa-IR"/>
        </w:rPr>
      </w:pPr>
      <w:r w:rsidRPr="00DF0D1D">
        <w:rPr>
          <w:rFonts w:cs="B Nazanin" w:hint="cs"/>
          <w:color w:val="000000" w:themeColor="text1"/>
          <w:sz w:val="24"/>
          <w:szCs w:val="24"/>
          <w:rtl/>
          <w:lang w:bidi="fa-IR"/>
        </w:rPr>
        <w:t>به مقابله با احساسات و هيجانات كمك مي كند.</w:t>
      </w:r>
    </w:p>
    <w:p w14:paraId="09A1FF85" w14:textId="77777777" w:rsidR="00122DEF" w:rsidRPr="00DF0D1D" w:rsidRDefault="00122DEF" w:rsidP="00863E60">
      <w:pPr>
        <w:numPr>
          <w:ilvl w:val="0"/>
          <w:numId w:val="15"/>
        </w:numPr>
        <w:jc w:val="both"/>
        <w:rPr>
          <w:rFonts w:cs="B Nazanin"/>
          <w:color w:val="000000" w:themeColor="text1"/>
          <w:sz w:val="24"/>
          <w:szCs w:val="24"/>
          <w:lang w:bidi="fa-IR"/>
        </w:rPr>
      </w:pPr>
      <w:r w:rsidRPr="00DF0D1D">
        <w:rPr>
          <w:rFonts w:cs="B Nazanin" w:hint="cs"/>
          <w:color w:val="000000" w:themeColor="text1"/>
          <w:sz w:val="24"/>
          <w:szCs w:val="24"/>
          <w:rtl/>
          <w:lang w:bidi="fa-IR"/>
        </w:rPr>
        <w:t>به دور نگاه داشتن ذهنتان از خوردن كمك مي كند.</w:t>
      </w:r>
    </w:p>
    <w:p w14:paraId="26D434D6" w14:textId="77777777" w:rsidR="008F7911" w:rsidRDefault="008F7911" w:rsidP="00943D77">
      <w:pPr>
        <w:ind w:firstLine="0"/>
        <w:jc w:val="both"/>
        <w:rPr>
          <w:rFonts w:cs="B Nazanin"/>
          <w:color w:val="000000" w:themeColor="text1"/>
          <w:sz w:val="24"/>
          <w:szCs w:val="24"/>
          <w:highlight w:val="yellow"/>
          <w:rtl/>
          <w:lang w:bidi="fa-IR"/>
        </w:rPr>
      </w:pPr>
    </w:p>
    <w:p w14:paraId="35FBB877" w14:textId="77777777" w:rsidR="00473118" w:rsidRDefault="00E56B42" w:rsidP="00943D77">
      <w:pPr>
        <w:ind w:firstLine="0"/>
        <w:jc w:val="both"/>
        <w:rPr>
          <w:rFonts w:cs="B Nazanin"/>
          <w:color w:val="000000" w:themeColor="text1"/>
          <w:sz w:val="24"/>
          <w:szCs w:val="24"/>
          <w:highlight w:val="yellow"/>
          <w:rtl/>
          <w:lang w:bidi="fa-IR"/>
        </w:rPr>
      </w:pPr>
      <w:r>
        <w:rPr>
          <w:noProof/>
        </w:rPr>
        <w:lastRenderedPageBreak/>
        <w:drawing>
          <wp:anchor distT="0" distB="0" distL="114300" distR="114300" simplePos="0" relativeHeight="251924480" behindDoc="1" locked="0" layoutInCell="1" allowOverlap="1" wp14:anchorId="2605F8D6" wp14:editId="4E27E443">
            <wp:simplePos x="0" y="0"/>
            <wp:positionH relativeFrom="column">
              <wp:posOffset>569595</wp:posOffset>
            </wp:positionH>
            <wp:positionV relativeFrom="paragraph">
              <wp:posOffset>158750</wp:posOffset>
            </wp:positionV>
            <wp:extent cx="4246880" cy="1544320"/>
            <wp:effectExtent l="152400" t="152400" r="363220" b="360680"/>
            <wp:wrapThrough wrapText="bothSides">
              <wp:wrapPolygon edited="0">
                <wp:start x="388" y="-2132"/>
                <wp:lineTo x="-775" y="-1599"/>
                <wp:lineTo x="-775" y="22648"/>
                <wp:lineTo x="-484" y="23980"/>
                <wp:lineTo x="872" y="25845"/>
                <wp:lineTo x="969" y="26378"/>
                <wp:lineTo x="21606" y="26378"/>
                <wp:lineTo x="21703" y="25845"/>
                <wp:lineTo x="22963" y="23980"/>
                <wp:lineTo x="23350" y="19984"/>
                <wp:lineTo x="23350" y="2664"/>
                <wp:lineTo x="22188" y="-1332"/>
                <wp:lineTo x="22091" y="-2132"/>
                <wp:lineTo x="388" y="-2132"/>
              </wp:wrapPolygon>
            </wp:wrapThrough>
            <wp:docPr id="22" name="dimg_U94yaNLlLry49u8P-abA0QQ_37" descr="‫سواد حرکتی و اهمیت آن در زندگی کودکان￼ - Dسامانه رشد خوش نظر | موسسه سر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img_U94yaNLlLry49u8P-abA0QQ_37" descr="‫سواد حرکتی و اهمیت آن در زندگی کودکان￼ - Dسامانه رشد خوش نظر | موسسه سرخ‬‎"/>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246880" cy="1544320"/>
                    </a:xfrm>
                    <a:prstGeom prst="rect">
                      <a:avLst/>
                    </a:prstGeom>
                    <a:ln>
                      <a:noFill/>
                    </a:ln>
                    <a:effectLst>
                      <a:outerShdw blurRad="292100" dist="139700" dir="2700000" algn="tl" rotWithShape="0">
                        <a:srgbClr val="333333">
                          <a:alpha val="65000"/>
                        </a:srgbClr>
                      </a:outerShdw>
                    </a:effectLst>
                  </pic:spPr>
                </pic:pic>
              </a:graphicData>
            </a:graphic>
            <wp14:sizeRelH relativeFrom="margin">
              <wp14:pctWidth>0</wp14:pctWidth>
            </wp14:sizeRelH>
          </wp:anchor>
        </w:drawing>
      </w:r>
    </w:p>
    <w:p w14:paraId="14E090B3" w14:textId="77777777" w:rsidR="00473118" w:rsidRPr="00473118" w:rsidRDefault="00473118" w:rsidP="00473118">
      <w:pPr>
        <w:rPr>
          <w:rFonts w:cs="B Nazanin"/>
          <w:sz w:val="24"/>
          <w:szCs w:val="24"/>
          <w:highlight w:val="yellow"/>
          <w:rtl/>
          <w:lang w:bidi="fa-IR"/>
        </w:rPr>
      </w:pPr>
    </w:p>
    <w:p w14:paraId="061BEE8F" w14:textId="77777777" w:rsidR="00473118" w:rsidRPr="00473118" w:rsidRDefault="00473118" w:rsidP="00473118">
      <w:pPr>
        <w:rPr>
          <w:rFonts w:cs="B Nazanin"/>
          <w:sz w:val="24"/>
          <w:szCs w:val="24"/>
          <w:highlight w:val="yellow"/>
          <w:rtl/>
          <w:lang w:bidi="fa-IR"/>
        </w:rPr>
      </w:pPr>
    </w:p>
    <w:p w14:paraId="789B9B05" w14:textId="77777777" w:rsidR="00473118" w:rsidRPr="00473118" w:rsidRDefault="00473118" w:rsidP="00473118">
      <w:pPr>
        <w:rPr>
          <w:rFonts w:cs="B Nazanin"/>
          <w:sz w:val="24"/>
          <w:szCs w:val="24"/>
          <w:highlight w:val="yellow"/>
          <w:rtl/>
          <w:lang w:bidi="fa-IR"/>
        </w:rPr>
      </w:pPr>
    </w:p>
    <w:p w14:paraId="0496FC11" w14:textId="77777777" w:rsidR="00473118" w:rsidRPr="00473118" w:rsidRDefault="00473118" w:rsidP="00473118">
      <w:pPr>
        <w:rPr>
          <w:rFonts w:cs="B Nazanin"/>
          <w:sz w:val="24"/>
          <w:szCs w:val="24"/>
          <w:highlight w:val="yellow"/>
          <w:rtl/>
          <w:lang w:bidi="fa-IR"/>
        </w:rPr>
      </w:pPr>
    </w:p>
    <w:p w14:paraId="2F50C55C" w14:textId="77777777" w:rsidR="00473118" w:rsidRPr="00473118" w:rsidRDefault="00473118" w:rsidP="00473118">
      <w:pPr>
        <w:rPr>
          <w:rFonts w:cs="B Nazanin"/>
          <w:sz w:val="24"/>
          <w:szCs w:val="24"/>
          <w:highlight w:val="yellow"/>
          <w:rtl/>
          <w:lang w:bidi="fa-IR"/>
        </w:rPr>
      </w:pPr>
    </w:p>
    <w:p w14:paraId="48B02234" w14:textId="77777777" w:rsidR="00473118" w:rsidRPr="00473118" w:rsidRDefault="00933E06" w:rsidP="00473118">
      <w:pPr>
        <w:rPr>
          <w:rFonts w:cs="B Nazanin"/>
          <w:sz w:val="24"/>
          <w:szCs w:val="24"/>
          <w:highlight w:val="yellow"/>
          <w:rtl/>
          <w:lang w:bidi="fa-IR"/>
        </w:rPr>
      </w:pPr>
      <w:r>
        <w:rPr>
          <w:noProof/>
        </w:rPr>
        <w:drawing>
          <wp:anchor distT="0" distB="0" distL="114300" distR="114300" simplePos="0" relativeHeight="251925504" behindDoc="1" locked="0" layoutInCell="1" allowOverlap="1" wp14:anchorId="6B6CB2DB" wp14:editId="44167791">
            <wp:simplePos x="0" y="0"/>
            <wp:positionH relativeFrom="margin">
              <wp:align>center</wp:align>
            </wp:positionH>
            <wp:positionV relativeFrom="paragraph">
              <wp:posOffset>109855</wp:posOffset>
            </wp:positionV>
            <wp:extent cx="2774950" cy="1334770"/>
            <wp:effectExtent l="57150" t="133350" r="63500" b="132080"/>
            <wp:wrapTight wrapText="bothSides">
              <wp:wrapPolygon edited="0">
                <wp:start x="20704" y="-298"/>
                <wp:lineTo x="181" y="-4268"/>
                <wp:lineTo x="-259" y="5554"/>
                <wp:lineTo x="-328" y="20402"/>
                <wp:lineTo x="-369" y="21323"/>
                <wp:lineTo x="1108" y="21609"/>
                <wp:lineTo x="1255" y="21637"/>
                <wp:lineTo x="6021" y="21630"/>
                <wp:lineTo x="6169" y="21659"/>
                <wp:lineTo x="21596" y="19690"/>
                <wp:lineTo x="21888" y="9839"/>
                <wp:lineTo x="21885" y="-69"/>
                <wp:lineTo x="20704" y="-298"/>
              </wp:wrapPolygon>
            </wp:wrapTight>
            <wp:docPr id="23" name="dimg_GNsyaNy6Cvysxc8PzPmauAY_356" descr="‫ورزش برای نوجوانان | بهترین ورزش ها برای نوجوان - ذهن نو‬‎"/>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img_GNsyaNy6Cvysxc8PzPmauAY_356" descr="‫ورزش برای نوجوانان | بهترین ورزش ها برای نوجوان - ذهن نو‬‎"/>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rot="21281017">
                      <a:off x="0" y="0"/>
                      <a:ext cx="2774950" cy="1334770"/>
                    </a:xfrm>
                    <a:prstGeom prst="rect">
                      <a:avLst/>
                    </a:prstGeom>
                    <a:noFill/>
                    <a:ln>
                      <a:noFill/>
                    </a:ln>
                  </pic:spPr>
                </pic:pic>
              </a:graphicData>
            </a:graphic>
            <wp14:sizeRelV relativeFrom="margin">
              <wp14:pctHeight>0</wp14:pctHeight>
            </wp14:sizeRelV>
          </wp:anchor>
        </w:drawing>
      </w:r>
    </w:p>
    <w:p w14:paraId="281CFF2E" w14:textId="77777777" w:rsidR="00473118" w:rsidRPr="00473118" w:rsidRDefault="00473118" w:rsidP="00473118">
      <w:pPr>
        <w:rPr>
          <w:rFonts w:cs="B Nazanin"/>
          <w:sz w:val="24"/>
          <w:szCs w:val="24"/>
          <w:highlight w:val="yellow"/>
          <w:rtl/>
          <w:lang w:bidi="fa-IR"/>
        </w:rPr>
      </w:pPr>
    </w:p>
    <w:p w14:paraId="7B765CD4" w14:textId="5435C1FF" w:rsidR="00935DCD" w:rsidRDefault="00935DCD" w:rsidP="00473118">
      <w:pPr>
        <w:rPr>
          <w:rFonts w:cs="B Nazanin"/>
          <w:sz w:val="24"/>
          <w:szCs w:val="24"/>
          <w:highlight w:val="yellow"/>
          <w:rtl/>
          <w:lang w:bidi="fa-IR"/>
        </w:rPr>
      </w:pPr>
    </w:p>
    <w:p w14:paraId="247E2772" w14:textId="77777777" w:rsidR="00935DCD" w:rsidRPr="00935DCD" w:rsidRDefault="00935DCD" w:rsidP="00935DCD">
      <w:pPr>
        <w:rPr>
          <w:rFonts w:cs="B Nazanin"/>
          <w:sz w:val="24"/>
          <w:szCs w:val="24"/>
          <w:highlight w:val="yellow"/>
          <w:rtl/>
          <w:lang w:bidi="fa-IR"/>
        </w:rPr>
      </w:pPr>
    </w:p>
    <w:p w14:paraId="47A7340A" w14:textId="77777777" w:rsidR="00935DCD" w:rsidRPr="00935DCD" w:rsidRDefault="00935DCD" w:rsidP="00935DCD">
      <w:pPr>
        <w:rPr>
          <w:rFonts w:cs="B Nazanin"/>
          <w:sz w:val="24"/>
          <w:szCs w:val="24"/>
          <w:highlight w:val="yellow"/>
          <w:rtl/>
          <w:lang w:bidi="fa-IR"/>
        </w:rPr>
      </w:pPr>
    </w:p>
    <w:p w14:paraId="0DB61979" w14:textId="77777777" w:rsidR="00935DCD" w:rsidRPr="00935DCD" w:rsidRDefault="00935DCD" w:rsidP="00935DCD">
      <w:pPr>
        <w:rPr>
          <w:rFonts w:cs="B Nazanin"/>
          <w:sz w:val="24"/>
          <w:szCs w:val="24"/>
          <w:highlight w:val="yellow"/>
          <w:rtl/>
          <w:lang w:bidi="fa-IR"/>
        </w:rPr>
      </w:pPr>
    </w:p>
    <w:p w14:paraId="640CF99E" w14:textId="77777777" w:rsidR="00935DCD" w:rsidRPr="00935DCD" w:rsidRDefault="00935DCD" w:rsidP="00935DCD">
      <w:pPr>
        <w:rPr>
          <w:rFonts w:cs="B Nazanin"/>
          <w:sz w:val="24"/>
          <w:szCs w:val="24"/>
          <w:highlight w:val="yellow"/>
          <w:rtl/>
          <w:lang w:bidi="fa-IR"/>
        </w:rPr>
      </w:pPr>
    </w:p>
    <w:p w14:paraId="2D602DA1" w14:textId="114D18C4" w:rsidR="00935DCD" w:rsidRDefault="00935DCD" w:rsidP="00935DCD">
      <w:pPr>
        <w:rPr>
          <w:rFonts w:cs="B Nazanin"/>
          <w:sz w:val="24"/>
          <w:szCs w:val="24"/>
          <w:highlight w:val="yellow"/>
          <w:rtl/>
          <w:lang w:bidi="fa-IR"/>
        </w:rPr>
      </w:pPr>
    </w:p>
    <w:p w14:paraId="55BBBFAA" w14:textId="180F3E5D" w:rsidR="00473118" w:rsidRPr="00935DCD" w:rsidRDefault="00473118" w:rsidP="00935DCD">
      <w:pPr>
        <w:rPr>
          <w:rFonts w:cs="B Nazanin"/>
          <w:sz w:val="24"/>
          <w:szCs w:val="24"/>
          <w:highlight w:val="yellow"/>
          <w:rtl/>
          <w:lang w:bidi="fa-IR"/>
        </w:rPr>
      </w:pPr>
    </w:p>
    <w:tbl>
      <w:tblPr>
        <w:tblpPr w:leftFromText="180" w:rightFromText="180" w:vertAnchor="page" w:horzAnchor="margin" w:tblpY="1771"/>
        <w:bidiVisual/>
        <w:tblW w:w="77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782"/>
      </w:tblGrid>
      <w:tr w:rsidR="00512A1B" w:rsidRPr="00DF0D1D" w14:paraId="1C11CF9E" w14:textId="77777777" w:rsidTr="00512A1B">
        <w:trPr>
          <w:trHeight w:val="8452"/>
        </w:trPr>
        <w:tc>
          <w:tcPr>
            <w:tcW w:w="7782" w:type="dxa"/>
            <w:shd w:val="clear" w:color="auto" w:fill="F2F2F2" w:themeFill="background1" w:themeFillShade="F2"/>
          </w:tcPr>
          <w:p w14:paraId="06D4180C" w14:textId="77777777" w:rsidR="00512A1B" w:rsidRPr="001070A7" w:rsidRDefault="00512A1B" w:rsidP="00512A1B">
            <w:pPr>
              <w:jc w:val="both"/>
              <w:rPr>
                <w:rFonts w:cs="B Nazanin"/>
                <w:b/>
                <w:bCs/>
                <w:color w:val="000000" w:themeColor="text1"/>
                <w:sz w:val="30"/>
                <w:szCs w:val="36"/>
                <w:rtl/>
                <w:lang w:bidi="fa-IR"/>
              </w:rPr>
            </w:pPr>
            <w:r w:rsidRPr="001070A7">
              <w:rPr>
                <w:rFonts w:cs="B Nazanin" w:hint="cs"/>
                <w:b/>
                <w:bCs/>
                <w:color w:val="000000" w:themeColor="text1"/>
                <w:sz w:val="30"/>
                <w:szCs w:val="36"/>
                <w:rtl/>
                <w:lang w:bidi="fa-IR"/>
              </w:rPr>
              <w:lastRenderedPageBreak/>
              <w:t>توصیه به خانواده :</w:t>
            </w:r>
          </w:p>
          <w:p w14:paraId="11AB2E8C" w14:textId="77777777" w:rsidR="00512A1B" w:rsidRPr="001070A7" w:rsidRDefault="00512A1B" w:rsidP="00512A1B">
            <w:pPr>
              <w:jc w:val="both"/>
              <w:rPr>
                <w:rFonts w:cs="B Nazanin"/>
                <w:b/>
                <w:bCs/>
                <w:color w:val="000000" w:themeColor="text1"/>
                <w:sz w:val="10"/>
                <w:szCs w:val="10"/>
                <w:rtl/>
                <w:lang w:bidi="fa-IR"/>
              </w:rPr>
            </w:pPr>
          </w:p>
          <w:p w14:paraId="6F256E73" w14:textId="77777777" w:rsidR="00512A1B" w:rsidRPr="00E56B42" w:rsidRDefault="00512A1B" w:rsidP="00512A1B">
            <w:pPr>
              <w:ind w:left="211" w:firstLine="270"/>
              <w:jc w:val="both"/>
              <w:rPr>
                <w:rFonts w:cs="B Nazanin"/>
                <w:color w:val="000000" w:themeColor="text1"/>
                <w:sz w:val="26"/>
                <w:szCs w:val="28"/>
                <w:rtl/>
                <w:lang w:bidi="fa-IR"/>
              </w:rPr>
            </w:pPr>
            <w:r w:rsidRPr="00E56B42">
              <w:rPr>
                <w:rFonts w:cs="B Nazanin" w:hint="cs"/>
                <w:color w:val="000000" w:themeColor="text1"/>
                <w:sz w:val="26"/>
                <w:szCs w:val="28"/>
                <w:rtl/>
                <w:lang w:bidi="fa-IR"/>
              </w:rPr>
              <w:t>سعي كنيد همه خانواده را در فعاليت بدني شركت دهيد. اگر شما فعال باشيد، احتمال بيشتري وجود دارد كه كودكتان اهل فعاليت باشد. فعاليت بدني به كنترل وزن كمك مي كند . قبل از اينكه فعاليت بدني خانوادگي را شروع كنيد يا فرزندتان را تشويق به فعال تر بودن كنيد، نكات</w:t>
            </w:r>
            <w:r w:rsidRPr="00E56B42">
              <w:rPr>
                <w:rFonts w:cs="B Nazanin"/>
                <w:color w:val="000000" w:themeColor="text1"/>
                <w:sz w:val="26"/>
                <w:szCs w:val="28"/>
                <w:lang w:bidi="fa-IR"/>
              </w:rPr>
              <w:t xml:space="preserve"> </w:t>
            </w:r>
            <w:r w:rsidRPr="00E56B42">
              <w:rPr>
                <w:rFonts w:cs="B Nazanin" w:hint="cs"/>
                <w:color w:val="000000" w:themeColor="text1"/>
                <w:sz w:val="26"/>
                <w:szCs w:val="28"/>
                <w:rtl/>
                <w:lang w:bidi="fa-IR"/>
              </w:rPr>
              <w:t>زير را به خاطر داشته باشيد:</w:t>
            </w:r>
          </w:p>
          <w:p w14:paraId="0A0B1775" w14:textId="77777777" w:rsidR="00512A1B" w:rsidRPr="00E56B42" w:rsidRDefault="00512A1B" w:rsidP="00863E60">
            <w:pPr>
              <w:numPr>
                <w:ilvl w:val="0"/>
                <w:numId w:val="16"/>
              </w:numPr>
              <w:ind w:left="211" w:firstLine="270"/>
              <w:jc w:val="both"/>
              <w:rPr>
                <w:rFonts w:cs="B Nazanin"/>
                <w:color w:val="000000" w:themeColor="text1"/>
                <w:sz w:val="26"/>
                <w:szCs w:val="28"/>
                <w:lang w:bidi="fa-IR"/>
              </w:rPr>
            </w:pPr>
            <w:r w:rsidRPr="00E56B42">
              <w:rPr>
                <w:rFonts w:cs="B Nazanin" w:hint="cs"/>
                <w:b/>
                <w:bCs/>
                <w:color w:val="000000" w:themeColor="text1"/>
                <w:sz w:val="26"/>
                <w:szCs w:val="28"/>
                <w:rtl/>
                <w:lang w:bidi="fa-IR"/>
              </w:rPr>
              <w:t>كودكان داراي اضافه وزن در ورزش</w:t>
            </w:r>
            <w:r w:rsidRPr="00E56B42">
              <w:rPr>
                <w:rFonts w:cs="B Nazanin"/>
                <w:b/>
                <w:bCs/>
                <w:color w:val="000000" w:themeColor="text1"/>
                <w:sz w:val="26"/>
                <w:szCs w:val="28"/>
                <w:rtl/>
                <w:lang w:bidi="fa-IR"/>
              </w:rPr>
              <w:softHyphen/>
            </w:r>
            <w:r w:rsidRPr="00E56B42">
              <w:rPr>
                <w:rFonts w:cs="B Nazanin" w:hint="cs"/>
                <w:b/>
                <w:bCs/>
                <w:color w:val="000000" w:themeColor="text1"/>
                <w:sz w:val="26"/>
                <w:szCs w:val="28"/>
                <w:rtl/>
                <w:lang w:bidi="fa-IR"/>
              </w:rPr>
              <w:t xml:space="preserve">هاي دسته جمعي و مسابقه اي ممكن است احساس راحتي نكنند. </w:t>
            </w:r>
            <w:r w:rsidRPr="00E56B42">
              <w:rPr>
                <w:rFonts w:cs="B Nazanin" w:hint="cs"/>
                <w:color w:val="000000" w:themeColor="text1"/>
                <w:sz w:val="26"/>
                <w:szCs w:val="28"/>
                <w:rtl/>
                <w:lang w:bidi="fa-IR"/>
              </w:rPr>
              <w:t>فعاليتهايي را انتخاب كنيد كه برنده شدن يا اجراي خوب آن مهم نباشد</w:t>
            </w:r>
            <w:r w:rsidR="00933E06">
              <w:rPr>
                <w:rFonts w:cs="B Nazanin" w:hint="cs"/>
                <w:color w:val="000000" w:themeColor="text1"/>
                <w:sz w:val="26"/>
                <w:szCs w:val="28"/>
                <w:rtl/>
                <w:lang w:bidi="fa-IR"/>
              </w:rPr>
              <w:t xml:space="preserve"> </w:t>
            </w:r>
            <w:r w:rsidRPr="00E56B42">
              <w:rPr>
                <w:rFonts w:cs="B Nazanin" w:hint="cs"/>
                <w:color w:val="000000" w:themeColor="text1"/>
                <w:sz w:val="26"/>
                <w:szCs w:val="28"/>
                <w:rtl/>
                <w:lang w:bidi="fa-IR"/>
              </w:rPr>
              <w:t>(مثل دوچرخه سواري يا قدم زدن در پارك).</w:t>
            </w:r>
          </w:p>
          <w:p w14:paraId="668FA9B6" w14:textId="77777777" w:rsidR="00512A1B" w:rsidRPr="00E56B42" w:rsidRDefault="00512A1B" w:rsidP="00863E60">
            <w:pPr>
              <w:numPr>
                <w:ilvl w:val="0"/>
                <w:numId w:val="16"/>
              </w:numPr>
              <w:ind w:left="211" w:firstLine="270"/>
              <w:jc w:val="both"/>
              <w:rPr>
                <w:rFonts w:cs="B Nazanin"/>
                <w:color w:val="000000" w:themeColor="text1"/>
                <w:sz w:val="26"/>
                <w:szCs w:val="28"/>
                <w:lang w:bidi="fa-IR"/>
              </w:rPr>
            </w:pPr>
            <w:r w:rsidRPr="00E56B42">
              <w:rPr>
                <w:rFonts w:cs="B Nazanin" w:hint="cs"/>
                <w:b/>
                <w:bCs/>
                <w:color w:val="000000" w:themeColor="text1"/>
                <w:sz w:val="26"/>
                <w:szCs w:val="28"/>
                <w:rtl/>
                <w:lang w:bidi="fa-IR"/>
              </w:rPr>
              <w:t>فعاليت بيشتر به خودي خود اتفاق نمي افتد. شما بايد براي برنامه ريزي اين</w:t>
            </w:r>
            <w:r w:rsidRPr="00E56B42">
              <w:rPr>
                <w:rFonts w:cs="B Nazanin"/>
                <w:b/>
                <w:bCs/>
                <w:color w:val="000000" w:themeColor="text1"/>
                <w:sz w:val="26"/>
                <w:szCs w:val="28"/>
                <w:rtl/>
                <w:lang w:bidi="fa-IR"/>
              </w:rPr>
              <w:softHyphen/>
            </w:r>
            <w:r w:rsidRPr="00E56B42">
              <w:rPr>
                <w:rFonts w:cs="B Nazanin" w:hint="cs"/>
                <w:b/>
                <w:bCs/>
                <w:color w:val="000000" w:themeColor="text1"/>
                <w:sz w:val="26"/>
                <w:szCs w:val="28"/>
                <w:rtl/>
                <w:lang w:bidi="fa-IR"/>
              </w:rPr>
              <w:t>كار به كودكتان كمك كنيد</w:t>
            </w:r>
            <w:r w:rsidRPr="00E56B42">
              <w:rPr>
                <w:rFonts w:cs="B Nazanin" w:hint="cs"/>
                <w:color w:val="000000" w:themeColor="text1"/>
                <w:sz w:val="26"/>
                <w:szCs w:val="28"/>
                <w:rtl/>
                <w:lang w:bidi="fa-IR"/>
              </w:rPr>
              <w:t>. پياده روي خانوادگي بعد از شام ترتيب دهيد. يك فعاليت بدني خانوادگي را براي تعطيلات آخر هفته برنامه ريزي كنيد.</w:t>
            </w:r>
          </w:p>
          <w:p w14:paraId="306E8C86" w14:textId="77777777" w:rsidR="00512A1B" w:rsidRPr="00DF0D1D" w:rsidRDefault="00512A1B" w:rsidP="00512A1B">
            <w:pPr>
              <w:spacing w:after="198"/>
              <w:ind w:left="211" w:firstLine="270"/>
              <w:jc w:val="both"/>
              <w:rPr>
                <w:rFonts w:cs="B Nazanin"/>
                <w:color w:val="000000" w:themeColor="text1"/>
                <w:sz w:val="24"/>
                <w:szCs w:val="24"/>
                <w:highlight w:val="yellow"/>
                <w:rtl/>
                <w:lang w:bidi="fa-IR"/>
              </w:rPr>
            </w:pPr>
            <w:r w:rsidRPr="00E56B42">
              <w:rPr>
                <w:rFonts w:cs="B Nazanin" w:hint="cs"/>
                <w:b/>
                <w:bCs/>
                <w:color w:val="000000" w:themeColor="text1"/>
                <w:sz w:val="26"/>
                <w:szCs w:val="28"/>
                <w:rtl/>
              </w:rPr>
              <w:t>فعاليت بدني از راه</w:t>
            </w:r>
            <w:r w:rsidRPr="00E56B42">
              <w:rPr>
                <w:rFonts w:cs="B Nazanin"/>
                <w:b/>
                <w:bCs/>
                <w:color w:val="000000" w:themeColor="text1"/>
                <w:sz w:val="26"/>
                <w:szCs w:val="28"/>
                <w:rtl/>
              </w:rPr>
              <w:softHyphen/>
            </w:r>
            <w:r w:rsidRPr="00E56B42">
              <w:rPr>
                <w:rFonts w:cs="B Nazanin" w:hint="cs"/>
                <w:b/>
                <w:bCs/>
                <w:color w:val="000000" w:themeColor="text1"/>
                <w:sz w:val="26"/>
                <w:szCs w:val="28"/>
                <w:rtl/>
              </w:rPr>
              <w:t>هاي كوچك هم مي تواند تأمين شود</w:t>
            </w:r>
            <w:r w:rsidRPr="00E56B42">
              <w:rPr>
                <w:rFonts w:cs="B Nazanin" w:hint="cs"/>
                <w:color w:val="000000" w:themeColor="text1"/>
                <w:sz w:val="26"/>
                <w:szCs w:val="28"/>
                <w:rtl/>
              </w:rPr>
              <w:t>. كارهاي روزمره مي تواند كالري بسوزاند وقتي شما به فروشگاه مي رويد، دورتر پارك كنيد و تا آنجا قدم بزنيد. به جاي استفاده از آسانسور از پله ها بالا برويد اگر كودكتان توانايي هل دادن گاري خريد را دارد بگذاريد اينكار را انجام دهد</w:t>
            </w:r>
            <w:r w:rsidRPr="00DF0D1D">
              <w:rPr>
                <w:rFonts w:cs="B Nazanin" w:hint="cs"/>
                <w:color w:val="000000" w:themeColor="text1"/>
                <w:sz w:val="24"/>
                <w:szCs w:val="24"/>
                <w:rtl/>
              </w:rPr>
              <w:t>.</w:t>
            </w:r>
          </w:p>
        </w:tc>
      </w:tr>
    </w:tbl>
    <w:p w14:paraId="72569931" w14:textId="77777777" w:rsidR="00122DEF" w:rsidRPr="00DF0D1D" w:rsidRDefault="00943D77" w:rsidP="00943D77">
      <w:pPr>
        <w:bidi w:val="0"/>
        <w:spacing w:after="161"/>
        <w:ind w:right="1051"/>
        <w:jc w:val="both"/>
        <w:rPr>
          <w:rFonts w:cs="B Nazanin"/>
          <w:b/>
          <w:bCs/>
          <w:color w:val="000000" w:themeColor="text1"/>
          <w:sz w:val="24"/>
          <w:szCs w:val="24"/>
          <w:rtl/>
          <w:lang w:bidi="fa-IR"/>
        </w:rPr>
      </w:pPr>
      <w:r w:rsidRPr="00DF0D1D">
        <w:rPr>
          <w:rFonts w:ascii="Mitra" w:eastAsia="Mitra" w:hAnsi="Mitra" w:cs="B Nazanin"/>
          <w:noProof/>
          <w:color w:val="000000" w:themeColor="text1"/>
          <w:sz w:val="24"/>
          <w:szCs w:val="24"/>
        </w:rPr>
        <w:lastRenderedPageBreak/>
        <w:drawing>
          <wp:anchor distT="0" distB="0" distL="114300" distR="114300" simplePos="0" relativeHeight="251894784" behindDoc="0" locked="0" layoutInCell="1" allowOverlap="1" wp14:anchorId="2CF5C0D5" wp14:editId="6AF365F8">
            <wp:simplePos x="0" y="0"/>
            <wp:positionH relativeFrom="column">
              <wp:posOffset>-49138</wp:posOffset>
            </wp:positionH>
            <wp:positionV relativeFrom="paragraph">
              <wp:posOffset>3357081</wp:posOffset>
            </wp:positionV>
            <wp:extent cx="4891405" cy="3438525"/>
            <wp:effectExtent l="323850" t="323850" r="328295" b="333375"/>
            <wp:wrapSquare wrapText="bothSides"/>
            <wp:docPr id="11" name="Picture 11" descr="C:\Users\N.Noghreh\Desktop\sport kids\Benefits-of-Physical-Activity-for-Children-01-600x60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N.Noghreh\Desktop\sport kids\Benefits-of-Physical-Activity-for-Children-01-600x600.png"/>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891405" cy="3438525"/>
                    </a:xfrm>
                    <a:prstGeom prst="round2DiagRect">
                      <a:avLst>
                        <a:gd name="adj1" fmla="val 16667"/>
                        <a:gd name="adj2" fmla="val 0"/>
                      </a:avLst>
                    </a:prstGeom>
                    <a:ln w="88900" cap="sq">
                      <a:solidFill>
                        <a:srgbClr val="FFFFFF"/>
                      </a:solidFill>
                      <a:miter lim="800000"/>
                    </a:ln>
                    <a:effectLst>
                      <a:outerShdw blurRad="254000" algn="tl" rotWithShape="0">
                        <a:srgbClr val="000000">
                          <a:alpha val="43000"/>
                        </a:srgbClr>
                      </a:outerShdw>
                    </a:effectLst>
                  </pic:spPr>
                </pic:pic>
              </a:graphicData>
            </a:graphic>
            <wp14:sizeRelV relativeFrom="margin">
              <wp14:pctHeight>0</wp14:pctHeight>
            </wp14:sizeRelV>
          </wp:anchor>
        </w:drawing>
      </w:r>
      <w:r w:rsidR="003D4B8D" w:rsidRPr="00DF0D1D">
        <w:rPr>
          <w:rFonts w:ascii="Arial" w:eastAsia="Arial" w:hAnsi="Arial" w:cs="B Nazanin"/>
          <w:noProof/>
          <w:color w:val="000000" w:themeColor="text1"/>
          <w:sz w:val="24"/>
          <w:szCs w:val="24"/>
        </w:rPr>
        <w:drawing>
          <wp:anchor distT="0" distB="0" distL="114300" distR="114300" simplePos="0" relativeHeight="251893760" behindDoc="1" locked="0" layoutInCell="1" allowOverlap="1" wp14:anchorId="169BDCF3" wp14:editId="74780182">
            <wp:simplePos x="0" y="0"/>
            <wp:positionH relativeFrom="column">
              <wp:posOffset>182245</wp:posOffset>
            </wp:positionH>
            <wp:positionV relativeFrom="paragraph">
              <wp:posOffset>323850</wp:posOffset>
            </wp:positionV>
            <wp:extent cx="4372610" cy="2914650"/>
            <wp:effectExtent l="323850" t="323850" r="332740" b="323850"/>
            <wp:wrapThrough wrapText="bothSides">
              <wp:wrapPolygon edited="0">
                <wp:start x="2353" y="-2400"/>
                <wp:lineTo x="-753" y="-2118"/>
                <wp:lineTo x="-753" y="141"/>
                <wp:lineTo x="-1412" y="141"/>
                <wp:lineTo x="-1600" y="9176"/>
                <wp:lineTo x="-1600" y="21035"/>
                <wp:lineTo x="-1317" y="22729"/>
                <wp:lineTo x="-188" y="23576"/>
                <wp:lineTo x="-94" y="23859"/>
                <wp:lineTo x="19480" y="23859"/>
                <wp:lineTo x="19574" y="23576"/>
                <wp:lineTo x="21362" y="22729"/>
                <wp:lineTo x="21456" y="22729"/>
                <wp:lineTo x="22679" y="20612"/>
                <wp:lineTo x="22679" y="20471"/>
                <wp:lineTo x="23055" y="18212"/>
                <wp:lineTo x="23150" y="141"/>
                <wp:lineTo x="21738" y="-1976"/>
                <wp:lineTo x="21644" y="-2400"/>
                <wp:lineTo x="2353" y="-2400"/>
              </wp:wrapPolygon>
            </wp:wrapThrough>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4372610" cy="2914650"/>
                    </a:xfrm>
                    <a:prstGeom prst="round2DiagRect">
                      <a:avLst>
                        <a:gd name="adj1" fmla="val 16667"/>
                        <a:gd name="adj2" fmla="val 0"/>
                      </a:avLst>
                    </a:prstGeom>
                    <a:ln w="88900" cap="sq">
                      <a:solidFill>
                        <a:srgbClr val="FFFFFF"/>
                      </a:solidFill>
                      <a:miter lim="800000"/>
                    </a:ln>
                    <a:effectLst>
                      <a:outerShdw blurRad="254000" algn="tl" rotWithShape="0">
                        <a:srgbClr val="000000">
                          <a:alpha val="43000"/>
                        </a:srgbClr>
                      </a:outerShdw>
                    </a:effectLst>
                  </pic:spPr>
                </pic:pic>
              </a:graphicData>
            </a:graphic>
          </wp:anchor>
        </w:drawing>
      </w:r>
      <w:r w:rsidR="00122DEF" w:rsidRPr="00DF0D1D">
        <w:rPr>
          <w:rFonts w:cs="B Nazanin" w:hint="cs"/>
          <w:b/>
          <w:bCs/>
          <w:color w:val="000000" w:themeColor="text1"/>
          <w:sz w:val="24"/>
          <w:szCs w:val="24"/>
          <w:rtl/>
          <w:lang w:bidi="fa-IR"/>
        </w:rPr>
        <w:t xml:space="preserve"> </w:t>
      </w:r>
    </w:p>
    <w:p w14:paraId="7F3FE0DC" w14:textId="77777777" w:rsidR="00943D77" w:rsidRPr="00473118" w:rsidRDefault="00943D77" w:rsidP="00EE5962">
      <w:pPr>
        <w:pStyle w:val="Heading2"/>
        <w:jc w:val="center"/>
        <w:rPr>
          <w:rFonts w:cs="B Titr"/>
          <w:sz w:val="26"/>
          <w:szCs w:val="24"/>
          <w:rtl/>
        </w:rPr>
      </w:pPr>
      <w:bookmarkStart w:id="32" w:name="_Toc199074079"/>
      <w:bookmarkStart w:id="33" w:name="_Toc199160813"/>
      <w:r w:rsidRPr="00473118">
        <w:rPr>
          <w:rFonts w:cs="B Titr" w:hint="cs"/>
          <w:sz w:val="26"/>
          <w:szCs w:val="24"/>
          <w:rtl/>
        </w:rPr>
        <w:lastRenderedPageBreak/>
        <w:t>نمونه ای  از فعالیت های بدنی  پیشنهادی برای کودکان و نوجوانان</w:t>
      </w:r>
      <w:bookmarkEnd w:id="32"/>
      <w:bookmarkEnd w:id="33"/>
    </w:p>
    <w:tbl>
      <w:tblPr>
        <w:bidiVisual/>
        <w:tblW w:w="7476" w:type="dxa"/>
        <w:jc w:val="center"/>
        <w:tblBorders>
          <w:top w:val="single" w:sz="18" w:space="0" w:color="000000" w:themeColor="text1"/>
          <w:left w:val="single" w:sz="18" w:space="0" w:color="000000" w:themeColor="text1"/>
          <w:bottom w:val="single" w:sz="18" w:space="0" w:color="000000" w:themeColor="text1"/>
          <w:right w:val="single" w:sz="18" w:space="0" w:color="000000" w:themeColor="text1"/>
          <w:insideH w:val="single" w:sz="4" w:space="0" w:color="auto"/>
          <w:insideV w:val="single" w:sz="4" w:space="0" w:color="auto"/>
        </w:tblBorders>
        <w:tblCellMar>
          <w:left w:w="0" w:type="dxa"/>
          <w:right w:w="0" w:type="dxa"/>
        </w:tblCellMar>
        <w:tblLook w:val="0420" w:firstRow="1" w:lastRow="0" w:firstColumn="0" w:lastColumn="0" w:noHBand="0" w:noVBand="1"/>
      </w:tblPr>
      <w:tblGrid>
        <w:gridCol w:w="2173"/>
        <w:gridCol w:w="2358"/>
        <w:gridCol w:w="2945"/>
      </w:tblGrid>
      <w:tr w:rsidR="00122DEF" w:rsidRPr="00DF0D1D" w14:paraId="344AA3D5" w14:textId="77777777" w:rsidTr="00E56B42">
        <w:trPr>
          <w:trHeight w:val="265"/>
          <w:tblHeader/>
          <w:jc w:val="center"/>
        </w:trPr>
        <w:tc>
          <w:tcPr>
            <w:tcW w:w="2173" w:type="dxa"/>
            <w:shd w:val="clear" w:color="auto" w:fill="E7E6E6" w:themeFill="background2"/>
            <w:tcMar>
              <w:top w:w="72" w:type="dxa"/>
              <w:left w:w="144" w:type="dxa"/>
              <w:bottom w:w="72" w:type="dxa"/>
              <w:right w:w="144" w:type="dxa"/>
            </w:tcMar>
            <w:vAlign w:val="center"/>
            <w:hideMark/>
          </w:tcPr>
          <w:p w14:paraId="50A2660F" w14:textId="77777777" w:rsidR="00122DEF" w:rsidRPr="00DF0D1D" w:rsidRDefault="00122DEF" w:rsidP="00943D77">
            <w:pPr>
              <w:jc w:val="center"/>
              <w:rPr>
                <w:rFonts w:ascii="Arial" w:hAnsi="Arial" w:cs="B Nazanin"/>
                <w:b/>
                <w:bCs/>
                <w:color w:val="000000" w:themeColor="text1"/>
                <w:sz w:val="24"/>
                <w:szCs w:val="24"/>
                <w:lang w:bidi="fa-IR"/>
              </w:rPr>
            </w:pPr>
            <w:r w:rsidRPr="00DF0D1D">
              <w:rPr>
                <w:rFonts w:ascii="Calibri" w:hAnsi="Arial" w:cs="B Nazanin" w:hint="cs"/>
                <w:b/>
                <w:bCs/>
                <w:color w:val="000000" w:themeColor="text1"/>
                <w:kern w:val="24"/>
                <w:sz w:val="24"/>
                <w:szCs w:val="24"/>
                <w:rtl/>
                <w:lang w:bidi="fa-IR"/>
              </w:rPr>
              <w:t>نوع فعالیت بدنی</w:t>
            </w:r>
          </w:p>
        </w:tc>
        <w:tc>
          <w:tcPr>
            <w:tcW w:w="2358" w:type="dxa"/>
            <w:shd w:val="clear" w:color="auto" w:fill="E7E6E6" w:themeFill="background2"/>
            <w:tcMar>
              <w:top w:w="72" w:type="dxa"/>
              <w:left w:w="144" w:type="dxa"/>
              <w:bottom w:w="72" w:type="dxa"/>
              <w:right w:w="144" w:type="dxa"/>
            </w:tcMar>
            <w:vAlign w:val="center"/>
            <w:hideMark/>
          </w:tcPr>
          <w:p w14:paraId="01323D52" w14:textId="77777777" w:rsidR="00122DEF" w:rsidRPr="00DF0D1D" w:rsidRDefault="00122DEF" w:rsidP="00943D77">
            <w:pPr>
              <w:jc w:val="center"/>
              <w:rPr>
                <w:rFonts w:ascii="Arial" w:hAnsi="Arial" w:cs="B Nazanin"/>
                <w:b/>
                <w:bCs/>
                <w:color w:val="000000" w:themeColor="text1"/>
                <w:sz w:val="24"/>
                <w:szCs w:val="24"/>
                <w:rtl/>
                <w:lang w:bidi="fa-IR"/>
              </w:rPr>
            </w:pPr>
            <w:r w:rsidRPr="00DF0D1D">
              <w:rPr>
                <w:rFonts w:ascii="Calibri" w:hAnsi="Arial" w:cs="B Nazanin" w:hint="cs"/>
                <w:b/>
                <w:bCs/>
                <w:color w:val="000000" w:themeColor="text1"/>
                <w:kern w:val="24"/>
                <w:sz w:val="24"/>
                <w:szCs w:val="24"/>
                <w:rtl/>
                <w:lang w:bidi="fa-IR"/>
              </w:rPr>
              <w:t>گروه سنی: کودکان</w:t>
            </w:r>
          </w:p>
        </w:tc>
        <w:tc>
          <w:tcPr>
            <w:tcW w:w="2945" w:type="dxa"/>
            <w:shd w:val="clear" w:color="auto" w:fill="E7E6E6" w:themeFill="background2"/>
            <w:tcMar>
              <w:top w:w="72" w:type="dxa"/>
              <w:left w:w="144" w:type="dxa"/>
              <w:bottom w:w="72" w:type="dxa"/>
              <w:right w:w="144" w:type="dxa"/>
            </w:tcMar>
            <w:vAlign w:val="center"/>
            <w:hideMark/>
          </w:tcPr>
          <w:p w14:paraId="7F672D88" w14:textId="77777777" w:rsidR="00122DEF" w:rsidRPr="00DF0D1D" w:rsidRDefault="00122DEF" w:rsidP="00943D77">
            <w:pPr>
              <w:jc w:val="center"/>
              <w:rPr>
                <w:rFonts w:ascii="Arial" w:hAnsi="Arial" w:cs="B Nazanin"/>
                <w:b/>
                <w:bCs/>
                <w:color w:val="000000" w:themeColor="text1"/>
                <w:sz w:val="24"/>
                <w:szCs w:val="24"/>
                <w:rtl/>
                <w:lang w:bidi="fa-IR"/>
              </w:rPr>
            </w:pPr>
            <w:r w:rsidRPr="00DF0D1D">
              <w:rPr>
                <w:rFonts w:ascii="Calibri" w:hAnsi="Arial" w:cs="B Nazanin" w:hint="cs"/>
                <w:b/>
                <w:bCs/>
                <w:color w:val="000000" w:themeColor="text1"/>
                <w:kern w:val="24"/>
                <w:sz w:val="24"/>
                <w:szCs w:val="24"/>
                <w:rtl/>
                <w:lang w:bidi="fa-IR"/>
              </w:rPr>
              <w:t>گروه سنی: نوجوانان</w:t>
            </w:r>
          </w:p>
        </w:tc>
      </w:tr>
      <w:tr w:rsidR="00122DEF" w:rsidRPr="00DF0D1D" w14:paraId="266D6E89" w14:textId="77777777" w:rsidTr="005F4775">
        <w:trPr>
          <w:trHeight w:val="2848"/>
          <w:jc w:val="center"/>
        </w:trPr>
        <w:tc>
          <w:tcPr>
            <w:tcW w:w="2173" w:type="dxa"/>
            <w:shd w:val="clear" w:color="auto" w:fill="auto"/>
            <w:tcMar>
              <w:top w:w="72" w:type="dxa"/>
              <w:left w:w="144" w:type="dxa"/>
              <w:bottom w:w="72" w:type="dxa"/>
              <w:right w:w="144" w:type="dxa"/>
            </w:tcMar>
            <w:vAlign w:val="center"/>
            <w:hideMark/>
          </w:tcPr>
          <w:p w14:paraId="2E7BF746" w14:textId="77777777" w:rsidR="00122DEF" w:rsidRPr="00DF0D1D" w:rsidRDefault="00122DEF" w:rsidP="00943D77">
            <w:pPr>
              <w:jc w:val="center"/>
              <w:rPr>
                <w:rFonts w:ascii="Arial" w:hAnsi="Arial" w:cs="B Nazanin"/>
                <w:b/>
                <w:bCs/>
                <w:color w:val="000000" w:themeColor="text1"/>
                <w:sz w:val="24"/>
                <w:szCs w:val="24"/>
                <w:rtl/>
                <w:lang w:bidi="fa-IR"/>
              </w:rPr>
            </w:pPr>
            <w:r w:rsidRPr="00DF0D1D">
              <w:rPr>
                <w:rFonts w:ascii="Calibri" w:hAnsi="Arial" w:cs="B Nazanin" w:hint="cs"/>
                <w:b/>
                <w:bCs/>
                <w:color w:val="000000" w:themeColor="text1"/>
                <w:kern w:val="24"/>
                <w:sz w:val="24"/>
                <w:szCs w:val="24"/>
                <w:rtl/>
                <w:lang w:bidi="fa-IR"/>
              </w:rPr>
              <w:t>هوازی با شدت متوسط</w:t>
            </w:r>
          </w:p>
        </w:tc>
        <w:tc>
          <w:tcPr>
            <w:tcW w:w="2358" w:type="dxa"/>
            <w:shd w:val="clear" w:color="auto" w:fill="auto"/>
            <w:tcMar>
              <w:top w:w="72" w:type="dxa"/>
              <w:left w:w="144" w:type="dxa"/>
              <w:bottom w:w="72" w:type="dxa"/>
              <w:right w:w="144" w:type="dxa"/>
            </w:tcMar>
            <w:vAlign w:val="center"/>
            <w:hideMark/>
          </w:tcPr>
          <w:p w14:paraId="64CA0A8D" w14:textId="77777777" w:rsidR="00122DEF" w:rsidRPr="00DF0D1D" w:rsidRDefault="00122DEF" w:rsidP="00943D77">
            <w:pPr>
              <w:jc w:val="left"/>
              <w:rPr>
                <w:rFonts w:ascii="Arial" w:hAnsi="Arial" w:cs="B Nazanin"/>
                <w:color w:val="000000" w:themeColor="text1"/>
                <w:sz w:val="24"/>
                <w:szCs w:val="24"/>
                <w:rtl/>
                <w:lang w:bidi="fa-IR"/>
              </w:rPr>
            </w:pPr>
            <w:r w:rsidRPr="00DF0D1D">
              <w:rPr>
                <w:rFonts w:ascii="Times New Roman" w:hAnsi="Times New Roman" w:cs="Times New Roman" w:hint="cs"/>
                <w:color w:val="000000" w:themeColor="text1"/>
                <w:kern w:val="24"/>
                <w:sz w:val="24"/>
                <w:szCs w:val="24"/>
                <w:rtl/>
                <w:lang w:bidi="fa-IR"/>
              </w:rPr>
              <w:t>■</w:t>
            </w:r>
            <w:r w:rsidRPr="00DF0D1D">
              <w:rPr>
                <w:rFonts w:ascii="Calibri" w:hAnsi="Arial" w:cs="B Nazanin"/>
                <w:color w:val="000000" w:themeColor="text1"/>
                <w:kern w:val="24"/>
                <w:sz w:val="24"/>
                <w:szCs w:val="24"/>
                <w:rtl/>
                <w:lang w:bidi="fa-IR"/>
              </w:rPr>
              <w:t xml:space="preserve"> تفریحات فعال، مانند پیاده روی، اسکیت برد، </w:t>
            </w:r>
            <w:r w:rsidRPr="00DF0D1D">
              <w:rPr>
                <w:rFonts w:ascii="Calibri" w:hAnsi="Arial" w:cs="B Nazanin" w:hint="cs"/>
                <w:color w:val="000000" w:themeColor="text1"/>
                <w:kern w:val="24"/>
                <w:sz w:val="24"/>
                <w:szCs w:val="24"/>
                <w:rtl/>
                <w:lang w:bidi="fa-IR"/>
              </w:rPr>
              <w:t>اسکیت</w:t>
            </w:r>
          </w:p>
          <w:p w14:paraId="3603A00F" w14:textId="77777777" w:rsidR="00122DEF" w:rsidRPr="00DF0D1D" w:rsidRDefault="00122DEF" w:rsidP="00943D77">
            <w:pPr>
              <w:jc w:val="left"/>
              <w:rPr>
                <w:rFonts w:ascii="Arial" w:hAnsi="Arial" w:cs="B Nazanin"/>
                <w:color w:val="000000" w:themeColor="text1"/>
                <w:sz w:val="24"/>
                <w:szCs w:val="24"/>
                <w:rtl/>
                <w:lang w:bidi="fa-IR"/>
              </w:rPr>
            </w:pPr>
            <w:r w:rsidRPr="00DF0D1D">
              <w:rPr>
                <w:rFonts w:ascii="Times New Roman" w:hAnsi="Times New Roman" w:cs="Times New Roman" w:hint="cs"/>
                <w:color w:val="000000" w:themeColor="text1"/>
                <w:kern w:val="24"/>
                <w:sz w:val="24"/>
                <w:szCs w:val="24"/>
                <w:rtl/>
                <w:lang w:bidi="fa-IR"/>
              </w:rPr>
              <w:t>■</w:t>
            </w:r>
            <w:r w:rsidRPr="00DF0D1D">
              <w:rPr>
                <w:rFonts w:ascii="Calibri" w:hAnsi="Arial" w:cs="B Nazanin"/>
                <w:color w:val="000000" w:themeColor="text1"/>
                <w:kern w:val="24"/>
                <w:sz w:val="24"/>
                <w:szCs w:val="24"/>
                <w:rtl/>
                <w:lang w:bidi="fa-IR"/>
              </w:rPr>
              <w:t xml:space="preserve"> دوچرخه سواری</w:t>
            </w:r>
          </w:p>
          <w:p w14:paraId="44203B50" w14:textId="77777777" w:rsidR="00122DEF" w:rsidRPr="00DF0D1D" w:rsidRDefault="00122DEF" w:rsidP="00943D77">
            <w:pPr>
              <w:jc w:val="left"/>
              <w:rPr>
                <w:rFonts w:ascii="Arial" w:hAnsi="Arial" w:cs="B Nazanin"/>
                <w:color w:val="000000" w:themeColor="text1"/>
                <w:sz w:val="24"/>
                <w:szCs w:val="24"/>
                <w:rtl/>
                <w:lang w:bidi="fa-IR"/>
              </w:rPr>
            </w:pPr>
            <w:r w:rsidRPr="00DF0D1D">
              <w:rPr>
                <w:rFonts w:ascii="Times New Roman" w:hAnsi="Times New Roman" w:cs="Times New Roman" w:hint="cs"/>
                <w:color w:val="000000" w:themeColor="text1"/>
                <w:kern w:val="24"/>
                <w:sz w:val="24"/>
                <w:szCs w:val="24"/>
                <w:rtl/>
                <w:lang w:bidi="fa-IR"/>
              </w:rPr>
              <w:t>■</w:t>
            </w:r>
            <w:r w:rsidRPr="00DF0D1D">
              <w:rPr>
                <w:rFonts w:ascii="Calibri" w:hAnsi="Arial" w:cs="B Nazanin"/>
                <w:color w:val="000000" w:themeColor="text1"/>
                <w:kern w:val="24"/>
                <w:sz w:val="24"/>
                <w:szCs w:val="24"/>
                <w:rtl/>
                <w:lang w:bidi="fa-IR"/>
              </w:rPr>
              <w:t xml:space="preserve"> پیاده روی سریع</w:t>
            </w:r>
          </w:p>
        </w:tc>
        <w:tc>
          <w:tcPr>
            <w:tcW w:w="2945" w:type="dxa"/>
            <w:shd w:val="clear" w:color="auto" w:fill="auto"/>
            <w:tcMar>
              <w:top w:w="72" w:type="dxa"/>
              <w:left w:w="144" w:type="dxa"/>
              <w:bottom w:w="72" w:type="dxa"/>
              <w:right w:w="144" w:type="dxa"/>
            </w:tcMar>
            <w:vAlign w:val="center"/>
            <w:hideMark/>
          </w:tcPr>
          <w:p w14:paraId="23903A11" w14:textId="77777777" w:rsidR="00122DEF" w:rsidRPr="00DF0D1D" w:rsidRDefault="00122DEF" w:rsidP="00943D77">
            <w:pPr>
              <w:jc w:val="left"/>
              <w:rPr>
                <w:rFonts w:ascii="Arial" w:hAnsi="Arial" w:cs="B Nazanin"/>
                <w:color w:val="000000" w:themeColor="text1"/>
                <w:kern w:val="24"/>
                <w:sz w:val="24"/>
                <w:szCs w:val="24"/>
                <w:rtl/>
                <w:lang w:bidi="fa-IR"/>
              </w:rPr>
            </w:pPr>
            <w:r w:rsidRPr="00DF0D1D">
              <w:rPr>
                <w:rFonts w:ascii="Times New Roman" w:hAnsi="Times New Roman" w:cs="Times New Roman" w:hint="cs"/>
                <w:color w:val="000000" w:themeColor="text1"/>
                <w:kern w:val="24"/>
                <w:sz w:val="24"/>
                <w:szCs w:val="24"/>
                <w:rtl/>
                <w:lang w:bidi="fa-IR"/>
              </w:rPr>
              <w:t>■</w:t>
            </w:r>
            <w:r w:rsidRPr="00DF0D1D">
              <w:rPr>
                <w:rFonts w:ascii="Calibri" w:hAnsi="Arial" w:cs="B Nazanin"/>
                <w:color w:val="000000" w:themeColor="text1"/>
                <w:kern w:val="24"/>
                <w:sz w:val="24"/>
                <w:szCs w:val="24"/>
                <w:rtl/>
                <w:lang w:bidi="fa-IR"/>
              </w:rPr>
              <w:t xml:space="preserve"> تفریحات فعال، مانند قایق رانی، پیاده روی، اسکیت بورد، </w:t>
            </w:r>
            <w:r w:rsidRPr="00DF0D1D">
              <w:rPr>
                <w:rFonts w:ascii="Calibri" w:hAnsi="Arial" w:cs="B Nazanin" w:hint="cs"/>
                <w:color w:val="000000" w:themeColor="text1"/>
                <w:kern w:val="24"/>
                <w:sz w:val="24"/>
                <w:szCs w:val="24"/>
                <w:rtl/>
                <w:lang w:bidi="fa-IR"/>
              </w:rPr>
              <w:t>اسکیت</w:t>
            </w:r>
          </w:p>
          <w:p w14:paraId="6F105505" w14:textId="77777777" w:rsidR="00122DEF" w:rsidRPr="00DF0D1D" w:rsidRDefault="00122DEF" w:rsidP="00943D77">
            <w:pPr>
              <w:jc w:val="left"/>
              <w:rPr>
                <w:rFonts w:ascii="Calibri" w:hAnsi="Arial" w:cs="B Nazanin"/>
                <w:color w:val="000000" w:themeColor="text1"/>
                <w:kern w:val="24"/>
                <w:sz w:val="24"/>
                <w:szCs w:val="24"/>
                <w:rtl/>
                <w:lang w:bidi="fa-IR"/>
              </w:rPr>
            </w:pPr>
            <w:r w:rsidRPr="00DF0D1D">
              <w:rPr>
                <w:rFonts w:ascii="Times New Roman" w:hAnsi="Times New Roman" w:cs="Times New Roman" w:hint="cs"/>
                <w:color w:val="000000" w:themeColor="text1"/>
                <w:kern w:val="24"/>
                <w:sz w:val="24"/>
                <w:szCs w:val="24"/>
                <w:rtl/>
                <w:lang w:bidi="fa-IR"/>
              </w:rPr>
              <w:t>■</w:t>
            </w:r>
            <w:r w:rsidRPr="00DF0D1D">
              <w:rPr>
                <w:rFonts w:ascii="Calibri" w:hAnsi="Arial" w:cs="B Nazanin"/>
                <w:color w:val="000000" w:themeColor="text1"/>
                <w:kern w:val="24"/>
                <w:sz w:val="24"/>
                <w:szCs w:val="24"/>
                <w:rtl/>
                <w:lang w:bidi="fa-IR"/>
              </w:rPr>
              <w:t xml:space="preserve"> پیاده روی سریع</w:t>
            </w:r>
          </w:p>
          <w:p w14:paraId="609A9F85" w14:textId="77777777" w:rsidR="00122DEF" w:rsidRPr="00DF0D1D" w:rsidRDefault="00122DEF" w:rsidP="00943D77">
            <w:pPr>
              <w:jc w:val="left"/>
              <w:rPr>
                <w:rFonts w:ascii="Calibri" w:hAnsi="Arial" w:cs="B Nazanin"/>
                <w:color w:val="000000" w:themeColor="text1"/>
                <w:kern w:val="24"/>
                <w:sz w:val="24"/>
                <w:szCs w:val="24"/>
                <w:rtl/>
                <w:lang w:bidi="fa-IR"/>
              </w:rPr>
            </w:pPr>
            <w:r w:rsidRPr="00DF0D1D">
              <w:rPr>
                <w:rFonts w:ascii="Times New Roman" w:hAnsi="Times New Roman" w:cs="Times New Roman" w:hint="cs"/>
                <w:color w:val="000000" w:themeColor="text1"/>
                <w:kern w:val="24"/>
                <w:sz w:val="24"/>
                <w:szCs w:val="24"/>
                <w:rtl/>
                <w:lang w:bidi="fa-IR"/>
              </w:rPr>
              <w:t>■</w:t>
            </w:r>
            <w:r w:rsidRPr="00DF0D1D">
              <w:rPr>
                <w:rFonts w:ascii="Calibri" w:hAnsi="Arial" w:cs="B Nazanin"/>
                <w:color w:val="000000" w:themeColor="text1"/>
                <w:kern w:val="24"/>
                <w:sz w:val="24"/>
                <w:szCs w:val="24"/>
                <w:rtl/>
                <w:lang w:bidi="fa-IR"/>
              </w:rPr>
              <w:t xml:space="preserve"> دوچرخه سواری (ایستا یا دوچرخه سواری)</w:t>
            </w:r>
          </w:p>
          <w:p w14:paraId="26E69127" w14:textId="77777777" w:rsidR="00122DEF" w:rsidRPr="00DF0D1D" w:rsidRDefault="00122DEF" w:rsidP="00943D77">
            <w:pPr>
              <w:jc w:val="left"/>
              <w:rPr>
                <w:rFonts w:ascii="Arial" w:hAnsi="Arial" w:cs="B Nazanin"/>
                <w:color w:val="000000" w:themeColor="text1"/>
                <w:kern w:val="24"/>
                <w:sz w:val="24"/>
                <w:szCs w:val="24"/>
                <w:rtl/>
                <w:lang w:bidi="fa-IR"/>
              </w:rPr>
            </w:pPr>
            <w:r w:rsidRPr="00DF0D1D">
              <w:rPr>
                <w:rFonts w:ascii="Times New Roman" w:hAnsi="Times New Roman" w:cs="Times New Roman" w:hint="cs"/>
                <w:color w:val="000000" w:themeColor="text1"/>
                <w:kern w:val="24"/>
                <w:sz w:val="24"/>
                <w:szCs w:val="24"/>
                <w:rtl/>
                <w:lang w:bidi="fa-IR"/>
              </w:rPr>
              <w:t>■</w:t>
            </w:r>
            <w:r w:rsidRPr="00DF0D1D">
              <w:rPr>
                <w:rFonts w:ascii="Calibri" w:hAnsi="Arial" w:cs="B Nazanin"/>
                <w:color w:val="000000" w:themeColor="text1"/>
                <w:kern w:val="24"/>
                <w:sz w:val="24"/>
                <w:szCs w:val="24"/>
                <w:rtl/>
                <w:lang w:bidi="fa-IR"/>
              </w:rPr>
              <w:t xml:space="preserve"> کارهای خانه و حیاط مانند جارو زدن یا هل دادن ماشین چمن زنی</w:t>
            </w:r>
          </w:p>
          <w:p w14:paraId="765B44DB" w14:textId="77777777" w:rsidR="00122DEF" w:rsidRPr="00DF0D1D" w:rsidRDefault="00122DEF" w:rsidP="00943D77">
            <w:pPr>
              <w:jc w:val="left"/>
              <w:rPr>
                <w:rFonts w:ascii="Arial" w:hAnsi="Arial" w:cs="B Nazanin"/>
                <w:color w:val="000000" w:themeColor="text1"/>
                <w:sz w:val="24"/>
                <w:szCs w:val="24"/>
                <w:rtl/>
                <w:lang w:bidi="fa-IR"/>
              </w:rPr>
            </w:pPr>
            <w:r w:rsidRPr="00DF0D1D">
              <w:rPr>
                <w:rFonts w:ascii="Times New Roman" w:hAnsi="Times New Roman" w:cs="Times New Roman" w:hint="cs"/>
                <w:color w:val="000000" w:themeColor="text1"/>
                <w:kern w:val="24"/>
                <w:sz w:val="24"/>
                <w:szCs w:val="24"/>
                <w:rtl/>
                <w:lang w:bidi="fa-IR"/>
              </w:rPr>
              <w:t>■</w:t>
            </w:r>
            <w:r w:rsidRPr="00DF0D1D">
              <w:rPr>
                <w:rFonts w:ascii="Calibri" w:hAnsi="Arial" w:cs="B Nazanin"/>
                <w:color w:val="000000" w:themeColor="text1"/>
                <w:kern w:val="24"/>
                <w:sz w:val="24"/>
                <w:szCs w:val="24"/>
                <w:rtl/>
                <w:lang w:bidi="fa-IR"/>
              </w:rPr>
              <w:t xml:space="preserve"> بازی هایی که نیاز به گرفتن و پرتاب دارند، مانند بیس بال و سافت بال</w:t>
            </w:r>
          </w:p>
        </w:tc>
      </w:tr>
      <w:tr w:rsidR="00122DEF" w:rsidRPr="00DF0D1D" w14:paraId="474C1F8F" w14:textId="77777777" w:rsidTr="005F4775">
        <w:trPr>
          <w:trHeight w:val="584"/>
          <w:jc w:val="center"/>
        </w:trPr>
        <w:tc>
          <w:tcPr>
            <w:tcW w:w="2173" w:type="dxa"/>
            <w:shd w:val="clear" w:color="auto" w:fill="auto"/>
            <w:tcMar>
              <w:top w:w="72" w:type="dxa"/>
              <w:left w:w="144" w:type="dxa"/>
              <w:bottom w:w="72" w:type="dxa"/>
              <w:right w:w="144" w:type="dxa"/>
            </w:tcMar>
            <w:vAlign w:val="center"/>
            <w:hideMark/>
          </w:tcPr>
          <w:p w14:paraId="4F3643AD" w14:textId="77777777" w:rsidR="00122DEF" w:rsidRPr="00DF0D1D" w:rsidRDefault="00122DEF" w:rsidP="00943D77">
            <w:pPr>
              <w:jc w:val="center"/>
              <w:rPr>
                <w:rFonts w:ascii="Arial" w:hAnsi="Arial" w:cs="B Nazanin"/>
                <w:b/>
                <w:bCs/>
                <w:color w:val="000000" w:themeColor="text1"/>
                <w:sz w:val="24"/>
                <w:szCs w:val="24"/>
                <w:rtl/>
                <w:lang w:bidi="fa-IR"/>
              </w:rPr>
            </w:pPr>
            <w:r w:rsidRPr="00DF0D1D">
              <w:rPr>
                <w:rFonts w:ascii="Calibri" w:hAnsi="Arial" w:cs="B Nazanin" w:hint="cs"/>
                <w:b/>
                <w:bCs/>
                <w:color w:val="000000" w:themeColor="text1"/>
                <w:kern w:val="24"/>
                <w:sz w:val="24"/>
                <w:szCs w:val="24"/>
                <w:rtl/>
                <w:lang w:bidi="fa-IR"/>
              </w:rPr>
              <w:t>هوازی با شدت شدید</w:t>
            </w:r>
          </w:p>
        </w:tc>
        <w:tc>
          <w:tcPr>
            <w:tcW w:w="2358" w:type="dxa"/>
            <w:shd w:val="clear" w:color="auto" w:fill="auto"/>
            <w:tcMar>
              <w:top w:w="72" w:type="dxa"/>
              <w:left w:w="144" w:type="dxa"/>
              <w:bottom w:w="72" w:type="dxa"/>
              <w:right w:w="144" w:type="dxa"/>
            </w:tcMar>
            <w:vAlign w:val="center"/>
            <w:hideMark/>
          </w:tcPr>
          <w:p w14:paraId="6FCF2FBE" w14:textId="77777777" w:rsidR="00122DEF" w:rsidRPr="00DF0D1D" w:rsidRDefault="00122DEF" w:rsidP="00943D77">
            <w:pPr>
              <w:jc w:val="left"/>
              <w:rPr>
                <w:rFonts w:ascii="Calibri" w:hAnsi="Arial" w:cs="B Nazanin"/>
                <w:color w:val="000000" w:themeColor="text1"/>
                <w:kern w:val="24"/>
                <w:sz w:val="24"/>
                <w:szCs w:val="24"/>
                <w:rtl/>
                <w:lang w:bidi="fa-IR"/>
              </w:rPr>
            </w:pPr>
            <w:r w:rsidRPr="00DF0D1D">
              <w:rPr>
                <w:rFonts w:ascii="Calibri" w:hAnsi="Arial" w:cs="B Nazanin"/>
                <w:color w:val="000000" w:themeColor="text1"/>
                <w:kern w:val="24"/>
                <w:sz w:val="24"/>
                <w:szCs w:val="24"/>
                <w:rtl/>
                <w:lang w:bidi="fa-IR"/>
              </w:rPr>
              <w:t>بازی های فعال شامل</w:t>
            </w:r>
          </w:p>
          <w:p w14:paraId="7A677B70" w14:textId="77777777" w:rsidR="00122DEF" w:rsidRPr="00DF0D1D" w:rsidRDefault="00122DEF" w:rsidP="00943D77">
            <w:pPr>
              <w:jc w:val="left"/>
              <w:rPr>
                <w:rFonts w:ascii="Arial" w:hAnsi="Arial" w:cs="B Nazanin"/>
                <w:color w:val="000000" w:themeColor="text1"/>
                <w:sz w:val="24"/>
                <w:szCs w:val="24"/>
                <w:rtl/>
                <w:lang w:bidi="fa-IR"/>
              </w:rPr>
            </w:pPr>
            <w:r w:rsidRPr="00DF0D1D">
              <w:rPr>
                <w:rFonts w:ascii="Times New Roman" w:hAnsi="Times New Roman" w:cs="Times New Roman" w:hint="cs"/>
                <w:color w:val="000000" w:themeColor="text1"/>
                <w:kern w:val="24"/>
                <w:sz w:val="24"/>
                <w:szCs w:val="24"/>
                <w:rtl/>
                <w:lang w:bidi="fa-IR"/>
              </w:rPr>
              <w:t>■</w:t>
            </w:r>
            <w:r w:rsidRPr="00DF0D1D">
              <w:rPr>
                <w:rFonts w:ascii="Arial" w:hAnsi="Arial" w:cs="B Nazanin" w:hint="cs"/>
                <w:color w:val="000000" w:themeColor="text1"/>
                <w:kern w:val="24"/>
                <w:sz w:val="24"/>
                <w:szCs w:val="24"/>
                <w:rtl/>
                <w:lang w:bidi="fa-IR"/>
              </w:rPr>
              <w:t xml:space="preserve"> </w:t>
            </w:r>
            <w:r w:rsidRPr="00DF0D1D">
              <w:rPr>
                <w:rFonts w:ascii="Calibri" w:hAnsi="Arial" w:cs="B Nazanin"/>
                <w:color w:val="000000" w:themeColor="text1"/>
                <w:kern w:val="24"/>
                <w:sz w:val="24"/>
                <w:szCs w:val="24"/>
                <w:rtl/>
                <w:lang w:bidi="fa-IR"/>
              </w:rPr>
              <w:t>دویدن</w:t>
            </w:r>
          </w:p>
          <w:p w14:paraId="6EF77BC9" w14:textId="77777777" w:rsidR="00122DEF" w:rsidRPr="00DF0D1D" w:rsidRDefault="00122DEF" w:rsidP="00943D77">
            <w:pPr>
              <w:jc w:val="left"/>
              <w:rPr>
                <w:rFonts w:ascii="Arial" w:hAnsi="Arial" w:cs="B Nazanin"/>
                <w:color w:val="000000" w:themeColor="text1"/>
                <w:sz w:val="24"/>
                <w:szCs w:val="24"/>
                <w:rtl/>
                <w:lang w:bidi="fa-IR"/>
              </w:rPr>
            </w:pPr>
            <w:r w:rsidRPr="00DF0D1D">
              <w:rPr>
                <w:rFonts w:ascii="Times New Roman" w:hAnsi="Times New Roman" w:cs="Times New Roman" w:hint="cs"/>
                <w:color w:val="000000" w:themeColor="text1"/>
                <w:kern w:val="24"/>
                <w:sz w:val="24"/>
                <w:szCs w:val="24"/>
                <w:rtl/>
                <w:lang w:bidi="fa-IR"/>
              </w:rPr>
              <w:t>■</w:t>
            </w:r>
            <w:r w:rsidRPr="00DF0D1D">
              <w:rPr>
                <w:rFonts w:ascii="Calibri" w:hAnsi="Arial" w:cs="B Nazanin"/>
                <w:color w:val="000000" w:themeColor="text1"/>
                <w:kern w:val="24"/>
                <w:sz w:val="24"/>
                <w:szCs w:val="24"/>
                <w:rtl/>
                <w:lang w:bidi="fa-IR"/>
              </w:rPr>
              <w:t xml:space="preserve"> دوچرخه سواری</w:t>
            </w:r>
          </w:p>
          <w:p w14:paraId="2754B0DA" w14:textId="77777777" w:rsidR="00122DEF" w:rsidRPr="00DF0D1D" w:rsidRDefault="00122DEF" w:rsidP="00943D77">
            <w:pPr>
              <w:jc w:val="left"/>
              <w:rPr>
                <w:rFonts w:ascii="Arial" w:hAnsi="Arial" w:cs="B Nazanin"/>
                <w:color w:val="000000" w:themeColor="text1"/>
                <w:sz w:val="24"/>
                <w:szCs w:val="24"/>
                <w:rtl/>
                <w:lang w:bidi="fa-IR"/>
              </w:rPr>
            </w:pPr>
            <w:r w:rsidRPr="00DF0D1D">
              <w:rPr>
                <w:rFonts w:ascii="Times New Roman" w:hAnsi="Times New Roman" w:cs="Times New Roman" w:hint="cs"/>
                <w:color w:val="000000" w:themeColor="text1"/>
                <w:kern w:val="24"/>
                <w:sz w:val="24"/>
                <w:szCs w:val="24"/>
                <w:rtl/>
                <w:lang w:bidi="fa-IR"/>
              </w:rPr>
              <w:t>■</w:t>
            </w:r>
            <w:r w:rsidRPr="00DF0D1D">
              <w:rPr>
                <w:rFonts w:ascii="Calibri" w:hAnsi="Arial" w:cs="B Nazanin"/>
                <w:color w:val="000000" w:themeColor="text1"/>
                <w:kern w:val="24"/>
                <w:sz w:val="24"/>
                <w:szCs w:val="24"/>
                <w:rtl/>
                <w:lang w:bidi="fa-IR"/>
              </w:rPr>
              <w:t xml:space="preserve"> طناب زدن</w:t>
            </w:r>
          </w:p>
          <w:p w14:paraId="77116526" w14:textId="77777777" w:rsidR="00122DEF" w:rsidRPr="00DF0D1D" w:rsidRDefault="00122DEF" w:rsidP="00943D77">
            <w:pPr>
              <w:jc w:val="left"/>
              <w:rPr>
                <w:rFonts w:ascii="Arial" w:hAnsi="Arial" w:cs="B Nazanin"/>
                <w:color w:val="000000" w:themeColor="text1"/>
                <w:sz w:val="24"/>
                <w:szCs w:val="24"/>
                <w:rtl/>
                <w:lang w:bidi="fa-IR"/>
              </w:rPr>
            </w:pPr>
            <w:r w:rsidRPr="00DF0D1D">
              <w:rPr>
                <w:rFonts w:ascii="Times New Roman" w:hAnsi="Times New Roman" w:cs="Times New Roman" w:hint="cs"/>
                <w:color w:val="000000" w:themeColor="text1"/>
                <w:kern w:val="24"/>
                <w:sz w:val="24"/>
                <w:szCs w:val="24"/>
                <w:rtl/>
                <w:lang w:bidi="fa-IR"/>
              </w:rPr>
              <w:t>■</w:t>
            </w:r>
            <w:r w:rsidRPr="00DF0D1D">
              <w:rPr>
                <w:rFonts w:ascii="Calibri" w:hAnsi="Arial" w:cs="B Nazanin"/>
                <w:color w:val="000000" w:themeColor="text1"/>
                <w:kern w:val="24"/>
                <w:sz w:val="24"/>
                <w:szCs w:val="24"/>
                <w:rtl/>
                <w:lang w:bidi="fa-IR"/>
              </w:rPr>
              <w:t xml:space="preserve"> هنرهای رزمی مانند کاراته</w:t>
            </w:r>
          </w:p>
          <w:p w14:paraId="7162475B" w14:textId="77777777" w:rsidR="00122DEF" w:rsidRPr="00DF0D1D" w:rsidRDefault="00122DEF" w:rsidP="00943D77">
            <w:pPr>
              <w:jc w:val="left"/>
              <w:rPr>
                <w:rFonts w:ascii="Arial" w:hAnsi="Arial" w:cs="B Nazanin"/>
                <w:color w:val="000000" w:themeColor="text1"/>
                <w:sz w:val="24"/>
                <w:szCs w:val="24"/>
                <w:rtl/>
                <w:lang w:bidi="fa-IR"/>
              </w:rPr>
            </w:pPr>
            <w:r w:rsidRPr="00DF0D1D">
              <w:rPr>
                <w:rFonts w:ascii="Times New Roman" w:hAnsi="Times New Roman" w:cs="Times New Roman" w:hint="cs"/>
                <w:color w:val="000000" w:themeColor="text1"/>
                <w:kern w:val="24"/>
                <w:sz w:val="24"/>
                <w:szCs w:val="24"/>
                <w:rtl/>
                <w:lang w:bidi="fa-IR"/>
              </w:rPr>
              <w:t>■</w:t>
            </w:r>
            <w:r w:rsidRPr="00DF0D1D">
              <w:rPr>
                <w:rFonts w:ascii="Calibri" w:hAnsi="Calibri" w:cs="B Nazanin"/>
                <w:color w:val="000000" w:themeColor="text1"/>
                <w:kern w:val="24"/>
                <w:sz w:val="24"/>
                <w:szCs w:val="24"/>
                <w:rtl/>
                <w:lang w:bidi="fa-IR"/>
              </w:rPr>
              <w:t xml:space="preserve"> </w:t>
            </w:r>
            <w:r w:rsidRPr="00DF0D1D">
              <w:rPr>
                <w:rFonts w:ascii="Calibri" w:hAnsi="Arial" w:cs="B Nazanin"/>
                <w:color w:val="000000" w:themeColor="text1"/>
                <w:kern w:val="24"/>
                <w:sz w:val="24"/>
                <w:szCs w:val="24"/>
                <w:rtl/>
                <w:lang w:bidi="fa-IR"/>
              </w:rPr>
              <w:t>ورزش هایی مانند فوتبال، بسکتبال، شنا، تنیس</w:t>
            </w:r>
          </w:p>
          <w:p w14:paraId="62586545" w14:textId="77777777" w:rsidR="00122DEF" w:rsidRPr="00DF0D1D" w:rsidRDefault="00122DEF" w:rsidP="00943D77">
            <w:pPr>
              <w:jc w:val="left"/>
              <w:rPr>
                <w:rFonts w:ascii="Arial" w:hAnsi="Arial" w:cs="B Nazanin"/>
                <w:color w:val="000000" w:themeColor="text1"/>
                <w:sz w:val="24"/>
                <w:szCs w:val="24"/>
                <w:rtl/>
                <w:lang w:bidi="fa-IR"/>
              </w:rPr>
            </w:pPr>
            <w:r w:rsidRPr="00DF0D1D">
              <w:rPr>
                <w:rFonts w:ascii="Times New Roman" w:hAnsi="Times New Roman" w:cs="Times New Roman" w:hint="cs"/>
                <w:color w:val="000000" w:themeColor="text1"/>
                <w:kern w:val="24"/>
                <w:sz w:val="24"/>
                <w:szCs w:val="24"/>
                <w:rtl/>
                <w:lang w:bidi="fa-IR"/>
              </w:rPr>
              <w:t>■</w:t>
            </w:r>
            <w:r w:rsidRPr="00DF0D1D">
              <w:rPr>
                <w:rFonts w:ascii="Calibri" w:hAnsi="Arial" w:cs="B Nazanin"/>
                <w:color w:val="000000" w:themeColor="text1"/>
                <w:kern w:val="24"/>
                <w:sz w:val="24"/>
                <w:szCs w:val="24"/>
                <w:rtl/>
                <w:lang w:bidi="fa-IR"/>
              </w:rPr>
              <w:t xml:space="preserve"> اسکی</w:t>
            </w:r>
          </w:p>
        </w:tc>
        <w:tc>
          <w:tcPr>
            <w:tcW w:w="2945" w:type="dxa"/>
            <w:shd w:val="clear" w:color="auto" w:fill="auto"/>
            <w:tcMar>
              <w:top w:w="72" w:type="dxa"/>
              <w:left w:w="144" w:type="dxa"/>
              <w:bottom w:w="72" w:type="dxa"/>
              <w:right w:w="144" w:type="dxa"/>
            </w:tcMar>
            <w:vAlign w:val="center"/>
            <w:hideMark/>
          </w:tcPr>
          <w:p w14:paraId="7431E19A" w14:textId="77777777" w:rsidR="00122DEF" w:rsidRPr="00DF0D1D" w:rsidRDefault="00122DEF" w:rsidP="00943D77">
            <w:pPr>
              <w:jc w:val="left"/>
              <w:rPr>
                <w:rFonts w:ascii="Calibri" w:hAnsi="Arial" w:cs="B Nazanin"/>
                <w:color w:val="000000" w:themeColor="text1"/>
                <w:kern w:val="24"/>
                <w:sz w:val="24"/>
                <w:szCs w:val="24"/>
                <w:rtl/>
                <w:lang w:bidi="fa-IR"/>
              </w:rPr>
            </w:pPr>
            <w:r w:rsidRPr="00DF0D1D">
              <w:rPr>
                <w:rFonts w:ascii="Calibri" w:hAnsi="Arial" w:cs="B Nazanin"/>
                <w:color w:val="000000" w:themeColor="text1"/>
                <w:kern w:val="24"/>
                <w:sz w:val="24"/>
                <w:szCs w:val="24"/>
                <w:rtl/>
                <w:lang w:bidi="fa-IR"/>
              </w:rPr>
              <w:t>بازی های فعال شامل</w:t>
            </w:r>
          </w:p>
          <w:p w14:paraId="38A8D379" w14:textId="77777777" w:rsidR="00122DEF" w:rsidRPr="00DF0D1D" w:rsidRDefault="00122DEF" w:rsidP="00943D77">
            <w:pPr>
              <w:jc w:val="left"/>
              <w:rPr>
                <w:rFonts w:ascii="Arial" w:hAnsi="Arial" w:cs="B Nazanin"/>
                <w:color w:val="000000" w:themeColor="text1"/>
                <w:sz w:val="24"/>
                <w:szCs w:val="24"/>
                <w:rtl/>
                <w:lang w:bidi="fa-IR"/>
              </w:rPr>
            </w:pPr>
            <w:r w:rsidRPr="00DF0D1D">
              <w:rPr>
                <w:rFonts w:ascii="Times New Roman" w:hAnsi="Times New Roman" w:cs="Times New Roman" w:hint="cs"/>
                <w:color w:val="000000" w:themeColor="text1"/>
                <w:kern w:val="24"/>
                <w:sz w:val="24"/>
                <w:szCs w:val="24"/>
                <w:rtl/>
                <w:lang w:bidi="fa-IR"/>
              </w:rPr>
              <w:t>■</w:t>
            </w:r>
            <w:r w:rsidRPr="00DF0D1D">
              <w:rPr>
                <w:rFonts w:ascii="Calibri" w:hAnsi="Calibri" w:cs="B Nazanin"/>
                <w:color w:val="000000" w:themeColor="text1"/>
                <w:kern w:val="24"/>
                <w:sz w:val="24"/>
                <w:szCs w:val="24"/>
                <w:rtl/>
                <w:lang w:bidi="fa-IR"/>
              </w:rPr>
              <w:t xml:space="preserve"> دویدن</w:t>
            </w:r>
          </w:p>
          <w:p w14:paraId="3FC58C9E" w14:textId="77777777" w:rsidR="00122DEF" w:rsidRPr="00DF0D1D" w:rsidRDefault="00122DEF" w:rsidP="00943D77">
            <w:pPr>
              <w:jc w:val="left"/>
              <w:rPr>
                <w:rFonts w:ascii="Arial" w:hAnsi="Arial" w:cs="B Nazanin"/>
                <w:color w:val="000000" w:themeColor="text1"/>
                <w:sz w:val="24"/>
                <w:szCs w:val="24"/>
                <w:rtl/>
                <w:lang w:bidi="fa-IR"/>
              </w:rPr>
            </w:pPr>
            <w:r w:rsidRPr="00DF0D1D">
              <w:rPr>
                <w:rFonts w:ascii="Times New Roman" w:hAnsi="Times New Roman" w:cs="Times New Roman" w:hint="cs"/>
                <w:color w:val="000000" w:themeColor="text1"/>
                <w:kern w:val="24"/>
                <w:sz w:val="24"/>
                <w:szCs w:val="24"/>
                <w:rtl/>
                <w:lang w:bidi="fa-IR"/>
              </w:rPr>
              <w:t>■</w:t>
            </w:r>
            <w:r w:rsidRPr="00DF0D1D">
              <w:rPr>
                <w:rFonts w:ascii="Calibri" w:hAnsi="Arial" w:cs="B Nazanin"/>
                <w:color w:val="000000" w:themeColor="text1"/>
                <w:kern w:val="24"/>
                <w:sz w:val="24"/>
                <w:szCs w:val="24"/>
                <w:rtl/>
                <w:lang w:bidi="fa-IR"/>
              </w:rPr>
              <w:t xml:space="preserve"> دوچرخه سواری</w:t>
            </w:r>
          </w:p>
          <w:p w14:paraId="18B06410" w14:textId="77777777" w:rsidR="00122DEF" w:rsidRPr="00DF0D1D" w:rsidRDefault="00122DEF" w:rsidP="00943D77">
            <w:pPr>
              <w:jc w:val="left"/>
              <w:rPr>
                <w:rFonts w:ascii="Arial" w:hAnsi="Arial" w:cs="B Nazanin"/>
                <w:color w:val="000000" w:themeColor="text1"/>
                <w:sz w:val="24"/>
                <w:szCs w:val="24"/>
                <w:rtl/>
                <w:lang w:bidi="fa-IR"/>
              </w:rPr>
            </w:pPr>
            <w:r w:rsidRPr="00DF0D1D">
              <w:rPr>
                <w:rFonts w:ascii="Times New Roman" w:hAnsi="Times New Roman" w:cs="Times New Roman" w:hint="cs"/>
                <w:color w:val="000000" w:themeColor="text1"/>
                <w:kern w:val="24"/>
                <w:sz w:val="24"/>
                <w:szCs w:val="24"/>
                <w:rtl/>
                <w:lang w:bidi="fa-IR"/>
              </w:rPr>
              <w:t>■</w:t>
            </w:r>
            <w:r w:rsidRPr="00DF0D1D">
              <w:rPr>
                <w:rFonts w:ascii="Calibri" w:hAnsi="Arial" w:cs="B Nazanin"/>
                <w:color w:val="000000" w:themeColor="text1"/>
                <w:kern w:val="24"/>
                <w:sz w:val="24"/>
                <w:szCs w:val="24"/>
                <w:rtl/>
                <w:lang w:bidi="fa-IR"/>
              </w:rPr>
              <w:t xml:space="preserve"> طناب زدن</w:t>
            </w:r>
          </w:p>
          <w:p w14:paraId="41FB8B69" w14:textId="77777777" w:rsidR="00122DEF" w:rsidRPr="00DF0D1D" w:rsidRDefault="00122DEF" w:rsidP="00943D77">
            <w:pPr>
              <w:jc w:val="left"/>
              <w:rPr>
                <w:rFonts w:ascii="Arial" w:hAnsi="Arial" w:cs="B Nazanin"/>
                <w:color w:val="000000" w:themeColor="text1"/>
                <w:sz w:val="24"/>
                <w:szCs w:val="24"/>
                <w:rtl/>
                <w:lang w:bidi="fa-IR"/>
              </w:rPr>
            </w:pPr>
            <w:r w:rsidRPr="00DF0D1D">
              <w:rPr>
                <w:rFonts w:ascii="Times New Roman" w:hAnsi="Times New Roman" w:cs="Times New Roman" w:hint="cs"/>
                <w:color w:val="000000" w:themeColor="text1"/>
                <w:kern w:val="24"/>
                <w:sz w:val="24"/>
                <w:szCs w:val="24"/>
                <w:rtl/>
                <w:lang w:bidi="fa-IR"/>
              </w:rPr>
              <w:t>■</w:t>
            </w:r>
            <w:r w:rsidRPr="00DF0D1D">
              <w:rPr>
                <w:rFonts w:ascii="Calibri" w:hAnsi="Arial" w:cs="B Nazanin"/>
                <w:color w:val="000000" w:themeColor="text1"/>
                <w:kern w:val="24"/>
                <w:sz w:val="24"/>
                <w:szCs w:val="24"/>
                <w:rtl/>
                <w:lang w:bidi="fa-IR"/>
              </w:rPr>
              <w:t xml:space="preserve"> هنرهای رزمی، مانند کاراته</w:t>
            </w:r>
          </w:p>
          <w:p w14:paraId="6A200D90" w14:textId="77777777" w:rsidR="00122DEF" w:rsidRPr="00DF0D1D" w:rsidRDefault="00122DEF" w:rsidP="00943D77">
            <w:pPr>
              <w:jc w:val="left"/>
              <w:rPr>
                <w:rFonts w:ascii="Arial" w:hAnsi="Arial" w:cs="B Nazanin"/>
                <w:color w:val="000000" w:themeColor="text1"/>
                <w:sz w:val="24"/>
                <w:szCs w:val="24"/>
                <w:rtl/>
                <w:lang w:bidi="fa-IR"/>
              </w:rPr>
            </w:pPr>
            <w:r w:rsidRPr="00DF0D1D">
              <w:rPr>
                <w:rFonts w:ascii="Times New Roman" w:hAnsi="Times New Roman" w:cs="Times New Roman" w:hint="cs"/>
                <w:color w:val="000000" w:themeColor="text1"/>
                <w:kern w:val="24"/>
                <w:sz w:val="24"/>
                <w:szCs w:val="24"/>
                <w:rtl/>
                <w:lang w:bidi="fa-IR"/>
              </w:rPr>
              <w:t>■</w:t>
            </w:r>
            <w:r w:rsidRPr="00DF0D1D">
              <w:rPr>
                <w:rFonts w:ascii="Calibri" w:hAnsi="Arial" w:cs="B Nazanin"/>
                <w:color w:val="000000" w:themeColor="text1"/>
                <w:kern w:val="24"/>
                <w:sz w:val="24"/>
                <w:szCs w:val="24"/>
                <w:rtl/>
                <w:lang w:bidi="fa-IR"/>
              </w:rPr>
              <w:t xml:space="preserve"> ورزش هایی مانند فوتبال، بسکتبال، شنا، تنیس</w:t>
            </w:r>
          </w:p>
          <w:p w14:paraId="6AB54605" w14:textId="77777777" w:rsidR="00122DEF" w:rsidRPr="00DF0D1D" w:rsidRDefault="00122DEF" w:rsidP="00943D77">
            <w:pPr>
              <w:jc w:val="left"/>
              <w:rPr>
                <w:rFonts w:ascii="Arial" w:hAnsi="Arial" w:cs="B Nazanin"/>
                <w:color w:val="000000" w:themeColor="text1"/>
                <w:sz w:val="24"/>
                <w:szCs w:val="24"/>
                <w:rtl/>
                <w:lang w:bidi="fa-IR"/>
              </w:rPr>
            </w:pPr>
            <w:r w:rsidRPr="00DF0D1D">
              <w:rPr>
                <w:rFonts w:ascii="Times New Roman" w:hAnsi="Times New Roman" w:cs="Times New Roman" w:hint="cs"/>
                <w:color w:val="000000" w:themeColor="text1"/>
                <w:kern w:val="24"/>
                <w:sz w:val="24"/>
                <w:szCs w:val="24"/>
                <w:rtl/>
                <w:lang w:bidi="fa-IR"/>
              </w:rPr>
              <w:t>■</w:t>
            </w:r>
            <w:r w:rsidRPr="00DF0D1D">
              <w:rPr>
                <w:rFonts w:ascii="Calibri" w:hAnsi="Arial" w:cs="B Nazanin"/>
                <w:color w:val="000000" w:themeColor="text1"/>
                <w:kern w:val="24"/>
                <w:sz w:val="24"/>
                <w:szCs w:val="24"/>
                <w:rtl/>
                <w:lang w:bidi="fa-IR"/>
              </w:rPr>
              <w:t xml:space="preserve"> اسکی</w:t>
            </w:r>
          </w:p>
        </w:tc>
      </w:tr>
      <w:tr w:rsidR="00122DEF" w:rsidRPr="00DF0D1D" w14:paraId="22D1EC6A" w14:textId="77777777" w:rsidTr="005F4775">
        <w:trPr>
          <w:trHeight w:val="584"/>
          <w:jc w:val="center"/>
        </w:trPr>
        <w:tc>
          <w:tcPr>
            <w:tcW w:w="2173" w:type="dxa"/>
            <w:shd w:val="clear" w:color="auto" w:fill="auto"/>
            <w:tcMar>
              <w:top w:w="72" w:type="dxa"/>
              <w:left w:w="144" w:type="dxa"/>
              <w:bottom w:w="72" w:type="dxa"/>
              <w:right w:w="144" w:type="dxa"/>
            </w:tcMar>
            <w:vAlign w:val="center"/>
            <w:hideMark/>
          </w:tcPr>
          <w:p w14:paraId="4E638073" w14:textId="77777777" w:rsidR="00122DEF" w:rsidRPr="00DF0D1D" w:rsidRDefault="00122DEF" w:rsidP="00943D77">
            <w:pPr>
              <w:jc w:val="center"/>
              <w:rPr>
                <w:rFonts w:ascii="Arial" w:hAnsi="Arial" w:cs="B Nazanin"/>
                <w:b/>
                <w:bCs/>
                <w:color w:val="000000" w:themeColor="text1"/>
                <w:sz w:val="24"/>
                <w:szCs w:val="24"/>
                <w:rtl/>
                <w:lang w:bidi="fa-IR"/>
              </w:rPr>
            </w:pPr>
            <w:r w:rsidRPr="00DF0D1D">
              <w:rPr>
                <w:rFonts w:ascii="Calibri" w:hAnsi="Arial" w:cs="B Nazanin" w:hint="cs"/>
                <w:b/>
                <w:bCs/>
                <w:color w:val="000000" w:themeColor="text1"/>
                <w:kern w:val="24"/>
                <w:sz w:val="24"/>
                <w:szCs w:val="24"/>
                <w:rtl/>
                <w:lang w:bidi="fa-IR"/>
              </w:rPr>
              <w:t>تقویت عضلات</w:t>
            </w:r>
          </w:p>
        </w:tc>
        <w:tc>
          <w:tcPr>
            <w:tcW w:w="2358" w:type="dxa"/>
            <w:shd w:val="clear" w:color="auto" w:fill="auto"/>
            <w:tcMar>
              <w:top w:w="72" w:type="dxa"/>
              <w:left w:w="144" w:type="dxa"/>
              <w:bottom w:w="72" w:type="dxa"/>
              <w:right w:w="144" w:type="dxa"/>
            </w:tcMar>
            <w:vAlign w:val="center"/>
            <w:hideMark/>
          </w:tcPr>
          <w:p w14:paraId="5A438AE6" w14:textId="77777777" w:rsidR="00122DEF" w:rsidRPr="00DF0D1D" w:rsidRDefault="00122DEF" w:rsidP="00943D77">
            <w:pPr>
              <w:jc w:val="left"/>
              <w:rPr>
                <w:rFonts w:ascii="Arial" w:hAnsi="Arial" w:cs="B Nazanin"/>
                <w:color w:val="000000" w:themeColor="text1"/>
                <w:kern w:val="24"/>
                <w:sz w:val="24"/>
                <w:szCs w:val="24"/>
                <w:rtl/>
                <w:lang w:bidi="fa-IR"/>
              </w:rPr>
            </w:pPr>
            <w:r w:rsidRPr="00DF0D1D">
              <w:rPr>
                <w:rFonts w:ascii="Times New Roman" w:hAnsi="Times New Roman" w:cs="Times New Roman" w:hint="cs"/>
                <w:color w:val="000000" w:themeColor="text1"/>
                <w:kern w:val="24"/>
                <w:sz w:val="24"/>
                <w:szCs w:val="24"/>
                <w:rtl/>
                <w:lang w:bidi="fa-IR"/>
              </w:rPr>
              <w:t>■</w:t>
            </w:r>
            <w:r w:rsidRPr="00DF0D1D">
              <w:rPr>
                <w:rFonts w:ascii="Calibri" w:hAnsi="Arial" w:cs="B Nazanin"/>
                <w:color w:val="000000" w:themeColor="text1"/>
                <w:kern w:val="24"/>
                <w:sz w:val="24"/>
                <w:szCs w:val="24"/>
                <w:rtl/>
                <w:lang w:bidi="fa-IR"/>
              </w:rPr>
              <w:t xml:space="preserve"> بازی هایی مانند طناب کشی</w:t>
            </w:r>
          </w:p>
          <w:p w14:paraId="6C349290" w14:textId="77777777" w:rsidR="00122DEF" w:rsidRPr="00DF0D1D" w:rsidRDefault="00122DEF" w:rsidP="00943D77">
            <w:pPr>
              <w:jc w:val="left"/>
              <w:rPr>
                <w:rFonts w:ascii="Arial" w:hAnsi="Arial" w:cs="B Nazanin"/>
                <w:color w:val="000000" w:themeColor="text1"/>
                <w:kern w:val="24"/>
                <w:sz w:val="24"/>
                <w:szCs w:val="24"/>
                <w:rtl/>
                <w:lang w:bidi="fa-IR"/>
              </w:rPr>
            </w:pPr>
            <w:r w:rsidRPr="00DF0D1D">
              <w:rPr>
                <w:rFonts w:ascii="Times New Roman" w:hAnsi="Times New Roman" w:cs="Times New Roman" w:hint="cs"/>
                <w:color w:val="000000" w:themeColor="text1"/>
                <w:kern w:val="24"/>
                <w:sz w:val="24"/>
                <w:szCs w:val="24"/>
                <w:rtl/>
                <w:lang w:bidi="fa-IR"/>
              </w:rPr>
              <w:t>■</w:t>
            </w:r>
            <w:r w:rsidRPr="00DF0D1D">
              <w:rPr>
                <w:rFonts w:ascii="Calibri" w:hAnsi="Arial" w:cs="B Nazanin"/>
                <w:color w:val="000000" w:themeColor="text1"/>
                <w:kern w:val="24"/>
                <w:sz w:val="24"/>
                <w:szCs w:val="24"/>
                <w:rtl/>
                <w:lang w:bidi="fa-IR"/>
              </w:rPr>
              <w:t xml:space="preserve"> فشارهای اصلاح شده (با زانوها روی زمین)</w:t>
            </w:r>
          </w:p>
          <w:p w14:paraId="37E78591" w14:textId="77777777" w:rsidR="00122DEF" w:rsidRPr="00DF0D1D" w:rsidRDefault="00122DEF" w:rsidP="00943D77">
            <w:pPr>
              <w:jc w:val="left"/>
              <w:rPr>
                <w:rFonts w:ascii="Arial" w:hAnsi="Arial" w:cs="B Nazanin"/>
                <w:color w:val="000000" w:themeColor="text1"/>
                <w:kern w:val="24"/>
                <w:sz w:val="24"/>
                <w:szCs w:val="24"/>
                <w:rtl/>
                <w:lang w:bidi="fa-IR"/>
              </w:rPr>
            </w:pPr>
            <w:r w:rsidRPr="00DF0D1D">
              <w:rPr>
                <w:rFonts w:ascii="Times New Roman" w:hAnsi="Times New Roman" w:cs="Times New Roman" w:hint="cs"/>
                <w:color w:val="000000" w:themeColor="text1"/>
                <w:kern w:val="24"/>
                <w:sz w:val="24"/>
                <w:szCs w:val="24"/>
                <w:rtl/>
                <w:lang w:bidi="fa-IR"/>
              </w:rPr>
              <w:lastRenderedPageBreak/>
              <w:t>■</w:t>
            </w:r>
            <w:r w:rsidRPr="00DF0D1D">
              <w:rPr>
                <w:rFonts w:ascii="Calibri" w:hAnsi="Arial" w:cs="B Nazanin"/>
                <w:color w:val="000000" w:themeColor="text1"/>
                <w:kern w:val="24"/>
                <w:sz w:val="24"/>
                <w:szCs w:val="24"/>
                <w:rtl/>
                <w:lang w:bidi="fa-IR"/>
              </w:rPr>
              <w:t xml:space="preserve"> تمرینات مقاومتی با استفاده از وزن بدن یا نوارهای مقاومتی</w:t>
            </w:r>
          </w:p>
          <w:p w14:paraId="47FBCAD7" w14:textId="77777777" w:rsidR="00122DEF" w:rsidRPr="00DF0D1D" w:rsidRDefault="00122DEF" w:rsidP="00943D77">
            <w:pPr>
              <w:jc w:val="left"/>
              <w:rPr>
                <w:rFonts w:ascii="Arial" w:hAnsi="Arial" w:cs="B Nazanin"/>
                <w:color w:val="000000" w:themeColor="text1"/>
                <w:kern w:val="24"/>
                <w:sz w:val="24"/>
                <w:szCs w:val="24"/>
                <w:rtl/>
                <w:lang w:bidi="fa-IR"/>
              </w:rPr>
            </w:pPr>
            <w:r w:rsidRPr="00DF0D1D">
              <w:rPr>
                <w:rFonts w:ascii="Times New Roman" w:hAnsi="Times New Roman" w:cs="Times New Roman" w:hint="cs"/>
                <w:color w:val="000000" w:themeColor="text1"/>
                <w:kern w:val="24"/>
                <w:sz w:val="24"/>
                <w:szCs w:val="24"/>
                <w:rtl/>
                <w:lang w:bidi="fa-IR"/>
              </w:rPr>
              <w:t>■</w:t>
            </w:r>
            <w:r w:rsidRPr="00DF0D1D">
              <w:rPr>
                <w:rFonts w:ascii="Calibri" w:hAnsi="Arial" w:cs="B Nazanin"/>
                <w:color w:val="000000" w:themeColor="text1"/>
                <w:kern w:val="24"/>
                <w:sz w:val="24"/>
                <w:szCs w:val="24"/>
                <w:rtl/>
                <w:lang w:bidi="fa-IR"/>
              </w:rPr>
              <w:t xml:space="preserve"> طناب یا درخت نوردی</w:t>
            </w:r>
          </w:p>
          <w:p w14:paraId="21A178AB" w14:textId="77777777" w:rsidR="00122DEF" w:rsidRPr="00DF0D1D" w:rsidRDefault="00122DEF" w:rsidP="00943D77">
            <w:pPr>
              <w:jc w:val="left"/>
              <w:rPr>
                <w:rFonts w:ascii="Arial" w:hAnsi="Arial" w:cs="B Nazanin"/>
                <w:color w:val="000000" w:themeColor="text1"/>
                <w:kern w:val="24"/>
                <w:sz w:val="24"/>
                <w:szCs w:val="24"/>
                <w:rtl/>
                <w:lang w:bidi="fa-IR"/>
              </w:rPr>
            </w:pPr>
            <w:r w:rsidRPr="00DF0D1D">
              <w:rPr>
                <w:rFonts w:ascii="Times New Roman" w:hAnsi="Times New Roman" w:cs="Times New Roman" w:hint="cs"/>
                <w:color w:val="000000" w:themeColor="text1"/>
                <w:kern w:val="24"/>
                <w:sz w:val="24"/>
                <w:szCs w:val="24"/>
                <w:rtl/>
                <w:lang w:bidi="fa-IR"/>
              </w:rPr>
              <w:t>■</w:t>
            </w:r>
            <w:r w:rsidRPr="00DF0D1D">
              <w:rPr>
                <w:rFonts w:ascii="Calibri" w:hAnsi="Arial" w:cs="B Nazanin"/>
                <w:color w:val="000000" w:themeColor="text1"/>
                <w:kern w:val="24"/>
                <w:sz w:val="24"/>
                <w:szCs w:val="24"/>
                <w:rtl/>
                <w:lang w:bidi="fa-IR"/>
              </w:rPr>
              <w:t xml:space="preserve"> دراز و نشست (کرانچ)</w:t>
            </w:r>
          </w:p>
          <w:p w14:paraId="4A9EF470" w14:textId="77777777" w:rsidR="00122DEF" w:rsidRPr="00DF0D1D" w:rsidRDefault="00122DEF" w:rsidP="00943D77">
            <w:pPr>
              <w:jc w:val="left"/>
              <w:rPr>
                <w:rFonts w:ascii="Arial" w:hAnsi="Arial" w:cs="B Nazanin"/>
                <w:color w:val="000000" w:themeColor="text1"/>
                <w:sz w:val="24"/>
                <w:szCs w:val="24"/>
                <w:rtl/>
                <w:lang w:bidi="fa-IR"/>
              </w:rPr>
            </w:pPr>
            <w:r w:rsidRPr="00DF0D1D">
              <w:rPr>
                <w:rFonts w:ascii="Times New Roman" w:hAnsi="Times New Roman" w:cs="Times New Roman" w:hint="cs"/>
                <w:color w:val="000000" w:themeColor="text1"/>
                <w:kern w:val="24"/>
                <w:sz w:val="24"/>
                <w:szCs w:val="24"/>
                <w:rtl/>
                <w:lang w:bidi="fa-IR"/>
              </w:rPr>
              <w:t>■</w:t>
            </w:r>
            <w:r w:rsidRPr="00DF0D1D">
              <w:rPr>
                <w:rFonts w:ascii="Calibri" w:hAnsi="Arial" w:cs="B Nazanin"/>
                <w:color w:val="000000" w:themeColor="text1"/>
                <w:kern w:val="24"/>
                <w:sz w:val="24"/>
                <w:szCs w:val="24"/>
                <w:rtl/>
                <w:lang w:bidi="fa-IR"/>
              </w:rPr>
              <w:t xml:space="preserve"> چرخیدن روی وسایل/میله های زمین بازی</w:t>
            </w:r>
          </w:p>
        </w:tc>
        <w:tc>
          <w:tcPr>
            <w:tcW w:w="2945" w:type="dxa"/>
            <w:shd w:val="clear" w:color="auto" w:fill="auto"/>
            <w:tcMar>
              <w:top w:w="72" w:type="dxa"/>
              <w:left w:w="144" w:type="dxa"/>
              <w:bottom w:w="72" w:type="dxa"/>
              <w:right w:w="144" w:type="dxa"/>
            </w:tcMar>
            <w:vAlign w:val="center"/>
            <w:hideMark/>
          </w:tcPr>
          <w:p w14:paraId="4F144EFE" w14:textId="77777777" w:rsidR="00122DEF" w:rsidRPr="00DF0D1D" w:rsidRDefault="00122DEF" w:rsidP="00943D77">
            <w:pPr>
              <w:jc w:val="left"/>
              <w:rPr>
                <w:rFonts w:ascii="Arial" w:hAnsi="Arial" w:cs="B Nazanin"/>
                <w:color w:val="000000" w:themeColor="text1"/>
                <w:kern w:val="24"/>
                <w:sz w:val="24"/>
                <w:szCs w:val="24"/>
                <w:rtl/>
                <w:lang w:bidi="fa-IR"/>
              </w:rPr>
            </w:pPr>
            <w:r w:rsidRPr="00DF0D1D">
              <w:rPr>
                <w:rFonts w:ascii="Times New Roman" w:hAnsi="Times New Roman" w:cs="Times New Roman" w:hint="cs"/>
                <w:color w:val="000000" w:themeColor="text1"/>
                <w:kern w:val="24"/>
                <w:sz w:val="24"/>
                <w:szCs w:val="24"/>
                <w:rtl/>
                <w:lang w:bidi="fa-IR"/>
              </w:rPr>
              <w:lastRenderedPageBreak/>
              <w:t>■</w:t>
            </w:r>
            <w:r w:rsidRPr="00DF0D1D">
              <w:rPr>
                <w:rFonts w:ascii="Calibri" w:hAnsi="Arial" w:cs="B Nazanin"/>
                <w:color w:val="000000" w:themeColor="text1"/>
                <w:kern w:val="24"/>
                <w:sz w:val="24"/>
                <w:szCs w:val="24"/>
                <w:rtl/>
                <w:lang w:bidi="fa-IR"/>
              </w:rPr>
              <w:t xml:space="preserve"> بازی هایی مانند طناب کشی</w:t>
            </w:r>
          </w:p>
          <w:p w14:paraId="59274C1A" w14:textId="77777777" w:rsidR="00122DEF" w:rsidRPr="00DF0D1D" w:rsidRDefault="00122DEF" w:rsidP="00943D77">
            <w:pPr>
              <w:jc w:val="left"/>
              <w:rPr>
                <w:rFonts w:ascii="Calibri" w:hAnsi="Arial" w:cs="B Nazanin"/>
                <w:color w:val="000000" w:themeColor="text1"/>
                <w:kern w:val="24"/>
                <w:sz w:val="24"/>
                <w:szCs w:val="24"/>
                <w:rtl/>
                <w:lang w:bidi="fa-IR"/>
              </w:rPr>
            </w:pPr>
            <w:r w:rsidRPr="00DF0D1D">
              <w:rPr>
                <w:rFonts w:ascii="Times New Roman" w:hAnsi="Times New Roman" w:cs="Times New Roman" w:hint="cs"/>
                <w:color w:val="000000" w:themeColor="text1"/>
                <w:kern w:val="24"/>
                <w:sz w:val="24"/>
                <w:szCs w:val="24"/>
                <w:rtl/>
                <w:lang w:bidi="fa-IR"/>
              </w:rPr>
              <w:t>■</w:t>
            </w:r>
            <w:r w:rsidRPr="00DF0D1D">
              <w:rPr>
                <w:rFonts w:ascii="Calibri" w:hAnsi="Arial" w:cs="B Nazanin"/>
                <w:color w:val="000000" w:themeColor="text1"/>
                <w:kern w:val="24"/>
                <w:sz w:val="24"/>
                <w:szCs w:val="24"/>
                <w:rtl/>
                <w:lang w:bidi="fa-IR"/>
              </w:rPr>
              <w:t xml:space="preserve"> فشار و کشش</w:t>
            </w:r>
          </w:p>
          <w:p w14:paraId="539F5584" w14:textId="77777777" w:rsidR="00122DEF" w:rsidRPr="00DF0D1D" w:rsidRDefault="00122DEF" w:rsidP="00943D77">
            <w:pPr>
              <w:jc w:val="left"/>
              <w:rPr>
                <w:rFonts w:ascii="Calibri" w:hAnsi="Arial" w:cs="B Nazanin"/>
                <w:color w:val="000000" w:themeColor="text1"/>
                <w:kern w:val="24"/>
                <w:sz w:val="24"/>
                <w:szCs w:val="24"/>
                <w:rtl/>
                <w:lang w:bidi="fa-IR"/>
              </w:rPr>
            </w:pPr>
            <w:r w:rsidRPr="00DF0D1D">
              <w:rPr>
                <w:rFonts w:ascii="Times New Roman" w:hAnsi="Times New Roman" w:cs="Times New Roman" w:hint="cs"/>
                <w:color w:val="000000" w:themeColor="text1"/>
                <w:kern w:val="24"/>
                <w:sz w:val="24"/>
                <w:szCs w:val="24"/>
                <w:rtl/>
                <w:lang w:bidi="fa-IR"/>
              </w:rPr>
              <w:t>■</w:t>
            </w:r>
            <w:r w:rsidRPr="00DF0D1D">
              <w:rPr>
                <w:rFonts w:ascii="Calibri" w:hAnsi="Arial" w:cs="B Nazanin"/>
                <w:color w:val="000000" w:themeColor="text1"/>
                <w:kern w:val="24"/>
                <w:sz w:val="24"/>
                <w:szCs w:val="24"/>
                <w:rtl/>
                <w:lang w:bidi="fa-IR"/>
              </w:rPr>
              <w:t xml:space="preserve"> تمرینات مقاومتی با نوارهای ورزشی، دستگاه های وزنه برداری، وزنه های دستی</w:t>
            </w:r>
          </w:p>
          <w:p w14:paraId="22A07B27" w14:textId="77777777" w:rsidR="00122DEF" w:rsidRPr="00DF0D1D" w:rsidRDefault="00122DEF" w:rsidP="00943D77">
            <w:pPr>
              <w:jc w:val="left"/>
              <w:rPr>
                <w:rFonts w:ascii="Calibri" w:hAnsi="Arial" w:cs="B Nazanin"/>
                <w:color w:val="000000" w:themeColor="text1"/>
                <w:kern w:val="24"/>
                <w:sz w:val="24"/>
                <w:szCs w:val="24"/>
                <w:rtl/>
                <w:lang w:bidi="fa-IR"/>
              </w:rPr>
            </w:pPr>
            <w:r w:rsidRPr="00DF0D1D">
              <w:rPr>
                <w:rFonts w:ascii="Times New Roman" w:hAnsi="Times New Roman" w:cs="Times New Roman" w:hint="cs"/>
                <w:color w:val="000000" w:themeColor="text1"/>
                <w:kern w:val="24"/>
                <w:sz w:val="24"/>
                <w:szCs w:val="24"/>
                <w:rtl/>
                <w:lang w:bidi="fa-IR"/>
              </w:rPr>
              <w:lastRenderedPageBreak/>
              <w:t>■</w:t>
            </w:r>
            <w:r w:rsidRPr="00DF0D1D">
              <w:rPr>
                <w:rFonts w:ascii="Calibri" w:hAnsi="Arial" w:cs="B Nazanin"/>
                <w:color w:val="000000" w:themeColor="text1"/>
                <w:kern w:val="24"/>
                <w:sz w:val="24"/>
                <w:szCs w:val="24"/>
                <w:rtl/>
                <w:lang w:bidi="fa-IR"/>
              </w:rPr>
              <w:t xml:space="preserve"> دیواره نوردی</w:t>
            </w:r>
          </w:p>
          <w:p w14:paraId="01A1449D" w14:textId="77777777" w:rsidR="00122DEF" w:rsidRPr="00DF0D1D" w:rsidRDefault="00122DEF" w:rsidP="00943D77">
            <w:pPr>
              <w:jc w:val="left"/>
              <w:rPr>
                <w:rFonts w:ascii="Arial" w:hAnsi="Arial" w:cs="B Nazanin"/>
                <w:color w:val="000000" w:themeColor="text1"/>
                <w:sz w:val="24"/>
                <w:szCs w:val="24"/>
                <w:rtl/>
                <w:lang w:bidi="fa-IR"/>
              </w:rPr>
            </w:pPr>
            <w:r w:rsidRPr="00DF0D1D">
              <w:rPr>
                <w:rFonts w:ascii="Times New Roman" w:hAnsi="Times New Roman" w:cs="Times New Roman" w:hint="cs"/>
                <w:color w:val="000000" w:themeColor="text1"/>
                <w:kern w:val="24"/>
                <w:sz w:val="24"/>
                <w:szCs w:val="24"/>
                <w:rtl/>
                <w:lang w:bidi="fa-IR"/>
              </w:rPr>
              <w:t>■</w:t>
            </w:r>
            <w:r w:rsidRPr="00DF0D1D">
              <w:rPr>
                <w:rFonts w:ascii="Calibri" w:hAnsi="Arial" w:cs="B Nazanin"/>
                <w:color w:val="000000" w:themeColor="text1"/>
                <w:kern w:val="24"/>
                <w:sz w:val="24"/>
                <w:szCs w:val="24"/>
                <w:rtl/>
                <w:lang w:bidi="fa-IR"/>
              </w:rPr>
              <w:t xml:space="preserve"> دراز و نشست (کرانچ)</w:t>
            </w:r>
          </w:p>
        </w:tc>
      </w:tr>
    </w:tbl>
    <w:p w14:paraId="6A676CE2" w14:textId="77777777" w:rsidR="00122DEF" w:rsidRPr="008754A0" w:rsidRDefault="00122DEF" w:rsidP="002C2D01">
      <w:pPr>
        <w:ind w:firstLine="0"/>
        <w:jc w:val="both"/>
        <w:rPr>
          <w:rFonts w:cs="B Nazanin"/>
          <w:color w:val="000000" w:themeColor="text1"/>
          <w:sz w:val="10"/>
          <w:szCs w:val="10"/>
          <w:rtl/>
        </w:rPr>
      </w:pPr>
    </w:p>
    <w:p w14:paraId="1AC37C33" w14:textId="77777777" w:rsidR="00935DCD" w:rsidRPr="00935DCD" w:rsidRDefault="00935DCD" w:rsidP="00935DCD">
      <w:pPr>
        <w:ind w:firstLine="0"/>
        <w:jc w:val="both"/>
        <w:rPr>
          <w:rFonts w:cs="B Nazanin"/>
          <w:b/>
          <w:bCs/>
          <w:color w:val="000000" w:themeColor="text1"/>
          <w:sz w:val="24"/>
          <w:szCs w:val="24"/>
          <w:rtl/>
          <w:lang w:bidi="fa-IR"/>
        </w:rPr>
      </w:pPr>
    </w:p>
    <w:p w14:paraId="65F6B2AA" w14:textId="77777777" w:rsidR="00122DEF" w:rsidRPr="00473118" w:rsidRDefault="003C30FC" w:rsidP="00EE5962">
      <w:pPr>
        <w:pStyle w:val="Heading2"/>
        <w:shd w:val="clear" w:color="auto" w:fill="C5E0B3" w:themeFill="accent6" w:themeFillTint="66"/>
        <w:jc w:val="center"/>
        <w:rPr>
          <w:rFonts w:cs="B Titr"/>
          <w:sz w:val="26"/>
          <w:szCs w:val="24"/>
          <w:rtl/>
        </w:rPr>
      </w:pPr>
      <w:r>
        <w:rPr>
          <w:rFonts w:cs="B Titr" w:hint="cs"/>
          <w:sz w:val="26"/>
          <w:szCs w:val="24"/>
          <w:rtl/>
        </w:rPr>
        <w:t>مکمل های  مورد نیاز</w:t>
      </w:r>
      <w:r w:rsidR="003C3BB0">
        <w:rPr>
          <w:rFonts w:cs="B Titr" w:hint="cs"/>
          <w:sz w:val="26"/>
          <w:szCs w:val="24"/>
          <w:rtl/>
        </w:rPr>
        <w:t xml:space="preserve"> عمومی</w:t>
      </w:r>
    </w:p>
    <w:tbl>
      <w:tblPr>
        <w:bidiVisual/>
        <w:tblW w:w="7196" w:type="dxa"/>
        <w:jc w:val="center"/>
        <w:tblBorders>
          <w:top w:val="single" w:sz="18" w:space="0" w:color="000000" w:themeColor="text1"/>
          <w:left w:val="single" w:sz="18" w:space="0" w:color="000000" w:themeColor="text1"/>
          <w:bottom w:val="single" w:sz="18" w:space="0" w:color="000000" w:themeColor="text1"/>
          <w:right w:val="single" w:sz="18" w:space="0" w:color="000000" w:themeColor="text1"/>
          <w:insideH w:val="single" w:sz="4" w:space="0" w:color="auto"/>
          <w:insideV w:val="single" w:sz="4" w:space="0" w:color="auto"/>
        </w:tblBorders>
        <w:tblLook w:val="01E0" w:firstRow="1" w:lastRow="1" w:firstColumn="1" w:lastColumn="1" w:noHBand="0" w:noVBand="0"/>
      </w:tblPr>
      <w:tblGrid>
        <w:gridCol w:w="1081"/>
        <w:gridCol w:w="1751"/>
        <w:gridCol w:w="2388"/>
        <w:gridCol w:w="1976"/>
      </w:tblGrid>
      <w:tr w:rsidR="00122DEF" w:rsidRPr="00DF0D1D" w14:paraId="1937E82B" w14:textId="77777777" w:rsidTr="008E4C8D">
        <w:trPr>
          <w:trHeight w:val="921"/>
          <w:jc w:val="center"/>
        </w:trPr>
        <w:tc>
          <w:tcPr>
            <w:tcW w:w="1081" w:type="dxa"/>
            <w:shd w:val="clear" w:color="auto" w:fill="F2F2F2" w:themeFill="background1" w:themeFillShade="F2"/>
            <w:vAlign w:val="center"/>
            <w:hideMark/>
          </w:tcPr>
          <w:p w14:paraId="36FF09F5" w14:textId="77777777" w:rsidR="00122DEF" w:rsidRPr="00DF0D1D" w:rsidRDefault="00122DEF" w:rsidP="008E4C8D">
            <w:pPr>
              <w:jc w:val="center"/>
              <w:rPr>
                <w:rFonts w:ascii="Calibri" w:hAnsi="Arial" w:cs="B Nazanin"/>
                <w:b/>
                <w:bCs/>
                <w:color w:val="000000" w:themeColor="text1"/>
                <w:kern w:val="24"/>
                <w:sz w:val="24"/>
                <w:szCs w:val="24"/>
                <w:lang w:bidi="fa-IR"/>
              </w:rPr>
            </w:pPr>
            <w:r w:rsidRPr="00DF0D1D">
              <w:rPr>
                <w:rFonts w:ascii="Calibri" w:hAnsi="Arial" w:cs="B Nazanin" w:hint="cs"/>
                <w:b/>
                <w:bCs/>
                <w:color w:val="000000" w:themeColor="text1"/>
                <w:kern w:val="24"/>
                <w:sz w:val="24"/>
                <w:szCs w:val="24"/>
                <w:rtl/>
                <w:lang w:bidi="fa-IR"/>
              </w:rPr>
              <w:t>نام مکمل</w:t>
            </w:r>
          </w:p>
        </w:tc>
        <w:tc>
          <w:tcPr>
            <w:tcW w:w="1751" w:type="dxa"/>
            <w:shd w:val="clear" w:color="auto" w:fill="F2F2F2" w:themeFill="background1" w:themeFillShade="F2"/>
            <w:vAlign w:val="center"/>
            <w:hideMark/>
          </w:tcPr>
          <w:p w14:paraId="712DCB20" w14:textId="77777777" w:rsidR="00122DEF" w:rsidRPr="00DF0D1D" w:rsidRDefault="00122DEF" w:rsidP="008E4C8D">
            <w:pPr>
              <w:jc w:val="center"/>
              <w:rPr>
                <w:rFonts w:ascii="Calibri" w:hAnsi="Arial" w:cs="B Nazanin"/>
                <w:b/>
                <w:bCs/>
                <w:color w:val="000000" w:themeColor="text1"/>
                <w:kern w:val="24"/>
                <w:sz w:val="24"/>
                <w:szCs w:val="24"/>
                <w:rtl/>
                <w:lang w:bidi="fa-IR"/>
              </w:rPr>
            </w:pPr>
            <w:r w:rsidRPr="00DF0D1D">
              <w:rPr>
                <w:rFonts w:ascii="Calibri" w:hAnsi="Arial" w:cs="B Nazanin" w:hint="cs"/>
                <w:b/>
                <w:bCs/>
                <w:color w:val="000000" w:themeColor="text1"/>
                <w:kern w:val="24"/>
                <w:sz w:val="24"/>
                <w:szCs w:val="24"/>
                <w:rtl/>
                <w:lang w:bidi="fa-IR"/>
              </w:rPr>
              <w:t>گروه سني</w:t>
            </w:r>
          </w:p>
        </w:tc>
        <w:tc>
          <w:tcPr>
            <w:tcW w:w="2388" w:type="dxa"/>
            <w:shd w:val="clear" w:color="auto" w:fill="F2F2F2" w:themeFill="background1" w:themeFillShade="F2"/>
            <w:vAlign w:val="center"/>
            <w:hideMark/>
          </w:tcPr>
          <w:p w14:paraId="04D683A3" w14:textId="77777777" w:rsidR="00122DEF" w:rsidRPr="00DF0D1D" w:rsidRDefault="00122DEF" w:rsidP="008E4C8D">
            <w:pPr>
              <w:jc w:val="center"/>
              <w:rPr>
                <w:rFonts w:ascii="Calibri" w:hAnsi="Arial" w:cs="B Nazanin"/>
                <w:b/>
                <w:bCs/>
                <w:color w:val="000000" w:themeColor="text1"/>
                <w:kern w:val="24"/>
                <w:sz w:val="24"/>
                <w:szCs w:val="24"/>
                <w:rtl/>
                <w:lang w:bidi="fa-IR"/>
              </w:rPr>
            </w:pPr>
            <w:r w:rsidRPr="00DF0D1D">
              <w:rPr>
                <w:rFonts w:ascii="Calibri" w:hAnsi="Arial" w:cs="B Nazanin" w:hint="cs"/>
                <w:b/>
                <w:bCs/>
                <w:color w:val="000000" w:themeColor="text1"/>
                <w:kern w:val="24"/>
                <w:sz w:val="24"/>
                <w:szCs w:val="24"/>
                <w:rtl/>
                <w:lang w:bidi="fa-IR"/>
              </w:rPr>
              <w:t>مقدار و روش دادن مکمل</w:t>
            </w:r>
          </w:p>
        </w:tc>
        <w:tc>
          <w:tcPr>
            <w:tcW w:w="1976" w:type="dxa"/>
            <w:shd w:val="clear" w:color="auto" w:fill="F2F2F2" w:themeFill="background1" w:themeFillShade="F2"/>
            <w:vAlign w:val="center"/>
            <w:hideMark/>
          </w:tcPr>
          <w:p w14:paraId="3484C52E" w14:textId="77777777" w:rsidR="00122DEF" w:rsidRPr="00DF0D1D" w:rsidRDefault="00122DEF" w:rsidP="008E4C8D">
            <w:pPr>
              <w:jc w:val="center"/>
              <w:rPr>
                <w:rFonts w:ascii="Calibri" w:hAnsi="Arial" w:cs="B Nazanin"/>
                <w:b/>
                <w:bCs/>
                <w:color w:val="000000" w:themeColor="text1"/>
                <w:kern w:val="24"/>
                <w:sz w:val="24"/>
                <w:szCs w:val="24"/>
                <w:rtl/>
                <w:lang w:bidi="fa-IR"/>
              </w:rPr>
            </w:pPr>
            <w:r w:rsidRPr="00DF0D1D">
              <w:rPr>
                <w:rFonts w:ascii="Calibri" w:hAnsi="Arial" w:cs="B Nazanin" w:hint="cs"/>
                <w:b/>
                <w:bCs/>
                <w:color w:val="000000" w:themeColor="text1"/>
                <w:kern w:val="24"/>
                <w:sz w:val="24"/>
                <w:szCs w:val="24"/>
                <w:rtl/>
                <w:lang w:bidi="fa-IR"/>
              </w:rPr>
              <w:t>ميزان ارائه به هر</w:t>
            </w:r>
          </w:p>
          <w:p w14:paraId="648D3BB1" w14:textId="77777777" w:rsidR="00122DEF" w:rsidRPr="00DF0D1D" w:rsidRDefault="00122DEF" w:rsidP="008E4C8D">
            <w:pPr>
              <w:jc w:val="center"/>
              <w:rPr>
                <w:rFonts w:ascii="Calibri" w:hAnsi="Arial" w:cs="B Nazanin"/>
                <w:b/>
                <w:bCs/>
                <w:color w:val="000000" w:themeColor="text1"/>
                <w:kern w:val="24"/>
                <w:sz w:val="24"/>
                <w:szCs w:val="24"/>
                <w:rtl/>
                <w:lang w:bidi="fa-IR"/>
              </w:rPr>
            </w:pPr>
            <w:r w:rsidRPr="00DF0D1D">
              <w:rPr>
                <w:rFonts w:ascii="Calibri" w:hAnsi="Arial" w:cs="B Nazanin" w:hint="cs"/>
                <w:b/>
                <w:bCs/>
                <w:color w:val="000000" w:themeColor="text1"/>
                <w:kern w:val="24"/>
                <w:sz w:val="24"/>
                <w:szCs w:val="24"/>
                <w:rtl/>
                <w:lang w:bidi="fa-IR"/>
              </w:rPr>
              <w:t>مراجعه کننده</w:t>
            </w:r>
          </w:p>
        </w:tc>
      </w:tr>
      <w:tr w:rsidR="00122DEF" w:rsidRPr="00DF0D1D" w14:paraId="160E33D4" w14:textId="77777777" w:rsidTr="008E4C8D">
        <w:trPr>
          <w:trHeight w:val="1738"/>
          <w:jc w:val="center"/>
        </w:trPr>
        <w:tc>
          <w:tcPr>
            <w:tcW w:w="1081" w:type="dxa"/>
            <w:shd w:val="clear" w:color="auto" w:fill="FFFFFF" w:themeFill="background1"/>
            <w:vAlign w:val="center"/>
            <w:hideMark/>
          </w:tcPr>
          <w:p w14:paraId="10D27E8F" w14:textId="77777777" w:rsidR="00122DEF" w:rsidRPr="00DF0D1D" w:rsidRDefault="00122DEF" w:rsidP="008E4C8D">
            <w:pPr>
              <w:jc w:val="center"/>
              <w:rPr>
                <w:rFonts w:ascii="Calibri" w:hAnsi="Arial" w:cs="B Nazanin"/>
                <w:color w:val="000000" w:themeColor="text1"/>
                <w:kern w:val="24"/>
                <w:sz w:val="24"/>
                <w:szCs w:val="24"/>
                <w:lang w:bidi="fa-IR"/>
              </w:rPr>
            </w:pPr>
            <w:r w:rsidRPr="00DF0D1D">
              <w:rPr>
                <w:rFonts w:ascii="Calibri" w:hAnsi="Arial" w:cs="B Nazanin" w:hint="cs"/>
                <w:color w:val="000000" w:themeColor="text1"/>
                <w:kern w:val="24"/>
                <w:sz w:val="24"/>
                <w:szCs w:val="24"/>
                <w:rtl/>
                <w:lang w:bidi="fa-IR"/>
              </w:rPr>
              <w:t>قرص آهن</w:t>
            </w:r>
          </w:p>
        </w:tc>
        <w:tc>
          <w:tcPr>
            <w:tcW w:w="1751" w:type="dxa"/>
            <w:shd w:val="clear" w:color="auto" w:fill="FFFFFF" w:themeFill="background1"/>
            <w:hideMark/>
          </w:tcPr>
          <w:p w14:paraId="764DEB9E" w14:textId="77777777" w:rsidR="00122DEF" w:rsidRPr="00DF0D1D" w:rsidRDefault="00122DEF" w:rsidP="008E4C8D">
            <w:pPr>
              <w:jc w:val="center"/>
              <w:rPr>
                <w:rFonts w:ascii="Calibri" w:hAnsi="Arial" w:cs="B Nazanin"/>
                <w:color w:val="000000" w:themeColor="text1"/>
                <w:kern w:val="24"/>
                <w:sz w:val="24"/>
                <w:szCs w:val="24"/>
                <w:rtl/>
                <w:lang w:bidi="fa-IR"/>
              </w:rPr>
            </w:pPr>
            <w:r w:rsidRPr="00DF0D1D">
              <w:rPr>
                <w:rFonts w:ascii="Calibri" w:hAnsi="Arial" w:cs="B Nazanin" w:hint="cs"/>
                <w:color w:val="000000" w:themeColor="text1"/>
                <w:kern w:val="24"/>
                <w:sz w:val="24"/>
                <w:szCs w:val="24"/>
                <w:rtl/>
                <w:lang w:bidi="fa-IR"/>
              </w:rPr>
              <w:t>دختران نوجوان 12 تا 18 سال</w:t>
            </w:r>
          </w:p>
        </w:tc>
        <w:tc>
          <w:tcPr>
            <w:tcW w:w="2388" w:type="dxa"/>
            <w:shd w:val="clear" w:color="auto" w:fill="FFFFFF" w:themeFill="background1"/>
            <w:hideMark/>
          </w:tcPr>
          <w:p w14:paraId="26550B07" w14:textId="77777777" w:rsidR="00122DEF" w:rsidRPr="00DF0D1D" w:rsidRDefault="00122DEF" w:rsidP="008E4C8D">
            <w:pPr>
              <w:jc w:val="center"/>
              <w:rPr>
                <w:rFonts w:ascii="Calibri" w:hAnsi="Arial" w:cs="B Nazanin"/>
                <w:color w:val="000000" w:themeColor="text1"/>
                <w:kern w:val="24"/>
                <w:sz w:val="24"/>
                <w:szCs w:val="24"/>
                <w:rtl/>
                <w:lang w:bidi="fa-IR"/>
              </w:rPr>
            </w:pPr>
            <w:r w:rsidRPr="00DF0D1D">
              <w:rPr>
                <w:rFonts w:ascii="Calibri" w:hAnsi="Arial" w:cs="B Nazanin" w:hint="cs"/>
                <w:color w:val="000000" w:themeColor="text1"/>
                <w:kern w:val="24"/>
                <w:sz w:val="24"/>
                <w:szCs w:val="24"/>
                <w:rtl/>
                <w:lang w:bidi="fa-IR"/>
              </w:rPr>
              <w:t>هفته اي يک عدد قرص فروس سولفات یا فروس فومارات یا فرفولیک حاوی 60میلی گرم آهن المنتال به مدت 16 هفته در طول هر سال تحصيلي</w:t>
            </w:r>
          </w:p>
        </w:tc>
        <w:tc>
          <w:tcPr>
            <w:tcW w:w="1976" w:type="dxa"/>
            <w:shd w:val="clear" w:color="auto" w:fill="FFFFFF" w:themeFill="background1"/>
            <w:vAlign w:val="center"/>
            <w:hideMark/>
          </w:tcPr>
          <w:p w14:paraId="2794E47C" w14:textId="77777777" w:rsidR="00122DEF" w:rsidRPr="00DF0D1D" w:rsidRDefault="00122DEF" w:rsidP="008E4C8D">
            <w:pPr>
              <w:jc w:val="center"/>
              <w:rPr>
                <w:rFonts w:ascii="Calibri" w:hAnsi="Arial" w:cs="B Nazanin"/>
                <w:color w:val="000000" w:themeColor="text1"/>
                <w:kern w:val="24"/>
                <w:sz w:val="24"/>
                <w:szCs w:val="24"/>
                <w:rtl/>
                <w:lang w:bidi="fa-IR"/>
              </w:rPr>
            </w:pPr>
            <w:r w:rsidRPr="00DF0D1D">
              <w:rPr>
                <w:rFonts w:ascii="Calibri" w:hAnsi="Arial" w:cs="B Nazanin" w:hint="cs"/>
                <w:color w:val="000000" w:themeColor="text1"/>
                <w:kern w:val="24"/>
                <w:sz w:val="24"/>
                <w:szCs w:val="24"/>
                <w:rtl/>
                <w:lang w:bidi="fa-IR"/>
              </w:rPr>
              <w:t>ارائه به مدارس بر اساس برنامه ريزي دانشگاه مربوطه</w:t>
            </w:r>
          </w:p>
        </w:tc>
      </w:tr>
      <w:tr w:rsidR="00122DEF" w:rsidRPr="00DF0D1D" w14:paraId="02B0ECD6" w14:textId="77777777" w:rsidTr="008E4C8D">
        <w:trPr>
          <w:trHeight w:val="1290"/>
          <w:jc w:val="center"/>
        </w:trPr>
        <w:tc>
          <w:tcPr>
            <w:tcW w:w="1081" w:type="dxa"/>
            <w:shd w:val="clear" w:color="auto" w:fill="FFFFFF" w:themeFill="background1"/>
            <w:vAlign w:val="center"/>
            <w:hideMark/>
          </w:tcPr>
          <w:p w14:paraId="39E70A22" w14:textId="77777777" w:rsidR="00122DEF" w:rsidRPr="00DF0D1D" w:rsidRDefault="00122DEF" w:rsidP="008E4C8D">
            <w:pPr>
              <w:jc w:val="center"/>
              <w:rPr>
                <w:rFonts w:ascii="Calibri" w:hAnsi="Arial" w:cs="B Nazanin"/>
                <w:color w:val="000000" w:themeColor="text1"/>
                <w:kern w:val="24"/>
                <w:sz w:val="24"/>
                <w:szCs w:val="24"/>
                <w:rtl/>
                <w:lang w:bidi="fa-IR"/>
              </w:rPr>
            </w:pPr>
            <w:r w:rsidRPr="00DF0D1D">
              <w:rPr>
                <w:rFonts w:ascii="Calibri" w:hAnsi="Arial" w:cs="B Nazanin" w:hint="cs"/>
                <w:color w:val="000000" w:themeColor="text1"/>
                <w:kern w:val="24"/>
                <w:sz w:val="24"/>
                <w:szCs w:val="24"/>
                <w:rtl/>
                <w:lang w:bidi="fa-IR"/>
              </w:rPr>
              <w:t xml:space="preserve">پرل ويتامين </w:t>
            </w:r>
            <w:r w:rsidRPr="00DF0D1D">
              <w:rPr>
                <w:rFonts w:ascii="Calibri" w:hAnsi="Arial" w:cs="B Nazanin"/>
                <w:color w:val="000000" w:themeColor="text1"/>
                <w:kern w:val="24"/>
                <w:sz w:val="24"/>
                <w:szCs w:val="24"/>
                <w:lang w:bidi="fa-IR"/>
              </w:rPr>
              <w:t>D</w:t>
            </w:r>
          </w:p>
        </w:tc>
        <w:tc>
          <w:tcPr>
            <w:tcW w:w="1751" w:type="dxa"/>
            <w:shd w:val="clear" w:color="auto" w:fill="FFFFFF" w:themeFill="background1"/>
            <w:hideMark/>
          </w:tcPr>
          <w:p w14:paraId="6F7C8414" w14:textId="77777777" w:rsidR="00122DEF" w:rsidRPr="00DF0D1D" w:rsidRDefault="00122DEF" w:rsidP="008E4C8D">
            <w:pPr>
              <w:jc w:val="center"/>
              <w:rPr>
                <w:rFonts w:ascii="Calibri" w:hAnsi="Arial" w:cs="B Nazanin"/>
                <w:color w:val="000000" w:themeColor="text1"/>
                <w:kern w:val="24"/>
                <w:sz w:val="24"/>
                <w:szCs w:val="24"/>
                <w:rtl/>
                <w:lang w:bidi="fa-IR"/>
              </w:rPr>
            </w:pPr>
            <w:r w:rsidRPr="00DF0D1D">
              <w:rPr>
                <w:rFonts w:ascii="Calibri" w:hAnsi="Arial" w:cs="B Nazanin" w:hint="cs"/>
                <w:color w:val="000000" w:themeColor="text1"/>
                <w:kern w:val="24"/>
                <w:sz w:val="24"/>
                <w:szCs w:val="24"/>
                <w:rtl/>
                <w:lang w:bidi="fa-IR"/>
              </w:rPr>
              <w:t>نوجوانان سن مدرسه (18-12 سال)</w:t>
            </w:r>
          </w:p>
        </w:tc>
        <w:tc>
          <w:tcPr>
            <w:tcW w:w="2388" w:type="dxa"/>
            <w:shd w:val="clear" w:color="auto" w:fill="FFFFFF" w:themeFill="background1"/>
            <w:hideMark/>
          </w:tcPr>
          <w:p w14:paraId="16E3E948" w14:textId="77777777" w:rsidR="00122DEF" w:rsidRPr="00DF0D1D" w:rsidRDefault="00122DEF" w:rsidP="008E4C8D">
            <w:pPr>
              <w:jc w:val="center"/>
              <w:rPr>
                <w:rFonts w:ascii="Calibri" w:hAnsi="Arial" w:cs="B Nazanin"/>
                <w:color w:val="000000" w:themeColor="text1"/>
                <w:kern w:val="24"/>
                <w:sz w:val="24"/>
                <w:szCs w:val="24"/>
                <w:lang w:bidi="fa-IR"/>
              </w:rPr>
            </w:pPr>
            <w:r w:rsidRPr="00DF0D1D">
              <w:rPr>
                <w:rFonts w:ascii="Calibri" w:hAnsi="Arial" w:cs="B Nazanin" w:hint="cs"/>
                <w:color w:val="000000" w:themeColor="text1"/>
                <w:kern w:val="24"/>
                <w:sz w:val="24"/>
                <w:szCs w:val="24"/>
                <w:rtl/>
                <w:lang w:bidi="fa-IR"/>
              </w:rPr>
              <w:t>در طی 9 ماه از سال تحصیلی  يک عدد قرص ژله ای 50 هزار واحدي</w:t>
            </w:r>
          </w:p>
        </w:tc>
        <w:tc>
          <w:tcPr>
            <w:tcW w:w="1976" w:type="dxa"/>
            <w:shd w:val="clear" w:color="auto" w:fill="FFFFFF" w:themeFill="background1"/>
            <w:vAlign w:val="center"/>
            <w:hideMark/>
          </w:tcPr>
          <w:p w14:paraId="407925EE" w14:textId="77777777" w:rsidR="00122DEF" w:rsidRPr="00DF0D1D" w:rsidRDefault="00122DEF" w:rsidP="008E4C8D">
            <w:pPr>
              <w:jc w:val="center"/>
              <w:rPr>
                <w:rFonts w:ascii="Calibri" w:hAnsi="Arial" w:cs="B Nazanin"/>
                <w:color w:val="000000" w:themeColor="text1"/>
                <w:kern w:val="24"/>
                <w:sz w:val="24"/>
                <w:szCs w:val="24"/>
                <w:rtl/>
                <w:lang w:bidi="fa-IR"/>
              </w:rPr>
            </w:pPr>
            <w:r w:rsidRPr="00DF0D1D">
              <w:rPr>
                <w:rFonts w:ascii="Calibri" w:hAnsi="Arial" w:cs="B Nazanin" w:hint="cs"/>
                <w:color w:val="000000" w:themeColor="text1"/>
                <w:kern w:val="24"/>
                <w:sz w:val="24"/>
                <w:szCs w:val="24"/>
                <w:rtl/>
                <w:lang w:bidi="fa-IR"/>
              </w:rPr>
              <w:t>باتوجه به زمان مراجعه بعدي بصورت ورق یا عدد</w:t>
            </w:r>
          </w:p>
        </w:tc>
      </w:tr>
    </w:tbl>
    <w:p w14:paraId="587A8B42" w14:textId="77777777" w:rsidR="00473118" w:rsidRPr="00473118" w:rsidRDefault="00473118" w:rsidP="008B70E3">
      <w:pPr>
        <w:pStyle w:val="Heading2"/>
        <w:shd w:val="clear" w:color="auto" w:fill="C5E0B3" w:themeFill="accent6" w:themeFillTint="66"/>
        <w:ind w:left="-1117"/>
        <w:jc w:val="center"/>
        <w:rPr>
          <w:rFonts w:cs="B Titr"/>
          <w:sz w:val="26"/>
          <w:szCs w:val="24"/>
          <w:rtl/>
        </w:rPr>
      </w:pPr>
      <w:bookmarkStart w:id="34" w:name="_Toc199160815"/>
      <w:r w:rsidRPr="00473118">
        <w:rPr>
          <w:rFonts w:cs="B Titr" w:hint="cs"/>
          <w:sz w:val="26"/>
          <w:szCs w:val="24"/>
          <w:rtl/>
        </w:rPr>
        <w:t xml:space="preserve">توصیه هایی </w:t>
      </w:r>
      <w:r w:rsidRPr="00473118">
        <w:rPr>
          <w:rFonts w:cs="B Titr"/>
          <w:sz w:val="26"/>
          <w:szCs w:val="24"/>
          <w:rtl/>
        </w:rPr>
        <w:t xml:space="preserve">برای پیشگیری از ابتلا به اضافه وزن و چاقی </w:t>
      </w:r>
      <w:r w:rsidRPr="00473118">
        <w:rPr>
          <w:rFonts w:cs="B Titr" w:hint="cs"/>
          <w:sz w:val="26"/>
          <w:szCs w:val="24"/>
          <w:rtl/>
        </w:rPr>
        <w:t>کودکان و نوجوانان</w:t>
      </w:r>
      <w:bookmarkEnd w:id="34"/>
    </w:p>
    <w:p w14:paraId="703D41B0" w14:textId="77777777" w:rsidR="00122DEF" w:rsidRPr="00473118" w:rsidRDefault="00122DEF" w:rsidP="002C2D01">
      <w:pPr>
        <w:jc w:val="both"/>
        <w:rPr>
          <w:rFonts w:cs="B Nazanin"/>
          <w:color w:val="000000" w:themeColor="text1"/>
          <w:sz w:val="8"/>
          <w:szCs w:val="2"/>
          <w:rtl/>
        </w:rPr>
      </w:pPr>
    </w:p>
    <w:p w14:paraId="790DDE31" w14:textId="77777777" w:rsidR="00122DEF" w:rsidRPr="00DF0D1D" w:rsidRDefault="00122DEF" w:rsidP="002C2D01">
      <w:pPr>
        <w:jc w:val="both"/>
        <w:rPr>
          <w:rFonts w:cs="B Nazanin"/>
          <w:color w:val="000000" w:themeColor="text1"/>
          <w:sz w:val="24"/>
          <w:szCs w:val="24"/>
          <w:rtl/>
        </w:rPr>
      </w:pPr>
    </w:p>
    <w:tbl>
      <w:tblP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93"/>
      </w:tblGrid>
      <w:tr w:rsidR="00122DEF" w:rsidRPr="00DF0D1D" w14:paraId="40CA861F" w14:textId="77777777" w:rsidTr="005E666E">
        <w:tc>
          <w:tcPr>
            <w:tcW w:w="9996" w:type="dxa"/>
            <w:shd w:val="clear" w:color="auto" w:fill="auto"/>
          </w:tcPr>
          <w:p w14:paraId="2411F550" w14:textId="77777777" w:rsidR="00122DEF" w:rsidRPr="00DF0D1D" w:rsidRDefault="00122DEF" w:rsidP="005F4775">
            <w:pPr>
              <w:shd w:val="clear" w:color="auto" w:fill="F2F2F2" w:themeFill="background1" w:themeFillShade="F2"/>
              <w:spacing w:after="198"/>
              <w:ind w:left="10" w:hanging="10"/>
              <w:jc w:val="both"/>
              <w:rPr>
                <w:rFonts w:ascii="Mitra" w:eastAsia="Mitra" w:hAnsi="Mitra" w:cs="B Nazanin"/>
                <w:b/>
                <w:bCs/>
                <w:color w:val="000000" w:themeColor="text1"/>
                <w:sz w:val="24"/>
                <w:szCs w:val="24"/>
                <w:rtl/>
                <w:lang w:bidi="fa-IR"/>
              </w:rPr>
            </w:pPr>
            <w:r w:rsidRPr="00DF0D1D">
              <w:rPr>
                <w:rFonts w:ascii="Mitra" w:eastAsia="Mitra" w:hAnsi="Mitra" w:cs="B Nazanin" w:hint="cs"/>
                <w:b/>
                <w:bCs/>
                <w:color w:val="000000" w:themeColor="text1"/>
                <w:sz w:val="24"/>
                <w:szCs w:val="24"/>
                <w:rtl/>
                <w:lang w:bidi="fa-IR"/>
              </w:rPr>
              <w:lastRenderedPageBreak/>
              <w:t xml:space="preserve">توصیه هایی </w:t>
            </w:r>
            <w:r w:rsidRPr="00DF0D1D">
              <w:rPr>
                <w:rFonts w:ascii="Mitra" w:eastAsia="Mitra" w:hAnsi="Mitra" w:cs="B Nazanin"/>
                <w:b/>
                <w:bCs/>
                <w:color w:val="000000" w:themeColor="text1"/>
                <w:sz w:val="24"/>
                <w:szCs w:val="24"/>
                <w:rtl/>
                <w:lang w:bidi="fa-IR"/>
              </w:rPr>
              <w:t xml:space="preserve">برای </w:t>
            </w:r>
            <w:r w:rsidRPr="00DF0D1D">
              <w:rPr>
                <w:rFonts w:ascii="Mitra" w:eastAsia="Mitra" w:hAnsi="Mitra" w:cs="B Nazanin"/>
                <w:b/>
                <w:bCs/>
                <w:i/>
                <w:iCs/>
                <w:color w:val="000000" w:themeColor="text1"/>
                <w:sz w:val="24"/>
                <w:szCs w:val="24"/>
                <w:u w:val="single"/>
                <w:rtl/>
                <w:lang w:bidi="fa-IR"/>
              </w:rPr>
              <w:t>پیشگیری</w:t>
            </w:r>
            <w:r w:rsidRPr="00DF0D1D">
              <w:rPr>
                <w:rFonts w:ascii="Mitra" w:eastAsia="Mitra" w:hAnsi="Mitra" w:cs="B Nazanin"/>
                <w:b/>
                <w:bCs/>
                <w:color w:val="000000" w:themeColor="text1"/>
                <w:sz w:val="24"/>
                <w:szCs w:val="24"/>
                <w:rtl/>
                <w:lang w:bidi="fa-IR"/>
              </w:rPr>
              <w:t xml:space="preserve"> از ابتلا به اضافه وزن و چاقی </w:t>
            </w:r>
            <w:r w:rsidRPr="00DF0D1D">
              <w:rPr>
                <w:rFonts w:ascii="Mitra" w:eastAsia="Mitra" w:hAnsi="Mitra" w:cs="B Nazanin" w:hint="cs"/>
                <w:b/>
                <w:bCs/>
                <w:color w:val="000000" w:themeColor="text1"/>
                <w:sz w:val="24"/>
                <w:szCs w:val="24"/>
                <w:rtl/>
                <w:lang w:bidi="fa-IR"/>
              </w:rPr>
              <w:t>کودکان و نوجوانان</w:t>
            </w:r>
          </w:p>
          <w:p w14:paraId="5FFCCD1C" w14:textId="77777777" w:rsidR="00122DEF" w:rsidRPr="00DF0D1D" w:rsidRDefault="00122DEF" w:rsidP="00F86442">
            <w:pPr>
              <w:numPr>
                <w:ilvl w:val="0"/>
                <w:numId w:val="19"/>
              </w:numPr>
              <w:tabs>
                <w:tab w:val="right" w:pos="22"/>
              </w:tabs>
              <w:jc w:val="both"/>
              <w:rPr>
                <w:rFonts w:cs="B Nazanin"/>
                <w:color w:val="000000" w:themeColor="text1"/>
                <w:sz w:val="24"/>
                <w:szCs w:val="24"/>
                <w:rtl/>
                <w:lang w:bidi="fa-IR"/>
              </w:rPr>
            </w:pPr>
            <w:r w:rsidRPr="00DF0D1D">
              <w:rPr>
                <w:rFonts w:cs="B Nazanin"/>
                <w:color w:val="000000" w:themeColor="text1"/>
                <w:sz w:val="24"/>
                <w:szCs w:val="24"/>
                <w:rtl/>
                <w:lang w:bidi="fa-IR"/>
              </w:rPr>
              <w:t>تغذ</w:t>
            </w:r>
            <w:r w:rsidRPr="00DF0D1D">
              <w:rPr>
                <w:rFonts w:cs="B Nazanin" w:hint="cs"/>
                <w:color w:val="000000" w:themeColor="text1"/>
                <w:sz w:val="24"/>
                <w:szCs w:val="24"/>
                <w:rtl/>
                <w:lang w:bidi="fa-IR"/>
              </w:rPr>
              <w:t>ی</w:t>
            </w:r>
            <w:r w:rsidRPr="00DF0D1D">
              <w:rPr>
                <w:rFonts w:cs="B Nazanin" w:hint="eastAsia"/>
                <w:color w:val="000000" w:themeColor="text1"/>
                <w:sz w:val="24"/>
                <w:szCs w:val="24"/>
                <w:rtl/>
                <w:lang w:bidi="fa-IR"/>
              </w:rPr>
              <w:t>ه</w:t>
            </w:r>
            <w:r w:rsidRPr="00DF0D1D">
              <w:rPr>
                <w:rFonts w:cs="B Nazanin"/>
                <w:color w:val="000000" w:themeColor="text1"/>
                <w:sz w:val="24"/>
                <w:szCs w:val="24"/>
                <w:rtl/>
                <w:lang w:bidi="fa-IR"/>
              </w:rPr>
              <w:t xml:space="preserve"> مناسب و صح</w:t>
            </w:r>
            <w:r w:rsidRPr="00DF0D1D">
              <w:rPr>
                <w:rFonts w:cs="B Nazanin" w:hint="cs"/>
                <w:color w:val="000000" w:themeColor="text1"/>
                <w:sz w:val="24"/>
                <w:szCs w:val="24"/>
                <w:rtl/>
                <w:lang w:bidi="fa-IR"/>
              </w:rPr>
              <w:t>ی</w:t>
            </w:r>
            <w:r w:rsidRPr="00DF0D1D">
              <w:rPr>
                <w:rFonts w:cs="B Nazanin" w:hint="eastAsia"/>
                <w:color w:val="000000" w:themeColor="text1"/>
                <w:sz w:val="24"/>
                <w:szCs w:val="24"/>
                <w:rtl/>
                <w:lang w:bidi="fa-IR"/>
              </w:rPr>
              <w:t>ح</w:t>
            </w:r>
            <w:r w:rsidRPr="00DF0D1D">
              <w:rPr>
                <w:rFonts w:cs="B Nazanin"/>
                <w:color w:val="000000" w:themeColor="text1"/>
                <w:sz w:val="24"/>
                <w:szCs w:val="24"/>
                <w:rtl/>
                <w:lang w:bidi="fa-IR"/>
              </w:rPr>
              <w:t xml:space="preserve"> مادر در دوران باردار</w:t>
            </w:r>
            <w:r w:rsidRPr="00DF0D1D">
              <w:rPr>
                <w:rFonts w:cs="B Nazanin" w:hint="cs"/>
                <w:color w:val="000000" w:themeColor="text1"/>
                <w:sz w:val="24"/>
                <w:szCs w:val="24"/>
                <w:rtl/>
                <w:lang w:bidi="fa-IR"/>
              </w:rPr>
              <w:t>ی</w:t>
            </w:r>
            <w:r w:rsidRPr="00DF0D1D">
              <w:rPr>
                <w:rFonts w:cs="B Nazanin"/>
                <w:color w:val="000000" w:themeColor="text1"/>
                <w:sz w:val="24"/>
                <w:szCs w:val="24"/>
                <w:rtl/>
                <w:lang w:bidi="fa-IR"/>
              </w:rPr>
              <w:t xml:space="preserve"> و ش</w:t>
            </w:r>
            <w:r w:rsidRPr="00DF0D1D">
              <w:rPr>
                <w:rFonts w:cs="B Nazanin" w:hint="cs"/>
                <w:color w:val="000000" w:themeColor="text1"/>
                <w:sz w:val="24"/>
                <w:szCs w:val="24"/>
                <w:rtl/>
                <w:lang w:bidi="fa-IR"/>
              </w:rPr>
              <w:t>ی</w:t>
            </w:r>
            <w:r w:rsidRPr="00DF0D1D">
              <w:rPr>
                <w:rFonts w:cs="B Nazanin" w:hint="eastAsia"/>
                <w:color w:val="000000" w:themeColor="text1"/>
                <w:sz w:val="24"/>
                <w:szCs w:val="24"/>
                <w:rtl/>
                <w:lang w:bidi="fa-IR"/>
              </w:rPr>
              <w:t>رده</w:t>
            </w:r>
            <w:r w:rsidRPr="00DF0D1D">
              <w:rPr>
                <w:rFonts w:cs="B Nazanin" w:hint="cs"/>
                <w:color w:val="000000" w:themeColor="text1"/>
                <w:sz w:val="24"/>
                <w:szCs w:val="24"/>
                <w:rtl/>
                <w:lang w:bidi="fa-IR"/>
              </w:rPr>
              <w:t>ی</w:t>
            </w:r>
          </w:p>
          <w:p w14:paraId="00559D38" w14:textId="77777777" w:rsidR="00122DEF" w:rsidRPr="00DF0D1D" w:rsidRDefault="00122DEF" w:rsidP="00F86442">
            <w:pPr>
              <w:numPr>
                <w:ilvl w:val="0"/>
                <w:numId w:val="19"/>
              </w:numPr>
              <w:tabs>
                <w:tab w:val="right" w:pos="22"/>
              </w:tabs>
              <w:jc w:val="both"/>
              <w:rPr>
                <w:rFonts w:cs="B Nazanin"/>
                <w:color w:val="000000" w:themeColor="text1"/>
                <w:sz w:val="24"/>
                <w:szCs w:val="24"/>
                <w:rtl/>
                <w:lang w:bidi="fa-IR"/>
              </w:rPr>
            </w:pPr>
            <w:r w:rsidRPr="00DF0D1D">
              <w:rPr>
                <w:rFonts w:cs="B Nazanin"/>
                <w:color w:val="000000" w:themeColor="text1"/>
                <w:sz w:val="24"/>
                <w:szCs w:val="24"/>
                <w:rtl/>
                <w:lang w:bidi="fa-IR"/>
              </w:rPr>
              <w:t xml:space="preserve">تغذيه </w:t>
            </w:r>
            <w:r w:rsidRPr="00DF0D1D">
              <w:rPr>
                <w:rFonts w:cs="B Nazanin" w:hint="cs"/>
                <w:color w:val="000000" w:themeColor="text1"/>
                <w:sz w:val="24"/>
                <w:szCs w:val="24"/>
                <w:rtl/>
                <w:lang w:bidi="fa-IR"/>
              </w:rPr>
              <w:t xml:space="preserve">انحصاری </w:t>
            </w:r>
            <w:r w:rsidRPr="00DF0D1D">
              <w:rPr>
                <w:rFonts w:cs="B Nazanin"/>
                <w:color w:val="000000" w:themeColor="text1"/>
                <w:sz w:val="24"/>
                <w:szCs w:val="24"/>
                <w:rtl/>
                <w:lang w:bidi="fa-IR"/>
              </w:rPr>
              <w:t xml:space="preserve">با شير مادر تا 6 ماهگي </w:t>
            </w:r>
          </w:p>
          <w:p w14:paraId="6F7D0BFD" w14:textId="77777777" w:rsidR="00122DEF" w:rsidRPr="00DF0D1D" w:rsidRDefault="00122DEF" w:rsidP="00F86442">
            <w:pPr>
              <w:numPr>
                <w:ilvl w:val="0"/>
                <w:numId w:val="19"/>
              </w:numPr>
              <w:tabs>
                <w:tab w:val="right" w:pos="22"/>
              </w:tabs>
              <w:jc w:val="both"/>
              <w:rPr>
                <w:rFonts w:cs="B Nazanin"/>
                <w:color w:val="000000" w:themeColor="text1"/>
                <w:sz w:val="24"/>
                <w:szCs w:val="24"/>
                <w:rtl/>
                <w:lang w:bidi="fa-IR"/>
              </w:rPr>
            </w:pPr>
            <w:r w:rsidRPr="00DF0D1D">
              <w:rPr>
                <w:rFonts w:cs="B Nazanin"/>
                <w:color w:val="000000" w:themeColor="text1"/>
                <w:sz w:val="24"/>
                <w:szCs w:val="24"/>
                <w:rtl/>
                <w:lang w:bidi="fa-IR"/>
              </w:rPr>
              <w:t>شروع تغذ</w:t>
            </w:r>
            <w:r w:rsidRPr="00DF0D1D">
              <w:rPr>
                <w:rFonts w:cs="B Nazanin" w:hint="cs"/>
                <w:color w:val="000000" w:themeColor="text1"/>
                <w:sz w:val="24"/>
                <w:szCs w:val="24"/>
                <w:rtl/>
                <w:lang w:bidi="fa-IR"/>
              </w:rPr>
              <w:t>ی</w:t>
            </w:r>
            <w:r w:rsidRPr="00DF0D1D">
              <w:rPr>
                <w:rFonts w:cs="B Nazanin" w:hint="eastAsia"/>
                <w:color w:val="000000" w:themeColor="text1"/>
                <w:sz w:val="24"/>
                <w:szCs w:val="24"/>
                <w:rtl/>
                <w:lang w:bidi="fa-IR"/>
              </w:rPr>
              <w:t>ه</w:t>
            </w:r>
            <w:r w:rsidRPr="00DF0D1D">
              <w:rPr>
                <w:rFonts w:cs="B Nazanin"/>
                <w:color w:val="000000" w:themeColor="text1"/>
                <w:sz w:val="24"/>
                <w:szCs w:val="24"/>
                <w:rtl/>
                <w:lang w:bidi="fa-IR"/>
              </w:rPr>
              <w:t xml:space="preserve"> تکم</w:t>
            </w:r>
            <w:r w:rsidRPr="00DF0D1D">
              <w:rPr>
                <w:rFonts w:cs="B Nazanin" w:hint="cs"/>
                <w:color w:val="000000" w:themeColor="text1"/>
                <w:sz w:val="24"/>
                <w:szCs w:val="24"/>
                <w:rtl/>
                <w:lang w:bidi="fa-IR"/>
              </w:rPr>
              <w:t>ی</w:t>
            </w:r>
            <w:r w:rsidRPr="00DF0D1D">
              <w:rPr>
                <w:rFonts w:cs="B Nazanin" w:hint="eastAsia"/>
                <w:color w:val="000000" w:themeColor="text1"/>
                <w:sz w:val="24"/>
                <w:szCs w:val="24"/>
                <w:rtl/>
                <w:lang w:bidi="fa-IR"/>
              </w:rPr>
              <w:t>ل</w:t>
            </w:r>
            <w:r w:rsidRPr="00DF0D1D">
              <w:rPr>
                <w:rFonts w:cs="B Nazanin" w:hint="cs"/>
                <w:color w:val="000000" w:themeColor="text1"/>
                <w:sz w:val="24"/>
                <w:szCs w:val="24"/>
                <w:rtl/>
                <w:lang w:bidi="fa-IR"/>
              </w:rPr>
              <w:t>ی</w:t>
            </w:r>
            <w:r w:rsidRPr="00DF0D1D">
              <w:rPr>
                <w:rFonts w:cs="B Nazanin"/>
                <w:color w:val="000000" w:themeColor="text1"/>
                <w:sz w:val="24"/>
                <w:szCs w:val="24"/>
                <w:rtl/>
                <w:lang w:bidi="fa-IR"/>
              </w:rPr>
              <w:t xml:space="preserve"> ش</w:t>
            </w:r>
            <w:r w:rsidRPr="00DF0D1D">
              <w:rPr>
                <w:rFonts w:cs="B Nazanin" w:hint="cs"/>
                <w:color w:val="000000" w:themeColor="text1"/>
                <w:sz w:val="24"/>
                <w:szCs w:val="24"/>
                <w:rtl/>
                <w:lang w:bidi="fa-IR"/>
              </w:rPr>
              <w:t>ی</w:t>
            </w:r>
            <w:r w:rsidRPr="00DF0D1D">
              <w:rPr>
                <w:rFonts w:cs="B Nazanin" w:hint="eastAsia"/>
                <w:color w:val="000000" w:themeColor="text1"/>
                <w:sz w:val="24"/>
                <w:szCs w:val="24"/>
                <w:rtl/>
                <w:lang w:bidi="fa-IR"/>
              </w:rPr>
              <w:t>رخوار</w:t>
            </w:r>
            <w:r w:rsidRPr="00DF0D1D">
              <w:rPr>
                <w:rFonts w:cs="B Nazanin"/>
                <w:color w:val="000000" w:themeColor="text1"/>
                <w:sz w:val="24"/>
                <w:szCs w:val="24"/>
                <w:rtl/>
                <w:lang w:bidi="fa-IR"/>
              </w:rPr>
              <w:t xml:space="preserve"> در پايان 6 ماهگي</w:t>
            </w:r>
          </w:p>
          <w:p w14:paraId="2B41CDEB" w14:textId="77777777" w:rsidR="00122DEF" w:rsidRPr="00DF0D1D" w:rsidRDefault="00122DEF" w:rsidP="00F86442">
            <w:pPr>
              <w:numPr>
                <w:ilvl w:val="0"/>
                <w:numId w:val="19"/>
              </w:numPr>
              <w:tabs>
                <w:tab w:val="right" w:pos="22"/>
              </w:tabs>
              <w:jc w:val="both"/>
              <w:rPr>
                <w:rFonts w:cs="B Nazanin"/>
                <w:color w:val="000000" w:themeColor="text1"/>
                <w:sz w:val="24"/>
                <w:szCs w:val="24"/>
                <w:rtl/>
                <w:lang w:bidi="fa-IR"/>
              </w:rPr>
            </w:pPr>
            <w:r w:rsidRPr="00DF0D1D">
              <w:rPr>
                <w:rFonts w:cs="B Nazanin"/>
                <w:color w:val="000000" w:themeColor="text1"/>
                <w:sz w:val="24"/>
                <w:szCs w:val="24"/>
                <w:rtl/>
                <w:lang w:bidi="fa-IR"/>
              </w:rPr>
              <w:t>خواب منظم و کاف</w:t>
            </w:r>
            <w:r w:rsidRPr="00DF0D1D">
              <w:rPr>
                <w:rFonts w:cs="B Nazanin" w:hint="cs"/>
                <w:color w:val="000000" w:themeColor="text1"/>
                <w:sz w:val="24"/>
                <w:szCs w:val="24"/>
                <w:rtl/>
                <w:lang w:bidi="fa-IR"/>
              </w:rPr>
              <w:t>ی</w:t>
            </w:r>
            <w:r w:rsidRPr="00DF0D1D">
              <w:rPr>
                <w:rFonts w:cs="B Nazanin"/>
                <w:color w:val="000000" w:themeColor="text1"/>
                <w:sz w:val="24"/>
                <w:szCs w:val="24"/>
                <w:rtl/>
                <w:lang w:bidi="fa-IR"/>
              </w:rPr>
              <w:t xml:space="preserve"> كودك</w:t>
            </w:r>
            <w:r w:rsidRPr="00DF0D1D">
              <w:rPr>
                <w:rFonts w:cs="B Nazanin" w:hint="cs"/>
                <w:color w:val="000000" w:themeColor="text1"/>
                <w:sz w:val="24"/>
                <w:szCs w:val="24"/>
                <w:rtl/>
                <w:lang w:bidi="fa-IR"/>
              </w:rPr>
              <w:t xml:space="preserve"> و نوجوان</w:t>
            </w:r>
          </w:p>
          <w:p w14:paraId="16856C8B" w14:textId="77777777" w:rsidR="00122DEF" w:rsidRPr="00DF0D1D" w:rsidRDefault="00122DEF" w:rsidP="00F86442">
            <w:pPr>
              <w:numPr>
                <w:ilvl w:val="0"/>
                <w:numId w:val="19"/>
              </w:numPr>
              <w:tabs>
                <w:tab w:val="right" w:pos="22"/>
              </w:tabs>
              <w:jc w:val="both"/>
              <w:rPr>
                <w:rFonts w:cs="B Nazanin"/>
                <w:color w:val="000000" w:themeColor="text1"/>
                <w:sz w:val="24"/>
                <w:szCs w:val="24"/>
                <w:rtl/>
                <w:lang w:bidi="fa-IR"/>
              </w:rPr>
            </w:pPr>
            <w:r w:rsidRPr="00DF0D1D">
              <w:rPr>
                <w:rFonts w:cs="B Nazanin"/>
                <w:color w:val="000000" w:themeColor="text1"/>
                <w:sz w:val="24"/>
                <w:szCs w:val="24"/>
                <w:rtl/>
                <w:lang w:bidi="fa-IR"/>
              </w:rPr>
              <w:t>آموزش الگوي درست غذايي</w:t>
            </w:r>
            <w:r w:rsidRPr="00DF0D1D">
              <w:rPr>
                <w:rFonts w:cs="B Nazanin" w:hint="cs"/>
                <w:color w:val="000000" w:themeColor="text1"/>
                <w:sz w:val="24"/>
                <w:szCs w:val="24"/>
                <w:rtl/>
                <w:lang w:bidi="fa-IR"/>
              </w:rPr>
              <w:t xml:space="preserve"> به کودکان با رعایت</w:t>
            </w:r>
            <w:r w:rsidRPr="00DF0D1D">
              <w:rPr>
                <w:rFonts w:cs="B Nazanin"/>
                <w:color w:val="000000" w:themeColor="text1"/>
                <w:sz w:val="24"/>
                <w:szCs w:val="24"/>
                <w:rtl/>
                <w:lang w:bidi="fa-IR"/>
              </w:rPr>
              <w:t xml:space="preserve"> برنامه غذايي مناسب </w:t>
            </w:r>
            <w:r w:rsidRPr="00DF0D1D">
              <w:rPr>
                <w:rFonts w:cs="B Nazanin" w:hint="cs"/>
                <w:color w:val="000000" w:themeColor="text1"/>
                <w:sz w:val="24"/>
                <w:szCs w:val="24"/>
                <w:rtl/>
                <w:lang w:bidi="fa-IR"/>
              </w:rPr>
              <w:t>توسط</w:t>
            </w:r>
            <w:r w:rsidRPr="00DF0D1D">
              <w:rPr>
                <w:rFonts w:cs="B Nazanin"/>
                <w:color w:val="000000" w:themeColor="text1"/>
                <w:sz w:val="24"/>
                <w:szCs w:val="24"/>
                <w:rtl/>
                <w:lang w:bidi="fa-IR"/>
              </w:rPr>
              <w:t xml:space="preserve"> افراد بزرگتر خانواده </w:t>
            </w:r>
          </w:p>
          <w:p w14:paraId="17A1BE81" w14:textId="77777777" w:rsidR="00122DEF" w:rsidRPr="00DF0D1D" w:rsidRDefault="00122DEF" w:rsidP="00F86442">
            <w:pPr>
              <w:numPr>
                <w:ilvl w:val="0"/>
                <w:numId w:val="19"/>
              </w:numPr>
              <w:tabs>
                <w:tab w:val="clear" w:pos="720"/>
                <w:tab w:val="right" w:pos="22"/>
                <w:tab w:val="num" w:pos="447"/>
              </w:tabs>
              <w:jc w:val="both"/>
              <w:rPr>
                <w:rFonts w:cs="B Nazanin"/>
                <w:color w:val="000000" w:themeColor="text1"/>
                <w:sz w:val="24"/>
                <w:szCs w:val="24"/>
                <w:rtl/>
                <w:lang w:bidi="fa-IR"/>
              </w:rPr>
            </w:pPr>
            <w:r w:rsidRPr="00DF0D1D">
              <w:rPr>
                <w:rFonts w:cs="B Nazanin"/>
                <w:color w:val="000000" w:themeColor="text1"/>
                <w:sz w:val="24"/>
                <w:szCs w:val="24"/>
                <w:rtl/>
                <w:lang w:bidi="fa-IR"/>
              </w:rPr>
              <w:t xml:space="preserve">صرف غذا </w:t>
            </w:r>
            <w:r w:rsidRPr="00DF0D1D">
              <w:rPr>
                <w:rFonts w:cs="B Nazanin" w:hint="cs"/>
                <w:color w:val="000000" w:themeColor="text1"/>
                <w:sz w:val="24"/>
                <w:szCs w:val="24"/>
                <w:rtl/>
                <w:lang w:bidi="fa-IR"/>
              </w:rPr>
              <w:t>در کنار خانواده</w:t>
            </w:r>
            <w:r w:rsidRPr="00DF0D1D">
              <w:rPr>
                <w:rFonts w:cs="B Nazanin"/>
                <w:color w:val="000000" w:themeColor="text1"/>
                <w:sz w:val="24"/>
                <w:szCs w:val="24"/>
                <w:rtl/>
                <w:lang w:bidi="fa-IR"/>
              </w:rPr>
              <w:t xml:space="preserve"> و</w:t>
            </w:r>
            <w:r w:rsidRPr="00DF0D1D">
              <w:rPr>
                <w:rFonts w:cs="B Nazanin" w:hint="cs"/>
                <w:color w:val="000000" w:themeColor="text1"/>
                <w:sz w:val="24"/>
                <w:szCs w:val="24"/>
                <w:rtl/>
                <w:lang w:bidi="fa-IR"/>
              </w:rPr>
              <w:t xml:space="preserve"> بصورت</w:t>
            </w:r>
            <w:r w:rsidRPr="00DF0D1D">
              <w:rPr>
                <w:rFonts w:cs="B Nazanin"/>
                <w:color w:val="000000" w:themeColor="text1"/>
                <w:sz w:val="24"/>
                <w:szCs w:val="24"/>
                <w:rtl/>
                <w:lang w:bidi="fa-IR"/>
              </w:rPr>
              <w:t xml:space="preserve"> دسته جمعي </w:t>
            </w:r>
          </w:p>
          <w:p w14:paraId="33162292" w14:textId="77777777" w:rsidR="00122DEF" w:rsidRPr="00DF0D1D" w:rsidRDefault="00122DEF" w:rsidP="00F86442">
            <w:pPr>
              <w:numPr>
                <w:ilvl w:val="0"/>
                <w:numId w:val="19"/>
              </w:numPr>
              <w:tabs>
                <w:tab w:val="right" w:pos="22"/>
              </w:tabs>
              <w:jc w:val="both"/>
              <w:rPr>
                <w:rFonts w:cs="B Nazanin"/>
                <w:color w:val="000000" w:themeColor="text1"/>
                <w:sz w:val="24"/>
                <w:szCs w:val="24"/>
                <w:rtl/>
                <w:lang w:bidi="fa-IR"/>
              </w:rPr>
            </w:pPr>
            <w:r w:rsidRPr="00DF0D1D">
              <w:rPr>
                <w:rFonts w:cs="B Nazanin" w:hint="cs"/>
                <w:color w:val="000000" w:themeColor="text1"/>
                <w:sz w:val="24"/>
                <w:szCs w:val="24"/>
                <w:rtl/>
                <w:lang w:bidi="fa-IR"/>
              </w:rPr>
              <w:t xml:space="preserve">صرف </w:t>
            </w:r>
            <w:r w:rsidRPr="00DF0D1D">
              <w:rPr>
                <w:rFonts w:cs="B Nazanin"/>
                <w:color w:val="000000" w:themeColor="text1"/>
                <w:sz w:val="24"/>
                <w:szCs w:val="24"/>
                <w:rtl/>
                <w:lang w:bidi="fa-IR"/>
              </w:rPr>
              <w:t xml:space="preserve">وعده صبحانه كامل </w:t>
            </w:r>
            <w:r w:rsidRPr="00DF0D1D">
              <w:rPr>
                <w:rFonts w:cs="B Nazanin" w:hint="cs"/>
                <w:color w:val="000000" w:themeColor="text1"/>
                <w:sz w:val="24"/>
                <w:szCs w:val="24"/>
                <w:rtl/>
                <w:lang w:bidi="fa-IR"/>
              </w:rPr>
              <w:t xml:space="preserve">در </w:t>
            </w:r>
            <w:r w:rsidRPr="00DF0D1D">
              <w:rPr>
                <w:rFonts w:cs="B Nazanin"/>
                <w:color w:val="000000" w:themeColor="text1"/>
                <w:sz w:val="24"/>
                <w:szCs w:val="24"/>
                <w:rtl/>
                <w:lang w:bidi="fa-IR"/>
              </w:rPr>
              <w:t xml:space="preserve">هر روز </w:t>
            </w:r>
          </w:p>
          <w:p w14:paraId="73390E5B" w14:textId="77777777" w:rsidR="00122DEF" w:rsidRPr="00DF0D1D" w:rsidRDefault="00122DEF" w:rsidP="00F86442">
            <w:pPr>
              <w:numPr>
                <w:ilvl w:val="0"/>
                <w:numId w:val="19"/>
              </w:numPr>
              <w:tabs>
                <w:tab w:val="right" w:pos="22"/>
              </w:tabs>
              <w:jc w:val="both"/>
              <w:rPr>
                <w:rFonts w:cs="B Nazanin"/>
                <w:color w:val="000000" w:themeColor="text1"/>
                <w:sz w:val="24"/>
                <w:szCs w:val="24"/>
                <w:rtl/>
                <w:lang w:bidi="fa-IR"/>
              </w:rPr>
            </w:pPr>
            <w:r w:rsidRPr="00DF0D1D">
              <w:rPr>
                <w:rFonts w:cs="B Nazanin"/>
                <w:color w:val="000000" w:themeColor="text1"/>
                <w:sz w:val="24"/>
                <w:szCs w:val="24"/>
                <w:rtl/>
                <w:lang w:bidi="fa-IR"/>
              </w:rPr>
              <w:t>خوب جو</w:t>
            </w:r>
            <w:r w:rsidRPr="00DF0D1D">
              <w:rPr>
                <w:rFonts w:cs="B Nazanin" w:hint="cs"/>
                <w:color w:val="000000" w:themeColor="text1"/>
                <w:sz w:val="24"/>
                <w:szCs w:val="24"/>
                <w:rtl/>
                <w:lang w:bidi="fa-IR"/>
              </w:rPr>
              <w:t>ی</w:t>
            </w:r>
            <w:r w:rsidRPr="00DF0D1D">
              <w:rPr>
                <w:rFonts w:cs="B Nazanin"/>
                <w:color w:val="000000" w:themeColor="text1"/>
                <w:sz w:val="24"/>
                <w:szCs w:val="24"/>
                <w:rtl/>
                <w:lang w:bidi="fa-IR"/>
              </w:rPr>
              <w:t>د</w:t>
            </w:r>
            <w:r w:rsidRPr="00DF0D1D">
              <w:rPr>
                <w:rFonts w:cs="B Nazanin" w:hint="cs"/>
                <w:color w:val="000000" w:themeColor="text1"/>
                <w:sz w:val="24"/>
                <w:szCs w:val="24"/>
                <w:rtl/>
                <w:lang w:bidi="fa-IR"/>
              </w:rPr>
              <w:t>ن</w:t>
            </w:r>
            <w:r w:rsidRPr="00DF0D1D">
              <w:rPr>
                <w:rFonts w:cs="B Nazanin"/>
                <w:color w:val="000000" w:themeColor="text1"/>
                <w:sz w:val="24"/>
                <w:szCs w:val="24"/>
                <w:rtl/>
                <w:lang w:bidi="fa-IR"/>
              </w:rPr>
              <w:t xml:space="preserve"> و آرام خورد</w:t>
            </w:r>
            <w:r w:rsidRPr="00DF0D1D">
              <w:rPr>
                <w:rFonts w:cs="B Nazanin" w:hint="cs"/>
                <w:color w:val="000000" w:themeColor="text1"/>
                <w:sz w:val="24"/>
                <w:szCs w:val="24"/>
                <w:rtl/>
                <w:lang w:bidi="fa-IR"/>
              </w:rPr>
              <w:t>ن</w:t>
            </w:r>
            <w:r w:rsidRPr="00DF0D1D">
              <w:rPr>
                <w:rFonts w:cs="B Nazanin"/>
                <w:color w:val="000000" w:themeColor="text1"/>
                <w:sz w:val="24"/>
                <w:szCs w:val="24"/>
                <w:rtl/>
                <w:lang w:bidi="fa-IR"/>
              </w:rPr>
              <w:t xml:space="preserve"> غذا</w:t>
            </w:r>
          </w:p>
          <w:p w14:paraId="6EE8B8A9" w14:textId="77777777" w:rsidR="00122DEF" w:rsidRPr="00DF0D1D" w:rsidRDefault="00122DEF" w:rsidP="00F86442">
            <w:pPr>
              <w:numPr>
                <w:ilvl w:val="0"/>
                <w:numId w:val="19"/>
              </w:numPr>
              <w:tabs>
                <w:tab w:val="right" w:pos="22"/>
              </w:tabs>
              <w:jc w:val="both"/>
              <w:rPr>
                <w:rFonts w:cs="B Nazanin"/>
                <w:color w:val="000000" w:themeColor="text1"/>
                <w:sz w:val="24"/>
                <w:szCs w:val="24"/>
                <w:lang w:bidi="fa-IR"/>
              </w:rPr>
            </w:pPr>
            <w:r w:rsidRPr="00DF0D1D">
              <w:rPr>
                <w:rFonts w:cs="B Nazanin" w:hint="cs"/>
                <w:color w:val="000000" w:themeColor="text1"/>
                <w:sz w:val="24"/>
                <w:szCs w:val="24"/>
                <w:rtl/>
                <w:lang w:bidi="fa-IR"/>
              </w:rPr>
              <w:t xml:space="preserve">خودداري از دادن میان وعده های چرب و شیرین، آبمیوه های صنعتي و نوشابه هاي گازدار به كودكان </w:t>
            </w:r>
          </w:p>
          <w:p w14:paraId="7101121E" w14:textId="77777777" w:rsidR="00122DEF" w:rsidRPr="00DF0D1D" w:rsidRDefault="00122DEF" w:rsidP="00F86442">
            <w:pPr>
              <w:numPr>
                <w:ilvl w:val="0"/>
                <w:numId w:val="19"/>
              </w:numPr>
              <w:tabs>
                <w:tab w:val="right" w:pos="22"/>
              </w:tabs>
              <w:jc w:val="both"/>
              <w:rPr>
                <w:rFonts w:cs="B Nazanin"/>
                <w:color w:val="000000" w:themeColor="text1"/>
                <w:sz w:val="24"/>
                <w:szCs w:val="24"/>
                <w:rtl/>
                <w:lang w:bidi="fa-IR"/>
              </w:rPr>
            </w:pPr>
            <w:r w:rsidRPr="00DF0D1D">
              <w:rPr>
                <w:rFonts w:cs="B Nazanin" w:hint="cs"/>
                <w:color w:val="000000" w:themeColor="text1"/>
                <w:sz w:val="24"/>
                <w:szCs w:val="24"/>
                <w:rtl/>
                <w:lang w:bidi="fa-IR"/>
              </w:rPr>
              <w:t>جایگزین کردن نوشابه با دوغ بدون گاز یا آب یا نوشیدنی های کم شیرین</w:t>
            </w:r>
          </w:p>
          <w:p w14:paraId="51210A4D" w14:textId="77777777" w:rsidR="00122DEF" w:rsidRPr="00DF0D1D" w:rsidRDefault="00122DEF" w:rsidP="00F86442">
            <w:pPr>
              <w:numPr>
                <w:ilvl w:val="0"/>
                <w:numId w:val="19"/>
              </w:numPr>
              <w:tabs>
                <w:tab w:val="right" w:pos="22"/>
              </w:tabs>
              <w:jc w:val="both"/>
              <w:rPr>
                <w:rFonts w:cs="B Nazanin"/>
                <w:color w:val="000000" w:themeColor="text1"/>
                <w:sz w:val="24"/>
                <w:szCs w:val="24"/>
                <w:rtl/>
                <w:lang w:bidi="fa-IR"/>
              </w:rPr>
            </w:pPr>
            <w:r w:rsidRPr="00DF0D1D">
              <w:rPr>
                <w:rFonts w:cs="B Nazanin" w:hint="cs"/>
                <w:color w:val="000000" w:themeColor="text1"/>
                <w:sz w:val="24"/>
                <w:szCs w:val="24"/>
                <w:rtl/>
                <w:lang w:bidi="fa-IR"/>
              </w:rPr>
              <w:t>ارائه سالاد یا سبزی خوردن به جای سیب زمینی سرخ شده كنار غذا</w:t>
            </w:r>
          </w:p>
          <w:p w14:paraId="7B94FA1F" w14:textId="77777777" w:rsidR="00122DEF" w:rsidRPr="00DF0D1D" w:rsidRDefault="00122DEF" w:rsidP="00F86442">
            <w:pPr>
              <w:numPr>
                <w:ilvl w:val="0"/>
                <w:numId w:val="19"/>
              </w:numPr>
              <w:tabs>
                <w:tab w:val="right" w:pos="22"/>
              </w:tabs>
              <w:jc w:val="both"/>
              <w:rPr>
                <w:rFonts w:cs="B Nazanin"/>
                <w:color w:val="000000" w:themeColor="text1"/>
                <w:sz w:val="24"/>
                <w:szCs w:val="24"/>
                <w:rtl/>
                <w:lang w:bidi="fa-IR"/>
              </w:rPr>
            </w:pPr>
            <w:r w:rsidRPr="00DF0D1D">
              <w:rPr>
                <w:rFonts w:cs="B Nazanin" w:hint="cs"/>
                <w:color w:val="000000" w:themeColor="text1"/>
                <w:sz w:val="24"/>
                <w:szCs w:val="24"/>
                <w:rtl/>
                <w:lang w:bidi="fa-IR"/>
              </w:rPr>
              <w:t>خودداري از دادن غذاهای آماده مانند ساندویچ، پیتزا، مرغ سوخاری و سیب زمینی سرخ کرده و در صورت لزوم تهیه ساندویچ خانگی سالم</w:t>
            </w:r>
          </w:p>
          <w:p w14:paraId="1D4C6269" w14:textId="77777777" w:rsidR="00122DEF" w:rsidRPr="00DF0D1D" w:rsidRDefault="00122DEF" w:rsidP="00F86442">
            <w:pPr>
              <w:numPr>
                <w:ilvl w:val="0"/>
                <w:numId w:val="19"/>
              </w:numPr>
              <w:tabs>
                <w:tab w:val="right" w:pos="22"/>
              </w:tabs>
              <w:jc w:val="both"/>
              <w:rPr>
                <w:rFonts w:cs="B Nazanin"/>
                <w:color w:val="000000" w:themeColor="text1"/>
                <w:sz w:val="24"/>
                <w:szCs w:val="24"/>
                <w:lang w:bidi="fa-IR"/>
              </w:rPr>
            </w:pPr>
            <w:r w:rsidRPr="00DF0D1D">
              <w:rPr>
                <w:rFonts w:cs="B Nazanin" w:hint="cs"/>
                <w:color w:val="000000" w:themeColor="text1"/>
                <w:sz w:val="24"/>
                <w:szCs w:val="24"/>
                <w:rtl/>
                <w:lang w:bidi="fa-IR"/>
              </w:rPr>
              <w:t>ندادن شكلات، شيريني و ساير تنقلات برای تشويق يا جايزه دادن به کودک یا نوجوان</w:t>
            </w:r>
          </w:p>
          <w:p w14:paraId="16682665" w14:textId="77777777" w:rsidR="00122DEF" w:rsidRPr="00DF0D1D" w:rsidRDefault="00122DEF" w:rsidP="00F86442">
            <w:pPr>
              <w:numPr>
                <w:ilvl w:val="0"/>
                <w:numId w:val="19"/>
              </w:numPr>
              <w:tabs>
                <w:tab w:val="right" w:pos="22"/>
              </w:tabs>
              <w:jc w:val="both"/>
              <w:rPr>
                <w:rFonts w:cs="B Nazanin"/>
                <w:color w:val="000000" w:themeColor="text1"/>
                <w:sz w:val="24"/>
                <w:szCs w:val="24"/>
                <w:lang w:bidi="fa-IR"/>
              </w:rPr>
            </w:pPr>
            <w:r w:rsidRPr="00DF0D1D">
              <w:rPr>
                <w:rFonts w:cs="B Nazanin" w:hint="cs"/>
                <w:color w:val="000000" w:themeColor="text1"/>
                <w:sz w:val="24"/>
                <w:szCs w:val="24"/>
                <w:rtl/>
                <w:lang w:bidi="fa-IR"/>
              </w:rPr>
              <w:t>آموزش به نوجوانان و خانواده شان در خصوص نیازهای تغذیه ای و اهمیت تغذیه سالم،</w:t>
            </w:r>
          </w:p>
          <w:p w14:paraId="3495B8C6" w14:textId="77777777" w:rsidR="00122DEF" w:rsidRPr="00DF0D1D" w:rsidRDefault="00122DEF" w:rsidP="00F86442">
            <w:pPr>
              <w:numPr>
                <w:ilvl w:val="0"/>
                <w:numId w:val="19"/>
              </w:numPr>
              <w:tabs>
                <w:tab w:val="right" w:pos="22"/>
              </w:tabs>
              <w:jc w:val="both"/>
              <w:rPr>
                <w:rFonts w:cs="B Nazanin"/>
                <w:color w:val="000000" w:themeColor="text1"/>
                <w:sz w:val="24"/>
                <w:szCs w:val="24"/>
                <w:rtl/>
                <w:lang w:bidi="fa-IR"/>
              </w:rPr>
            </w:pPr>
            <w:r w:rsidRPr="00DF0D1D">
              <w:rPr>
                <w:rFonts w:cs="B Nazanin" w:hint="cs"/>
                <w:color w:val="000000" w:themeColor="text1"/>
                <w:sz w:val="24"/>
                <w:szCs w:val="24"/>
                <w:rtl/>
                <w:lang w:bidi="fa-IR"/>
              </w:rPr>
              <w:t>محدود کردن دسترسی به غذاهای ناسالم با قیمت پایین</w:t>
            </w:r>
          </w:p>
          <w:p w14:paraId="6EDE53BA" w14:textId="77777777" w:rsidR="00122DEF" w:rsidRPr="00DF0D1D" w:rsidRDefault="00122DEF" w:rsidP="00F86442">
            <w:pPr>
              <w:numPr>
                <w:ilvl w:val="0"/>
                <w:numId w:val="19"/>
              </w:numPr>
              <w:tabs>
                <w:tab w:val="right" w:pos="22"/>
              </w:tabs>
              <w:jc w:val="both"/>
              <w:rPr>
                <w:rFonts w:cs="B Nazanin"/>
                <w:color w:val="000000" w:themeColor="text1"/>
                <w:sz w:val="24"/>
                <w:szCs w:val="24"/>
                <w:rtl/>
                <w:lang w:bidi="fa-IR"/>
              </w:rPr>
            </w:pPr>
            <w:r w:rsidRPr="00DF0D1D">
              <w:rPr>
                <w:rFonts w:cs="B Nazanin" w:hint="cs"/>
                <w:color w:val="000000" w:themeColor="text1"/>
                <w:sz w:val="24"/>
                <w:szCs w:val="24"/>
                <w:rtl/>
                <w:lang w:bidi="fa-IR"/>
              </w:rPr>
              <w:t>دادن آگاهی در مورد خرید مواد غذایی مناسب و شریک کردن نوجوان در تهیه برخی مواد غذایی خانه</w:t>
            </w:r>
          </w:p>
          <w:p w14:paraId="623EF191" w14:textId="77777777" w:rsidR="00122DEF" w:rsidRPr="00DF0D1D" w:rsidRDefault="00122DEF" w:rsidP="00F86442">
            <w:pPr>
              <w:numPr>
                <w:ilvl w:val="0"/>
                <w:numId w:val="19"/>
              </w:numPr>
              <w:tabs>
                <w:tab w:val="right" w:pos="22"/>
              </w:tabs>
              <w:jc w:val="both"/>
              <w:rPr>
                <w:rFonts w:cs="B Nazanin"/>
                <w:color w:val="000000" w:themeColor="text1"/>
                <w:sz w:val="24"/>
                <w:szCs w:val="24"/>
                <w:rtl/>
                <w:lang w:bidi="fa-IR"/>
              </w:rPr>
            </w:pPr>
            <w:r w:rsidRPr="00DF0D1D">
              <w:rPr>
                <w:rFonts w:cs="B Nazanin" w:hint="cs"/>
                <w:color w:val="000000" w:themeColor="text1"/>
                <w:sz w:val="24"/>
                <w:szCs w:val="24"/>
                <w:rtl/>
                <w:lang w:bidi="fa-IR"/>
              </w:rPr>
              <w:t>جلوگیری از توزیع مواد غذایی نامناسب در بوفه مدارس</w:t>
            </w:r>
          </w:p>
          <w:p w14:paraId="23C63034" w14:textId="77777777" w:rsidR="00122DEF" w:rsidRPr="00DF0D1D" w:rsidRDefault="00122DEF" w:rsidP="00F86442">
            <w:pPr>
              <w:numPr>
                <w:ilvl w:val="0"/>
                <w:numId w:val="19"/>
              </w:numPr>
              <w:tabs>
                <w:tab w:val="right" w:pos="22"/>
              </w:tabs>
              <w:jc w:val="both"/>
              <w:rPr>
                <w:rFonts w:cs="B Nazanin"/>
                <w:color w:val="000000" w:themeColor="text1"/>
                <w:sz w:val="24"/>
                <w:szCs w:val="24"/>
                <w:rtl/>
                <w:lang w:bidi="fa-IR"/>
              </w:rPr>
            </w:pPr>
            <w:r w:rsidRPr="00DF0D1D">
              <w:rPr>
                <w:rFonts w:cs="B Nazanin" w:hint="cs"/>
                <w:color w:val="000000" w:themeColor="text1"/>
                <w:sz w:val="24"/>
                <w:szCs w:val="24"/>
                <w:rtl/>
                <w:lang w:bidi="fa-IR"/>
              </w:rPr>
              <w:t>تقویت آموزش تغذیه و  اجرای دستورعمل پایگاه تغذیه سالم در مدارس</w:t>
            </w:r>
          </w:p>
          <w:p w14:paraId="0533FD48" w14:textId="77777777" w:rsidR="00122DEF" w:rsidRPr="00DF0D1D" w:rsidRDefault="00122DEF" w:rsidP="00F86442">
            <w:pPr>
              <w:numPr>
                <w:ilvl w:val="0"/>
                <w:numId w:val="19"/>
              </w:numPr>
              <w:tabs>
                <w:tab w:val="right" w:pos="22"/>
              </w:tabs>
              <w:jc w:val="both"/>
              <w:rPr>
                <w:rFonts w:cs="B Nazanin"/>
                <w:color w:val="000000" w:themeColor="text1"/>
                <w:sz w:val="24"/>
                <w:szCs w:val="24"/>
                <w:rtl/>
                <w:lang w:bidi="fa-IR"/>
              </w:rPr>
            </w:pPr>
            <w:r w:rsidRPr="00DF0D1D">
              <w:rPr>
                <w:rFonts w:cs="B Nazanin" w:hint="cs"/>
                <w:color w:val="000000" w:themeColor="text1"/>
                <w:sz w:val="24"/>
                <w:szCs w:val="24"/>
                <w:rtl/>
                <w:lang w:bidi="fa-IR"/>
              </w:rPr>
              <w:t>آموزش تغذیه به مسئولین و مربیان مدرسه و مسئول بوفه</w:t>
            </w:r>
          </w:p>
          <w:p w14:paraId="36886416" w14:textId="77777777" w:rsidR="00122DEF" w:rsidRPr="00DF0D1D" w:rsidRDefault="00122DEF" w:rsidP="00F86442">
            <w:pPr>
              <w:numPr>
                <w:ilvl w:val="0"/>
                <w:numId w:val="19"/>
              </w:numPr>
              <w:tabs>
                <w:tab w:val="right" w:pos="22"/>
              </w:tabs>
              <w:jc w:val="both"/>
              <w:rPr>
                <w:rFonts w:cs="B Nazanin"/>
                <w:color w:val="000000" w:themeColor="text1"/>
                <w:sz w:val="24"/>
                <w:szCs w:val="24"/>
                <w:rtl/>
                <w:lang w:bidi="fa-IR"/>
              </w:rPr>
            </w:pPr>
            <w:r w:rsidRPr="00DF0D1D">
              <w:rPr>
                <w:rFonts w:cs="B Nazanin" w:hint="cs"/>
                <w:color w:val="000000" w:themeColor="text1"/>
                <w:sz w:val="24"/>
                <w:szCs w:val="24"/>
                <w:rtl/>
                <w:lang w:bidi="fa-IR"/>
              </w:rPr>
              <w:t>نظارت آموزش پرورش و معاونت سلامت بر بوفه مدارس</w:t>
            </w:r>
          </w:p>
          <w:p w14:paraId="29746AEC" w14:textId="77777777" w:rsidR="00122DEF" w:rsidRPr="00DF0D1D" w:rsidRDefault="00122DEF" w:rsidP="00F86442">
            <w:pPr>
              <w:numPr>
                <w:ilvl w:val="0"/>
                <w:numId w:val="19"/>
              </w:numPr>
              <w:tabs>
                <w:tab w:val="right" w:pos="22"/>
              </w:tabs>
              <w:jc w:val="both"/>
              <w:rPr>
                <w:rFonts w:cs="B Nazanin"/>
                <w:color w:val="000000" w:themeColor="text1"/>
                <w:sz w:val="24"/>
                <w:szCs w:val="24"/>
                <w:rtl/>
                <w:lang w:bidi="fa-IR"/>
              </w:rPr>
            </w:pPr>
            <w:r w:rsidRPr="00DF0D1D">
              <w:rPr>
                <w:rFonts w:cs="B Nazanin" w:hint="cs"/>
                <w:color w:val="000000" w:themeColor="text1"/>
                <w:sz w:val="24"/>
                <w:szCs w:val="24"/>
                <w:rtl/>
                <w:lang w:bidi="fa-IR"/>
              </w:rPr>
              <w:t>واکنش و برخورد قانونی مسئولین مدارس با دست فروشان جنب مدارس (دستیابی به ضمانت اجرایی)</w:t>
            </w:r>
          </w:p>
          <w:p w14:paraId="7236ABC9" w14:textId="77777777" w:rsidR="00122DEF" w:rsidRPr="00DF0D1D" w:rsidRDefault="00122DEF" w:rsidP="00F86442">
            <w:pPr>
              <w:numPr>
                <w:ilvl w:val="0"/>
                <w:numId w:val="19"/>
              </w:numPr>
              <w:tabs>
                <w:tab w:val="right" w:pos="22"/>
              </w:tabs>
              <w:jc w:val="both"/>
              <w:rPr>
                <w:rFonts w:cs="B Nazanin"/>
                <w:color w:val="000000" w:themeColor="text1"/>
                <w:sz w:val="24"/>
                <w:szCs w:val="24"/>
                <w:rtl/>
                <w:lang w:bidi="fa-IR"/>
              </w:rPr>
            </w:pPr>
            <w:r w:rsidRPr="00DF0D1D">
              <w:rPr>
                <w:rFonts w:cs="B Nazanin" w:hint="cs"/>
                <w:color w:val="000000" w:themeColor="text1"/>
                <w:sz w:val="24"/>
                <w:szCs w:val="24"/>
                <w:rtl/>
                <w:lang w:bidi="fa-IR"/>
              </w:rPr>
              <w:t>ایجاد انگیزه در مسئولین و مدیران برای ایجاد محیط حمایتی تغذیه سالم</w:t>
            </w:r>
          </w:p>
          <w:p w14:paraId="366925DF" w14:textId="77777777" w:rsidR="00122DEF" w:rsidRPr="00DF0D1D" w:rsidRDefault="00122DEF" w:rsidP="00F86442">
            <w:pPr>
              <w:numPr>
                <w:ilvl w:val="0"/>
                <w:numId w:val="19"/>
              </w:numPr>
              <w:tabs>
                <w:tab w:val="right" w:pos="22"/>
              </w:tabs>
              <w:jc w:val="both"/>
              <w:rPr>
                <w:rFonts w:cs="B Nazanin"/>
                <w:color w:val="000000" w:themeColor="text1"/>
                <w:sz w:val="24"/>
                <w:szCs w:val="24"/>
                <w:rtl/>
                <w:lang w:bidi="fa-IR"/>
              </w:rPr>
            </w:pPr>
            <w:r w:rsidRPr="00DF0D1D">
              <w:rPr>
                <w:rFonts w:cs="B Nazanin" w:hint="cs"/>
                <w:color w:val="000000" w:themeColor="text1"/>
                <w:sz w:val="24"/>
                <w:szCs w:val="24"/>
                <w:rtl/>
                <w:lang w:bidi="fa-IR"/>
              </w:rPr>
              <w:t xml:space="preserve">پررنگ شدن و استقبال از کارشناسان تغذیه در مدارس </w:t>
            </w:r>
          </w:p>
          <w:p w14:paraId="7ADEAC8E" w14:textId="77777777" w:rsidR="00122DEF" w:rsidRPr="00DF0D1D" w:rsidRDefault="00122DEF" w:rsidP="00F86442">
            <w:pPr>
              <w:numPr>
                <w:ilvl w:val="0"/>
                <w:numId w:val="19"/>
              </w:numPr>
              <w:tabs>
                <w:tab w:val="right" w:pos="22"/>
              </w:tabs>
              <w:jc w:val="both"/>
              <w:rPr>
                <w:rFonts w:cs="B Nazanin"/>
                <w:color w:val="000000" w:themeColor="text1"/>
                <w:sz w:val="24"/>
                <w:szCs w:val="24"/>
                <w:rtl/>
                <w:lang w:bidi="fa-IR"/>
              </w:rPr>
            </w:pPr>
            <w:r w:rsidRPr="00DF0D1D">
              <w:rPr>
                <w:rFonts w:cs="B Nazanin" w:hint="cs"/>
                <w:color w:val="000000" w:themeColor="text1"/>
                <w:sz w:val="24"/>
                <w:szCs w:val="24"/>
                <w:rtl/>
                <w:lang w:bidi="fa-IR"/>
              </w:rPr>
              <w:t>عرضه مناسب موادغذایی سالم در جامعه (محلی برای دسترسی به غذاهای سالم)</w:t>
            </w:r>
          </w:p>
          <w:p w14:paraId="4B8ECDE7" w14:textId="77777777" w:rsidR="00122DEF" w:rsidRPr="00DF0D1D" w:rsidRDefault="00122DEF" w:rsidP="00F86442">
            <w:pPr>
              <w:numPr>
                <w:ilvl w:val="0"/>
                <w:numId w:val="19"/>
              </w:numPr>
              <w:tabs>
                <w:tab w:val="right" w:pos="22"/>
              </w:tabs>
              <w:jc w:val="both"/>
              <w:rPr>
                <w:rFonts w:cs="B Nazanin"/>
                <w:color w:val="000000" w:themeColor="text1"/>
                <w:sz w:val="24"/>
                <w:szCs w:val="24"/>
                <w:rtl/>
                <w:lang w:bidi="fa-IR"/>
              </w:rPr>
            </w:pPr>
            <w:r w:rsidRPr="00DF0D1D">
              <w:rPr>
                <w:rFonts w:cs="B Nazanin" w:hint="cs"/>
                <w:color w:val="000000" w:themeColor="text1"/>
                <w:sz w:val="24"/>
                <w:szCs w:val="24"/>
                <w:rtl/>
                <w:lang w:bidi="fa-IR"/>
              </w:rPr>
              <w:t>جلوگیری از پرخوری و مصرف بیش از اندازه غذا</w:t>
            </w:r>
          </w:p>
          <w:p w14:paraId="407DFCBF" w14:textId="77777777" w:rsidR="00122DEF" w:rsidRPr="00DF0D1D" w:rsidRDefault="00122DEF" w:rsidP="00F86442">
            <w:pPr>
              <w:numPr>
                <w:ilvl w:val="0"/>
                <w:numId w:val="19"/>
              </w:numPr>
              <w:tabs>
                <w:tab w:val="right" w:pos="22"/>
              </w:tabs>
              <w:jc w:val="both"/>
              <w:rPr>
                <w:rFonts w:cs="B Nazanin"/>
                <w:color w:val="000000" w:themeColor="text1"/>
                <w:sz w:val="24"/>
                <w:szCs w:val="24"/>
                <w:rtl/>
                <w:lang w:bidi="fa-IR"/>
              </w:rPr>
            </w:pPr>
            <w:r w:rsidRPr="00DF0D1D">
              <w:rPr>
                <w:rFonts w:cs="B Nazanin"/>
                <w:color w:val="000000" w:themeColor="text1"/>
                <w:sz w:val="24"/>
                <w:szCs w:val="24"/>
                <w:rtl/>
                <w:lang w:bidi="fa-IR"/>
              </w:rPr>
              <w:lastRenderedPageBreak/>
              <w:t xml:space="preserve"> حذف </w:t>
            </w:r>
            <w:r w:rsidRPr="00DF0D1D">
              <w:rPr>
                <w:rFonts w:cs="B Nazanin" w:hint="cs"/>
                <w:color w:val="000000" w:themeColor="text1"/>
                <w:sz w:val="24"/>
                <w:szCs w:val="24"/>
                <w:rtl/>
                <w:lang w:bidi="fa-IR"/>
              </w:rPr>
              <w:t xml:space="preserve">نکردن </w:t>
            </w:r>
            <w:r w:rsidRPr="00DF0D1D">
              <w:rPr>
                <w:rFonts w:cs="B Nazanin"/>
                <w:color w:val="000000" w:themeColor="text1"/>
                <w:sz w:val="24"/>
                <w:szCs w:val="24"/>
                <w:rtl/>
                <w:lang w:bidi="fa-IR"/>
              </w:rPr>
              <w:t xml:space="preserve">میان وعده و </w:t>
            </w:r>
            <w:r w:rsidRPr="00DF0D1D">
              <w:rPr>
                <w:rFonts w:cs="B Nazanin" w:hint="cs"/>
                <w:color w:val="000000" w:themeColor="text1"/>
                <w:sz w:val="24"/>
                <w:szCs w:val="24"/>
                <w:rtl/>
                <w:lang w:bidi="fa-IR"/>
              </w:rPr>
              <w:t xml:space="preserve">جلوگیری از </w:t>
            </w:r>
            <w:r w:rsidRPr="00DF0D1D">
              <w:rPr>
                <w:rFonts w:cs="B Nazanin"/>
                <w:color w:val="000000" w:themeColor="text1"/>
                <w:sz w:val="24"/>
                <w:szCs w:val="24"/>
                <w:rtl/>
                <w:lang w:bidi="fa-IR"/>
              </w:rPr>
              <w:t>گرسنه ماندن</w:t>
            </w:r>
            <w:r w:rsidRPr="00DF0D1D">
              <w:rPr>
                <w:rFonts w:cs="B Nazanin" w:hint="cs"/>
                <w:color w:val="000000" w:themeColor="text1"/>
                <w:sz w:val="24"/>
                <w:szCs w:val="24"/>
                <w:rtl/>
                <w:lang w:bidi="fa-IR"/>
              </w:rPr>
              <w:t xml:space="preserve"> کودک و نوجوان که منجر به پرخوری در وعده بعد شود</w:t>
            </w:r>
          </w:p>
          <w:p w14:paraId="3C55FF75" w14:textId="77777777" w:rsidR="00122DEF" w:rsidRPr="00DF0D1D" w:rsidRDefault="00122DEF" w:rsidP="00F86442">
            <w:pPr>
              <w:numPr>
                <w:ilvl w:val="0"/>
                <w:numId w:val="19"/>
              </w:numPr>
              <w:tabs>
                <w:tab w:val="right" w:pos="22"/>
              </w:tabs>
              <w:jc w:val="both"/>
              <w:rPr>
                <w:rFonts w:cs="B Nazanin"/>
                <w:color w:val="000000" w:themeColor="text1"/>
                <w:sz w:val="24"/>
                <w:szCs w:val="24"/>
                <w:rtl/>
                <w:lang w:bidi="fa-IR"/>
              </w:rPr>
            </w:pPr>
            <w:r w:rsidRPr="00DF0D1D">
              <w:rPr>
                <w:rFonts w:cs="B Nazanin" w:hint="cs"/>
                <w:color w:val="000000" w:themeColor="text1"/>
                <w:sz w:val="24"/>
                <w:szCs w:val="24"/>
                <w:rtl/>
                <w:lang w:bidi="fa-IR"/>
              </w:rPr>
              <w:t xml:space="preserve">اصلاح عادات غلط همچون ریزه‌خواری در طول روز و یا خوردن تنقلات هنگام گرسنگی </w:t>
            </w:r>
          </w:p>
          <w:p w14:paraId="4A35FDB3" w14:textId="77777777" w:rsidR="00122DEF" w:rsidRPr="00DF0D1D" w:rsidRDefault="00122DEF" w:rsidP="00F86442">
            <w:pPr>
              <w:numPr>
                <w:ilvl w:val="0"/>
                <w:numId w:val="19"/>
              </w:numPr>
              <w:tabs>
                <w:tab w:val="right" w:pos="22"/>
              </w:tabs>
              <w:jc w:val="both"/>
              <w:rPr>
                <w:rFonts w:cs="B Nazanin"/>
                <w:color w:val="000000" w:themeColor="text1"/>
                <w:sz w:val="24"/>
                <w:szCs w:val="24"/>
                <w:rtl/>
                <w:lang w:bidi="fa-IR"/>
              </w:rPr>
            </w:pPr>
            <w:r w:rsidRPr="00DF0D1D">
              <w:rPr>
                <w:rFonts w:cs="B Nazanin" w:hint="cs"/>
                <w:color w:val="000000" w:themeColor="text1"/>
                <w:sz w:val="24"/>
                <w:szCs w:val="24"/>
                <w:rtl/>
                <w:lang w:bidi="fa-IR"/>
              </w:rPr>
              <w:t>اصلاح عادت</w:t>
            </w:r>
            <w:r w:rsidRPr="00DF0D1D">
              <w:rPr>
                <w:rFonts w:cs="B Nazanin"/>
                <w:color w:val="000000" w:themeColor="text1"/>
                <w:sz w:val="24"/>
                <w:szCs w:val="24"/>
                <w:rtl/>
                <w:lang w:bidi="fa-IR"/>
              </w:rPr>
              <w:t xml:space="preserve"> نخوردن صبحانه </w:t>
            </w:r>
            <w:r w:rsidRPr="00DF0D1D">
              <w:rPr>
                <w:rFonts w:cs="B Nazanin" w:hint="cs"/>
                <w:color w:val="000000" w:themeColor="text1"/>
                <w:sz w:val="24"/>
                <w:szCs w:val="24"/>
                <w:rtl/>
                <w:lang w:bidi="fa-IR"/>
              </w:rPr>
              <w:t>توسط خانواده و آموزش مدارس</w:t>
            </w:r>
          </w:p>
          <w:p w14:paraId="14529FD6" w14:textId="77777777" w:rsidR="00122DEF" w:rsidRPr="00DF0D1D" w:rsidRDefault="00122DEF" w:rsidP="002C2D01">
            <w:pPr>
              <w:jc w:val="both"/>
              <w:rPr>
                <w:rFonts w:cs="B Nazanin"/>
                <w:color w:val="000000" w:themeColor="text1"/>
                <w:sz w:val="24"/>
                <w:szCs w:val="24"/>
                <w:rtl/>
                <w:lang w:bidi="fa-IR"/>
              </w:rPr>
            </w:pPr>
            <w:r w:rsidRPr="00DF0D1D">
              <w:rPr>
                <w:rFonts w:cs="B Nazanin" w:hint="cs"/>
                <w:color w:val="000000" w:themeColor="text1"/>
                <w:sz w:val="24"/>
                <w:szCs w:val="24"/>
                <w:rtl/>
                <w:lang w:bidi="fa-IR"/>
              </w:rPr>
              <w:t>جلوگیری از صرف ساعات طولانی در مقابل تلویزیون و کام‍‍‍‍‍‍پیوتر و عدم تحرک توسط خانواده ها</w:t>
            </w:r>
          </w:p>
        </w:tc>
      </w:tr>
    </w:tbl>
    <w:p w14:paraId="348821A3" w14:textId="77777777" w:rsidR="003C2CBC" w:rsidRPr="003C2CBC" w:rsidRDefault="003C2CBC" w:rsidP="003C2CBC">
      <w:pPr>
        <w:ind w:firstLine="0"/>
        <w:jc w:val="both"/>
        <w:rPr>
          <w:rFonts w:cs="B Nazanin"/>
          <w:color w:val="000000" w:themeColor="text1"/>
          <w:sz w:val="8"/>
          <w:szCs w:val="2"/>
          <w:rtl/>
          <w:lang w:bidi="fa-IR"/>
        </w:rPr>
      </w:pPr>
    </w:p>
    <w:p w14:paraId="657F43E7" w14:textId="77777777" w:rsidR="003C2CBC" w:rsidRPr="003C2CBC" w:rsidRDefault="003C2CBC" w:rsidP="008B70E3">
      <w:pPr>
        <w:pStyle w:val="Heading2"/>
        <w:shd w:val="clear" w:color="auto" w:fill="C5E0B3" w:themeFill="accent6" w:themeFillTint="66"/>
        <w:ind w:left="-1117"/>
        <w:jc w:val="center"/>
        <w:rPr>
          <w:rFonts w:cs="B Titr"/>
          <w:sz w:val="26"/>
          <w:szCs w:val="24"/>
        </w:rPr>
      </w:pPr>
      <w:bookmarkStart w:id="35" w:name="_Toc199160816"/>
      <w:r w:rsidRPr="003C2CBC">
        <w:rPr>
          <w:rFonts w:cs="B Titr" w:hint="cs"/>
          <w:sz w:val="26"/>
          <w:szCs w:val="24"/>
          <w:rtl/>
        </w:rPr>
        <w:t>توصیه هایی برای والدین کودکان و نوجوانان مبتلا به اضافه وزن و چاقی</w:t>
      </w:r>
      <w:bookmarkEnd w:id="35"/>
    </w:p>
    <w:p w14:paraId="5E5CDF04" w14:textId="77777777" w:rsidR="003C2CBC" w:rsidRDefault="003C2CBC" w:rsidP="002C2D01">
      <w:pPr>
        <w:ind w:left="420"/>
        <w:jc w:val="both"/>
        <w:rPr>
          <w:rFonts w:cs="B Nazanin"/>
          <w:color w:val="000000" w:themeColor="text1"/>
          <w:sz w:val="8"/>
          <w:szCs w:val="2"/>
          <w:rtl/>
          <w:lang w:bidi="fa-IR"/>
        </w:rPr>
      </w:pPr>
    </w:p>
    <w:p w14:paraId="2BE47E16" w14:textId="77777777" w:rsidR="003C2CBC" w:rsidRDefault="003C2CBC" w:rsidP="002C2D01">
      <w:pPr>
        <w:ind w:left="420"/>
        <w:jc w:val="both"/>
        <w:rPr>
          <w:rFonts w:cs="B Nazanin"/>
          <w:color w:val="000000" w:themeColor="text1"/>
          <w:sz w:val="8"/>
          <w:szCs w:val="2"/>
          <w:rtl/>
          <w:lang w:bidi="fa-IR"/>
        </w:rPr>
      </w:pPr>
    </w:p>
    <w:p w14:paraId="77C5DF77" w14:textId="77777777" w:rsidR="003C2CBC" w:rsidRDefault="003C2CBC" w:rsidP="002C2D01">
      <w:pPr>
        <w:ind w:left="420"/>
        <w:jc w:val="both"/>
        <w:rPr>
          <w:rFonts w:cs="B Nazanin"/>
          <w:color w:val="000000" w:themeColor="text1"/>
          <w:sz w:val="8"/>
          <w:szCs w:val="2"/>
          <w:rtl/>
          <w:lang w:bidi="fa-IR"/>
        </w:rPr>
      </w:pPr>
    </w:p>
    <w:p w14:paraId="7D1AD163" w14:textId="77777777" w:rsidR="003C2CBC" w:rsidRPr="00DF0D1D" w:rsidRDefault="003C2CBC" w:rsidP="002C2D01">
      <w:pPr>
        <w:ind w:left="420"/>
        <w:jc w:val="both"/>
        <w:rPr>
          <w:rFonts w:cs="B Nazanin"/>
          <w:color w:val="000000" w:themeColor="text1"/>
          <w:sz w:val="8"/>
          <w:szCs w:val="2"/>
          <w:lang w:bidi="fa-IR"/>
        </w:rPr>
      </w:pPr>
    </w:p>
    <w:tbl>
      <w:tblP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93"/>
      </w:tblGrid>
      <w:tr w:rsidR="00122DEF" w:rsidRPr="00DF0D1D" w14:paraId="3F006C5E" w14:textId="77777777" w:rsidTr="005E666E">
        <w:tc>
          <w:tcPr>
            <w:tcW w:w="9996" w:type="dxa"/>
            <w:shd w:val="clear" w:color="auto" w:fill="auto"/>
          </w:tcPr>
          <w:p w14:paraId="08DFB83B" w14:textId="77777777" w:rsidR="00122DEF" w:rsidRPr="00DF0D1D" w:rsidRDefault="00122DEF" w:rsidP="005F4775">
            <w:pPr>
              <w:shd w:val="clear" w:color="auto" w:fill="F2F2F2" w:themeFill="background1" w:themeFillShade="F2"/>
              <w:jc w:val="both"/>
              <w:rPr>
                <w:rFonts w:cs="B Nazanin"/>
                <w:color w:val="000000" w:themeColor="text1"/>
                <w:sz w:val="24"/>
                <w:szCs w:val="24"/>
                <w:lang w:bidi="fa-IR"/>
              </w:rPr>
            </w:pPr>
            <w:r w:rsidRPr="00DF0D1D">
              <w:rPr>
                <w:rFonts w:cs="B Nazanin" w:hint="cs"/>
                <w:b/>
                <w:bCs/>
                <w:color w:val="000000" w:themeColor="text1"/>
                <w:sz w:val="24"/>
                <w:szCs w:val="24"/>
                <w:rtl/>
                <w:lang w:bidi="fa-IR"/>
              </w:rPr>
              <w:t xml:space="preserve">توصیه </w:t>
            </w:r>
            <w:r w:rsidRPr="00DF0D1D">
              <w:rPr>
                <w:rFonts w:cs="B Nazanin" w:hint="cs"/>
                <w:b/>
                <w:bCs/>
                <w:color w:val="000000" w:themeColor="text1"/>
                <w:sz w:val="24"/>
                <w:szCs w:val="24"/>
                <w:shd w:val="clear" w:color="auto" w:fill="F2F2F2" w:themeFill="background1" w:themeFillShade="F2"/>
                <w:rtl/>
                <w:lang w:bidi="fa-IR"/>
              </w:rPr>
              <w:t xml:space="preserve">هایی برای والدین کودکان و نوجوانان </w:t>
            </w:r>
            <w:r w:rsidRPr="00DF0D1D">
              <w:rPr>
                <w:rFonts w:cs="B Nazanin" w:hint="cs"/>
                <w:b/>
                <w:bCs/>
                <w:color w:val="000000" w:themeColor="text1"/>
                <w:sz w:val="24"/>
                <w:szCs w:val="24"/>
                <w:u w:val="single"/>
                <w:shd w:val="clear" w:color="auto" w:fill="F2F2F2" w:themeFill="background1" w:themeFillShade="F2"/>
                <w:rtl/>
                <w:lang w:bidi="fa-IR"/>
              </w:rPr>
              <w:t xml:space="preserve">مبتلا </w:t>
            </w:r>
            <w:r w:rsidRPr="00DF0D1D">
              <w:rPr>
                <w:rFonts w:cs="B Nazanin" w:hint="cs"/>
                <w:b/>
                <w:bCs/>
                <w:color w:val="000000" w:themeColor="text1"/>
                <w:sz w:val="24"/>
                <w:szCs w:val="24"/>
                <w:shd w:val="clear" w:color="auto" w:fill="F2F2F2" w:themeFill="background1" w:themeFillShade="F2"/>
                <w:rtl/>
                <w:lang w:bidi="fa-IR"/>
              </w:rPr>
              <w:t>به اضافه وزن و چاقی</w:t>
            </w:r>
          </w:p>
          <w:p w14:paraId="09AB6D41" w14:textId="77777777" w:rsidR="00122DEF" w:rsidRPr="00DF0D1D" w:rsidRDefault="00122DEF" w:rsidP="00F86442">
            <w:pPr>
              <w:numPr>
                <w:ilvl w:val="0"/>
                <w:numId w:val="20"/>
              </w:numPr>
              <w:jc w:val="both"/>
              <w:rPr>
                <w:rFonts w:cs="B Nazanin"/>
                <w:color w:val="000000" w:themeColor="text1"/>
                <w:sz w:val="24"/>
                <w:szCs w:val="24"/>
                <w:lang w:bidi="fa-IR"/>
              </w:rPr>
            </w:pPr>
            <w:r w:rsidRPr="00DF0D1D">
              <w:rPr>
                <w:rFonts w:ascii="Calibri" w:eastAsia="Calibri" w:hAnsi="Calibri" w:cs="B Nazanin"/>
                <w:color w:val="000000" w:themeColor="text1"/>
                <w:sz w:val="24"/>
                <w:szCs w:val="24"/>
                <w:rtl/>
                <w:lang w:bidi="fa-IR"/>
              </w:rPr>
              <w:t xml:space="preserve"> </w:t>
            </w:r>
            <w:r w:rsidRPr="00DF0D1D">
              <w:rPr>
                <w:rFonts w:cs="B Nazanin" w:hint="cs"/>
                <w:color w:val="000000" w:themeColor="text1"/>
                <w:sz w:val="24"/>
                <w:szCs w:val="24"/>
                <w:rtl/>
                <w:lang w:bidi="fa-IR"/>
              </w:rPr>
              <w:t>از دادن میان وعده های چرب و شیرین، آبمیوه های صنعتي و نوشابه هاي گازدار به كودكان خودداري كنيم.</w:t>
            </w:r>
          </w:p>
          <w:p w14:paraId="108B0479" w14:textId="77777777" w:rsidR="00122DEF" w:rsidRPr="00DF0D1D" w:rsidRDefault="00122DEF" w:rsidP="00F86442">
            <w:pPr>
              <w:numPr>
                <w:ilvl w:val="0"/>
                <w:numId w:val="20"/>
              </w:numPr>
              <w:jc w:val="both"/>
              <w:rPr>
                <w:rFonts w:cs="B Nazanin"/>
                <w:color w:val="000000" w:themeColor="text1"/>
                <w:sz w:val="24"/>
                <w:szCs w:val="24"/>
                <w:rtl/>
                <w:lang w:bidi="fa-IR"/>
              </w:rPr>
            </w:pPr>
            <w:r w:rsidRPr="00DF0D1D">
              <w:rPr>
                <w:rFonts w:cs="B Nazanin" w:hint="cs"/>
                <w:color w:val="000000" w:themeColor="text1"/>
                <w:sz w:val="24"/>
                <w:szCs w:val="24"/>
                <w:rtl/>
                <w:lang w:bidi="fa-IR"/>
              </w:rPr>
              <w:t>دوغ بدون گاز یا آب یا نوشیدنی های کم شیرینی را به جای نوشابه به كودكمان بدهيم.</w:t>
            </w:r>
          </w:p>
          <w:p w14:paraId="40374FBA" w14:textId="77777777" w:rsidR="00122DEF" w:rsidRPr="00DF0D1D" w:rsidRDefault="00122DEF" w:rsidP="00F86442">
            <w:pPr>
              <w:numPr>
                <w:ilvl w:val="0"/>
                <w:numId w:val="20"/>
              </w:numPr>
              <w:jc w:val="both"/>
              <w:rPr>
                <w:rFonts w:cs="B Nazanin"/>
                <w:color w:val="000000" w:themeColor="text1"/>
                <w:sz w:val="24"/>
                <w:szCs w:val="24"/>
                <w:rtl/>
                <w:lang w:bidi="fa-IR"/>
              </w:rPr>
            </w:pPr>
            <w:r w:rsidRPr="00DF0D1D">
              <w:rPr>
                <w:rFonts w:cs="B Nazanin" w:hint="cs"/>
                <w:color w:val="000000" w:themeColor="text1"/>
                <w:sz w:val="24"/>
                <w:szCs w:val="24"/>
                <w:rtl/>
                <w:lang w:bidi="fa-IR"/>
              </w:rPr>
              <w:t>از نان و غلات سبوسدار  در برنامه غذايي كودكان استفاده كنيم.</w:t>
            </w:r>
          </w:p>
          <w:p w14:paraId="24FA6E22" w14:textId="77777777" w:rsidR="00122DEF" w:rsidRPr="00DF0D1D" w:rsidRDefault="00122DEF" w:rsidP="00F86442">
            <w:pPr>
              <w:numPr>
                <w:ilvl w:val="0"/>
                <w:numId w:val="20"/>
              </w:numPr>
              <w:jc w:val="both"/>
              <w:rPr>
                <w:rFonts w:cs="B Nazanin"/>
                <w:color w:val="000000" w:themeColor="text1"/>
                <w:sz w:val="24"/>
                <w:szCs w:val="24"/>
                <w:lang w:bidi="fa-IR"/>
              </w:rPr>
            </w:pPr>
            <w:r w:rsidRPr="00DF0D1D">
              <w:rPr>
                <w:rFonts w:cs="B Nazanin" w:hint="cs"/>
                <w:color w:val="000000" w:themeColor="text1"/>
                <w:sz w:val="24"/>
                <w:szCs w:val="24"/>
                <w:rtl/>
                <w:lang w:bidi="fa-IR"/>
              </w:rPr>
              <w:t xml:space="preserve"> شیر و لبنيات کم چربی را براي كودكان خود انتخاب كنيم.</w:t>
            </w:r>
          </w:p>
          <w:p w14:paraId="365FE6D8" w14:textId="77777777" w:rsidR="00122DEF" w:rsidRPr="00DF0D1D" w:rsidRDefault="00122DEF" w:rsidP="00F86442">
            <w:pPr>
              <w:numPr>
                <w:ilvl w:val="0"/>
                <w:numId w:val="20"/>
              </w:numPr>
              <w:jc w:val="both"/>
              <w:rPr>
                <w:rFonts w:cs="B Nazanin"/>
                <w:color w:val="000000" w:themeColor="text1"/>
                <w:sz w:val="24"/>
                <w:szCs w:val="24"/>
                <w:rtl/>
                <w:lang w:bidi="fa-IR"/>
              </w:rPr>
            </w:pPr>
            <w:r w:rsidRPr="00DF0D1D">
              <w:rPr>
                <w:rFonts w:cs="B Nazanin" w:hint="cs"/>
                <w:color w:val="000000" w:themeColor="text1"/>
                <w:sz w:val="24"/>
                <w:szCs w:val="24"/>
                <w:rtl/>
                <w:lang w:bidi="fa-IR"/>
              </w:rPr>
              <w:t>سبزيها و ميوه هاي تازه را بيشتر در برنامه غذايي كودك چاقمان بگنجانيم.</w:t>
            </w:r>
          </w:p>
          <w:p w14:paraId="1827B3CE" w14:textId="77777777" w:rsidR="00122DEF" w:rsidRPr="00DF0D1D" w:rsidRDefault="00122DEF" w:rsidP="00F86442">
            <w:pPr>
              <w:numPr>
                <w:ilvl w:val="0"/>
                <w:numId w:val="20"/>
              </w:numPr>
              <w:jc w:val="both"/>
              <w:rPr>
                <w:rFonts w:cs="B Nazanin"/>
                <w:color w:val="000000" w:themeColor="text1"/>
                <w:sz w:val="24"/>
                <w:szCs w:val="24"/>
                <w:rtl/>
                <w:lang w:bidi="fa-IR"/>
              </w:rPr>
            </w:pPr>
            <w:r w:rsidRPr="00DF0D1D">
              <w:rPr>
                <w:rFonts w:cs="B Nazanin" w:hint="cs"/>
                <w:color w:val="000000" w:themeColor="text1"/>
                <w:sz w:val="24"/>
                <w:szCs w:val="24"/>
                <w:rtl/>
                <w:lang w:bidi="fa-IR"/>
              </w:rPr>
              <w:t>كنار غذاي كودكمان، سالاد یا سبزی خوردن به جای سیب زمینی سرخ شده بگذاريم.</w:t>
            </w:r>
          </w:p>
          <w:p w14:paraId="46299651" w14:textId="77777777" w:rsidR="00122DEF" w:rsidRPr="00DF0D1D" w:rsidRDefault="00122DEF" w:rsidP="00F86442">
            <w:pPr>
              <w:numPr>
                <w:ilvl w:val="0"/>
                <w:numId w:val="20"/>
              </w:numPr>
              <w:jc w:val="both"/>
              <w:rPr>
                <w:rFonts w:cs="B Nazanin"/>
                <w:color w:val="000000" w:themeColor="text1"/>
                <w:sz w:val="24"/>
                <w:szCs w:val="24"/>
                <w:rtl/>
                <w:lang w:bidi="fa-IR"/>
              </w:rPr>
            </w:pPr>
            <w:r w:rsidRPr="00DF0D1D">
              <w:rPr>
                <w:rFonts w:cs="B Nazanin" w:hint="cs"/>
                <w:color w:val="000000" w:themeColor="text1"/>
                <w:sz w:val="24"/>
                <w:szCs w:val="24"/>
                <w:rtl/>
                <w:lang w:bidi="fa-IR"/>
              </w:rPr>
              <w:t>هميشه انواع سبزيهاي كم انرژي مانند هويج و كرفس تازه را در دسترس كودكمان قرار دهيم.</w:t>
            </w:r>
          </w:p>
          <w:p w14:paraId="447868E8" w14:textId="77777777" w:rsidR="00122DEF" w:rsidRPr="00DF0D1D" w:rsidRDefault="00122DEF" w:rsidP="00F86442">
            <w:pPr>
              <w:numPr>
                <w:ilvl w:val="0"/>
                <w:numId w:val="20"/>
              </w:numPr>
              <w:jc w:val="both"/>
              <w:rPr>
                <w:rFonts w:cs="B Nazanin"/>
                <w:color w:val="000000" w:themeColor="text1"/>
                <w:sz w:val="24"/>
                <w:szCs w:val="24"/>
                <w:rtl/>
                <w:lang w:bidi="fa-IR"/>
              </w:rPr>
            </w:pPr>
            <w:r w:rsidRPr="00DF0D1D">
              <w:rPr>
                <w:rFonts w:cs="B Nazanin" w:hint="cs"/>
                <w:color w:val="000000" w:themeColor="text1"/>
                <w:sz w:val="24"/>
                <w:szCs w:val="24"/>
                <w:rtl/>
                <w:lang w:bidi="fa-IR"/>
              </w:rPr>
              <w:t>غذا را جوري در بشقاب بكشيم كه مقدار آن كم باشد ولي زياد به نظر برسد مثلاً غذا ریز ریز شده و در بشقاب کوچکی پخش گردد.</w:t>
            </w:r>
          </w:p>
          <w:p w14:paraId="5A5D710F" w14:textId="77777777" w:rsidR="00122DEF" w:rsidRPr="00DF0D1D" w:rsidRDefault="00122DEF" w:rsidP="00F86442">
            <w:pPr>
              <w:numPr>
                <w:ilvl w:val="0"/>
                <w:numId w:val="20"/>
              </w:numPr>
              <w:jc w:val="both"/>
              <w:rPr>
                <w:rFonts w:cs="B Nazanin"/>
                <w:color w:val="000000" w:themeColor="text1"/>
                <w:sz w:val="24"/>
                <w:szCs w:val="24"/>
                <w:rtl/>
                <w:lang w:bidi="fa-IR"/>
              </w:rPr>
            </w:pPr>
            <w:r w:rsidRPr="00DF0D1D">
              <w:rPr>
                <w:rFonts w:cs="B Nazanin" w:hint="cs"/>
                <w:color w:val="000000" w:themeColor="text1"/>
                <w:sz w:val="24"/>
                <w:szCs w:val="24"/>
                <w:rtl/>
                <w:lang w:bidi="fa-IR"/>
              </w:rPr>
              <w:t>تاحدامكان از دادن غذاهای آماده مانند ساندویچ، پیتزا، مرغ سوخاری و سیب زمینی سرخ کرده به كودكمان خودداري كنيم و در صورت لزوم آنها را در منزل به روش سالمتري تهيه كنيم.</w:t>
            </w:r>
          </w:p>
          <w:p w14:paraId="4DC7320D" w14:textId="77777777" w:rsidR="00122DEF" w:rsidRPr="00DF0D1D" w:rsidRDefault="00122DEF" w:rsidP="00F86442">
            <w:pPr>
              <w:numPr>
                <w:ilvl w:val="0"/>
                <w:numId w:val="20"/>
              </w:numPr>
              <w:jc w:val="both"/>
              <w:rPr>
                <w:rFonts w:cs="B Nazanin"/>
                <w:color w:val="000000" w:themeColor="text1"/>
                <w:sz w:val="24"/>
                <w:szCs w:val="24"/>
                <w:lang w:bidi="fa-IR"/>
              </w:rPr>
            </w:pPr>
            <w:r w:rsidRPr="00DF0D1D">
              <w:rPr>
                <w:rFonts w:cs="B Nazanin" w:hint="cs"/>
                <w:color w:val="000000" w:themeColor="text1"/>
                <w:sz w:val="24"/>
                <w:szCs w:val="24"/>
                <w:rtl/>
                <w:lang w:bidi="fa-IR"/>
              </w:rPr>
              <w:t>هميشه در ساعتهاي مشخصي به فرزند خود غذا بدهيم.</w:t>
            </w:r>
          </w:p>
          <w:p w14:paraId="6DD8023F" w14:textId="77777777" w:rsidR="00122DEF" w:rsidRPr="00DF0D1D" w:rsidRDefault="00122DEF" w:rsidP="00F86442">
            <w:pPr>
              <w:numPr>
                <w:ilvl w:val="0"/>
                <w:numId w:val="20"/>
              </w:numPr>
              <w:jc w:val="both"/>
              <w:rPr>
                <w:rFonts w:cs="B Nazanin"/>
                <w:color w:val="000000" w:themeColor="text1"/>
                <w:sz w:val="24"/>
                <w:szCs w:val="24"/>
                <w:rtl/>
                <w:lang w:bidi="fa-IR"/>
              </w:rPr>
            </w:pPr>
            <w:r w:rsidRPr="00DF0D1D">
              <w:rPr>
                <w:rFonts w:cs="B Nazanin" w:hint="cs"/>
                <w:color w:val="000000" w:themeColor="text1"/>
                <w:sz w:val="24"/>
                <w:szCs w:val="24"/>
                <w:rtl/>
                <w:lang w:bidi="fa-IR"/>
              </w:rPr>
              <w:t>هميشه به كودكمان در جاي مشخصي غذا بدهيم.</w:t>
            </w:r>
          </w:p>
          <w:p w14:paraId="12DB2FD0" w14:textId="77777777" w:rsidR="00122DEF" w:rsidRPr="00DF0D1D" w:rsidRDefault="00122DEF" w:rsidP="00F86442">
            <w:pPr>
              <w:numPr>
                <w:ilvl w:val="0"/>
                <w:numId w:val="20"/>
              </w:numPr>
              <w:jc w:val="both"/>
              <w:rPr>
                <w:rFonts w:cs="B Nazanin"/>
                <w:color w:val="000000" w:themeColor="text1"/>
                <w:sz w:val="24"/>
                <w:szCs w:val="24"/>
                <w:rtl/>
                <w:lang w:bidi="fa-IR"/>
              </w:rPr>
            </w:pPr>
            <w:r w:rsidRPr="00DF0D1D">
              <w:rPr>
                <w:rFonts w:cs="B Nazanin" w:hint="cs"/>
                <w:color w:val="000000" w:themeColor="text1"/>
                <w:sz w:val="24"/>
                <w:szCs w:val="24"/>
                <w:rtl/>
                <w:lang w:bidi="fa-IR"/>
              </w:rPr>
              <w:t>تاحدامكان به جاي رفتن به رستوران، در منزل به كودك چاق خود غذا بدهيم.</w:t>
            </w:r>
          </w:p>
          <w:p w14:paraId="7DC5FB07" w14:textId="77777777" w:rsidR="00122DEF" w:rsidRPr="00DF0D1D" w:rsidRDefault="00122DEF" w:rsidP="00F86442">
            <w:pPr>
              <w:numPr>
                <w:ilvl w:val="0"/>
                <w:numId w:val="20"/>
              </w:numPr>
              <w:jc w:val="both"/>
              <w:rPr>
                <w:rFonts w:cs="B Nazanin"/>
                <w:color w:val="000000" w:themeColor="text1"/>
                <w:sz w:val="24"/>
                <w:szCs w:val="24"/>
                <w:rtl/>
                <w:lang w:bidi="fa-IR"/>
              </w:rPr>
            </w:pPr>
            <w:r w:rsidRPr="00DF0D1D">
              <w:rPr>
                <w:rFonts w:cs="B Nazanin" w:hint="cs"/>
                <w:color w:val="000000" w:themeColor="text1"/>
                <w:sz w:val="24"/>
                <w:szCs w:val="24"/>
                <w:rtl/>
                <w:lang w:bidi="fa-IR"/>
              </w:rPr>
              <w:t>از غذاخوردن كودك خود همراه با تماشاي تلويزيون جلوگيري كنيم.</w:t>
            </w:r>
          </w:p>
          <w:p w14:paraId="2F3C2BC9" w14:textId="77777777" w:rsidR="00122DEF" w:rsidRPr="00DF0D1D" w:rsidRDefault="00122DEF" w:rsidP="00F86442">
            <w:pPr>
              <w:numPr>
                <w:ilvl w:val="0"/>
                <w:numId w:val="20"/>
              </w:numPr>
              <w:jc w:val="both"/>
              <w:rPr>
                <w:rFonts w:cs="B Nazanin"/>
                <w:color w:val="000000" w:themeColor="text1"/>
                <w:sz w:val="24"/>
                <w:szCs w:val="24"/>
                <w:rtl/>
                <w:lang w:bidi="fa-IR"/>
              </w:rPr>
            </w:pPr>
            <w:r w:rsidRPr="00DF0D1D">
              <w:rPr>
                <w:rFonts w:cs="B Nazanin" w:hint="cs"/>
                <w:color w:val="000000" w:themeColor="text1"/>
                <w:sz w:val="24"/>
                <w:szCs w:val="24"/>
                <w:rtl/>
                <w:lang w:bidi="fa-IR"/>
              </w:rPr>
              <w:t>اجازه ندهيم فرزندمان بيشتر از 2 ساعت در شبانه روز تلويزيون تماشا كند يا با رايانه كار كند.</w:t>
            </w:r>
          </w:p>
          <w:p w14:paraId="32689BC2" w14:textId="77777777" w:rsidR="00122DEF" w:rsidRPr="00DF0D1D" w:rsidRDefault="00122DEF" w:rsidP="00F86442">
            <w:pPr>
              <w:numPr>
                <w:ilvl w:val="0"/>
                <w:numId w:val="20"/>
              </w:numPr>
              <w:jc w:val="both"/>
              <w:rPr>
                <w:rFonts w:cs="B Nazanin"/>
                <w:color w:val="000000" w:themeColor="text1"/>
                <w:sz w:val="24"/>
                <w:szCs w:val="24"/>
                <w:rtl/>
                <w:lang w:bidi="fa-IR"/>
              </w:rPr>
            </w:pPr>
            <w:r w:rsidRPr="00DF0D1D">
              <w:rPr>
                <w:rFonts w:cs="B Nazanin" w:hint="cs"/>
                <w:color w:val="000000" w:themeColor="text1"/>
                <w:sz w:val="24"/>
                <w:szCs w:val="24"/>
                <w:rtl/>
                <w:lang w:bidi="fa-IR"/>
              </w:rPr>
              <w:t>همراه كودكان خود بازيهاي شاد پُرجست و خيز انجام دهيم.</w:t>
            </w:r>
          </w:p>
          <w:p w14:paraId="722C1DDE" w14:textId="77777777" w:rsidR="00122DEF" w:rsidRPr="00DF0D1D" w:rsidRDefault="00122DEF" w:rsidP="00F86442">
            <w:pPr>
              <w:numPr>
                <w:ilvl w:val="0"/>
                <w:numId w:val="20"/>
              </w:numPr>
              <w:jc w:val="both"/>
              <w:rPr>
                <w:rFonts w:cs="B Nazanin"/>
                <w:color w:val="000000" w:themeColor="text1"/>
                <w:sz w:val="24"/>
                <w:szCs w:val="24"/>
                <w:lang w:bidi="fa-IR"/>
              </w:rPr>
            </w:pPr>
            <w:r w:rsidRPr="00DF0D1D">
              <w:rPr>
                <w:rFonts w:cs="B Nazanin" w:hint="cs"/>
                <w:color w:val="000000" w:themeColor="text1"/>
                <w:sz w:val="24"/>
                <w:szCs w:val="24"/>
                <w:rtl/>
                <w:lang w:bidi="fa-IR"/>
              </w:rPr>
              <w:t>وقتی کودک در غذا خوردن زیاده روی نمی کند، او را تشویق كنيم.</w:t>
            </w:r>
          </w:p>
          <w:p w14:paraId="2182B6ED" w14:textId="77777777" w:rsidR="00122DEF" w:rsidRPr="00DF0D1D" w:rsidRDefault="00122DEF" w:rsidP="00F86442">
            <w:pPr>
              <w:numPr>
                <w:ilvl w:val="0"/>
                <w:numId w:val="20"/>
              </w:numPr>
              <w:jc w:val="both"/>
              <w:rPr>
                <w:rFonts w:cs="B Nazanin"/>
                <w:color w:val="000000" w:themeColor="text1"/>
                <w:sz w:val="24"/>
                <w:szCs w:val="24"/>
                <w:lang w:bidi="fa-IR"/>
              </w:rPr>
            </w:pPr>
            <w:r w:rsidRPr="00DF0D1D">
              <w:rPr>
                <w:rFonts w:cs="B Nazanin" w:hint="cs"/>
                <w:color w:val="000000" w:themeColor="text1"/>
                <w:sz w:val="24"/>
                <w:szCs w:val="24"/>
                <w:rtl/>
                <w:lang w:bidi="fa-IR"/>
              </w:rPr>
              <w:t>بر</w:t>
            </w:r>
            <w:r w:rsidRPr="00DF0D1D">
              <w:rPr>
                <w:rFonts w:cs="B Nazanin"/>
                <w:color w:val="000000" w:themeColor="text1"/>
                <w:sz w:val="24"/>
                <w:szCs w:val="24"/>
                <w:lang w:bidi="fa-IR"/>
              </w:rPr>
              <w:t xml:space="preserve"> </w:t>
            </w:r>
            <w:r w:rsidRPr="00DF0D1D">
              <w:rPr>
                <w:rFonts w:cs="B Nazanin" w:hint="cs"/>
                <w:color w:val="000000" w:themeColor="text1"/>
                <w:sz w:val="24"/>
                <w:szCs w:val="24"/>
                <w:rtl/>
                <w:lang w:bidi="fa-IR"/>
              </w:rPr>
              <w:t>اي تشويق يا جايزه دادن به كودكان شكلات، شيريني و ساير تنقلات ندهيم.</w:t>
            </w:r>
          </w:p>
          <w:p w14:paraId="2EB05D84" w14:textId="77777777" w:rsidR="00122DEF" w:rsidRPr="00DF0D1D" w:rsidRDefault="00122DEF" w:rsidP="00F86442">
            <w:pPr>
              <w:numPr>
                <w:ilvl w:val="0"/>
                <w:numId w:val="20"/>
              </w:numPr>
              <w:spacing w:after="198"/>
              <w:jc w:val="both"/>
              <w:rPr>
                <w:rFonts w:ascii="Mitra" w:eastAsia="Mitra" w:hAnsi="Mitra" w:cs="B Nazanin"/>
                <w:color w:val="000000" w:themeColor="text1"/>
                <w:sz w:val="24"/>
                <w:szCs w:val="24"/>
                <w:rtl/>
                <w:lang w:bidi="fa-IR"/>
              </w:rPr>
            </w:pPr>
            <w:r w:rsidRPr="00DF0D1D">
              <w:rPr>
                <w:rFonts w:cs="B Nazanin" w:hint="cs"/>
                <w:color w:val="000000" w:themeColor="text1"/>
                <w:sz w:val="24"/>
                <w:szCs w:val="24"/>
                <w:rtl/>
                <w:lang w:bidi="fa-IR"/>
              </w:rPr>
              <w:t>از تأكيد بر تمام كردن غذاي بشقاب اجتناب كنيم</w:t>
            </w:r>
            <w:r w:rsidRPr="00DF0D1D">
              <w:rPr>
                <w:rFonts w:cs="B Nazanin" w:hint="cs"/>
                <w:b/>
                <w:bCs/>
                <w:color w:val="000000" w:themeColor="text1"/>
                <w:sz w:val="24"/>
                <w:szCs w:val="24"/>
                <w:rtl/>
                <w:lang w:bidi="fa-IR"/>
              </w:rPr>
              <w:t>.</w:t>
            </w:r>
          </w:p>
        </w:tc>
      </w:tr>
    </w:tbl>
    <w:p w14:paraId="0E4A1CB5" w14:textId="77777777" w:rsidR="003C2CBC" w:rsidRPr="003C2CBC" w:rsidRDefault="003C2CBC" w:rsidP="005F4775">
      <w:pPr>
        <w:spacing w:after="198"/>
        <w:ind w:firstLine="0"/>
        <w:jc w:val="both"/>
        <w:rPr>
          <w:rFonts w:ascii="Mitra" w:eastAsia="Mitra" w:hAnsi="Mitra" w:cs="B Nazanin"/>
          <w:color w:val="000000" w:themeColor="text1"/>
          <w:sz w:val="2"/>
          <w:szCs w:val="2"/>
          <w:rtl/>
          <w:lang w:bidi="fa-IR"/>
        </w:rPr>
      </w:pPr>
    </w:p>
    <w:p w14:paraId="4C3BF4F7" w14:textId="77777777" w:rsidR="003C2CBC" w:rsidRPr="003C2CBC" w:rsidRDefault="003C2CBC" w:rsidP="00505415">
      <w:pPr>
        <w:pStyle w:val="Heading2"/>
        <w:shd w:val="clear" w:color="auto" w:fill="C5E0B3" w:themeFill="accent6" w:themeFillTint="66"/>
        <w:ind w:left="-1117"/>
        <w:jc w:val="center"/>
        <w:rPr>
          <w:rFonts w:cs="B Titr"/>
          <w:sz w:val="26"/>
          <w:szCs w:val="24"/>
        </w:rPr>
      </w:pPr>
      <w:bookmarkStart w:id="36" w:name="_Toc199160817"/>
      <w:r w:rsidRPr="003C2CBC">
        <w:rPr>
          <w:rFonts w:cs="B Titr"/>
          <w:sz w:val="26"/>
          <w:szCs w:val="24"/>
          <w:rtl/>
        </w:rPr>
        <w:lastRenderedPageBreak/>
        <w:t xml:space="preserve">پیشنهادهایی </w:t>
      </w:r>
      <w:r w:rsidRPr="003C2CBC">
        <w:rPr>
          <w:rFonts w:cs="B Titr" w:hint="cs"/>
          <w:sz w:val="26"/>
          <w:szCs w:val="24"/>
          <w:rtl/>
        </w:rPr>
        <w:t>به خانواده</w:t>
      </w:r>
      <w:r w:rsidRPr="003C2CBC">
        <w:rPr>
          <w:rFonts w:cs="B Titr"/>
          <w:sz w:val="26"/>
          <w:szCs w:val="24"/>
          <w:rtl/>
        </w:rPr>
        <w:t xml:space="preserve"> </w:t>
      </w:r>
      <w:r w:rsidRPr="003C2CBC">
        <w:rPr>
          <w:rFonts w:cs="B Titr" w:hint="cs"/>
          <w:sz w:val="26"/>
          <w:szCs w:val="24"/>
          <w:rtl/>
        </w:rPr>
        <w:t xml:space="preserve">ها </w:t>
      </w:r>
      <w:r w:rsidRPr="003C2CBC">
        <w:rPr>
          <w:rFonts w:cs="B Titr"/>
          <w:sz w:val="26"/>
          <w:szCs w:val="24"/>
          <w:rtl/>
        </w:rPr>
        <w:t>برای اصلاح رفتار های غذایی کودک/نوجوان</w:t>
      </w:r>
      <w:bookmarkEnd w:id="36"/>
    </w:p>
    <w:p w14:paraId="33317DD3" w14:textId="77777777" w:rsidR="00FA4F9B" w:rsidRPr="00DF0D1D" w:rsidRDefault="00FA4F9B" w:rsidP="002C2D01">
      <w:pPr>
        <w:spacing w:after="198"/>
        <w:jc w:val="both"/>
        <w:rPr>
          <w:rFonts w:ascii="Mitra" w:eastAsia="Mitra" w:hAnsi="Mitra" w:cs="B Nazanin"/>
          <w:color w:val="000000" w:themeColor="text1"/>
          <w:sz w:val="2"/>
          <w:szCs w:val="2"/>
          <w:lang w:bidi="fa-IR"/>
        </w:rPr>
      </w:pPr>
    </w:p>
    <w:tbl>
      <w:tblPr>
        <w:bidiVisual/>
        <w:tblW w:w="0" w:type="auto"/>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733"/>
      </w:tblGrid>
      <w:tr w:rsidR="00122DEF" w:rsidRPr="00DF0D1D" w14:paraId="3827D31F" w14:textId="77777777" w:rsidTr="005F4775">
        <w:tc>
          <w:tcPr>
            <w:tcW w:w="7733" w:type="dxa"/>
            <w:shd w:val="clear" w:color="auto" w:fill="auto"/>
          </w:tcPr>
          <w:p w14:paraId="0CB4D62E" w14:textId="77777777" w:rsidR="00122DEF" w:rsidRPr="00DF0D1D" w:rsidRDefault="00122DEF" w:rsidP="005F4775">
            <w:pPr>
              <w:shd w:val="clear" w:color="auto" w:fill="F2F2F2" w:themeFill="background1" w:themeFillShade="F2"/>
              <w:spacing w:after="198"/>
              <w:jc w:val="both"/>
              <w:rPr>
                <w:rFonts w:ascii="Mitra" w:eastAsia="Mitra" w:hAnsi="Mitra" w:cs="B Nazanin"/>
                <w:b/>
                <w:bCs/>
                <w:color w:val="000000" w:themeColor="text1"/>
                <w:sz w:val="24"/>
                <w:szCs w:val="24"/>
                <w:rtl/>
                <w:lang w:bidi="fa-IR"/>
              </w:rPr>
            </w:pPr>
            <w:r w:rsidRPr="00DF0D1D">
              <w:rPr>
                <w:rFonts w:ascii="Mitra" w:eastAsia="Mitra" w:hAnsi="Mitra" w:cs="B Nazanin"/>
                <w:b/>
                <w:bCs/>
                <w:color w:val="000000" w:themeColor="text1"/>
                <w:sz w:val="24"/>
                <w:szCs w:val="24"/>
                <w:rtl/>
                <w:lang w:bidi="fa-IR"/>
              </w:rPr>
              <w:t xml:space="preserve">پیشنهادهایی </w:t>
            </w:r>
            <w:r w:rsidRPr="00DF0D1D">
              <w:rPr>
                <w:rFonts w:ascii="Mitra" w:eastAsia="Mitra" w:hAnsi="Mitra" w:cs="B Nazanin" w:hint="cs"/>
                <w:b/>
                <w:bCs/>
                <w:color w:val="000000" w:themeColor="text1"/>
                <w:sz w:val="24"/>
                <w:szCs w:val="24"/>
                <w:rtl/>
                <w:lang w:bidi="fa-IR"/>
              </w:rPr>
              <w:t>به خانواده</w:t>
            </w:r>
            <w:r w:rsidRPr="00DF0D1D">
              <w:rPr>
                <w:rFonts w:ascii="Mitra" w:eastAsia="Mitra" w:hAnsi="Mitra" w:cs="B Nazanin"/>
                <w:b/>
                <w:bCs/>
                <w:color w:val="000000" w:themeColor="text1"/>
                <w:sz w:val="24"/>
                <w:szCs w:val="24"/>
                <w:rtl/>
                <w:lang w:bidi="fa-IR"/>
              </w:rPr>
              <w:t xml:space="preserve"> </w:t>
            </w:r>
            <w:r w:rsidRPr="00DF0D1D">
              <w:rPr>
                <w:rFonts w:ascii="Mitra" w:eastAsia="Mitra" w:hAnsi="Mitra" w:cs="B Nazanin" w:hint="cs"/>
                <w:b/>
                <w:bCs/>
                <w:color w:val="000000" w:themeColor="text1"/>
                <w:sz w:val="24"/>
                <w:szCs w:val="24"/>
                <w:rtl/>
                <w:lang w:bidi="fa-IR"/>
              </w:rPr>
              <w:t xml:space="preserve">ها </w:t>
            </w:r>
            <w:r w:rsidRPr="00DF0D1D">
              <w:rPr>
                <w:rFonts w:ascii="Mitra" w:eastAsia="Mitra" w:hAnsi="Mitra" w:cs="B Nazanin"/>
                <w:b/>
                <w:bCs/>
                <w:color w:val="000000" w:themeColor="text1"/>
                <w:sz w:val="24"/>
                <w:szCs w:val="24"/>
                <w:rtl/>
                <w:lang w:bidi="fa-IR"/>
              </w:rPr>
              <w:t>برای اصلاح رفتار های غذایی کودک/نوجوان</w:t>
            </w:r>
          </w:p>
          <w:p w14:paraId="108963FA" w14:textId="77777777" w:rsidR="00122DEF" w:rsidRPr="00DF0D1D" w:rsidRDefault="00122DEF" w:rsidP="00F86442">
            <w:pPr>
              <w:numPr>
                <w:ilvl w:val="0"/>
                <w:numId w:val="21"/>
              </w:numPr>
              <w:jc w:val="both"/>
              <w:rPr>
                <w:rFonts w:cs="B Nazanin"/>
                <w:color w:val="000000" w:themeColor="text1"/>
                <w:sz w:val="24"/>
                <w:szCs w:val="24"/>
              </w:rPr>
            </w:pPr>
            <w:r w:rsidRPr="00DF0D1D">
              <w:rPr>
                <w:rFonts w:cs="B Nazanin" w:hint="cs"/>
                <w:b/>
                <w:bCs/>
                <w:color w:val="000000" w:themeColor="text1"/>
                <w:sz w:val="24"/>
                <w:szCs w:val="24"/>
                <w:rtl/>
              </w:rPr>
              <w:t>بدانيد كه تغييرات به آهستگي رخ مي دهند.</w:t>
            </w:r>
            <w:r w:rsidRPr="00DF0D1D">
              <w:rPr>
                <w:rFonts w:cs="B Nazanin" w:hint="cs"/>
                <w:color w:val="000000" w:themeColor="text1"/>
                <w:sz w:val="24"/>
                <w:szCs w:val="24"/>
                <w:rtl/>
              </w:rPr>
              <w:t xml:space="preserve"> صبور باشيد. تغيير عادات غذايي مي</w:t>
            </w:r>
            <w:r w:rsidRPr="00DF0D1D">
              <w:rPr>
                <w:rFonts w:cs="B Nazanin"/>
                <w:color w:val="000000" w:themeColor="text1"/>
                <w:sz w:val="24"/>
                <w:szCs w:val="24"/>
                <w:rtl/>
              </w:rPr>
              <w:softHyphen/>
            </w:r>
            <w:r w:rsidRPr="00DF0D1D">
              <w:rPr>
                <w:rFonts w:cs="B Nazanin" w:hint="cs"/>
                <w:color w:val="000000" w:themeColor="text1"/>
                <w:sz w:val="24"/>
                <w:szCs w:val="24"/>
                <w:rtl/>
              </w:rPr>
              <w:t xml:space="preserve"> تواند سخت باشد. هدفي را در نظر بگيريد كه عملي باشد نه آنچه كه فكر مي كنيد بهترين است.</w:t>
            </w:r>
          </w:p>
          <w:p w14:paraId="01CD2951" w14:textId="77777777" w:rsidR="00122DEF" w:rsidRPr="00DF0D1D" w:rsidRDefault="00122DEF" w:rsidP="00F86442">
            <w:pPr>
              <w:numPr>
                <w:ilvl w:val="0"/>
                <w:numId w:val="21"/>
              </w:numPr>
              <w:jc w:val="both"/>
              <w:rPr>
                <w:rFonts w:cs="B Nazanin"/>
                <w:color w:val="000000" w:themeColor="text1"/>
                <w:sz w:val="24"/>
                <w:szCs w:val="24"/>
              </w:rPr>
            </w:pPr>
            <w:r w:rsidRPr="00DF0D1D">
              <w:rPr>
                <w:rFonts w:cs="B Nazanin" w:hint="cs"/>
                <w:b/>
                <w:bCs/>
                <w:color w:val="000000" w:themeColor="text1"/>
                <w:sz w:val="24"/>
                <w:szCs w:val="24"/>
                <w:rtl/>
              </w:rPr>
              <w:t>برنامه غذايي را به آهستگي تغيير دهيد.</w:t>
            </w:r>
            <w:r w:rsidRPr="00DF0D1D">
              <w:rPr>
                <w:rFonts w:cs="B Nazanin" w:hint="cs"/>
                <w:color w:val="000000" w:themeColor="text1"/>
                <w:sz w:val="24"/>
                <w:szCs w:val="24"/>
                <w:rtl/>
              </w:rPr>
              <w:t xml:space="preserve"> هر بار يك غذا يا ماده غذايي جديد را امتحان كنيد. اگر خانواده شما به مصرف غذاهاي آماده عادت دارد، ممكن است براي غذاهايي مانند "فيله مرغ و سيب زميني تنوري" يا "ماهي كبابي با هويج" هيچ آمادگي نداشته باشند.</w:t>
            </w:r>
          </w:p>
          <w:p w14:paraId="36B6C472" w14:textId="77777777" w:rsidR="00122DEF" w:rsidRPr="00DF0D1D" w:rsidRDefault="00122DEF" w:rsidP="00F86442">
            <w:pPr>
              <w:numPr>
                <w:ilvl w:val="0"/>
                <w:numId w:val="21"/>
              </w:numPr>
              <w:jc w:val="both"/>
              <w:rPr>
                <w:rFonts w:cs="B Nazanin"/>
                <w:color w:val="000000" w:themeColor="text1"/>
                <w:sz w:val="24"/>
                <w:szCs w:val="24"/>
              </w:rPr>
            </w:pPr>
            <w:r w:rsidRPr="00DF0D1D">
              <w:rPr>
                <w:rFonts w:cs="B Nazanin" w:hint="cs"/>
                <w:b/>
                <w:bCs/>
                <w:color w:val="000000" w:themeColor="text1"/>
                <w:sz w:val="24"/>
                <w:szCs w:val="24"/>
                <w:rtl/>
              </w:rPr>
              <w:t>خود را براي موفق شدن آماده كنيد.</w:t>
            </w:r>
            <w:r w:rsidRPr="00DF0D1D">
              <w:rPr>
                <w:rFonts w:cs="B Nazanin" w:hint="cs"/>
                <w:color w:val="000000" w:themeColor="text1"/>
                <w:sz w:val="24"/>
                <w:szCs w:val="24"/>
                <w:rtl/>
              </w:rPr>
              <w:t xml:space="preserve"> تعدادكمي تغييرات مشخص را كه مي توانيد در عادات غذايي خانواده خود بوجود آوريد انتخاب كنيد. سپس اهداف واقع بينانه اي را تعيين كنيد.</w:t>
            </w:r>
          </w:p>
          <w:p w14:paraId="1C9B0FDA" w14:textId="77777777" w:rsidR="00122DEF" w:rsidRPr="00DF0D1D" w:rsidRDefault="00122DEF" w:rsidP="00F86442">
            <w:pPr>
              <w:numPr>
                <w:ilvl w:val="0"/>
                <w:numId w:val="21"/>
              </w:numPr>
              <w:jc w:val="both"/>
              <w:rPr>
                <w:rFonts w:cs="B Nazanin"/>
                <w:color w:val="000000" w:themeColor="text1"/>
                <w:sz w:val="24"/>
                <w:szCs w:val="24"/>
              </w:rPr>
            </w:pPr>
            <w:r w:rsidRPr="00DF0D1D">
              <w:rPr>
                <w:rFonts w:cs="B Nazanin" w:hint="cs"/>
                <w:b/>
                <w:bCs/>
                <w:color w:val="000000" w:themeColor="text1"/>
                <w:sz w:val="24"/>
                <w:szCs w:val="24"/>
                <w:rtl/>
              </w:rPr>
              <w:t>اهداف را بطور هفتگي تعيين كنيد و پيشرفت خود را پيگيري نمائيد</w:t>
            </w:r>
            <w:r w:rsidRPr="00DF0D1D">
              <w:rPr>
                <w:rFonts w:cs="B Nazanin" w:hint="cs"/>
                <w:color w:val="000000" w:themeColor="text1"/>
                <w:sz w:val="24"/>
                <w:szCs w:val="24"/>
                <w:rtl/>
              </w:rPr>
              <w:t>. شما مي توانيد در يك هفته هدف خوردن ميوه تازه قبل از هر وعده غذايي را در نظر بگيريد. اين هدف را بنويسيد سپس هر روز يا هر وعده غذا كه اين كار را اجرا مي كنيد علامت بزنيد. نيازي نيست كه بدون عيب  باشيد. اگر اكثر اوقات اين هدف را عملي كرده باشيد، بسيار عالي است. اهداف را براي هر هفته مشخص كنيد تا جايي</w:t>
            </w:r>
            <w:r w:rsidRPr="00DF0D1D">
              <w:rPr>
                <w:rFonts w:cs="B Nazanin"/>
                <w:color w:val="000000" w:themeColor="text1"/>
                <w:sz w:val="24"/>
                <w:szCs w:val="24"/>
                <w:rtl/>
              </w:rPr>
              <w:softHyphen/>
            </w:r>
            <w:r w:rsidRPr="00DF0D1D">
              <w:rPr>
                <w:rFonts w:cs="B Nazanin" w:hint="cs"/>
                <w:color w:val="000000" w:themeColor="text1"/>
                <w:sz w:val="24"/>
                <w:szCs w:val="24"/>
                <w:rtl/>
              </w:rPr>
              <w:t xml:space="preserve">كه احساس كنيد تغييرات پايداري ايجاد كرده ايد كه باعث پيشرفت در  شيوه زندگي سالم شده اند. به خانواده خود با جوايزي غير از غذا مثل ديدن فيلم يا يك بازي دسته جمعي جايزه دهيد. </w:t>
            </w:r>
          </w:p>
          <w:p w14:paraId="03BBDECA" w14:textId="77777777" w:rsidR="00122DEF" w:rsidRPr="00DF0D1D" w:rsidRDefault="00122DEF" w:rsidP="00F86442">
            <w:pPr>
              <w:numPr>
                <w:ilvl w:val="0"/>
                <w:numId w:val="21"/>
              </w:numPr>
              <w:jc w:val="both"/>
              <w:rPr>
                <w:rFonts w:cs="B Nazanin"/>
                <w:color w:val="000000" w:themeColor="text1"/>
                <w:sz w:val="24"/>
                <w:szCs w:val="24"/>
                <w:rtl/>
              </w:rPr>
            </w:pPr>
            <w:r w:rsidRPr="00DF0D1D">
              <w:rPr>
                <w:rFonts w:cs="B Nazanin" w:hint="cs"/>
                <w:b/>
                <w:bCs/>
                <w:color w:val="000000" w:themeColor="text1"/>
                <w:sz w:val="24"/>
                <w:szCs w:val="24"/>
                <w:rtl/>
              </w:rPr>
              <w:t xml:space="preserve">تغييرات را بر پايه خانواده ايجاد کنيد. </w:t>
            </w:r>
            <w:r w:rsidRPr="00DF0D1D">
              <w:rPr>
                <w:rFonts w:cs="B Nazanin" w:hint="cs"/>
                <w:color w:val="000000" w:themeColor="text1"/>
                <w:sz w:val="24"/>
                <w:szCs w:val="24"/>
                <w:rtl/>
              </w:rPr>
              <w:t>تغييراتی را که به کل خانواده مربوط مي شود به</w:t>
            </w:r>
            <w:r w:rsidRPr="00DF0D1D">
              <w:rPr>
                <w:rFonts w:cs="B Nazanin" w:hint="cs"/>
                <w:color w:val="000000" w:themeColor="text1"/>
                <w:sz w:val="24"/>
                <w:szCs w:val="24"/>
                <w:rtl/>
              </w:rPr>
              <w:softHyphen/>
              <w:t>وجود آوريد. حتی اگر بعضی از افراد خانواده نياز به کاهش وزن ندارند، شما و کل خانواده از روش زندگی سالم تر سود خواهيد برد.</w:t>
            </w:r>
          </w:p>
          <w:p w14:paraId="595E8E86" w14:textId="77777777" w:rsidR="00122DEF" w:rsidRPr="00DF0D1D" w:rsidRDefault="00122DEF" w:rsidP="00F86442">
            <w:pPr>
              <w:numPr>
                <w:ilvl w:val="0"/>
                <w:numId w:val="21"/>
              </w:numPr>
              <w:jc w:val="both"/>
              <w:rPr>
                <w:rFonts w:cs="B Nazanin"/>
                <w:color w:val="000000" w:themeColor="text1"/>
                <w:sz w:val="24"/>
                <w:szCs w:val="24"/>
                <w:rtl/>
              </w:rPr>
            </w:pPr>
            <w:r w:rsidRPr="00DF0D1D">
              <w:rPr>
                <w:rFonts w:cs="B Nazanin" w:hint="cs"/>
                <w:b/>
                <w:bCs/>
                <w:color w:val="000000" w:themeColor="text1"/>
                <w:sz w:val="24"/>
                <w:szCs w:val="24"/>
                <w:rtl/>
              </w:rPr>
              <w:t>غذاهای سالم تری تهيه کنيد.</w:t>
            </w:r>
            <w:r w:rsidRPr="00DF0D1D">
              <w:rPr>
                <w:rFonts w:cs="B Nazanin" w:hint="cs"/>
                <w:color w:val="000000" w:themeColor="text1"/>
                <w:sz w:val="24"/>
                <w:szCs w:val="24"/>
                <w:rtl/>
              </w:rPr>
              <w:t xml:space="preserve">سالم غذا خوردن بايد موضوع همه خانواده باشد. اگر شما غذاهای بخصوصي را فقط برای فرزند دارای اضافه وزنتان تهيه کنيد، ممکن است باعث خشم يا شرمندگی او شويد. </w:t>
            </w:r>
          </w:p>
          <w:p w14:paraId="1B8E8BCA" w14:textId="77777777" w:rsidR="00122DEF" w:rsidRPr="00DF0D1D" w:rsidRDefault="00122DEF" w:rsidP="002C2D01">
            <w:pPr>
              <w:tabs>
                <w:tab w:val="num" w:pos="447"/>
              </w:tabs>
              <w:ind w:hanging="773"/>
              <w:jc w:val="both"/>
              <w:rPr>
                <w:rFonts w:cs="B Nazanin"/>
                <w:color w:val="000000" w:themeColor="text1"/>
                <w:sz w:val="24"/>
                <w:szCs w:val="24"/>
                <w:rtl/>
              </w:rPr>
            </w:pPr>
            <w:r w:rsidRPr="00DF0D1D">
              <w:rPr>
                <w:rFonts w:cs="B Nazanin" w:hint="cs"/>
                <w:color w:val="000000" w:themeColor="text1"/>
                <w:sz w:val="24"/>
                <w:szCs w:val="24"/>
                <w:rtl/>
              </w:rPr>
              <w:tab/>
              <w:t>همه اعضای خانواده بايد غذاهای سالم بخورند كودكان هم زماني بيشتر احتمال دارد غذای سالم بخورند که ببينند شما سالم غذا می خوريد.</w:t>
            </w:r>
          </w:p>
          <w:p w14:paraId="46958772" w14:textId="77777777" w:rsidR="00122DEF" w:rsidRPr="00DF0D1D" w:rsidRDefault="00122DEF" w:rsidP="00F86442">
            <w:pPr>
              <w:numPr>
                <w:ilvl w:val="0"/>
                <w:numId w:val="21"/>
              </w:numPr>
              <w:jc w:val="both"/>
              <w:rPr>
                <w:rFonts w:cs="B Nazanin"/>
                <w:color w:val="000000" w:themeColor="text1"/>
                <w:sz w:val="24"/>
                <w:szCs w:val="24"/>
                <w:rtl/>
              </w:rPr>
            </w:pPr>
            <w:r w:rsidRPr="00DF0D1D">
              <w:rPr>
                <w:rFonts w:cs="B Nazanin" w:hint="cs"/>
                <w:b/>
                <w:bCs/>
                <w:color w:val="000000" w:themeColor="text1"/>
                <w:sz w:val="24"/>
                <w:szCs w:val="24"/>
                <w:rtl/>
              </w:rPr>
              <w:t>غذاهای اصلی را باهم برنامه ريزی و آماده کنيد.</w:t>
            </w:r>
            <w:r w:rsidRPr="00DF0D1D">
              <w:rPr>
                <w:rFonts w:cs="B Nazanin" w:hint="cs"/>
                <w:color w:val="000000" w:themeColor="text1"/>
                <w:sz w:val="24"/>
                <w:szCs w:val="24"/>
                <w:rtl/>
              </w:rPr>
              <w:t>کودک خود را در برنامه ريزي و فراهم کردن غذا مشاركت دهيد. اين کار به او اصول تغذيه را آموزش می دهد و در آينده به انتخاب</w:t>
            </w:r>
            <w:r w:rsidRPr="00DF0D1D">
              <w:rPr>
                <w:rFonts w:cs="B Nazanin"/>
                <w:color w:val="000000" w:themeColor="text1"/>
                <w:sz w:val="24"/>
                <w:szCs w:val="24"/>
                <w:rtl/>
              </w:rPr>
              <w:softHyphen/>
            </w:r>
            <w:r w:rsidRPr="00DF0D1D">
              <w:rPr>
                <w:rFonts w:cs="B Nazanin" w:hint="cs"/>
                <w:color w:val="000000" w:themeColor="text1"/>
                <w:sz w:val="24"/>
                <w:szCs w:val="24"/>
                <w:rtl/>
              </w:rPr>
              <w:t>های غذايی او کمک مي</w:t>
            </w:r>
            <w:r w:rsidRPr="00DF0D1D">
              <w:rPr>
                <w:rFonts w:cs="B Nazanin" w:hint="cs"/>
                <w:color w:val="000000" w:themeColor="text1"/>
                <w:sz w:val="24"/>
                <w:szCs w:val="24"/>
                <w:rtl/>
              </w:rPr>
              <w:softHyphen/>
              <w:t>كند.</w:t>
            </w:r>
          </w:p>
          <w:p w14:paraId="7179E9B1" w14:textId="77777777" w:rsidR="00122DEF" w:rsidRPr="00DF0D1D" w:rsidRDefault="00122DEF" w:rsidP="002C2D01">
            <w:pPr>
              <w:jc w:val="both"/>
              <w:rPr>
                <w:rFonts w:cs="B Nazanin"/>
                <w:color w:val="000000" w:themeColor="text1"/>
                <w:sz w:val="24"/>
                <w:szCs w:val="24"/>
                <w:rtl/>
              </w:rPr>
            </w:pPr>
            <w:r w:rsidRPr="00DF0D1D">
              <w:rPr>
                <w:rFonts w:cs="B Nazanin" w:hint="cs"/>
                <w:color w:val="000000" w:themeColor="text1"/>
                <w:sz w:val="24"/>
                <w:szCs w:val="24"/>
                <w:rtl/>
              </w:rPr>
              <w:tab/>
              <w:t>وقتی کودک شخصاً در تهيه غذا همكاري می کند بيشتر احتمال دارد که آنرا بخورد يا حداقل امتحان کند. برنامه غذايي مورد علاقه خانواده تان را حفظ کنيد و از آن بارها و بارها استفاده کنيد و در صورت نياز آنرا تغيير دهيد.</w:t>
            </w:r>
          </w:p>
          <w:p w14:paraId="6D071DDD" w14:textId="77777777" w:rsidR="00122DEF" w:rsidRPr="00DF0D1D" w:rsidRDefault="00122DEF" w:rsidP="002C2D01">
            <w:pPr>
              <w:jc w:val="both"/>
              <w:rPr>
                <w:rFonts w:cs="B Nazanin"/>
                <w:color w:val="000000" w:themeColor="text1"/>
                <w:sz w:val="24"/>
                <w:szCs w:val="24"/>
                <w:rtl/>
              </w:rPr>
            </w:pPr>
            <w:r w:rsidRPr="00DF0D1D">
              <w:rPr>
                <w:rFonts w:cs="B Nazanin" w:hint="cs"/>
                <w:color w:val="000000" w:themeColor="text1"/>
                <w:sz w:val="24"/>
                <w:szCs w:val="24"/>
                <w:rtl/>
              </w:rPr>
              <w:lastRenderedPageBreak/>
              <w:tab/>
              <w:t>وقتی كودكان در تهيه غذاهايی که ساير افراد از آن لذت می برند کمک می کنند احساس خوبی دارند. زماني که کودک شما در آماده کردن غذا کمک می کند، منتظر يک يا دو اشتباه او باشيد. به کودکتان کمک کنيد بفهمد چرا غذا مطابق آنچه برنامه ريزي شده بود در نيامده است. به او اجازه دهيد يك بار ديگر تهيه غذا را امتحان کند.</w:t>
            </w:r>
          </w:p>
          <w:p w14:paraId="45119D26" w14:textId="77777777" w:rsidR="00122DEF" w:rsidRPr="00DF0D1D" w:rsidRDefault="00122DEF" w:rsidP="002C2D01">
            <w:pPr>
              <w:jc w:val="both"/>
              <w:rPr>
                <w:rFonts w:cs="B Nazanin"/>
                <w:color w:val="000000" w:themeColor="text1"/>
                <w:sz w:val="24"/>
                <w:szCs w:val="24"/>
                <w:rtl/>
              </w:rPr>
            </w:pPr>
            <w:r w:rsidRPr="00DF0D1D">
              <w:rPr>
                <w:rFonts w:cs="B Nazanin" w:hint="cs"/>
                <w:color w:val="000000" w:themeColor="text1"/>
                <w:sz w:val="24"/>
                <w:szCs w:val="24"/>
                <w:rtl/>
              </w:rPr>
              <w:tab/>
              <w:t>وقتي به کودکتان اجازه می دهيد غذا تهيه کند، با غذاهايی که او بيشتر دوست دارد آشنا  مي</w:t>
            </w:r>
            <w:r w:rsidRPr="00DF0D1D">
              <w:rPr>
                <w:rFonts w:cs="B Nazanin"/>
                <w:color w:val="000000" w:themeColor="text1"/>
                <w:sz w:val="24"/>
                <w:szCs w:val="24"/>
                <w:rtl/>
              </w:rPr>
              <w:softHyphen/>
            </w:r>
            <w:r w:rsidRPr="00DF0D1D">
              <w:rPr>
                <w:rFonts w:cs="B Nazanin" w:hint="cs"/>
                <w:color w:val="000000" w:themeColor="text1"/>
                <w:sz w:val="24"/>
                <w:szCs w:val="24"/>
                <w:rtl/>
              </w:rPr>
              <w:t xml:space="preserve">شويد. برای مثال، بسياری از کودکان غذاهای پر ادويه را دوست ندارند. به ذائقه کودک خود احترام بگذاريد. </w:t>
            </w:r>
          </w:p>
          <w:p w14:paraId="4FC68A01" w14:textId="77777777" w:rsidR="00122DEF" w:rsidRPr="00DF0D1D" w:rsidRDefault="00122DEF" w:rsidP="002C2D01">
            <w:pPr>
              <w:jc w:val="both"/>
              <w:rPr>
                <w:rFonts w:cs="B Nazanin"/>
                <w:color w:val="000000" w:themeColor="text1"/>
                <w:sz w:val="24"/>
                <w:szCs w:val="24"/>
                <w:rtl/>
              </w:rPr>
            </w:pPr>
            <w:r w:rsidRPr="00DF0D1D">
              <w:rPr>
                <w:rFonts w:cs="B Nazanin" w:hint="cs"/>
                <w:color w:val="000000" w:themeColor="text1"/>
                <w:sz w:val="24"/>
                <w:szCs w:val="24"/>
                <w:rtl/>
              </w:rPr>
              <w:tab/>
              <w:t>معمولاً كودكان همزمان با رشد خود، غذاهاي متنوع تري را می خورند. كودكان ممکن است نياز داشته باشند قبل از اينکه تصميم بگيرند آيا غذای جديد را واقعاً دوست دارند يا خير آنرا چند بار امتحان کنند.</w:t>
            </w:r>
          </w:p>
          <w:p w14:paraId="0EA921FB" w14:textId="77777777" w:rsidR="00122DEF" w:rsidRPr="00DF0D1D" w:rsidRDefault="00122DEF" w:rsidP="00F86442">
            <w:pPr>
              <w:numPr>
                <w:ilvl w:val="0"/>
                <w:numId w:val="21"/>
              </w:numPr>
              <w:jc w:val="both"/>
              <w:rPr>
                <w:rFonts w:cs="B Nazanin"/>
                <w:color w:val="000000" w:themeColor="text1"/>
                <w:sz w:val="24"/>
                <w:szCs w:val="24"/>
                <w:lang w:bidi="fa-IR"/>
              </w:rPr>
            </w:pPr>
            <w:r w:rsidRPr="00DF0D1D">
              <w:rPr>
                <w:rFonts w:cs="B Nazanin" w:hint="cs"/>
                <w:b/>
                <w:bCs/>
                <w:color w:val="000000" w:themeColor="text1"/>
                <w:sz w:val="24"/>
                <w:szCs w:val="24"/>
                <w:rtl/>
              </w:rPr>
              <w:t xml:space="preserve">براي ميان وعده برنامه ريزي كنيد. </w:t>
            </w:r>
            <w:r w:rsidRPr="00DF0D1D">
              <w:rPr>
                <w:rFonts w:cs="B Nazanin" w:hint="cs"/>
                <w:color w:val="000000" w:themeColor="text1"/>
                <w:sz w:val="24"/>
                <w:szCs w:val="24"/>
                <w:rtl/>
                <w:lang w:bidi="fa-IR"/>
              </w:rPr>
              <w:t>خوردن ميان وعده به</w:t>
            </w:r>
            <w:r w:rsidRPr="00DF0D1D">
              <w:rPr>
                <w:rFonts w:cs="B Nazanin" w:hint="cs"/>
                <w:color w:val="000000" w:themeColor="text1"/>
                <w:sz w:val="24"/>
                <w:szCs w:val="24"/>
                <w:rtl/>
                <w:lang w:bidi="fa-IR"/>
              </w:rPr>
              <w:softHyphen/>
              <w:t>طور دائم اغلب باعث اضافه وزن مي شود. اما خوردن ميان وعده ها در زمان</w:t>
            </w:r>
            <w:r w:rsidRPr="00DF0D1D">
              <w:rPr>
                <w:rFonts w:cs="B Nazanin"/>
                <w:color w:val="000000" w:themeColor="text1"/>
                <w:sz w:val="24"/>
                <w:szCs w:val="24"/>
                <w:rtl/>
                <w:lang w:bidi="fa-IR"/>
              </w:rPr>
              <w:softHyphen/>
            </w:r>
            <w:r w:rsidRPr="00DF0D1D">
              <w:rPr>
                <w:rFonts w:cs="B Nazanin" w:hint="cs"/>
                <w:color w:val="000000" w:themeColor="text1"/>
                <w:sz w:val="24"/>
                <w:szCs w:val="24"/>
                <w:rtl/>
                <w:lang w:bidi="fa-IR"/>
              </w:rPr>
              <w:t xml:space="preserve">هاي خاصي از روز قسمتي ازبرنامه غذايي سالم است. ميان وعده هاي برنامه ريزي شده اشتهاي كودك را هنگام وعده اصلي غذا از بين نمي برد لذا براي انجام اين كار نكات زير را رعايت كنيد: </w:t>
            </w:r>
          </w:p>
          <w:p w14:paraId="098956F4" w14:textId="77777777" w:rsidR="00122DEF" w:rsidRPr="00DF0D1D" w:rsidRDefault="00122DEF" w:rsidP="00F86442">
            <w:pPr>
              <w:numPr>
                <w:ilvl w:val="1"/>
                <w:numId w:val="21"/>
              </w:numPr>
              <w:jc w:val="both"/>
              <w:rPr>
                <w:rFonts w:cs="B Nazanin"/>
                <w:color w:val="000000" w:themeColor="text1"/>
                <w:sz w:val="24"/>
                <w:szCs w:val="24"/>
                <w:lang w:bidi="fa-IR"/>
              </w:rPr>
            </w:pPr>
            <w:r w:rsidRPr="00DF0D1D">
              <w:rPr>
                <w:rFonts w:cs="B Nazanin" w:hint="cs"/>
                <w:color w:val="000000" w:themeColor="text1"/>
                <w:sz w:val="24"/>
                <w:szCs w:val="24"/>
                <w:rtl/>
                <w:lang w:bidi="fa-IR"/>
              </w:rPr>
              <w:t>اكثر كودكان و نوجوانان به دو يا سه ميان وعده در روز نياز دارند.</w:t>
            </w:r>
          </w:p>
          <w:p w14:paraId="74D98E07" w14:textId="77777777" w:rsidR="00122DEF" w:rsidRPr="00DF0D1D" w:rsidRDefault="00122DEF" w:rsidP="00F86442">
            <w:pPr>
              <w:numPr>
                <w:ilvl w:val="1"/>
                <w:numId w:val="21"/>
              </w:numPr>
              <w:jc w:val="both"/>
              <w:rPr>
                <w:rFonts w:cs="B Nazanin"/>
                <w:color w:val="000000" w:themeColor="text1"/>
                <w:sz w:val="24"/>
                <w:szCs w:val="24"/>
                <w:lang w:bidi="fa-IR"/>
              </w:rPr>
            </w:pPr>
            <w:r w:rsidRPr="00DF0D1D">
              <w:rPr>
                <w:rFonts w:cs="B Nazanin" w:hint="cs"/>
                <w:color w:val="000000" w:themeColor="text1"/>
                <w:sz w:val="24"/>
                <w:szCs w:val="24"/>
                <w:rtl/>
                <w:lang w:bidi="fa-IR"/>
              </w:rPr>
              <w:t>ميان وعده را حد اقل دو ساعت قبل از غذاي اصلي بدهيد. با اين روش كودك شما هنگام وعده اصلي غذا گرسنه خواهد بود.</w:t>
            </w:r>
          </w:p>
          <w:p w14:paraId="592A9602" w14:textId="77777777" w:rsidR="00122DEF" w:rsidRPr="00DF0D1D" w:rsidRDefault="00122DEF" w:rsidP="00F86442">
            <w:pPr>
              <w:numPr>
                <w:ilvl w:val="1"/>
                <w:numId w:val="21"/>
              </w:numPr>
              <w:contextualSpacing/>
              <w:jc w:val="both"/>
              <w:textAlignment w:val="baseline"/>
              <w:rPr>
                <w:rFonts w:cs="B Nazanin"/>
                <w:color w:val="000000" w:themeColor="text1"/>
                <w:sz w:val="24"/>
                <w:szCs w:val="24"/>
              </w:rPr>
            </w:pPr>
            <w:r w:rsidRPr="00DF0D1D">
              <w:rPr>
                <w:rFonts w:ascii="Comic Sans MS" w:eastAsia="+mn-ea" w:cs="B Nazanin" w:hint="cs"/>
                <w:color w:val="000000" w:themeColor="text1"/>
                <w:sz w:val="24"/>
                <w:szCs w:val="24"/>
                <w:rtl/>
                <w:lang w:bidi="fa-IR"/>
              </w:rPr>
              <w:t>از مواد غذايي سالم، مغذي و بهداشتي تهيه شود.</w:t>
            </w:r>
          </w:p>
          <w:p w14:paraId="51C9A11E" w14:textId="77777777" w:rsidR="00122DEF" w:rsidRPr="00DF0D1D" w:rsidRDefault="00122DEF" w:rsidP="00F86442">
            <w:pPr>
              <w:numPr>
                <w:ilvl w:val="1"/>
                <w:numId w:val="21"/>
              </w:numPr>
              <w:contextualSpacing/>
              <w:jc w:val="both"/>
              <w:textAlignment w:val="baseline"/>
              <w:rPr>
                <w:rFonts w:cs="B Nazanin"/>
                <w:color w:val="000000" w:themeColor="text1"/>
                <w:sz w:val="24"/>
                <w:szCs w:val="24"/>
              </w:rPr>
            </w:pPr>
            <w:r w:rsidRPr="00DF0D1D">
              <w:rPr>
                <w:rFonts w:ascii="Comic Sans MS" w:eastAsia="+mn-ea" w:cs="B Nazanin" w:hint="cs"/>
                <w:color w:val="000000" w:themeColor="text1"/>
                <w:sz w:val="24"/>
                <w:szCs w:val="24"/>
                <w:rtl/>
                <w:lang w:bidi="fa-IR"/>
              </w:rPr>
              <w:t>داراي بسته بندي مناسب و استاندارد باشد.</w:t>
            </w:r>
          </w:p>
          <w:p w14:paraId="3F36E64C" w14:textId="77777777" w:rsidR="00122DEF" w:rsidRPr="00DF0D1D" w:rsidRDefault="00122DEF" w:rsidP="00F86442">
            <w:pPr>
              <w:numPr>
                <w:ilvl w:val="1"/>
                <w:numId w:val="21"/>
              </w:numPr>
              <w:jc w:val="both"/>
              <w:rPr>
                <w:rFonts w:cs="B Nazanin"/>
                <w:color w:val="000000" w:themeColor="text1"/>
                <w:sz w:val="24"/>
                <w:szCs w:val="24"/>
                <w:lang w:bidi="fa-IR"/>
              </w:rPr>
            </w:pPr>
            <w:r w:rsidRPr="00DF0D1D">
              <w:rPr>
                <w:rFonts w:ascii="Comic Sans MS" w:eastAsia="+mn-ea" w:cs="B Nazanin" w:hint="cs"/>
                <w:color w:val="000000" w:themeColor="text1"/>
                <w:sz w:val="24"/>
                <w:szCs w:val="24"/>
                <w:rtl/>
                <w:lang w:bidi="fa-IR"/>
              </w:rPr>
              <w:t>مقدارش از يك وعده اصلي غذايي كمتر باشد</w:t>
            </w:r>
            <w:r w:rsidRPr="00DF0D1D">
              <w:rPr>
                <w:rFonts w:ascii="Comic Sans MS" w:eastAsia="+mn-ea" w:hAnsi="Comic Sans MS" w:cs="B Nazanin"/>
                <w:b/>
                <w:bCs/>
                <w:color w:val="000000" w:themeColor="text1"/>
                <w:sz w:val="24"/>
                <w:szCs w:val="24"/>
                <w:rtl/>
                <w:lang w:bidi="fa-IR"/>
              </w:rPr>
              <w:t>.</w:t>
            </w:r>
          </w:p>
          <w:p w14:paraId="382DC8C0" w14:textId="77777777" w:rsidR="00122DEF" w:rsidRPr="00DF0D1D" w:rsidRDefault="00122DEF" w:rsidP="00F86442">
            <w:pPr>
              <w:numPr>
                <w:ilvl w:val="1"/>
                <w:numId w:val="21"/>
              </w:numPr>
              <w:jc w:val="both"/>
              <w:rPr>
                <w:rFonts w:cs="B Nazanin"/>
                <w:color w:val="000000" w:themeColor="text1"/>
                <w:sz w:val="24"/>
                <w:szCs w:val="24"/>
                <w:lang w:bidi="fa-IR"/>
              </w:rPr>
            </w:pPr>
            <w:r w:rsidRPr="00DF0D1D">
              <w:rPr>
                <w:rFonts w:cs="B Nazanin" w:hint="cs"/>
                <w:color w:val="000000" w:themeColor="text1"/>
                <w:sz w:val="24"/>
                <w:szCs w:val="24"/>
                <w:rtl/>
                <w:lang w:bidi="fa-IR"/>
              </w:rPr>
              <w:t>ميوه هاي تازه فصل، ساندويچ هاي سالم و مغذي، شير ، مغزها، خشكبار، بيسكويتها و كيكهاي سبوس دار و غني شده از میان وعده های مناسب هستند.</w:t>
            </w:r>
          </w:p>
          <w:p w14:paraId="4F7B511B" w14:textId="77777777" w:rsidR="00122DEF" w:rsidRPr="00DF0D1D" w:rsidRDefault="00122DEF" w:rsidP="00F86442">
            <w:pPr>
              <w:numPr>
                <w:ilvl w:val="0"/>
                <w:numId w:val="21"/>
              </w:numPr>
              <w:jc w:val="both"/>
              <w:rPr>
                <w:rFonts w:cs="B Nazanin"/>
                <w:color w:val="000000" w:themeColor="text1"/>
                <w:sz w:val="24"/>
                <w:szCs w:val="24"/>
                <w:lang w:bidi="fa-IR"/>
              </w:rPr>
            </w:pPr>
            <w:r w:rsidRPr="00DF0D1D">
              <w:rPr>
                <w:rFonts w:cs="B Nazanin" w:hint="cs"/>
                <w:b/>
                <w:bCs/>
                <w:color w:val="000000" w:themeColor="text1"/>
                <w:sz w:val="24"/>
                <w:szCs w:val="24"/>
                <w:rtl/>
                <w:lang w:bidi="fa-IR"/>
              </w:rPr>
              <w:t>صبحانه را با هم بخوريد</w:t>
            </w:r>
            <w:r w:rsidRPr="00DF0D1D">
              <w:rPr>
                <w:rFonts w:cs="B Nazanin" w:hint="cs"/>
                <w:color w:val="000000" w:themeColor="text1"/>
                <w:sz w:val="24"/>
                <w:szCs w:val="24"/>
                <w:rtl/>
                <w:lang w:bidi="fa-IR"/>
              </w:rPr>
              <w:t>. ميز را شب قبل آماده كنيد</w:t>
            </w:r>
          </w:p>
          <w:p w14:paraId="48E34D1A" w14:textId="77777777" w:rsidR="00122DEF" w:rsidRPr="00DF0D1D" w:rsidRDefault="00122DEF" w:rsidP="00F86442">
            <w:pPr>
              <w:numPr>
                <w:ilvl w:val="0"/>
                <w:numId w:val="21"/>
              </w:numPr>
              <w:jc w:val="both"/>
              <w:rPr>
                <w:rFonts w:cs="B Nazanin"/>
                <w:color w:val="000000" w:themeColor="text1"/>
                <w:sz w:val="24"/>
                <w:szCs w:val="24"/>
                <w:lang w:bidi="fa-IR"/>
              </w:rPr>
            </w:pPr>
            <w:r w:rsidRPr="00DF0D1D">
              <w:rPr>
                <w:rFonts w:cs="B Nazanin" w:hint="cs"/>
                <w:b/>
                <w:bCs/>
                <w:color w:val="000000" w:themeColor="text1"/>
                <w:sz w:val="24"/>
                <w:szCs w:val="24"/>
                <w:rtl/>
                <w:lang w:bidi="fa-IR"/>
              </w:rPr>
              <w:t>حداقل يك شب در هفته را شام با خانواده باشيد.</w:t>
            </w:r>
            <w:r w:rsidRPr="00DF0D1D">
              <w:rPr>
                <w:rFonts w:cs="B Nazanin" w:hint="cs"/>
                <w:color w:val="000000" w:themeColor="text1"/>
                <w:sz w:val="24"/>
                <w:szCs w:val="24"/>
                <w:rtl/>
                <w:lang w:bidi="fa-IR"/>
              </w:rPr>
              <w:t xml:space="preserve"> يك تقويم خانوادگي درست كنيد بنابراين همه مي دانند كه اين شب چه شبي خواهد بود.</w:t>
            </w:r>
          </w:p>
          <w:p w14:paraId="5311C58C" w14:textId="77777777" w:rsidR="00122DEF" w:rsidRPr="00DF0D1D" w:rsidRDefault="00122DEF" w:rsidP="00F86442">
            <w:pPr>
              <w:numPr>
                <w:ilvl w:val="0"/>
                <w:numId w:val="21"/>
              </w:numPr>
              <w:jc w:val="both"/>
              <w:rPr>
                <w:rFonts w:cs="B Nazanin"/>
                <w:color w:val="000000" w:themeColor="text1"/>
                <w:sz w:val="24"/>
                <w:szCs w:val="24"/>
                <w:lang w:bidi="fa-IR"/>
              </w:rPr>
            </w:pPr>
            <w:r w:rsidRPr="00DF0D1D">
              <w:rPr>
                <w:rFonts w:cs="B Nazanin" w:hint="cs"/>
                <w:b/>
                <w:bCs/>
                <w:color w:val="000000" w:themeColor="text1"/>
                <w:sz w:val="24"/>
                <w:szCs w:val="24"/>
                <w:rtl/>
                <w:lang w:bidi="fa-IR"/>
              </w:rPr>
              <w:t>از پيش برنامه ريزي كنيد.</w:t>
            </w:r>
            <w:r w:rsidRPr="00DF0D1D">
              <w:rPr>
                <w:rFonts w:cs="B Nazanin" w:hint="cs"/>
                <w:color w:val="000000" w:themeColor="text1"/>
                <w:sz w:val="24"/>
                <w:szCs w:val="24"/>
                <w:rtl/>
                <w:lang w:bidi="fa-IR"/>
              </w:rPr>
              <w:t xml:space="preserve"> تهيه يك برنامه غذايي بخشي از استرس زمان صرف غذا را از بين مي برد.</w:t>
            </w:r>
          </w:p>
          <w:p w14:paraId="6BD4634C" w14:textId="77777777" w:rsidR="00122DEF" w:rsidRPr="00DF0D1D" w:rsidRDefault="00122DEF" w:rsidP="00F86442">
            <w:pPr>
              <w:numPr>
                <w:ilvl w:val="0"/>
                <w:numId w:val="21"/>
              </w:numPr>
              <w:jc w:val="both"/>
              <w:rPr>
                <w:rFonts w:cs="B Nazanin"/>
                <w:color w:val="000000" w:themeColor="text1"/>
                <w:sz w:val="24"/>
                <w:szCs w:val="24"/>
                <w:rtl/>
                <w:lang w:bidi="fa-IR"/>
              </w:rPr>
            </w:pPr>
            <w:r w:rsidRPr="00DF0D1D">
              <w:rPr>
                <w:rFonts w:cs="B Nazanin" w:hint="cs"/>
                <w:b/>
                <w:bCs/>
                <w:color w:val="000000" w:themeColor="text1"/>
                <w:sz w:val="24"/>
                <w:szCs w:val="24"/>
                <w:rtl/>
                <w:lang w:bidi="fa-IR"/>
              </w:rPr>
              <w:t xml:space="preserve">زمان صرف غذا را لذت بخش سازيد. </w:t>
            </w:r>
            <w:r w:rsidRPr="00DF0D1D">
              <w:rPr>
                <w:rFonts w:cs="B Nazanin" w:hint="cs"/>
                <w:color w:val="000000" w:themeColor="text1"/>
                <w:sz w:val="24"/>
                <w:szCs w:val="24"/>
                <w:rtl/>
                <w:lang w:bidi="fa-IR"/>
              </w:rPr>
              <w:t xml:space="preserve">زمان غذا خوردن بايد زماني باشد كه خانواده دور هم جمع مي شوند و به شكل مثبتي با هم گفتگو مي كنند. اما اغلب زمان غذا خوردن مي تواند به صحنه بحث و جدل تبديل شود. </w:t>
            </w:r>
          </w:p>
          <w:p w14:paraId="4DF259D6" w14:textId="77777777" w:rsidR="00122DEF" w:rsidRPr="00DF0D1D" w:rsidRDefault="00122DEF" w:rsidP="002C2D01">
            <w:pPr>
              <w:jc w:val="both"/>
              <w:rPr>
                <w:rFonts w:cs="B Nazanin"/>
                <w:color w:val="000000" w:themeColor="text1"/>
                <w:sz w:val="24"/>
                <w:szCs w:val="24"/>
                <w:rtl/>
                <w:lang w:bidi="fa-IR"/>
              </w:rPr>
            </w:pPr>
            <w:r w:rsidRPr="00DF0D1D">
              <w:rPr>
                <w:rFonts w:cs="B Nazanin" w:hint="cs"/>
                <w:color w:val="000000" w:themeColor="text1"/>
                <w:sz w:val="24"/>
                <w:szCs w:val="24"/>
                <w:rtl/>
                <w:lang w:bidi="fa-IR"/>
              </w:rPr>
              <w:lastRenderedPageBreak/>
              <w:tab/>
              <w:t xml:space="preserve">ممكن است </w:t>
            </w:r>
            <w:r w:rsidRPr="00DF0D1D">
              <w:rPr>
                <w:rFonts w:cs="B Nazanin" w:hint="cs"/>
                <w:b/>
                <w:bCs/>
                <w:color w:val="000000" w:themeColor="text1"/>
                <w:sz w:val="24"/>
                <w:szCs w:val="24"/>
                <w:rtl/>
                <w:lang w:bidi="fa-IR"/>
              </w:rPr>
              <w:t>نياز</w:t>
            </w:r>
            <w:r w:rsidRPr="00DF0D1D">
              <w:rPr>
                <w:rFonts w:cs="B Nazanin" w:hint="cs"/>
                <w:color w:val="000000" w:themeColor="text1"/>
                <w:sz w:val="24"/>
                <w:szCs w:val="24"/>
                <w:rtl/>
                <w:lang w:bidi="fa-IR"/>
              </w:rPr>
              <w:t xml:space="preserve"> باشد يك زمان بخصوصي در هر هفته را براي بحث درباره مشكلات خانواده اختصاص دهيد. وقتي زمان غذا خوردن استرس زا باشد، كودكان خيلي تند غذا مي خورد تا هرچه زودتر ميز را ترك كنند. سپس شروع مي كنند كه غذا خوردن را با استرس ربط دهند.</w:t>
            </w:r>
          </w:p>
          <w:p w14:paraId="656D5110" w14:textId="77777777" w:rsidR="00122DEF" w:rsidRPr="00DF0D1D" w:rsidRDefault="00122DEF" w:rsidP="00F86442">
            <w:pPr>
              <w:numPr>
                <w:ilvl w:val="0"/>
                <w:numId w:val="21"/>
              </w:numPr>
              <w:jc w:val="both"/>
              <w:rPr>
                <w:rFonts w:cs="B Nazanin"/>
                <w:b/>
                <w:bCs/>
                <w:color w:val="000000" w:themeColor="text1"/>
                <w:sz w:val="24"/>
                <w:szCs w:val="24"/>
                <w:rtl/>
              </w:rPr>
            </w:pPr>
            <w:r w:rsidRPr="00DF0D1D">
              <w:rPr>
                <w:rFonts w:cs="B Nazanin" w:hint="cs"/>
                <w:b/>
                <w:bCs/>
                <w:color w:val="000000" w:themeColor="text1"/>
                <w:sz w:val="24"/>
                <w:szCs w:val="24"/>
                <w:rtl/>
              </w:rPr>
              <w:t>فقط در محل</w:t>
            </w:r>
            <w:r w:rsidRPr="00DF0D1D">
              <w:rPr>
                <w:rFonts w:cs="B Nazanin"/>
                <w:b/>
                <w:bCs/>
                <w:color w:val="000000" w:themeColor="text1"/>
                <w:sz w:val="24"/>
                <w:szCs w:val="24"/>
                <w:rtl/>
              </w:rPr>
              <w:softHyphen/>
            </w:r>
            <w:r w:rsidRPr="00DF0D1D">
              <w:rPr>
                <w:rFonts w:cs="B Nazanin" w:hint="cs"/>
                <w:b/>
                <w:bCs/>
                <w:color w:val="000000" w:themeColor="text1"/>
                <w:sz w:val="24"/>
                <w:szCs w:val="24"/>
                <w:rtl/>
              </w:rPr>
              <w:t xml:space="preserve">هايي از خانه كه براي غذا خوردن در نظر گرفته شده غذا بخوريد </w:t>
            </w:r>
          </w:p>
          <w:p w14:paraId="2DCBC95A" w14:textId="77777777" w:rsidR="00122DEF" w:rsidRPr="00DF0D1D" w:rsidRDefault="00122DEF" w:rsidP="002C2D01">
            <w:pPr>
              <w:ind w:left="352" w:firstLine="240"/>
              <w:jc w:val="both"/>
              <w:rPr>
                <w:rFonts w:cs="B Nazanin"/>
                <w:color w:val="000000" w:themeColor="text1"/>
                <w:sz w:val="24"/>
                <w:szCs w:val="24"/>
                <w:rtl/>
              </w:rPr>
            </w:pPr>
            <w:r w:rsidRPr="00DF0D1D">
              <w:rPr>
                <w:rFonts w:cs="B Nazanin" w:hint="cs"/>
                <w:color w:val="000000" w:themeColor="text1"/>
                <w:sz w:val="24"/>
                <w:szCs w:val="24"/>
                <w:rtl/>
              </w:rPr>
              <w:t>سعي كنيد همه افراد خانواده وعده اصلي و ميان وعده ها را در آشپزخانه يا اتاق ناهار خوري صرف كنند. اين عمل باعث مي شود اعضاي خانواده آگاهانه</w:t>
            </w:r>
            <w:r w:rsidRPr="00DF0D1D">
              <w:rPr>
                <w:rFonts w:cs="B Nazanin"/>
                <w:color w:val="000000" w:themeColor="text1"/>
                <w:sz w:val="24"/>
                <w:szCs w:val="24"/>
                <w:rtl/>
              </w:rPr>
              <w:softHyphen/>
            </w:r>
            <w:r w:rsidRPr="00DF0D1D">
              <w:rPr>
                <w:rFonts w:cs="B Nazanin" w:hint="cs"/>
                <w:color w:val="000000" w:themeColor="text1"/>
                <w:sz w:val="24"/>
                <w:szCs w:val="24"/>
                <w:rtl/>
              </w:rPr>
              <w:t>تر غذا بخورند. بهتر است افراد خانواده در هنگام غذا خوردن بنشينند. اگر ايستاده غذا بخوريد "به اندازه" پرسي كه مي خوريد كمتر توجه مي</w:t>
            </w:r>
            <w:r w:rsidRPr="00DF0D1D">
              <w:rPr>
                <w:rFonts w:cs="B Nazanin"/>
                <w:color w:val="000000" w:themeColor="text1"/>
                <w:sz w:val="24"/>
                <w:szCs w:val="24"/>
                <w:rtl/>
              </w:rPr>
              <w:softHyphen/>
            </w:r>
            <w:r w:rsidRPr="00DF0D1D">
              <w:rPr>
                <w:rFonts w:cs="B Nazanin" w:hint="cs"/>
                <w:color w:val="000000" w:themeColor="text1"/>
                <w:sz w:val="24"/>
                <w:szCs w:val="24"/>
                <w:rtl/>
              </w:rPr>
              <w:t>كنيد. وقتي مي</w:t>
            </w:r>
            <w:r w:rsidRPr="00DF0D1D">
              <w:rPr>
                <w:rFonts w:cs="B Nazanin"/>
                <w:color w:val="000000" w:themeColor="text1"/>
                <w:sz w:val="24"/>
                <w:szCs w:val="24"/>
                <w:rtl/>
              </w:rPr>
              <w:softHyphen/>
            </w:r>
            <w:r w:rsidRPr="00DF0D1D">
              <w:rPr>
                <w:rFonts w:cs="B Nazanin" w:hint="cs"/>
                <w:color w:val="000000" w:themeColor="text1"/>
                <w:sz w:val="24"/>
                <w:szCs w:val="24"/>
                <w:rtl/>
              </w:rPr>
              <w:t>نشينيد و روي خوردن تمركز مي</w:t>
            </w:r>
            <w:r w:rsidRPr="00DF0D1D">
              <w:rPr>
                <w:rFonts w:cs="B Nazanin"/>
                <w:color w:val="000000" w:themeColor="text1"/>
                <w:sz w:val="24"/>
                <w:szCs w:val="24"/>
                <w:rtl/>
              </w:rPr>
              <w:softHyphen/>
            </w:r>
            <w:r w:rsidRPr="00DF0D1D">
              <w:rPr>
                <w:rFonts w:cs="B Nazanin" w:hint="cs"/>
                <w:color w:val="000000" w:themeColor="text1"/>
                <w:sz w:val="24"/>
                <w:szCs w:val="24"/>
                <w:rtl/>
              </w:rPr>
              <w:t>نماييد. نسبت به مقداري كه مي خوريد آگاه تر هستيد. اين كار ممكن است به كودك شما كمك كند كمتر بخورد</w:t>
            </w:r>
          </w:p>
          <w:p w14:paraId="7DF842CE" w14:textId="77777777" w:rsidR="00122DEF" w:rsidRPr="00DF0D1D" w:rsidRDefault="00122DEF" w:rsidP="002C2D01">
            <w:pPr>
              <w:spacing w:after="198"/>
              <w:jc w:val="both"/>
              <w:rPr>
                <w:rFonts w:ascii="Mitra" w:eastAsia="Mitra" w:hAnsi="Mitra" w:cs="B Nazanin"/>
                <w:color w:val="000000" w:themeColor="text1"/>
                <w:sz w:val="24"/>
                <w:szCs w:val="24"/>
                <w:rtl/>
                <w:lang w:bidi="fa-IR"/>
              </w:rPr>
            </w:pPr>
            <w:r w:rsidRPr="00DF0D1D">
              <w:rPr>
                <w:rFonts w:cs="B Nazanin" w:hint="cs"/>
                <w:b/>
                <w:bCs/>
                <w:color w:val="000000" w:themeColor="text1"/>
                <w:sz w:val="24"/>
                <w:szCs w:val="24"/>
                <w:rtl/>
                <w:lang w:bidi="fa-IR"/>
              </w:rPr>
              <w:t xml:space="preserve">برچسب هاي روي مواد غذايي را بخوانید. </w:t>
            </w:r>
            <w:r w:rsidRPr="00DF0D1D">
              <w:rPr>
                <w:rFonts w:cs="B Nazanin" w:hint="cs"/>
                <w:color w:val="000000" w:themeColor="text1"/>
                <w:sz w:val="24"/>
                <w:szCs w:val="24"/>
                <w:rtl/>
              </w:rPr>
              <w:t>برچسب</w:t>
            </w:r>
            <w:r w:rsidRPr="00DF0D1D">
              <w:rPr>
                <w:rFonts w:cs="B Nazanin"/>
                <w:color w:val="000000" w:themeColor="text1"/>
                <w:sz w:val="24"/>
                <w:szCs w:val="24"/>
                <w:rtl/>
              </w:rPr>
              <w:softHyphen/>
            </w:r>
            <w:r w:rsidRPr="00DF0D1D">
              <w:rPr>
                <w:rFonts w:cs="B Nazanin" w:hint="cs"/>
                <w:color w:val="000000" w:themeColor="text1"/>
                <w:sz w:val="24"/>
                <w:szCs w:val="24"/>
                <w:rtl/>
              </w:rPr>
              <w:t>هاي مواد غذايي حاوي اطلاعاتي هستند كه مي توانند شما را در انتخاب غذاهاي سالم تر براي كودك يا خانواده كمك كنند. وقتي</w:t>
            </w:r>
            <w:r w:rsidRPr="00DF0D1D">
              <w:rPr>
                <w:rFonts w:cs="B Nazanin"/>
                <w:color w:val="000000" w:themeColor="text1"/>
                <w:sz w:val="24"/>
                <w:szCs w:val="24"/>
                <w:rtl/>
              </w:rPr>
              <w:softHyphen/>
            </w:r>
            <w:r w:rsidRPr="00DF0D1D">
              <w:rPr>
                <w:rFonts w:cs="B Nazanin" w:hint="cs"/>
                <w:color w:val="000000" w:themeColor="text1"/>
                <w:sz w:val="24"/>
                <w:szCs w:val="24"/>
                <w:rtl/>
              </w:rPr>
              <w:t>كه اطلاعات تغذيه اي برچسب غذايي را مي خوانيد، از بالا شروع كنيد. اندازه هر واحد مصرف و تعداد واحد مصرفي كه در هر جعبه موجود است را كنترل كنيد. كليه اطلاعات روي برچسب درباره انرژي، چربي، ويتامين</w:t>
            </w:r>
            <w:r w:rsidRPr="00DF0D1D">
              <w:rPr>
                <w:rFonts w:cs="B Nazanin"/>
                <w:color w:val="000000" w:themeColor="text1"/>
                <w:sz w:val="24"/>
                <w:szCs w:val="24"/>
                <w:rtl/>
              </w:rPr>
              <w:softHyphen/>
            </w:r>
            <w:r w:rsidRPr="00DF0D1D">
              <w:rPr>
                <w:rFonts w:cs="B Nazanin" w:hint="cs"/>
                <w:color w:val="000000" w:themeColor="text1"/>
                <w:sz w:val="24"/>
                <w:szCs w:val="24"/>
                <w:rtl/>
              </w:rPr>
              <w:t>ها و ساير مواد مغذي براي يك واحد مصرف مي باشند. برچسب هاي مواد غذايي براي غذاهاي شيرين هميشه "شكر" را بعنوان يكي از مواد تشكيل دهنده ذكر نمي كنند. انواع ديگري از شكر كه ممكن است در روي برچسب ببينيد شامل: فروكتوز، شيرين كننده ذرت، شربت ذرت، شربت ذرت با فروكتوز بالا، كنسانتره آب ميوه ها، ساكارز، عسل، شكر اينورت، شربت افرا، سورگوم، شكر قهوه اي، ملاس، لاكتوز، مالتوز، شيره مالت، دكستروز يا گلوكز مي باشند. به خاطر داشته باشيد كه اينها (عليرغم نام آنها) از شكر گرفته مي شوند. لازم است محدوديت</w:t>
            </w:r>
            <w:r w:rsidRPr="00DF0D1D">
              <w:rPr>
                <w:rFonts w:cs="B Nazanin"/>
                <w:color w:val="000000" w:themeColor="text1"/>
                <w:sz w:val="24"/>
                <w:szCs w:val="24"/>
                <w:rtl/>
              </w:rPr>
              <w:softHyphen/>
            </w:r>
            <w:r w:rsidRPr="00DF0D1D">
              <w:rPr>
                <w:rFonts w:cs="B Nazanin" w:hint="cs"/>
                <w:color w:val="000000" w:themeColor="text1"/>
                <w:sz w:val="24"/>
                <w:szCs w:val="24"/>
                <w:rtl/>
              </w:rPr>
              <w:t>هايتان را بدانيد</w:t>
            </w:r>
            <w:r w:rsidRPr="00DF0D1D">
              <w:rPr>
                <w:rFonts w:cs="B Nazanin" w:hint="cs"/>
                <w:color w:val="000000" w:themeColor="text1"/>
                <w:sz w:val="23"/>
                <w:szCs w:val="23"/>
                <w:rtl/>
              </w:rPr>
              <w:t>.</w:t>
            </w:r>
          </w:p>
        </w:tc>
      </w:tr>
    </w:tbl>
    <w:p w14:paraId="6ADB1085" w14:textId="77777777" w:rsidR="00122DEF" w:rsidRPr="00DF0D1D" w:rsidRDefault="00122DEF" w:rsidP="002C2D01">
      <w:pPr>
        <w:jc w:val="both"/>
        <w:rPr>
          <w:rFonts w:cs="B Nazanin"/>
          <w:color w:val="000000" w:themeColor="text1"/>
          <w:sz w:val="24"/>
          <w:szCs w:val="24"/>
        </w:rPr>
      </w:pPr>
    </w:p>
    <w:p w14:paraId="7115AA5C" w14:textId="77777777" w:rsidR="009E060E" w:rsidRPr="00DF0D1D" w:rsidRDefault="009E060E" w:rsidP="002C2D01">
      <w:pPr>
        <w:jc w:val="both"/>
        <w:rPr>
          <w:rFonts w:cs="B Nazanin"/>
          <w:color w:val="000000" w:themeColor="text1"/>
          <w:sz w:val="24"/>
          <w:szCs w:val="24"/>
          <w:rtl/>
        </w:rPr>
      </w:pPr>
    </w:p>
    <w:p w14:paraId="673588ED" w14:textId="77777777" w:rsidR="006926A6" w:rsidRDefault="006926A6" w:rsidP="002C2D01">
      <w:pPr>
        <w:jc w:val="both"/>
        <w:rPr>
          <w:rFonts w:cs="B Nazanin"/>
          <w:color w:val="000000" w:themeColor="text1"/>
          <w:sz w:val="24"/>
          <w:szCs w:val="24"/>
          <w:rtl/>
        </w:rPr>
      </w:pPr>
    </w:p>
    <w:p w14:paraId="0BD2CF88" w14:textId="77777777" w:rsidR="003C2CBC" w:rsidRDefault="003C2CBC" w:rsidP="002C2D01">
      <w:pPr>
        <w:jc w:val="both"/>
        <w:rPr>
          <w:rFonts w:cs="B Nazanin"/>
          <w:color w:val="000000" w:themeColor="text1"/>
          <w:sz w:val="24"/>
          <w:szCs w:val="24"/>
          <w:rtl/>
        </w:rPr>
      </w:pPr>
    </w:p>
    <w:p w14:paraId="3170494F" w14:textId="77777777" w:rsidR="003C2CBC" w:rsidRDefault="003C2CBC" w:rsidP="002C2D01">
      <w:pPr>
        <w:jc w:val="both"/>
        <w:rPr>
          <w:rFonts w:cs="B Nazanin"/>
          <w:color w:val="000000" w:themeColor="text1"/>
          <w:sz w:val="24"/>
          <w:szCs w:val="24"/>
          <w:rtl/>
        </w:rPr>
      </w:pPr>
    </w:p>
    <w:p w14:paraId="3BB91851" w14:textId="77777777" w:rsidR="003C2CBC" w:rsidRDefault="003C2CBC" w:rsidP="002C2D01">
      <w:pPr>
        <w:jc w:val="both"/>
        <w:rPr>
          <w:rFonts w:cs="B Nazanin"/>
          <w:color w:val="000000" w:themeColor="text1"/>
          <w:sz w:val="24"/>
          <w:szCs w:val="24"/>
          <w:rtl/>
        </w:rPr>
      </w:pPr>
    </w:p>
    <w:p w14:paraId="46E6B33E" w14:textId="77777777" w:rsidR="003C2CBC" w:rsidRDefault="003C2CBC" w:rsidP="002C2D01">
      <w:pPr>
        <w:jc w:val="both"/>
        <w:rPr>
          <w:rFonts w:cs="B Nazanin"/>
          <w:color w:val="000000" w:themeColor="text1"/>
          <w:sz w:val="24"/>
          <w:szCs w:val="24"/>
          <w:rtl/>
        </w:rPr>
      </w:pPr>
    </w:p>
    <w:p w14:paraId="1B7726DF" w14:textId="77777777" w:rsidR="003C2CBC" w:rsidRDefault="003C2CBC" w:rsidP="002C2D01">
      <w:pPr>
        <w:jc w:val="both"/>
        <w:rPr>
          <w:rFonts w:cs="B Nazanin"/>
          <w:color w:val="000000" w:themeColor="text1"/>
          <w:sz w:val="24"/>
          <w:szCs w:val="24"/>
          <w:rtl/>
        </w:rPr>
      </w:pPr>
    </w:p>
    <w:p w14:paraId="451AE837" w14:textId="77777777" w:rsidR="003C2CBC" w:rsidRDefault="003C2CBC" w:rsidP="002C2D01">
      <w:pPr>
        <w:jc w:val="both"/>
        <w:rPr>
          <w:rFonts w:cs="B Nazanin"/>
          <w:color w:val="000000" w:themeColor="text1"/>
          <w:sz w:val="24"/>
          <w:szCs w:val="24"/>
          <w:rtl/>
        </w:rPr>
      </w:pPr>
    </w:p>
    <w:p w14:paraId="344B7074" w14:textId="77777777" w:rsidR="003C2CBC" w:rsidRDefault="003C2CBC" w:rsidP="002C2D01">
      <w:pPr>
        <w:jc w:val="both"/>
        <w:rPr>
          <w:rFonts w:cs="B Nazanin"/>
          <w:color w:val="000000" w:themeColor="text1"/>
          <w:sz w:val="24"/>
          <w:szCs w:val="24"/>
          <w:rtl/>
        </w:rPr>
      </w:pPr>
    </w:p>
    <w:p w14:paraId="4D25F040" w14:textId="77777777" w:rsidR="003C2CBC" w:rsidRDefault="003C2CBC" w:rsidP="002C2D01">
      <w:pPr>
        <w:jc w:val="both"/>
        <w:rPr>
          <w:rFonts w:cs="B Nazanin"/>
          <w:color w:val="000000" w:themeColor="text1"/>
          <w:sz w:val="24"/>
          <w:szCs w:val="24"/>
          <w:rtl/>
        </w:rPr>
      </w:pPr>
    </w:p>
    <w:p w14:paraId="437EA67C" w14:textId="77777777" w:rsidR="003C2CBC" w:rsidRDefault="003C2CBC" w:rsidP="002C2D01">
      <w:pPr>
        <w:jc w:val="both"/>
        <w:rPr>
          <w:rFonts w:cs="B Nazanin"/>
          <w:color w:val="000000" w:themeColor="text1"/>
          <w:sz w:val="24"/>
          <w:szCs w:val="24"/>
          <w:rtl/>
        </w:rPr>
      </w:pPr>
    </w:p>
    <w:p w14:paraId="6CC5B7B7" w14:textId="77777777" w:rsidR="003C2CBC" w:rsidRDefault="003C2CBC" w:rsidP="002C2D01">
      <w:pPr>
        <w:jc w:val="both"/>
        <w:rPr>
          <w:rFonts w:cs="B Nazanin"/>
          <w:color w:val="000000" w:themeColor="text1"/>
          <w:sz w:val="24"/>
          <w:szCs w:val="24"/>
          <w:rtl/>
        </w:rPr>
      </w:pPr>
    </w:p>
    <w:p w14:paraId="7825CB0F" w14:textId="77777777" w:rsidR="003C2CBC" w:rsidRDefault="003C2CBC" w:rsidP="002C2D01">
      <w:pPr>
        <w:jc w:val="both"/>
        <w:rPr>
          <w:rFonts w:cs="B Nazanin"/>
          <w:color w:val="000000" w:themeColor="text1"/>
          <w:sz w:val="24"/>
          <w:szCs w:val="24"/>
          <w:rtl/>
        </w:rPr>
      </w:pPr>
    </w:p>
    <w:p w14:paraId="5CEBE7B9" w14:textId="77777777" w:rsidR="003C2CBC" w:rsidRDefault="003C2CBC" w:rsidP="002C2D01">
      <w:pPr>
        <w:jc w:val="both"/>
        <w:rPr>
          <w:rFonts w:cs="B Nazanin"/>
          <w:color w:val="000000" w:themeColor="text1"/>
          <w:sz w:val="24"/>
          <w:szCs w:val="24"/>
          <w:rtl/>
        </w:rPr>
      </w:pPr>
    </w:p>
    <w:p w14:paraId="612585FD" w14:textId="77777777" w:rsidR="003C2CBC" w:rsidRDefault="003C2CBC" w:rsidP="002C2D01">
      <w:pPr>
        <w:jc w:val="both"/>
        <w:rPr>
          <w:rFonts w:cs="B Nazanin"/>
          <w:color w:val="000000" w:themeColor="text1"/>
          <w:sz w:val="24"/>
          <w:szCs w:val="24"/>
          <w:rtl/>
        </w:rPr>
      </w:pPr>
    </w:p>
    <w:p w14:paraId="77921652" w14:textId="77777777" w:rsidR="003C2CBC" w:rsidRDefault="003C2CBC" w:rsidP="002C2D01">
      <w:pPr>
        <w:jc w:val="both"/>
        <w:rPr>
          <w:rFonts w:cs="B Nazanin"/>
          <w:color w:val="000000" w:themeColor="text1"/>
          <w:sz w:val="24"/>
          <w:szCs w:val="24"/>
          <w:rtl/>
        </w:rPr>
      </w:pPr>
    </w:p>
    <w:p w14:paraId="3A6F38B5" w14:textId="77777777" w:rsidR="003C2CBC" w:rsidRDefault="003C2CBC" w:rsidP="002C2D01">
      <w:pPr>
        <w:jc w:val="both"/>
        <w:rPr>
          <w:rFonts w:cs="B Nazanin"/>
          <w:color w:val="000000" w:themeColor="text1"/>
          <w:sz w:val="24"/>
          <w:szCs w:val="24"/>
          <w:rtl/>
        </w:rPr>
      </w:pPr>
    </w:p>
    <w:p w14:paraId="57DF4767" w14:textId="77777777" w:rsidR="003C2CBC" w:rsidRDefault="003C2CBC" w:rsidP="002C2D01">
      <w:pPr>
        <w:jc w:val="both"/>
        <w:rPr>
          <w:rFonts w:cs="B Nazanin"/>
          <w:color w:val="000000" w:themeColor="text1"/>
          <w:sz w:val="24"/>
          <w:szCs w:val="24"/>
          <w:rtl/>
        </w:rPr>
      </w:pPr>
    </w:p>
    <w:p w14:paraId="2BC3177B" w14:textId="77777777" w:rsidR="003C2CBC" w:rsidRDefault="003C2CBC" w:rsidP="002C2D01">
      <w:pPr>
        <w:jc w:val="both"/>
        <w:rPr>
          <w:rFonts w:cs="B Nazanin"/>
          <w:color w:val="000000" w:themeColor="text1"/>
          <w:sz w:val="24"/>
          <w:szCs w:val="24"/>
          <w:rtl/>
        </w:rPr>
      </w:pPr>
    </w:p>
    <w:p w14:paraId="76689416" w14:textId="77777777" w:rsidR="003C2CBC" w:rsidRDefault="003C2CBC" w:rsidP="002C2D01">
      <w:pPr>
        <w:jc w:val="both"/>
        <w:rPr>
          <w:rFonts w:cs="B Nazanin"/>
          <w:color w:val="000000" w:themeColor="text1"/>
          <w:sz w:val="24"/>
          <w:szCs w:val="24"/>
          <w:rtl/>
        </w:rPr>
      </w:pPr>
    </w:p>
    <w:p w14:paraId="2505F7FF" w14:textId="77777777" w:rsidR="003C2CBC" w:rsidRDefault="003C2CBC" w:rsidP="002C2D01">
      <w:pPr>
        <w:jc w:val="both"/>
        <w:rPr>
          <w:rFonts w:cs="B Nazanin"/>
          <w:color w:val="000000" w:themeColor="text1"/>
          <w:sz w:val="24"/>
          <w:szCs w:val="24"/>
          <w:rtl/>
        </w:rPr>
      </w:pPr>
    </w:p>
    <w:p w14:paraId="7107A99B" w14:textId="77777777" w:rsidR="003C2CBC" w:rsidRDefault="003C2CBC" w:rsidP="002C2D01">
      <w:pPr>
        <w:jc w:val="both"/>
        <w:rPr>
          <w:rFonts w:cs="B Nazanin"/>
          <w:color w:val="000000" w:themeColor="text1"/>
          <w:sz w:val="24"/>
          <w:szCs w:val="24"/>
          <w:rtl/>
        </w:rPr>
      </w:pPr>
    </w:p>
    <w:p w14:paraId="4E029372" w14:textId="77777777" w:rsidR="003C2CBC" w:rsidRPr="00DF0D1D" w:rsidRDefault="003C2CBC" w:rsidP="002C2D01">
      <w:pPr>
        <w:jc w:val="both"/>
        <w:rPr>
          <w:rFonts w:cs="B Nazanin"/>
          <w:color w:val="000000" w:themeColor="text1"/>
          <w:sz w:val="24"/>
          <w:szCs w:val="24"/>
        </w:rPr>
      </w:pPr>
    </w:p>
    <w:p w14:paraId="53DF6B3B" w14:textId="77777777" w:rsidR="006926A6" w:rsidRPr="00DF0D1D" w:rsidRDefault="006926A6" w:rsidP="002C2D01">
      <w:pPr>
        <w:jc w:val="both"/>
        <w:rPr>
          <w:rFonts w:cs="B Nazanin"/>
          <w:color w:val="000000" w:themeColor="text1"/>
          <w:sz w:val="24"/>
          <w:szCs w:val="24"/>
        </w:rPr>
      </w:pPr>
      <w:r w:rsidRPr="00DF0D1D">
        <w:rPr>
          <w:rFonts w:cs="B Nazanin"/>
          <w:noProof/>
          <w:color w:val="000000" w:themeColor="text1"/>
          <w:sz w:val="24"/>
          <w:szCs w:val="24"/>
          <w:rtl/>
        </w:rPr>
        <w:drawing>
          <wp:anchor distT="0" distB="0" distL="114300" distR="114300" simplePos="0" relativeHeight="251840512" behindDoc="1" locked="0" layoutInCell="1" allowOverlap="1" wp14:anchorId="3ADED103" wp14:editId="11053270">
            <wp:simplePos x="0" y="0"/>
            <wp:positionH relativeFrom="page">
              <wp:posOffset>31115</wp:posOffset>
            </wp:positionH>
            <wp:positionV relativeFrom="paragraph">
              <wp:posOffset>-235098</wp:posOffset>
            </wp:positionV>
            <wp:extent cx="6304280" cy="6250940"/>
            <wp:effectExtent l="0" t="0" r="1270" b="0"/>
            <wp:wrapNone/>
            <wp:docPr id="1045" name="Picture 1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بخش1.pn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6304280" cy="6250940"/>
                    </a:xfrm>
                    <a:prstGeom prst="rect">
                      <a:avLst/>
                    </a:prstGeom>
                  </pic:spPr>
                </pic:pic>
              </a:graphicData>
            </a:graphic>
            <wp14:sizeRelH relativeFrom="margin">
              <wp14:pctWidth>0</wp14:pctWidth>
            </wp14:sizeRelH>
            <wp14:sizeRelV relativeFrom="margin">
              <wp14:pctHeight>0</wp14:pctHeight>
            </wp14:sizeRelV>
          </wp:anchor>
        </w:drawing>
      </w:r>
    </w:p>
    <w:p w14:paraId="3D21A913" w14:textId="77777777" w:rsidR="006926A6" w:rsidRPr="00DF0D1D" w:rsidRDefault="006926A6" w:rsidP="002C2D01">
      <w:pPr>
        <w:jc w:val="both"/>
        <w:rPr>
          <w:rFonts w:cs="B Nazanin"/>
          <w:color w:val="000000" w:themeColor="text1"/>
          <w:sz w:val="24"/>
          <w:szCs w:val="24"/>
        </w:rPr>
      </w:pPr>
    </w:p>
    <w:p w14:paraId="4F60144B" w14:textId="77777777" w:rsidR="006926A6" w:rsidRPr="00DF0D1D" w:rsidRDefault="006926A6" w:rsidP="002C2D01">
      <w:pPr>
        <w:jc w:val="both"/>
        <w:rPr>
          <w:rFonts w:cs="B Nazanin"/>
          <w:color w:val="000000" w:themeColor="text1"/>
          <w:sz w:val="24"/>
          <w:szCs w:val="24"/>
        </w:rPr>
      </w:pPr>
    </w:p>
    <w:p w14:paraId="33F76BA5" w14:textId="77777777" w:rsidR="006926A6" w:rsidRPr="00DF0D1D" w:rsidRDefault="006926A6" w:rsidP="002C2D01">
      <w:pPr>
        <w:jc w:val="both"/>
        <w:rPr>
          <w:rFonts w:cs="B Nazanin"/>
          <w:color w:val="000000" w:themeColor="text1"/>
          <w:sz w:val="24"/>
          <w:szCs w:val="24"/>
          <w:rtl/>
        </w:rPr>
      </w:pPr>
    </w:p>
    <w:p w14:paraId="35E97015" w14:textId="77777777" w:rsidR="006926A6" w:rsidRPr="00DF0D1D" w:rsidRDefault="006926A6" w:rsidP="002C2D01">
      <w:pPr>
        <w:jc w:val="both"/>
        <w:rPr>
          <w:rFonts w:cs="B Nazanin"/>
          <w:b/>
          <w:bCs/>
          <w:color w:val="000000" w:themeColor="text1"/>
          <w:sz w:val="24"/>
          <w:szCs w:val="24"/>
          <w:lang w:bidi="fa-IR"/>
        </w:rPr>
      </w:pPr>
    </w:p>
    <w:p w14:paraId="577DB8FC" w14:textId="77777777" w:rsidR="006926A6" w:rsidRPr="00DF0D1D" w:rsidRDefault="006926A6" w:rsidP="002C2D01">
      <w:pPr>
        <w:jc w:val="both"/>
        <w:rPr>
          <w:rFonts w:cs="B Nazanin"/>
          <w:b/>
          <w:bCs/>
          <w:color w:val="000000" w:themeColor="text1"/>
          <w:sz w:val="24"/>
          <w:szCs w:val="24"/>
          <w:lang w:bidi="fa-IR"/>
        </w:rPr>
      </w:pPr>
    </w:p>
    <w:p w14:paraId="0D2E6FD8" w14:textId="77777777" w:rsidR="006926A6" w:rsidRPr="00D77652" w:rsidRDefault="00D77652" w:rsidP="00D77652">
      <w:pPr>
        <w:ind w:right="1980"/>
        <w:jc w:val="right"/>
        <w:rPr>
          <w:rFonts w:cs="B Titr"/>
          <w:b/>
          <w:bCs/>
          <w:color w:val="000000" w:themeColor="text1"/>
          <w:sz w:val="24"/>
          <w:szCs w:val="24"/>
          <w:lang w:bidi="fa-IR"/>
        </w:rPr>
      </w:pPr>
      <w:bookmarkStart w:id="37" w:name="_Toc199160818"/>
      <w:r>
        <w:rPr>
          <w:rFonts w:cs="B Titr" w:hint="cs"/>
          <w:sz w:val="39"/>
          <w:szCs w:val="39"/>
          <w:rtl/>
        </w:rPr>
        <w:t xml:space="preserve">    </w:t>
      </w:r>
      <w:r w:rsidRPr="00D77652">
        <w:rPr>
          <w:rFonts w:cs="B Titr" w:hint="cs"/>
          <w:sz w:val="39"/>
          <w:szCs w:val="39"/>
          <w:rtl/>
        </w:rPr>
        <w:t>فصل سوم:  مشاوره تغذیه</w:t>
      </w:r>
      <w:bookmarkEnd w:id="37"/>
    </w:p>
    <w:p w14:paraId="49857235" w14:textId="6531C8E0" w:rsidR="006926A6" w:rsidRDefault="006926A6" w:rsidP="002C2D01">
      <w:pPr>
        <w:pStyle w:val="Heading4"/>
        <w:spacing w:line="240" w:lineRule="auto"/>
        <w:jc w:val="both"/>
        <w:rPr>
          <w:rFonts w:cs="B Nazanin"/>
          <w:sz w:val="24"/>
          <w:szCs w:val="24"/>
          <w:rtl/>
        </w:rPr>
      </w:pPr>
    </w:p>
    <w:p w14:paraId="41F417B6" w14:textId="4EC9FB97" w:rsidR="00B7686A" w:rsidRDefault="00B7686A" w:rsidP="00B7686A">
      <w:pPr>
        <w:rPr>
          <w:rtl/>
          <w:lang w:bidi="fa-IR"/>
        </w:rPr>
      </w:pPr>
    </w:p>
    <w:p w14:paraId="5454AF87" w14:textId="63AF056A" w:rsidR="00113785" w:rsidRDefault="0099255C" w:rsidP="00D77652">
      <w:pPr>
        <w:pStyle w:val="Heading1"/>
        <w:rPr>
          <w:rtl/>
        </w:rPr>
      </w:pPr>
      <w:r w:rsidRPr="00C24295">
        <w:rPr>
          <w:rFonts w:hint="cs"/>
          <w:rtl/>
        </w:rPr>
        <w:lastRenderedPageBreak/>
        <w:t xml:space="preserve">      </w:t>
      </w:r>
      <w:r w:rsidR="006926A6" w:rsidRPr="00C24295">
        <w:t xml:space="preserve">                                         </w:t>
      </w:r>
      <w:bookmarkStart w:id="38" w:name="_Toc184735321"/>
    </w:p>
    <w:p w14:paraId="4FDEB837" w14:textId="77777777" w:rsidR="001070A7" w:rsidRPr="002F4D1E" w:rsidRDefault="00113785" w:rsidP="002F4D1E">
      <w:pPr>
        <w:pStyle w:val="Heading1"/>
      </w:pPr>
      <w:r>
        <w:rPr>
          <w:rFonts w:hint="cs"/>
          <w:rtl/>
        </w:rPr>
        <w:t xml:space="preserve">                                </w:t>
      </w:r>
      <w:bookmarkEnd w:id="38"/>
    </w:p>
    <w:p w14:paraId="2E4DFE95" w14:textId="3EF53594" w:rsidR="00CE17C5" w:rsidRPr="00CE17C5" w:rsidRDefault="00CE17C5" w:rsidP="00CE17C5">
      <w:pPr>
        <w:shd w:val="clear" w:color="auto" w:fill="92D050"/>
        <w:ind w:left="120"/>
        <w:jc w:val="center"/>
        <w:rPr>
          <w:rFonts w:ascii="IRMitra" w:eastAsia="IRMitra" w:hAnsi="IRMitra" w:cs="B Titr"/>
          <w:b/>
          <w:bCs/>
          <w:sz w:val="28"/>
          <w:szCs w:val="28"/>
        </w:rPr>
      </w:pPr>
      <w:r w:rsidRPr="00CE17C5">
        <w:rPr>
          <w:rFonts w:ascii="IRMitra" w:eastAsia="IRMitra" w:hAnsi="IRMitra" w:cs="B Titr"/>
          <w:b/>
          <w:bCs/>
          <w:sz w:val="28"/>
          <w:szCs w:val="28"/>
          <w:rtl/>
        </w:rPr>
        <w:t>چگو</w:t>
      </w:r>
      <w:r w:rsidRPr="00CE17C5">
        <w:rPr>
          <w:rFonts w:ascii="IRMitra" w:eastAsia="IRMitra" w:hAnsi="IRMitra" w:cs="B Titr" w:hint="cs"/>
          <w:b/>
          <w:bCs/>
          <w:sz w:val="28"/>
          <w:szCs w:val="28"/>
          <w:rtl/>
        </w:rPr>
        <w:t>نگی اجرای</w:t>
      </w:r>
      <w:r w:rsidRPr="00CE17C5">
        <w:rPr>
          <w:rFonts w:ascii="IRMitra" w:eastAsia="IRMitra" w:hAnsi="IRMitra" w:cs="B Titr"/>
          <w:b/>
          <w:bCs/>
          <w:sz w:val="28"/>
          <w:szCs w:val="28"/>
          <w:rtl/>
        </w:rPr>
        <w:t xml:space="preserve"> برنامه غذایی با توجه به ملاحظات متابولیک</w:t>
      </w:r>
      <w:r w:rsidRPr="00CE17C5">
        <w:rPr>
          <w:rFonts w:ascii="IRMitra" w:eastAsia="IRMitra" w:hAnsi="IRMitra" w:cs="B Titr" w:hint="cs"/>
          <w:b/>
          <w:bCs/>
          <w:sz w:val="28"/>
          <w:szCs w:val="28"/>
          <w:rtl/>
        </w:rPr>
        <w:t>،</w:t>
      </w:r>
    </w:p>
    <w:p w14:paraId="012C637D" w14:textId="77777777" w:rsidR="00CE17C5" w:rsidRPr="00CE17C5" w:rsidRDefault="00CE17C5" w:rsidP="00CE17C5">
      <w:pPr>
        <w:shd w:val="clear" w:color="auto" w:fill="92D050"/>
        <w:ind w:left="120"/>
        <w:jc w:val="center"/>
        <w:rPr>
          <w:rFonts w:ascii="IRMitra" w:eastAsia="IRMitra" w:hAnsi="IRMitra" w:cs="B Titr"/>
          <w:b/>
          <w:bCs/>
          <w:sz w:val="28"/>
          <w:szCs w:val="28"/>
        </w:rPr>
      </w:pPr>
      <w:r w:rsidRPr="00CE17C5">
        <w:rPr>
          <w:rFonts w:ascii="IRMitra" w:eastAsia="IRMitra" w:hAnsi="IRMitra" w:cs="B Titr"/>
          <w:b/>
          <w:bCs/>
          <w:sz w:val="28"/>
          <w:szCs w:val="28"/>
          <w:rtl/>
        </w:rPr>
        <w:t>سن و وضعيت نمايه توده بدني</w:t>
      </w:r>
    </w:p>
    <w:p w14:paraId="1EF15F38" w14:textId="77777777" w:rsidR="00092CD2" w:rsidRDefault="00092CD2" w:rsidP="00092CD2">
      <w:pPr>
        <w:shd w:val="clear" w:color="auto" w:fill="FFFFFF" w:themeFill="background1"/>
        <w:ind w:left="120"/>
        <w:jc w:val="both"/>
        <w:rPr>
          <w:rFonts w:cs="B Nazanin"/>
          <w:b/>
          <w:bCs/>
          <w:color w:val="000000" w:themeColor="text1"/>
          <w:sz w:val="24"/>
          <w:szCs w:val="24"/>
          <w:rtl/>
          <w:lang w:bidi="fa-IR"/>
        </w:rPr>
      </w:pPr>
    </w:p>
    <w:p w14:paraId="2CDEB2A6" w14:textId="77777777" w:rsidR="00092CD2" w:rsidRPr="00A11A86" w:rsidRDefault="00092CD2" w:rsidP="00092CD2">
      <w:pPr>
        <w:shd w:val="clear" w:color="auto" w:fill="FFFFFF" w:themeFill="background1"/>
        <w:ind w:left="120"/>
        <w:jc w:val="both"/>
        <w:rPr>
          <w:rFonts w:cs="B Nazanin"/>
          <w:b/>
          <w:bCs/>
          <w:color w:val="000000" w:themeColor="text1"/>
          <w:sz w:val="24"/>
          <w:szCs w:val="24"/>
          <w:rtl/>
          <w:lang w:bidi="fa-IR"/>
        </w:rPr>
      </w:pPr>
      <w:r w:rsidRPr="00A11A86">
        <w:rPr>
          <w:rFonts w:cs="B Nazanin"/>
          <w:b/>
          <w:bCs/>
          <w:color w:val="000000" w:themeColor="text1"/>
          <w:sz w:val="24"/>
          <w:szCs w:val="24"/>
          <w:rtl/>
          <w:lang w:bidi="fa-IR"/>
        </w:rPr>
        <w:t>در ا</w:t>
      </w:r>
      <w:r w:rsidRPr="00A11A86">
        <w:rPr>
          <w:rFonts w:cs="B Nazanin" w:hint="cs"/>
          <w:b/>
          <w:bCs/>
          <w:color w:val="000000" w:themeColor="text1"/>
          <w:sz w:val="24"/>
          <w:szCs w:val="24"/>
          <w:rtl/>
          <w:lang w:bidi="fa-IR"/>
        </w:rPr>
        <w:t>ی</w:t>
      </w:r>
      <w:r w:rsidRPr="00A11A86">
        <w:rPr>
          <w:rFonts w:cs="B Nazanin" w:hint="eastAsia"/>
          <w:b/>
          <w:bCs/>
          <w:color w:val="000000" w:themeColor="text1"/>
          <w:sz w:val="24"/>
          <w:szCs w:val="24"/>
          <w:rtl/>
          <w:lang w:bidi="fa-IR"/>
        </w:rPr>
        <w:t>ن</w:t>
      </w:r>
      <w:r w:rsidRPr="00A11A86">
        <w:rPr>
          <w:rFonts w:cs="B Nazanin"/>
          <w:b/>
          <w:bCs/>
          <w:color w:val="000000" w:themeColor="text1"/>
          <w:sz w:val="24"/>
          <w:szCs w:val="24"/>
          <w:rtl/>
          <w:lang w:bidi="fa-IR"/>
        </w:rPr>
        <w:t xml:space="preserve"> فصل، دو رو</w:t>
      </w:r>
      <w:r w:rsidRPr="00A11A86">
        <w:rPr>
          <w:rFonts w:cs="B Nazanin" w:hint="cs"/>
          <w:b/>
          <w:bCs/>
          <w:color w:val="000000" w:themeColor="text1"/>
          <w:sz w:val="24"/>
          <w:szCs w:val="24"/>
          <w:rtl/>
          <w:lang w:bidi="fa-IR"/>
        </w:rPr>
        <w:t>ی</w:t>
      </w:r>
      <w:r w:rsidRPr="00A11A86">
        <w:rPr>
          <w:rFonts w:cs="B Nazanin" w:hint="eastAsia"/>
          <w:b/>
          <w:bCs/>
          <w:color w:val="000000" w:themeColor="text1"/>
          <w:sz w:val="24"/>
          <w:szCs w:val="24"/>
          <w:rtl/>
          <w:lang w:bidi="fa-IR"/>
        </w:rPr>
        <w:t>کرد</w:t>
      </w:r>
      <w:r w:rsidRPr="00A11A86">
        <w:rPr>
          <w:rFonts w:cs="B Nazanin"/>
          <w:b/>
          <w:bCs/>
          <w:color w:val="000000" w:themeColor="text1"/>
          <w:sz w:val="24"/>
          <w:szCs w:val="24"/>
          <w:rtl/>
          <w:lang w:bidi="fa-IR"/>
        </w:rPr>
        <w:t xml:space="preserve"> مکمل برا</w:t>
      </w:r>
      <w:r w:rsidRPr="00A11A86">
        <w:rPr>
          <w:rFonts w:cs="B Nazanin" w:hint="cs"/>
          <w:b/>
          <w:bCs/>
          <w:color w:val="000000" w:themeColor="text1"/>
          <w:sz w:val="24"/>
          <w:szCs w:val="24"/>
          <w:rtl/>
          <w:lang w:bidi="fa-IR"/>
        </w:rPr>
        <w:t>ی</w:t>
      </w:r>
      <w:r w:rsidRPr="00A11A86">
        <w:rPr>
          <w:rFonts w:cs="B Nazanin"/>
          <w:b/>
          <w:bCs/>
          <w:color w:val="000000" w:themeColor="text1"/>
          <w:sz w:val="24"/>
          <w:szCs w:val="24"/>
          <w:rtl/>
          <w:lang w:bidi="fa-IR"/>
        </w:rPr>
        <w:t xml:space="preserve"> برنامه‌ر</w:t>
      </w:r>
      <w:r w:rsidRPr="00A11A86">
        <w:rPr>
          <w:rFonts w:cs="B Nazanin" w:hint="cs"/>
          <w:b/>
          <w:bCs/>
          <w:color w:val="000000" w:themeColor="text1"/>
          <w:sz w:val="24"/>
          <w:szCs w:val="24"/>
          <w:rtl/>
          <w:lang w:bidi="fa-IR"/>
        </w:rPr>
        <w:t>ی</w:t>
      </w:r>
      <w:r w:rsidRPr="00A11A86">
        <w:rPr>
          <w:rFonts w:cs="B Nazanin" w:hint="eastAsia"/>
          <w:b/>
          <w:bCs/>
          <w:color w:val="000000" w:themeColor="text1"/>
          <w:sz w:val="24"/>
          <w:szCs w:val="24"/>
          <w:rtl/>
          <w:lang w:bidi="fa-IR"/>
        </w:rPr>
        <w:t>ز</w:t>
      </w:r>
      <w:r w:rsidRPr="00A11A86">
        <w:rPr>
          <w:rFonts w:cs="B Nazanin" w:hint="cs"/>
          <w:b/>
          <w:bCs/>
          <w:color w:val="000000" w:themeColor="text1"/>
          <w:sz w:val="24"/>
          <w:szCs w:val="24"/>
          <w:rtl/>
          <w:lang w:bidi="fa-IR"/>
        </w:rPr>
        <w:t>ی</w:t>
      </w:r>
      <w:r w:rsidRPr="00A11A86">
        <w:rPr>
          <w:rFonts w:cs="B Nazanin"/>
          <w:b/>
          <w:bCs/>
          <w:color w:val="000000" w:themeColor="text1"/>
          <w:sz w:val="24"/>
          <w:szCs w:val="24"/>
          <w:rtl/>
          <w:lang w:bidi="fa-IR"/>
        </w:rPr>
        <w:t xml:space="preserve"> غذا</w:t>
      </w:r>
      <w:r w:rsidRPr="00A11A86">
        <w:rPr>
          <w:rFonts w:cs="B Nazanin" w:hint="cs"/>
          <w:b/>
          <w:bCs/>
          <w:color w:val="000000" w:themeColor="text1"/>
          <w:sz w:val="24"/>
          <w:szCs w:val="24"/>
          <w:rtl/>
          <w:lang w:bidi="fa-IR"/>
        </w:rPr>
        <w:t>یی</w:t>
      </w:r>
      <w:r w:rsidRPr="00A11A86">
        <w:rPr>
          <w:rFonts w:cs="B Nazanin"/>
          <w:b/>
          <w:bCs/>
          <w:color w:val="000000" w:themeColor="text1"/>
          <w:sz w:val="24"/>
          <w:szCs w:val="24"/>
          <w:rtl/>
          <w:lang w:bidi="fa-IR"/>
        </w:rPr>
        <w:t xml:space="preserve"> ارائه م</w:t>
      </w:r>
      <w:r w:rsidRPr="00A11A86">
        <w:rPr>
          <w:rFonts w:cs="B Nazanin" w:hint="cs"/>
          <w:b/>
          <w:bCs/>
          <w:color w:val="000000" w:themeColor="text1"/>
          <w:sz w:val="24"/>
          <w:szCs w:val="24"/>
          <w:rtl/>
          <w:lang w:bidi="fa-IR"/>
        </w:rPr>
        <w:t>ی‌</w:t>
      </w:r>
      <w:r w:rsidRPr="00A11A86">
        <w:rPr>
          <w:rFonts w:cs="B Nazanin" w:hint="eastAsia"/>
          <w:b/>
          <w:bCs/>
          <w:color w:val="000000" w:themeColor="text1"/>
          <w:sz w:val="24"/>
          <w:szCs w:val="24"/>
          <w:rtl/>
          <w:lang w:bidi="fa-IR"/>
        </w:rPr>
        <w:t>شود</w:t>
      </w:r>
      <w:r w:rsidRPr="00A11A86">
        <w:rPr>
          <w:rFonts w:cs="B Nazanin"/>
          <w:b/>
          <w:bCs/>
          <w:color w:val="000000" w:themeColor="text1"/>
          <w:sz w:val="24"/>
          <w:szCs w:val="24"/>
          <w:rtl/>
          <w:lang w:bidi="fa-IR"/>
        </w:rPr>
        <w:t>. ابتدا رو</w:t>
      </w:r>
      <w:r w:rsidRPr="00A11A86">
        <w:rPr>
          <w:rFonts w:cs="B Nazanin" w:hint="cs"/>
          <w:b/>
          <w:bCs/>
          <w:color w:val="000000" w:themeColor="text1"/>
          <w:sz w:val="24"/>
          <w:szCs w:val="24"/>
          <w:rtl/>
          <w:lang w:bidi="fa-IR"/>
        </w:rPr>
        <w:t>ی</w:t>
      </w:r>
      <w:r w:rsidRPr="00A11A86">
        <w:rPr>
          <w:rFonts w:cs="B Nazanin"/>
          <w:b/>
          <w:bCs/>
          <w:color w:val="000000" w:themeColor="text1"/>
          <w:sz w:val="24"/>
          <w:szCs w:val="24"/>
          <w:rtl/>
          <w:lang w:bidi="fa-IR"/>
        </w:rPr>
        <w:t>کرد کم</w:t>
      </w:r>
      <w:r w:rsidRPr="00A11A86">
        <w:rPr>
          <w:rFonts w:cs="B Nazanin" w:hint="cs"/>
          <w:b/>
          <w:bCs/>
          <w:color w:val="000000" w:themeColor="text1"/>
          <w:sz w:val="24"/>
          <w:szCs w:val="24"/>
          <w:rtl/>
          <w:lang w:bidi="fa-IR"/>
        </w:rPr>
        <w:t>ی</w:t>
      </w:r>
      <w:r w:rsidRPr="00A11A86">
        <w:rPr>
          <w:rFonts w:cs="B Nazanin"/>
          <w:b/>
          <w:bCs/>
          <w:color w:val="000000" w:themeColor="text1"/>
          <w:sz w:val="24"/>
          <w:szCs w:val="24"/>
          <w:rtl/>
          <w:lang w:bidi="fa-IR"/>
        </w:rPr>
        <w:t>، روش‌ها</w:t>
      </w:r>
      <w:r w:rsidRPr="00A11A86">
        <w:rPr>
          <w:rFonts w:cs="B Nazanin" w:hint="cs"/>
          <w:b/>
          <w:bCs/>
          <w:color w:val="000000" w:themeColor="text1"/>
          <w:sz w:val="24"/>
          <w:szCs w:val="24"/>
          <w:rtl/>
          <w:lang w:bidi="fa-IR"/>
        </w:rPr>
        <w:t>ی</w:t>
      </w:r>
      <w:r w:rsidRPr="00A11A86">
        <w:rPr>
          <w:rFonts w:cs="B Nazanin"/>
          <w:b/>
          <w:bCs/>
          <w:color w:val="000000" w:themeColor="text1"/>
          <w:sz w:val="24"/>
          <w:szCs w:val="24"/>
          <w:rtl/>
          <w:lang w:bidi="fa-IR"/>
        </w:rPr>
        <w:t xml:space="preserve"> استاندارد برآورد ن</w:t>
      </w:r>
      <w:r w:rsidRPr="00A11A86">
        <w:rPr>
          <w:rFonts w:cs="B Nazanin" w:hint="cs"/>
          <w:b/>
          <w:bCs/>
          <w:color w:val="000000" w:themeColor="text1"/>
          <w:sz w:val="24"/>
          <w:szCs w:val="24"/>
          <w:rtl/>
          <w:lang w:bidi="fa-IR"/>
        </w:rPr>
        <w:t>ی</w:t>
      </w:r>
      <w:r w:rsidRPr="00A11A86">
        <w:rPr>
          <w:rFonts w:cs="B Nazanin" w:hint="eastAsia"/>
          <w:b/>
          <w:bCs/>
          <w:color w:val="000000" w:themeColor="text1"/>
          <w:sz w:val="24"/>
          <w:szCs w:val="24"/>
          <w:rtl/>
          <w:lang w:bidi="fa-IR"/>
        </w:rPr>
        <w:t>ازها</w:t>
      </w:r>
      <w:r w:rsidRPr="00A11A86">
        <w:rPr>
          <w:rFonts w:cs="B Nazanin" w:hint="cs"/>
          <w:b/>
          <w:bCs/>
          <w:color w:val="000000" w:themeColor="text1"/>
          <w:sz w:val="24"/>
          <w:szCs w:val="24"/>
          <w:rtl/>
          <w:lang w:bidi="fa-IR"/>
        </w:rPr>
        <w:t>ی</w:t>
      </w:r>
      <w:r w:rsidRPr="00A11A86">
        <w:rPr>
          <w:rFonts w:cs="B Nazanin"/>
          <w:b/>
          <w:bCs/>
          <w:color w:val="000000" w:themeColor="text1"/>
          <w:sz w:val="24"/>
          <w:szCs w:val="24"/>
          <w:rtl/>
          <w:lang w:bidi="fa-IR"/>
        </w:rPr>
        <w:t xml:space="preserve"> انرژ</w:t>
      </w:r>
      <w:r w:rsidRPr="00A11A86">
        <w:rPr>
          <w:rFonts w:cs="B Nazanin" w:hint="cs"/>
          <w:b/>
          <w:bCs/>
          <w:color w:val="000000" w:themeColor="text1"/>
          <w:sz w:val="24"/>
          <w:szCs w:val="24"/>
          <w:rtl/>
          <w:lang w:bidi="fa-IR"/>
        </w:rPr>
        <w:t>ی و وزن</w:t>
      </w:r>
      <w:r w:rsidRPr="00A11A86">
        <w:rPr>
          <w:rFonts w:cs="B Nazanin"/>
          <w:b/>
          <w:bCs/>
          <w:color w:val="000000" w:themeColor="text1"/>
          <w:sz w:val="24"/>
          <w:szCs w:val="24"/>
          <w:rtl/>
          <w:lang w:bidi="fa-IR"/>
        </w:rPr>
        <w:t xml:space="preserve"> را مرور خواه</w:t>
      </w:r>
      <w:r w:rsidRPr="00A11A86">
        <w:rPr>
          <w:rFonts w:cs="B Nazanin" w:hint="cs"/>
          <w:b/>
          <w:bCs/>
          <w:color w:val="000000" w:themeColor="text1"/>
          <w:sz w:val="24"/>
          <w:szCs w:val="24"/>
          <w:rtl/>
          <w:lang w:bidi="fa-IR"/>
        </w:rPr>
        <w:t>ی</w:t>
      </w:r>
      <w:r w:rsidRPr="00A11A86">
        <w:rPr>
          <w:rFonts w:cs="B Nazanin" w:hint="eastAsia"/>
          <w:b/>
          <w:bCs/>
          <w:color w:val="000000" w:themeColor="text1"/>
          <w:sz w:val="24"/>
          <w:szCs w:val="24"/>
          <w:rtl/>
          <w:lang w:bidi="fa-IR"/>
        </w:rPr>
        <w:t>م</w:t>
      </w:r>
      <w:r w:rsidRPr="00A11A86">
        <w:rPr>
          <w:rFonts w:cs="B Nazanin"/>
          <w:b/>
          <w:bCs/>
          <w:color w:val="000000" w:themeColor="text1"/>
          <w:sz w:val="24"/>
          <w:szCs w:val="24"/>
          <w:rtl/>
          <w:lang w:bidi="fa-IR"/>
        </w:rPr>
        <w:t xml:space="preserve"> کرد.</w:t>
      </w:r>
      <w:r w:rsidRPr="00A11A86">
        <w:rPr>
          <w:rFonts w:cs="B Nazanin" w:hint="cs"/>
          <w:b/>
          <w:bCs/>
          <w:color w:val="000000" w:themeColor="text1"/>
          <w:sz w:val="24"/>
          <w:szCs w:val="24"/>
          <w:rtl/>
          <w:lang w:bidi="fa-IR"/>
        </w:rPr>
        <w:t>سپس نحوه برخورد با مراجعه کننده و روش های نوین تعامل با کودک و نوجوان را توضیح میدهیم و هم چنین</w:t>
      </w:r>
      <w:r w:rsidRPr="00A11A86">
        <w:rPr>
          <w:rFonts w:cs="B Nazanin"/>
          <w:b/>
          <w:bCs/>
          <w:color w:val="000000" w:themeColor="text1"/>
          <w:sz w:val="24"/>
          <w:szCs w:val="24"/>
          <w:rtl/>
          <w:lang w:bidi="fa-IR"/>
        </w:rPr>
        <w:t xml:space="preserve"> ابزارها</w:t>
      </w:r>
      <w:r w:rsidRPr="00A11A86">
        <w:rPr>
          <w:rFonts w:cs="B Nazanin" w:hint="cs"/>
          <w:b/>
          <w:bCs/>
          <w:color w:val="000000" w:themeColor="text1"/>
          <w:sz w:val="24"/>
          <w:szCs w:val="24"/>
          <w:rtl/>
          <w:lang w:bidi="fa-IR"/>
        </w:rPr>
        <w:t>ی</w:t>
      </w:r>
      <w:r w:rsidRPr="00A11A86">
        <w:rPr>
          <w:rFonts w:cs="B Nazanin"/>
          <w:b/>
          <w:bCs/>
          <w:color w:val="000000" w:themeColor="text1"/>
          <w:sz w:val="24"/>
          <w:szCs w:val="24"/>
          <w:rtl/>
          <w:lang w:bidi="fa-IR"/>
        </w:rPr>
        <w:t xml:space="preserve"> آموزش</w:t>
      </w:r>
      <w:r w:rsidRPr="00A11A86">
        <w:rPr>
          <w:rFonts w:cs="B Nazanin" w:hint="cs"/>
          <w:b/>
          <w:bCs/>
          <w:color w:val="000000" w:themeColor="text1"/>
          <w:sz w:val="24"/>
          <w:szCs w:val="24"/>
          <w:rtl/>
          <w:lang w:bidi="fa-IR"/>
        </w:rPr>
        <w:t>ی</w:t>
      </w:r>
      <w:r w:rsidRPr="00A11A86">
        <w:rPr>
          <w:rFonts w:cs="B Nazanin"/>
          <w:b/>
          <w:bCs/>
          <w:color w:val="000000" w:themeColor="text1"/>
          <w:sz w:val="24"/>
          <w:szCs w:val="24"/>
          <w:rtl/>
          <w:lang w:bidi="fa-IR"/>
        </w:rPr>
        <w:t xml:space="preserve"> ساده و بصر</w:t>
      </w:r>
      <w:r w:rsidRPr="00A11A86">
        <w:rPr>
          <w:rFonts w:cs="B Nazanin" w:hint="cs"/>
          <w:b/>
          <w:bCs/>
          <w:color w:val="000000" w:themeColor="text1"/>
          <w:sz w:val="24"/>
          <w:szCs w:val="24"/>
          <w:rtl/>
          <w:lang w:bidi="fa-IR"/>
        </w:rPr>
        <w:t>ی</w:t>
      </w:r>
      <w:r w:rsidRPr="00A11A86">
        <w:rPr>
          <w:rFonts w:cs="B Nazanin"/>
          <w:b/>
          <w:bCs/>
          <w:color w:val="000000" w:themeColor="text1"/>
          <w:sz w:val="24"/>
          <w:szCs w:val="24"/>
          <w:rtl/>
          <w:lang w:bidi="fa-IR"/>
        </w:rPr>
        <w:t xml:space="preserve"> مانند "بشقاب سالم" و "س</w:t>
      </w:r>
      <w:r w:rsidRPr="00A11A86">
        <w:rPr>
          <w:rFonts w:cs="B Nazanin" w:hint="cs"/>
          <w:b/>
          <w:bCs/>
          <w:color w:val="000000" w:themeColor="text1"/>
          <w:sz w:val="24"/>
          <w:szCs w:val="24"/>
          <w:rtl/>
          <w:lang w:bidi="fa-IR"/>
        </w:rPr>
        <w:t>ی</w:t>
      </w:r>
      <w:r w:rsidRPr="00A11A86">
        <w:rPr>
          <w:rFonts w:cs="B Nazanin" w:hint="eastAsia"/>
          <w:b/>
          <w:bCs/>
          <w:color w:val="000000" w:themeColor="text1"/>
          <w:sz w:val="24"/>
          <w:szCs w:val="24"/>
          <w:rtl/>
          <w:lang w:bidi="fa-IR"/>
        </w:rPr>
        <w:t>ستم</w:t>
      </w:r>
      <w:r w:rsidRPr="00A11A86">
        <w:rPr>
          <w:rFonts w:cs="B Nazanin"/>
          <w:b/>
          <w:bCs/>
          <w:color w:val="000000" w:themeColor="text1"/>
          <w:sz w:val="24"/>
          <w:szCs w:val="24"/>
          <w:rtl/>
          <w:lang w:bidi="fa-IR"/>
        </w:rPr>
        <w:t xml:space="preserve"> چراغ راهنما</w:t>
      </w:r>
      <w:r w:rsidRPr="00A11A86">
        <w:rPr>
          <w:rFonts w:cs="B Nazanin" w:hint="cs"/>
          <w:b/>
          <w:bCs/>
          <w:color w:val="000000" w:themeColor="text1"/>
          <w:sz w:val="24"/>
          <w:szCs w:val="24"/>
          <w:rtl/>
          <w:lang w:bidi="fa-IR"/>
        </w:rPr>
        <w:t>یی</w:t>
      </w:r>
      <w:r w:rsidRPr="00A11A86">
        <w:rPr>
          <w:rFonts w:cs="B Nazanin"/>
          <w:b/>
          <w:bCs/>
          <w:color w:val="000000" w:themeColor="text1"/>
          <w:sz w:val="24"/>
          <w:szCs w:val="24"/>
          <w:rtl/>
          <w:lang w:bidi="fa-IR"/>
        </w:rPr>
        <w:t>" را معرف</w:t>
      </w:r>
      <w:r w:rsidRPr="00A11A86">
        <w:rPr>
          <w:rFonts w:cs="B Nazanin" w:hint="cs"/>
          <w:b/>
          <w:bCs/>
          <w:color w:val="000000" w:themeColor="text1"/>
          <w:sz w:val="24"/>
          <w:szCs w:val="24"/>
          <w:rtl/>
          <w:lang w:bidi="fa-IR"/>
        </w:rPr>
        <w:t>ی</w:t>
      </w:r>
      <w:r w:rsidRPr="00A11A86">
        <w:rPr>
          <w:rFonts w:cs="B Nazanin"/>
          <w:b/>
          <w:bCs/>
          <w:color w:val="000000" w:themeColor="text1"/>
          <w:sz w:val="24"/>
          <w:szCs w:val="24"/>
          <w:rtl/>
          <w:lang w:bidi="fa-IR"/>
        </w:rPr>
        <w:t xml:space="preserve"> م</w:t>
      </w:r>
      <w:r w:rsidRPr="00A11A86">
        <w:rPr>
          <w:rFonts w:cs="B Nazanin" w:hint="cs"/>
          <w:b/>
          <w:bCs/>
          <w:color w:val="000000" w:themeColor="text1"/>
          <w:sz w:val="24"/>
          <w:szCs w:val="24"/>
          <w:rtl/>
          <w:lang w:bidi="fa-IR"/>
        </w:rPr>
        <w:t>ی‌</w:t>
      </w:r>
      <w:r w:rsidRPr="00A11A86">
        <w:rPr>
          <w:rFonts w:cs="B Nazanin" w:hint="eastAsia"/>
          <w:b/>
          <w:bCs/>
          <w:color w:val="000000" w:themeColor="text1"/>
          <w:sz w:val="24"/>
          <w:szCs w:val="24"/>
          <w:rtl/>
          <w:lang w:bidi="fa-IR"/>
        </w:rPr>
        <w:t>کن</w:t>
      </w:r>
      <w:r w:rsidRPr="00A11A86">
        <w:rPr>
          <w:rFonts w:cs="B Nazanin" w:hint="cs"/>
          <w:b/>
          <w:bCs/>
          <w:color w:val="000000" w:themeColor="text1"/>
          <w:sz w:val="24"/>
          <w:szCs w:val="24"/>
          <w:rtl/>
          <w:lang w:bidi="fa-IR"/>
        </w:rPr>
        <w:t>ی</w:t>
      </w:r>
      <w:r w:rsidRPr="00A11A86">
        <w:rPr>
          <w:rFonts w:cs="B Nazanin" w:hint="eastAsia"/>
          <w:b/>
          <w:bCs/>
          <w:color w:val="000000" w:themeColor="text1"/>
          <w:sz w:val="24"/>
          <w:szCs w:val="24"/>
          <w:rtl/>
          <w:lang w:bidi="fa-IR"/>
        </w:rPr>
        <w:t>م</w:t>
      </w:r>
      <w:r w:rsidRPr="00A11A86">
        <w:rPr>
          <w:rFonts w:cs="B Nazanin"/>
          <w:b/>
          <w:bCs/>
          <w:color w:val="000000" w:themeColor="text1"/>
          <w:sz w:val="24"/>
          <w:szCs w:val="24"/>
          <w:rtl/>
          <w:lang w:bidi="fa-IR"/>
        </w:rPr>
        <w:t xml:space="preserve"> که برا</w:t>
      </w:r>
      <w:r w:rsidRPr="00A11A86">
        <w:rPr>
          <w:rFonts w:cs="B Nazanin" w:hint="cs"/>
          <w:b/>
          <w:bCs/>
          <w:color w:val="000000" w:themeColor="text1"/>
          <w:sz w:val="24"/>
          <w:szCs w:val="24"/>
          <w:rtl/>
          <w:lang w:bidi="fa-IR"/>
        </w:rPr>
        <w:t>ی</w:t>
      </w:r>
      <w:r w:rsidR="002479C3" w:rsidRPr="00A11A86">
        <w:rPr>
          <w:rFonts w:cs="B Nazanin"/>
          <w:b/>
          <w:bCs/>
          <w:color w:val="000000" w:themeColor="text1"/>
          <w:sz w:val="24"/>
          <w:szCs w:val="24"/>
          <w:rtl/>
          <w:lang w:bidi="fa-IR"/>
        </w:rPr>
        <w:t xml:space="preserve"> اکثر خانواده‌ها</w:t>
      </w:r>
      <w:r w:rsidR="002479C3" w:rsidRPr="00A11A86">
        <w:rPr>
          <w:rFonts w:cs="B Nazanin" w:hint="cs"/>
          <w:b/>
          <w:bCs/>
          <w:color w:val="000000" w:themeColor="text1"/>
          <w:sz w:val="24"/>
          <w:szCs w:val="24"/>
          <w:rtl/>
          <w:lang w:bidi="fa-IR"/>
        </w:rPr>
        <w:t xml:space="preserve"> کاربردی</w:t>
      </w:r>
      <w:r w:rsidRPr="00A11A86">
        <w:rPr>
          <w:rFonts w:cs="B Nazanin"/>
          <w:b/>
          <w:bCs/>
          <w:color w:val="000000" w:themeColor="text1"/>
          <w:sz w:val="24"/>
          <w:szCs w:val="24"/>
          <w:rtl/>
          <w:lang w:bidi="fa-IR"/>
        </w:rPr>
        <w:t xml:space="preserve"> است. </w:t>
      </w:r>
    </w:p>
    <w:p w14:paraId="76785E55" w14:textId="77777777" w:rsidR="00092CD2" w:rsidRPr="005F3D10" w:rsidRDefault="00092CD2" w:rsidP="005F3D10">
      <w:pPr>
        <w:pStyle w:val="Heading2"/>
        <w:rPr>
          <w:rFonts w:cs="B Nazanin"/>
          <w:rtl/>
          <w:lang w:bidi="fa-IR"/>
        </w:rPr>
      </w:pPr>
      <w:r w:rsidRPr="00A11A86">
        <w:rPr>
          <w:rFonts w:cs="B Nazanin" w:hint="cs"/>
          <w:rtl/>
          <w:lang w:bidi="fa-IR"/>
        </w:rPr>
        <w:t>بخش اول:</w:t>
      </w:r>
    </w:p>
    <w:p w14:paraId="02C7EB24" w14:textId="77777777" w:rsidR="00CF7825" w:rsidRPr="00DF0D1D" w:rsidRDefault="00FC3393" w:rsidP="00FC3393">
      <w:pPr>
        <w:shd w:val="clear" w:color="auto" w:fill="FFFFFF" w:themeFill="background1"/>
        <w:jc w:val="both"/>
        <w:rPr>
          <w:rFonts w:cs="B Nazanin"/>
          <w:b/>
          <w:bCs/>
          <w:color w:val="000000" w:themeColor="text1"/>
          <w:sz w:val="24"/>
          <w:szCs w:val="24"/>
          <w:rtl/>
          <w:lang w:bidi="fa-IR"/>
        </w:rPr>
      </w:pPr>
      <w:r>
        <w:rPr>
          <w:rFonts w:cs="B Nazanin" w:hint="cs"/>
          <w:b/>
          <w:bCs/>
          <w:color w:val="000000" w:themeColor="text1"/>
          <w:sz w:val="24"/>
          <w:szCs w:val="24"/>
          <w:rtl/>
          <w:lang w:bidi="fa-IR"/>
        </w:rPr>
        <w:t xml:space="preserve">الف) </w:t>
      </w:r>
      <w:r w:rsidR="00CF7825" w:rsidRPr="00DF0D1D">
        <w:rPr>
          <w:rFonts w:cs="B Nazanin" w:hint="cs"/>
          <w:b/>
          <w:bCs/>
          <w:color w:val="000000" w:themeColor="text1"/>
          <w:sz w:val="24"/>
          <w:szCs w:val="24"/>
          <w:rtl/>
          <w:lang w:bidi="fa-IR"/>
        </w:rPr>
        <w:t>محاسبه انرژی مورد نیاز و انرژی صرف شده با توجه به عادات غذایی كودك يا نوجوان</w:t>
      </w:r>
    </w:p>
    <w:p w14:paraId="1833F42E" w14:textId="77777777" w:rsidR="001F10F6" w:rsidRPr="001F10F6" w:rsidRDefault="001F10F6" w:rsidP="001F10F6">
      <w:pPr>
        <w:shd w:val="clear" w:color="auto" w:fill="FFFFFF" w:themeFill="background1"/>
        <w:spacing w:after="160"/>
        <w:ind w:left="360" w:firstLine="0"/>
        <w:contextualSpacing/>
        <w:jc w:val="both"/>
        <w:rPr>
          <w:rFonts w:cs="B Nazanin"/>
          <w:sz w:val="24"/>
          <w:szCs w:val="24"/>
          <w:rtl/>
        </w:rPr>
      </w:pPr>
      <w:r w:rsidRPr="001F10F6">
        <w:rPr>
          <w:rFonts w:cs="B Nazanin" w:hint="cs"/>
          <w:sz w:val="24"/>
          <w:szCs w:val="24"/>
          <w:rtl/>
        </w:rPr>
        <w:t>یکی از روش های مناسب و آسان جهت محاسبه انرژی برای کودکان و نوجوانان ،محاسبه انرژی بر حسب کیلو کالری توصیه شده به ازای هر سانتی متر قد کودک و نوجوان می باشد که در جدول 1 ذکر شده است .</w:t>
      </w:r>
    </w:p>
    <w:p w14:paraId="1C2B43C2" w14:textId="77777777" w:rsidR="001F10F6" w:rsidRPr="001F10F6" w:rsidRDefault="001F10F6" w:rsidP="001F10F6">
      <w:pPr>
        <w:shd w:val="clear" w:color="auto" w:fill="FFFFFF" w:themeFill="background1"/>
        <w:spacing w:after="160"/>
        <w:ind w:left="360" w:firstLine="0"/>
        <w:contextualSpacing/>
        <w:jc w:val="both"/>
        <w:rPr>
          <w:rFonts w:cs="B Nazanin"/>
          <w:b/>
          <w:bCs/>
          <w:sz w:val="24"/>
          <w:szCs w:val="24"/>
        </w:rPr>
      </w:pPr>
      <w:r w:rsidRPr="001F10F6">
        <w:rPr>
          <w:rFonts w:cs="B Nazanin" w:hint="cs"/>
          <w:b/>
          <w:bCs/>
          <w:sz w:val="24"/>
          <w:szCs w:val="24"/>
          <w:rtl/>
        </w:rPr>
        <w:t>جدول 1: محاسبه انرژی مورد نیاز کودک و نوجوان بر حسب قد</w:t>
      </w:r>
    </w:p>
    <w:tbl>
      <w:tblPr>
        <w:bidiVisual/>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10"/>
        <w:gridCol w:w="3768"/>
      </w:tblGrid>
      <w:tr w:rsidR="001F10F6" w:rsidRPr="001F10F6" w14:paraId="52B68D04" w14:textId="77777777" w:rsidTr="004D290B">
        <w:trPr>
          <w:trHeight w:val="710"/>
          <w:jc w:val="center"/>
        </w:trPr>
        <w:tc>
          <w:tcPr>
            <w:tcW w:w="3510" w:type="dxa"/>
            <w:shd w:val="clear" w:color="auto" w:fill="FFFFFF" w:themeFill="background1"/>
            <w:vAlign w:val="center"/>
          </w:tcPr>
          <w:p w14:paraId="42D3220C" w14:textId="77777777" w:rsidR="001F10F6" w:rsidRPr="001F10F6" w:rsidRDefault="001F10F6" w:rsidP="004D290B">
            <w:pPr>
              <w:shd w:val="clear" w:color="auto" w:fill="FFFFFF" w:themeFill="background1"/>
              <w:jc w:val="center"/>
              <w:rPr>
                <w:rFonts w:cs="B Nazanin"/>
                <w:b/>
                <w:bCs/>
                <w:sz w:val="24"/>
                <w:szCs w:val="24"/>
                <w:rtl/>
              </w:rPr>
            </w:pPr>
            <w:r w:rsidRPr="001F10F6">
              <w:rPr>
                <w:rFonts w:cs="B Nazanin" w:hint="cs"/>
                <w:b/>
                <w:bCs/>
                <w:sz w:val="24"/>
                <w:szCs w:val="24"/>
                <w:rtl/>
              </w:rPr>
              <w:t>سن  (سال)</w:t>
            </w:r>
          </w:p>
        </w:tc>
        <w:tc>
          <w:tcPr>
            <w:tcW w:w="3768" w:type="dxa"/>
            <w:shd w:val="clear" w:color="auto" w:fill="FFFFFF" w:themeFill="background1"/>
            <w:vAlign w:val="center"/>
          </w:tcPr>
          <w:p w14:paraId="38CE0585" w14:textId="77777777" w:rsidR="001F10F6" w:rsidRPr="001F10F6" w:rsidRDefault="001F10F6" w:rsidP="004D290B">
            <w:pPr>
              <w:shd w:val="clear" w:color="auto" w:fill="FFFFFF" w:themeFill="background1"/>
              <w:jc w:val="center"/>
              <w:rPr>
                <w:rFonts w:cs="B Nazanin"/>
                <w:b/>
                <w:bCs/>
                <w:sz w:val="24"/>
                <w:szCs w:val="24"/>
                <w:rtl/>
              </w:rPr>
            </w:pPr>
            <w:r w:rsidRPr="001F10F6">
              <w:rPr>
                <w:rFonts w:cs="B Nazanin" w:hint="cs"/>
                <w:b/>
                <w:bCs/>
                <w:sz w:val="24"/>
                <w:szCs w:val="24"/>
                <w:rtl/>
              </w:rPr>
              <w:t>کیلو کالری به ازای هر سانتی متر قد</w:t>
            </w:r>
          </w:p>
        </w:tc>
      </w:tr>
      <w:tr w:rsidR="001F10F6" w:rsidRPr="001F10F6" w14:paraId="2112B889" w14:textId="77777777" w:rsidTr="004D290B">
        <w:trPr>
          <w:trHeight w:val="355"/>
          <w:jc w:val="center"/>
        </w:trPr>
        <w:tc>
          <w:tcPr>
            <w:tcW w:w="3510" w:type="dxa"/>
            <w:shd w:val="clear" w:color="auto" w:fill="FFFFFF" w:themeFill="background1"/>
            <w:vAlign w:val="center"/>
          </w:tcPr>
          <w:p w14:paraId="404CBA27" w14:textId="77777777" w:rsidR="001F10F6" w:rsidRPr="001F10F6" w:rsidRDefault="001F10F6" w:rsidP="004D290B">
            <w:pPr>
              <w:shd w:val="clear" w:color="auto" w:fill="FFFFFF" w:themeFill="background1"/>
              <w:jc w:val="center"/>
              <w:rPr>
                <w:rFonts w:cs="B Nazanin"/>
                <w:b/>
                <w:bCs/>
                <w:sz w:val="24"/>
                <w:szCs w:val="24"/>
                <w:rtl/>
              </w:rPr>
            </w:pPr>
            <w:r w:rsidRPr="001F10F6">
              <w:rPr>
                <w:rFonts w:cs="B Nazanin" w:hint="cs"/>
                <w:b/>
                <w:bCs/>
                <w:sz w:val="24"/>
                <w:szCs w:val="24"/>
                <w:rtl/>
              </w:rPr>
              <w:t>6-5</w:t>
            </w:r>
          </w:p>
        </w:tc>
        <w:tc>
          <w:tcPr>
            <w:tcW w:w="3768" w:type="dxa"/>
            <w:shd w:val="clear" w:color="auto" w:fill="FFFFFF" w:themeFill="background1"/>
            <w:vAlign w:val="center"/>
          </w:tcPr>
          <w:p w14:paraId="5A8E52FE" w14:textId="77777777" w:rsidR="001F10F6" w:rsidRPr="001F10F6" w:rsidRDefault="001F10F6" w:rsidP="004D290B">
            <w:pPr>
              <w:shd w:val="clear" w:color="auto" w:fill="FFFFFF" w:themeFill="background1"/>
              <w:jc w:val="center"/>
              <w:rPr>
                <w:rFonts w:cs="B Nazanin"/>
                <w:b/>
                <w:bCs/>
                <w:sz w:val="24"/>
                <w:szCs w:val="24"/>
                <w:rtl/>
              </w:rPr>
            </w:pPr>
            <w:r w:rsidRPr="001F10F6">
              <w:rPr>
                <w:rFonts w:cs="B Nazanin" w:hint="cs"/>
                <w:b/>
                <w:bCs/>
                <w:sz w:val="24"/>
                <w:szCs w:val="24"/>
                <w:rtl/>
              </w:rPr>
              <w:t>16</w:t>
            </w:r>
          </w:p>
        </w:tc>
      </w:tr>
      <w:tr w:rsidR="001F10F6" w:rsidRPr="001F10F6" w14:paraId="2ABEE422" w14:textId="77777777" w:rsidTr="004D290B">
        <w:trPr>
          <w:trHeight w:val="355"/>
          <w:jc w:val="center"/>
        </w:trPr>
        <w:tc>
          <w:tcPr>
            <w:tcW w:w="3510" w:type="dxa"/>
            <w:shd w:val="clear" w:color="auto" w:fill="FFFFFF" w:themeFill="background1"/>
            <w:vAlign w:val="center"/>
          </w:tcPr>
          <w:p w14:paraId="663E2693" w14:textId="77777777" w:rsidR="001F10F6" w:rsidRPr="001F10F6" w:rsidRDefault="001F10F6" w:rsidP="004D290B">
            <w:pPr>
              <w:shd w:val="clear" w:color="auto" w:fill="FFFFFF" w:themeFill="background1"/>
              <w:jc w:val="center"/>
              <w:rPr>
                <w:rFonts w:cs="B Nazanin"/>
                <w:b/>
                <w:bCs/>
                <w:sz w:val="24"/>
                <w:szCs w:val="24"/>
                <w:rtl/>
              </w:rPr>
            </w:pPr>
            <w:r w:rsidRPr="001F10F6">
              <w:rPr>
                <w:rFonts w:cs="B Nazanin" w:hint="cs"/>
                <w:b/>
                <w:bCs/>
                <w:sz w:val="24"/>
                <w:szCs w:val="24"/>
                <w:rtl/>
              </w:rPr>
              <w:t>10-7</w:t>
            </w:r>
          </w:p>
        </w:tc>
        <w:tc>
          <w:tcPr>
            <w:tcW w:w="3768" w:type="dxa"/>
            <w:shd w:val="clear" w:color="auto" w:fill="FFFFFF" w:themeFill="background1"/>
            <w:vAlign w:val="center"/>
          </w:tcPr>
          <w:p w14:paraId="795AC830" w14:textId="77777777" w:rsidR="001F10F6" w:rsidRPr="001F10F6" w:rsidRDefault="001F10F6" w:rsidP="004D290B">
            <w:pPr>
              <w:shd w:val="clear" w:color="auto" w:fill="FFFFFF" w:themeFill="background1"/>
              <w:jc w:val="center"/>
              <w:rPr>
                <w:rFonts w:cs="B Nazanin"/>
                <w:b/>
                <w:bCs/>
                <w:sz w:val="24"/>
                <w:szCs w:val="24"/>
                <w:rtl/>
              </w:rPr>
            </w:pPr>
            <w:r w:rsidRPr="001F10F6">
              <w:rPr>
                <w:rFonts w:cs="B Nazanin" w:hint="cs"/>
                <w:b/>
                <w:bCs/>
                <w:sz w:val="24"/>
                <w:szCs w:val="24"/>
                <w:rtl/>
              </w:rPr>
              <w:t>15</w:t>
            </w:r>
          </w:p>
        </w:tc>
      </w:tr>
      <w:tr w:rsidR="001F10F6" w:rsidRPr="001F10F6" w14:paraId="303C4B34" w14:textId="77777777" w:rsidTr="004D290B">
        <w:trPr>
          <w:trHeight w:val="355"/>
          <w:jc w:val="center"/>
        </w:trPr>
        <w:tc>
          <w:tcPr>
            <w:tcW w:w="7278" w:type="dxa"/>
            <w:gridSpan w:val="2"/>
            <w:shd w:val="clear" w:color="auto" w:fill="FFFFFF" w:themeFill="background1"/>
            <w:vAlign w:val="center"/>
          </w:tcPr>
          <w:p w14:paraId="7842A837" w14:textId="77777777" w:rsidR="001F10F6" w:rsidRPr="001F10F6" w:rsidRDefault="001F10F6" w:rsidP="004D290B">
            <w:pPr>
              <w:shd w:val="clear" w:color="auto" w:fill="FFFFFF" w:themeFill="background1"/>
              <w:jc w:val="center"/>
              <w:rPr>
                <w:rFonts w:cs="B Nazanin"/>
                <w:b/>
                <w:bCs/>
                <w:sz w:val="24"/>
                <w:szCs w:val="24"/>
                <w:rtl/>
              </w:rPr>
            </w:pPr>
            <w:r w:rsidRPr="001F10F6">
              <w:rPr>
                <w:rFonts w:cs="B Nazanin" w:hint="cs"/>
                <w:b/>
                <w:bCs/>
                <w:sz w:val="24"/>
                <w:szCs w:val="24"/>
                <w:rtl/>
              </w:rPr>
              <w:t>پسران</w:t>
            </w:r>
          </w:p>
        </w:tc>
      </w:tr>
      <w:tr w:rsidR="001F10F6" w:rsidRPr="001F10F6" w14:paraId="247223E3" w14:textId="77777777" w:rsidTr="004D290B">
        <w:trPr>
          <w:trHeight w:val="369"/>
          <w:jc w:val="center"/>
        </w:trPr>
        <w:tc>
          <w:tcPr>
            <w:tcW w:w="3510" w:type="dxa"/>
            <w:shd w:val="clear" w:color="auto" w:fill="FFFFFF" w:themeFill="background1"/>
            <w:vAlign w:val="center"/>
          </w:tcPr>
          <w:p w14:paraId="141DE23C" w14:textId="77777777" w:rsidR="001F10F6" w:rsidRPr="001F10F6" w:rsidRDefault="001F10F6" w:rsidP="004D290B">
            <w:pPr>
              <w:shd w:val="clear" w:color="auto" w:fill="FFFFFF" w:themeFill="background1"/>
              <w:jc w:val="center"/>
              <w:rPr>
                <w:rFonts w:cs="B Nazanin"/>
                <w:b/>
                <w:bCs/>
                <w:sz w:val="24"/>
                <w:szCs w:val="24"/>
                <w:rtl/>
              </w:rPr>
            </w:pPr>
            <w:r w:rsidRPr="001F10F6">
              <w:rPr>
                <w:rFonts w:cs="B Nazanin" w:hint="cs"/>
                <w:b/>
                <w:bCs/>
                <w:sz w:val="24"/>
                <w:szCs w:val="24"/>
                <w:rtl/>
              </w:rPr>
              <w:t>14-11</w:t>
            </w:r>
          </w:p>
        </w:tc>
        <w:tc>
          <w:tcPr>
            <w:tcW w:w="3768" w:type="dxa"/>
            <w:shd w:val="clear" w:color="auto" w:fill="FFFFFF" w:themeFill="background1"/>
            <w:vAlign w:val="center"/>
          </w:tcPr>
          <w:p w14:paraId="597CD131" w14:textId="77777777" w:rsidR="001F10F6" w:rsidRPr="001F10F6" w:rsidRDefault="001F10F6" w:rsidP="004D290B">
            <w:pPr>
              <w:shd w:val="clear" w:color="auto" w:fill="FFFFFF" w:themeFill="background1"/>
              <w:jc w:val="center"/>
              <w:rPr>
                <w:rFonts w:cs="B Nazanin"/>
                <w:b/>
                <w:bCs/>
                <w:sz w:val="24"/>
                <w:szCs w:val="24"/>
                <w:rtl/>
              </w:rPr>
            </w:pPr>
            <w:r w:rsidRPr="001F10F6">
              <w:rPr>
                <w:rFonts w:cs="B Nazanin" w:hint="cs"/>
                <w:b/>
                <w:bCs/>
                <w:sz w:val="24"/>
                <w:szCs w:val="24"/>
                <w:rtl/>
              </w:rPr>
              <w:t>16</w:t>
            </w:r>
          </w:p>
        </w:tc>
      </w:tr>
      <w:tr w:rsidR="001F10F6" w:rsidRPr="001F10F6" w14:paraId="0C61E300" w14:textId="77777777" w:rsidTr="004D290B">
        <w:trPr>
          <w:trHeight w:val="355"/>
          <w:jc w:val="center"/>
        </w:trPr>
        <w:tc>
          <w:tcPr>
            <w:tcW w:w="3510" w:type="dxa"/>
            <w:shd w:val="clear" w:color="auto" w:fill="FFFFFF" w:themeFill="background1"/>
            <w:vAlign w:val="center"/>
          </w:tcPr>
          <w:p w14:paraId="49D78232" w14:textId="77777777" w:rsidR="001F10F6" w:rsidRPr="001F10F6" w:rsidRDefault="001F10F6" w:rsidP="004D290B">
            <w:pPr>
              <w:shd w:val="clear" w:color="auto" w:fill="FFFFFF" w:themeFill="background1"/>
              <w:tabs>
                <w:tab w:val="left" w:pos="3091"/>
              </w:tabs>
              <w:jc w:val="center"/>
              <w:rPr>
                <w:rFonts w:cs="B Nazanin"/>
                <w:b/>
                <w:bCs/>
                <w:sz w:val="24"/>
                <w:szCs w:val="24"/>
                <w:rtl/>
              </w:rPr>
            </w:pPr>
            <w:r w:rsidRPr="001F10F6">
              <w:rPr>
                <w:rFonts w:cs="B Nazanin" w:hint="cs"/>
                <w:b/>
                <w:bCs/>
                <w:sz w:val="24"/>
                <w:szCs w:val="24"/>
                <w:rtl/>
              </w:rPr>
              <w:t>18-15</w:t>
            </w:r>
          </w:p>
        </w:tc>
        <w:tc>
          <w:tcPr>
            <w:tcW w:w="3768" w:type="dxa"/>
            <w:shd w:val="clear" w:color="auto" w:fill="FFFFFF" w:themeFill="background1"/>
            <w:vAlign w:val="center"/>
          </w:tcPr>
          <w:p w14:paraId="6BAAA3FC" w14:textId="77777777" w:rsidR="001F10F6" w:rsidRPr="001F10F6" w:rsidRDefault="001F10F6" w:rsidP="004D290B">
            <w:pPr>
              <w:shd w:val="clear" w:color="auto" w:fill="FFFFFF" w:themeFill="background1"/>
              <w:tabs>
                <w:tab w:val="left" w:pos="3091"/>
              </w:tabs>
              <w:jc w:val="center"/>
              <w:rPr>
                <w:rFonts w:cs="B Nazanin"/>
                <w:b/>
                <w:bCs/>
                <w:sz w:val="24"/>
                <w:szCs w:val="24"/>
                <w:rtl/>
              </w:rPr>
            </w:pPr>
            <w:r w:rsidRPr="001F10F6">
              <w:rPr>
                <w:rFonts w:cs="B Nazanin" w:hint="cs"/>
                <w:b/>
                <w:bCs/>
                <w:sz w:val="24"/>
                <w:szCs w:val="24"/>
                <w:rtl/>
              </w:rPr>
              <w:t>17</w:t>
            </w:r>
          </w:p>
        </w:tc>
      </w:tr>
      <w:tr w:rsidR="001F10F6" w:rsidRPr="001F10F6" w14:paraId="2CF6CE07" w14:textId="77777777" w:rsidTr="004D290B">
        <w:trPr>
          <w:trHeight w:val="355"/>
          <w:jc w:val="center"/>
        </w:trPr>
        <w:tc>
          <w:tcPr>
            <w:tcW w:w="7278" w:type="dxa"/>
            <w:gridSpan w:val="2"/>
            <w:shd w:val="clear" w:color="auto" w:fill="FFFFFF" w:themeFill="background1"/>
            <w:vAlign w:val="center"/>
          </w:tcPr>
          <w:p w14:paraId="224E3292" w14:textId="77777777" w:rsidR="001F10F6" w:rsidRPr="001F10F6" w:rsidRDefault="001F10F6" w:rsidP="004D290B">
            <w:pPr>
              <w:shd w:val="clear" w:color="auto" w:fill="FFFFFF" w:themeFill="background1"/>
              <w:tabs>
                <w:tab w:val="left" w:pos="3091"/>
              </w:tabs>
              <w:jc w:val="center"/>
              <w:rPr>
                <w:rFonts w:cs="B Nazanin"/>
                <w:b/>
                <w:bCs/>
                <w:sz w:val="24"/>
                <w:szCs w:val="24"/>
                <w:rtl/>
              </w:rPr>
            </w:pPr>
            <w:r w:rsidRPr="001F10F6">
              <w:rPr>
                <w:rFonts w:cs="B Nazanin" w:hint="cs"/>
                <w:b/>
                <w:bCs/>
                <w:sz w:val="24"/>
                <w:szCs w:val="24"/>
                <w:rtl/>
              </w:rPr>
              <w:t>دختران</w:t>
            </w:r>
          </w:p>
        </w:tc>
      </w:tr>
      <w:tr w:rsidR="001F10F6" w:rsidRPr="001F10F6" w14:paraId="5D56EE26" w14:textId="77777777" w:rsidTr="004D290B">
        <w:trPr>
          <w:trHeight w:val="355"/>
          <w:jc w:val="center"/>
        </w:trPr>
        <w:tc>
          <w:tcPr>
            <w:tcW w:w="3510" w:type="dxa"/>
            <w:shd w:val="clear" w:color="auto" w:fill="FFFFFF" w:themeFill="background1"/>
            <w:vAlign w:val="center"/>
          </w:tcPr>
          <w:p w14:paraId="134AA4DC" w14:textId="77777777" w:rsidR="001F10F6" w:rsidRPr="001F10F6" w:rsidRDefault="001F10F6" w:rsidP="004D290B">
            <w:pPr>
              <w:shd w:val="clear" w:color="auto" w:fill="FFFFFF" w:themeFill="background1"/>
              <w:tabs>
                <w:tab w:val="left" w:pos="3091"/>
              </w:tabs>
              <w:jc w:val="center"/>
              <w:rPr>
                <w:rFonts w:cs="B Nazanin"/>
                <w:b/>
                <w:bCs/>
                <w:sz w:val="24"/>
                <w:szCs w:val="24"/>
                <w:rtl/>
              </w:rPr>
            </w:pPr>
            <w:r w:rsidRPr="001F10F6">
              <w:rPr>
                <w:rFonts w:cs="B Nazanin" w:hint="cs"/>
                <w:b/>
                <w:bCs/>
                <w:sz w:val="24"/>
                <w:szCs w:val="24"/>
                <w:rtl/>
              </w:rPr>
              <w:t>14-11</w:t>
            </w:r>
          </w:p>
        </w:tc>
        <w:tc>
          <w:tcPr>
            <w:tcW w:w="3768" w:type="dxa"/>
            <w:shd w:val="clear" w:color="auto" w:fill="FFFFFF" w:themeFill="background1"/>
            <w:vAlign w:val="center"/>
          </w:tcPr>
          <w:p w14:paraId="31A335E2" w14:textId="77777777" w:rsidR="001F10F6" w:rsidRPr="001F10F6" w:rsidRDefault="001F10F6" w:rsidP="004D290B">
            <w:pPr>
              <w:shd w:val="clear" w:color="auto" w:fill="FFFFFF" w:themeFill="background1"/>
              <w:tabs>
                <w:tab w:val="left" w:pos="3091"/>
              </w:tabs>
              <w:jc w:val="center"/>
              <w:rPr>
                <w:rFonts w:cs="B Nazanin"/>
                <w:b/>
                <w:bCs/>
                <w:sz w:val="24"/>
                <w:szCs w:val="24"/>
                <w:rtl/>
              </w:rPr>
            </w:pPr>
            <w:r w:rsidRPr="001F10F6">
              <w:rPr>
                <w:rFonts w:cs="B Nazanin" w:hint="cs"/>
                <w:b/>
                <w:bCs/>
                <w:sz w:val="24"/>
                <w:szCs w:val="24"/>
                <w:rtl/>
              </w:rPr>
              <w:t>14</w:t>
            </w:r>
          </w:p>
        </w:tc>
      </w:tr>
      <w:tr w:rsidR="001F10F6" w:rsidRPr="001F10F6" w14:paraId="3B12432F" w14:textId="77777777" w:rsidTr="004D290B">
        <w:trPr>
          <w:trHeight w:val="70"/>
          <w:jc w:val="center"/>
        </w:trPr>
        <w:tc>
          <w:tcPr>
            <w:tcW w:w="3510" w:type="dxa"/>
            <w:shd w:val="clear" w:color="auto" w:fill="FFFFFF" w:themeFill="background1"/>
            <w:vAlign w:val="center"/>
          </w:tcPr>
          <w:p w14:paraId="6AFB19D8" w14:textId="77777777" w:rsidR="001F10F6" w:rsidRPr="001F10F6" w:rsidRDefault="001F10F6" w:rsidP="004D290B">
            <w:pPr>
              <w:shd w:val="clear" w:color="auto" w:fill="FFFFFF" w:themeFill="background1"/>
              <w:tabs>
                <w:tab w:val="left" w:pos="3091"/>
              </w:tabs>
              <w:jc w:val="center"/>
              <w:rPr>
                <w:rFonts w:cs="B Nazanin"/>
                <w:b/>
                <w:bCs/>
                <w:sz w:val="24"/>
                <w:szCs w:val="24"/>
                <w:rtl/>
              </w:rPr>
            </w:pPr>
            <w:r w:rsidRPr="001F10F6">
              <w:rPr>
                <w:rFonts w:cs="B Nazanin" w:hint="cs"/>
                <w:b/>
                <w:bCs/>
                <w:sz w:val="24"/>
                <w:szCs w:val="24"/>
                <w:rtl/>
              </w:rPr>
              <w:t>18-15</w:t>
            </w:r>
          </w:p>
        </w:tc>
        <w:tc>
          <w:tcPr>
            <w:tcW w:w="3768" w:type="dxa"/>
            <w:shd w:val="clear" w:color="auto" w:fill="FFFFFF" w:themeFill="background1"/>
            <w:vAlign w:val="center"/>
          </w:tcPr>
          <w:p w14:paraId="3E1B5ED7" w14:textId="77777777" w:rsidR="001F10F6" w:rsidRPr="001F10F6" w:rsidRDefault="001F10F6" w:rsidP="004D290B">
            <w:pPr>
              <w:shd w:val="clear" w:color="auto" w:fill="FFFFFF" w:themeFill="background1"/>
              <w:tabs>
                <w:tab w:val="left" w:pos="3091"/>
              </w:tabs>
              <w:jc w:val="center"/>
              <w:rPr>
                <w:rFonts w:cs="B Nazanin"/>
                <w:b/>
                <w:bCs/>
                <w:sz w:val="24"/>
                <w:szCs w:val="24"/>
                <w:rtl/>
              </w:rPr>
            </w:pPr>
            <w:r w:rsidRPr="001F10F6">
              <w:rPr>
                <w:rFonts w:cs="B Nazanin" w:hint="cs"/>
                <w:b/>
                <w:bCs/>
                <w:sz w:val="24"/>
                <w:szCs w:val="24"/>
                <w:rtl/>
              </w:rPr>
              <w:t>5/13</w:t>
            </w:r>
          </w:p>
        </w:tc>
      </w:tr>
    </w:tbl>
    <w:p w14:paraId="46A83D30" w14:textId="77777777" w:rsidR="001F10F6" w:rsidRPr="001F10F6" w:rsidRDefault="001F10F6" w:rsidP="001F10F6">
      <w:pPr>
        <w:shd w:val="clear" w:color="auto" w:fill="FFFFFF" w:themeFill="background1"/>
        <w:tabs>
          <w:tab w:val="left" w:pos="3091"/>
        </w:tabs>
        <w:ind w:left="360" w:firstLine="720"/>
        <w:jc w:val="both"/>
        <w:rPr>
          <w:rFonts w:cs="B Nazanin"/>
          <w:b/>
          <w:bCs/>
          <w:sz w:val="10"/>
          <w:szCs w:val="10"/>
        </w:rPr>
      </w:pPr>
    </w:p>
    <w:p w14:paraId="3F402F7B" w14:textId="77777777" w:rsidR="001F10F6" w:rsidRPr="001F10F6" w:rsidRDefault="001F10F6" w:rsidP="00F86442">
      <w:pPr>
        <w:numPr>
          <w:ilvl w:val="0"/>
          <w:numId w:val="58"/>
        </w:numPr>
        <w:shd w:val="clear" w:color="auto" w:fill="FFFFFF" w:themeFill="background1"/>
        <w:ind w:left="120"/>
        <w:contextualSpacing/>
        <w:jc w:val="both"/>
        <w:rPr>
          <w:rFonts w:cs="B Nazanin"/>
          <w:sz w:val="24"/>
          <w:szCs w:val="24"/>
          <w:rtl/>
          <w:lang w:bidi="fa-IR"/>
        </w:rPr>
      </w:pPr>
      <w:r w:rsidRPr="001F10F6">
        <w:rPr>
          <w:rFonts w:cs="B Nazanin" w:hint="cs"/>
          <w:sz w:val="24"/>
          <w:szCs w:val="24"/>
          <w:rtl/>
          <w:lang w:bidi="fa-IR"/>
        </w:rPr>
        <w:t>یکی از روش های دیگر جهت تعیین  انرژی مورد نیاز روزانه کودک/ نوجوان 5 تا 18 بر بر حسب ، جنس و فعالیت بدنی او می باشد که  در جدول 2 مشاهده می شود:</w:t>
      </w:r>
    </w:p>
    <w:p w14:paraId="1C6A61BF" w14:textId="77777777" w:rsidR="001F10F6" w:rsidRPr="001F10F6" w:rsidRDefault="001F10F6" w:rsidP="001F10F6">
      <w:pPr>
        <w:shd w:val="clear" w:color="auto" w:fill="FFFFFF" w:themeFill="background1"/>
        <w:tabs>
          <w:tab w:val="left" w:pos="3091"/>
        </w:tabs>
        <w:ind w:left="360" w:firstLine="720"/>
        <w:jc w:val="both"/>
        <w:rPr>
          <w:rFonts w:cs="B Nazanin"/>
          <w:b/>
          <w:bCs/>
          <w:sz w:val="10"/>
          <w:szCs w:val="10"/>
          <w:rtl/>
        </w:rPr>
      </w:pPr>
    </w:p>
    <w:p w14:paraId="38348A9E" w14:textId="77777777" w:rsidR="001F10F6" w:rsidRPr="001F10F6" w:rsidRDefault="001F10F6" w:rsidP="001F10F6">
      <w:pPr>
        <w:spacing w:line="360" w:lineRule="auto"/>
        <w:ind w:firstLine="0"/>
        <w:contextualSpacing/>
        <w:jc w:val="center"/>
        <w:rPr>
          <w:rFonts w:ascii="Calibri" w:eastAsia="Calibri" w:hAnsi="Calibri" w:cs="B Mitra"/>
          <w:sz w:val="28"/>
          <w:szCs w:val="28"/>
          <w:rtl/>
          <w:lang w:bidi="fa-IR"/>
        </w:rPr>
      </w:pPr>
      <w:r w:rsidRPr="001F10F6">
        <w:rPr>
          <w:rFonts w:ascii="Calibri" w:eastAsia="Calibri" w:hAnsi="Calibri" w:cs="B Mitra" w:hint="cs"/>
          <w:sz w:val="28"/>
          <w:szCs w:val="28"/>
          <w:rtl/>
          <w:lang w:bidi="fa-IR"/>
        </w:rPr>
        <w:t>جدول2  : انرژي مورد نياز روزانه کودک/ نوجوان 5 تا 18 سال به تفکیک جنس و سطح فعالیت بدنی</w:t>
      </w:r>
    </w:p>
    <w:tbl>
      <w:tblPr>
        <w:bidiVisual/>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673"/>
        <w:gridCol w:w="877"/>
        <w:gridCol w:w="964"/>
        <w:gridCol w:w="1026"/>
        <w:gridCol w:w="930"/>
        <w:gridCol w:w="1016"/>
        <w:gridCol w:w="1207"/>
      </w:tblGrid>
      <w:tr w:rsidR="001F10F6" w:rsidRPr="001F10F6" w14:paraId="18EB2527" w14:textId="77777777" w:rsidTr="004D290B">
        <w:trPr>
          <w:trHeight w:val="487"/>
          <w:jc w:val="center"/>
        </w:trPr>
        <w:tc>
          <w:tcPr>
            <w:tcW w:w="2214" w:type="dxa"/>
            <w:vMerge w:val="restart"/>
            <w:shd w:val="clear" w:color="auto" w:fill="BFBFBF"/>
          </w:tcPr>
          <w:p w14:paraId="52B6AC02" w14:textId="77777777" w:rsidR="001F10F6" w:rsidRPr="001F10F6" w:rsidRDefault="001F10F6" w:rsidP="004D290B">
            <w:pPr>
              <w:spacing w:line="360" w:lineRule="auto"/>
              <w:ind w:firstLine="0"/>
              <w:contextualSpacing/>
              <w:jc w:val="center"/>
              <w:rPr>
                <w:rFonts w:ascii="Calibri" w:eastAsia="Calibri" w:hAnsi="Calibri" w:cs="B Mitra"/>
                <w:b/>
                <w:bCs/>
                <w:sz w:val="26"/>
                <w:szCs w:val="26"/>
                <w:rtl/>
                <w:lang w:bidi="fa-IR"/>
              </w:rPr>
            </w:pPr>
          </w:p>
          <w:p w14:paraId="44F1B60C" w14:textId="77777777" w:rsidR="001F10F6" w:rsidRPr="001F10F6" w:rsidRDefault="001F10F6" w:rsidP="004D290B">
            <w:pPr>
              <w:spacing w:line="360" w:lineRule="auto"/>
              <w:ind w:firstLine="0"/>
              <w:contextualSpacing/>
              <w:jc w:val="center"/>
              <w:rPr>
                <w:rFonts w:ascii="Calibri" w:eastAsia="Calibri" w:hAnsi="Calibri" w:cs="B Mitra"/>
                <w:b/>
                <w:bCs/>
                <w:sz w:val="26"/>
                <w:szCs w:val="26"/>
                <w:rtl/>
                <w:lang w:bidi="fa-IR"/>
              </w:rPr>
            </w:pPr>
            <w:r w:rsidRPr="001F10F6">
              <w:rPr>
                <w:rFonts w:ascii="Calibri" w:eastAsia="Calibri" w:hAnsi="Calibri" w:cs="B Mitra" w:hint="cs"/>
                <w:b/>
                <w:bCs/>
                <w:sz w:val="26"/>
                <w:szCs w:val="26"/>
                <w:rtl/>
                <w:lang w:bidi="fa-IR"/>
              </w:rPr>
              <w:t>سن (سال)</w:t>
            </w:r>
          </w:p>
        </w:tc>
        <w:tc>
          <w:tcPr>
            <w:tcW w:w="3128" w:type="dxa"/>
            <w:gridSpan w:val="3"/>
            <w:shd w:val="clear" w:color="auto" w:fill="BFBFBF"/>
          </w:tcPr>
          <w:p w14:paraId="07E1C4BA" w14:textId="77777777" w:rsidR="001F10F6" w:rsidRPr="001F10F6" w:rsidRDefault="001F10F6" w:rsidP="004D290B">
            <w:pPr>
              <w:spacing w:line="360" w:lineRule="auto"/>
              <w:ind w:firstLine="0"/>
              <w:contextualSpacing/>
              <w:jc w:val="center"/>
              <w:rPr>
                <w:rFonts w:ascii="Calibri" w:eastAsia="Calibri" w:hAnsi="Calibri" w:cs="B Mitra"/>
                <w:b/>
                <w:bCs/>
                <w:sz w:val="26"/>
                <w:szCs w:val="26"/>
                <w:lang w:bidi="fa-IR"/>
              </w:rPr>
            </w:pPr>
            <w:r w:rsidRPr="001F10F6">
              <w:rPr>
                <w:rFonts w:ascii="Calibri" w:eastAsia="Calibri" w:hAnsi="Calibri" w:cs="B Mitra" w:hint="cs"/>
                <w:b/>
                <w:bCs/>
                <w:sz w:val="26"/>
                <w:szCs w:val="26"/>
                <w:rtl/>
                <w:lang w:bidi="fa-IR"/>
              </w:rPr>
              <w:t>پسران</w:t>
            </w:r>
          </w:p>
        </w:tc>
        <w:tc>
          <w:tcPr>
            <w:tcW w:w="3583" w:type="dxa"/>
            <w:gridSpan w:val="3"/>
            <w:shd w:val="clear" w:color="auto" w:fill="BFBFBF"/>
          </w:tcPr>
          <w:p w14:paraId="7B44C94A" w14:textId="77777777" w:rsidR="001F10F6" w:rsidRPr="001F10F6" w:rsidRDefault="001F10F6" w:rsidP="004D290B">
            <w:pPr>
              <w:spacing w:line="360" w:lineRule="auto"/>
              <w:ind w:firstLine="0"/>
              <w:contextualSpacing/>
              <w:jc w:val="center"/>
              <w:rPr>
                <w:rFonts w:ascii="Calibri" w:eastAsia="Calibri" w:hAnsi="Calibri" w:cs="B Mitra"/>
                <w:b/>
                <w:bCs/>
                <w:sz w:val="26"/>
                <w:szCs w:val="26"/>
                <w:lang w:bidi="fa-IR"/>
              </w:rPr>
            </w:pPr>
            <w:r w:rsidRPr="001F10F6">
              <w:rPr>
                <w:rFonts w:ascii="Calibri" w:eastAsia="Calibri" w:hAnsi="Calibri" w:cs="B Mitra" w:hint="cs"/>
                <w:b/>
                <w:bCs/>
                <w:sz w:val="26"/>
                <w:szCs w:val="26"/>
                <w:rtl/>
                <w:lang w:bidi="fa-IR"/>
              </w:rPr>
              <w:t>دختران</w:t>
            </w:r>
          </w:p>
        </w:tc>
      </w:tr>
      <w:tr w:rsidR="001F10F6" w:rsidRPr="001F10F6" w14:paraId="71CC5309" w14:textId="77777777" w:rsidTr="004D290B">
        <w:trPr>
          <w:trHeight w:val="487"/>
          <w:jc w:val="center"/>
        </w:trPr>
        <w:tc>
          <w:tcPr>
            <w:tcW w:w="2214" w:type="dxa"/>
            <w:vMerge/>
            <w:shd w:val="clear" w:color="auto" w:fill="BFBFBF"/>
          </w:tcPr>
          <w:p w14:paraId="0FFD1A05" w14:textId="77777777" w:rsidR="001F10F6" w:rsidRPr="001F10F6" w:rsidRDefault="001F10F6" w:rsidP="004D290B">
            <w:pPr>
              <w:spacing w:line="360" w:lineRule="auto"/>
              <w:ind w:firstLine="0"/>
              <w:contextualSpacing/>
              <w:jc w:val="center"/>
              <w:rPr>
                <w:rFonts w:ascii="Calibri" w:eastAsia="Calibri" w:hAnsi="Calibri" w:cs="B Mitra"/>
                <w:b/>
                <w:bCs/>
                <w:sz w:val="26"/>
                <w:szCs w:val="26"/>
                <w:rtl/>
                <w:lang w:bidi="fa-IR"/>
              </w:rPr>
            </w:pPr>
          </w:p>
        </w:tc>
        <w:tc>
          <w:tcPr>
            <w:tcW w:w="987" w:type="dxa"/>
            <w:shd w:val="clear" w:color="auto" w:fill="BFBFBF"/>
          </w:tcPr>
          <w:p w14:paraId="7BDBE4EA" w14:textId="77777777" w:rsidR="001F10F6" w:rsidRPr="001F10F6" w:rsidRDefault="001F10F6" w:rsidP="004D290B">
            <w:pPr>
              <w:spacing w:line="360" w:lineRule="auto"/>
              <w:ind w:firstLine="0"/>
              <w:contextualSpacing/>
              <w:jc w:val="center"/>
              <w:rPr>
                <w:rFonts w:ascii="Calibri" w:eastAsia="Calibri" w:hAnsi="Calibri" w:cs="B Mitra"/>
                <w:b/>
                <w:bCs/>
                <w:sz w:val="26"/>
                <w:szCs w:val="26"/>
                <w:lang w:bidi="fa-IR"/>
              </w:rPr>
            </w:pPr>
            <w:r w:rsidRPr="001F10F6">
              <w:rPr>
                <w:rFonts w:ascii="Calibri" w:eastAsia="Calibri" w:hAnsi="Calibri" w:cs="B Mitra" w:hint="cs"/>
                <w:b/>
                <w:bCs/>
                <w:sz w:val="26"/>
                <w:szCs w:val="26"/>
                <w:rtl/>
                <w:lang w:bidi="fa-IR"/>
              </w:rPr>
              <w:t xml:space="preserve">سبک </w:t>
            </w:r>
            <w:r w:rsidRPr="001F10F6">
              <w:rPr>
                <w:rFonts w:ascii="Calibri" w:eastAsia="Calibri" w:hAnsi="Calibri" w:cs="B Mitra"/>
                <w:b/>
                <w:bCs/>
                <w:sz w:val="26"/>
                <w:szCs w:val="26"/>
                <w:vertAlign w:val="superscript"/>
                <w:rtl/>
                <w:lang w:bidi="fa-IR"/>
              </w:rPr>
              <w:footnoteReference w:id="1"/>
            </w:r>
          </w:p>
        </w:tc>
        <w:tc>
          <w:tcPr>
            <w:tcW w:w="987" w:type="dxa"/>
            <w:shd w:val="clear" w:color="auto" w:fill="BFBFBF"/>
          </w:tcPr>
          <w:p w14:paraId="3DE9E091" w14:textId="77777777" w:rsidR="001F10F6" w:rsidRPr="001F10F6" w:rsidRDefault="001F10F6" w:rsidP="004D290B">
            <w:pPr>
              <w:spacing w:line="360" w:lineRule="auto"/>
              <w:ind w:firstLine="0"/>
              <w:contextualSpacing/>
              <w:jc w:val="center"/>
              <w:rPr>
                <w:rFonts w:ascii="Calibri" w:eastAsia="Calibri" w:hAnsi="Calibri" w:cs="B Mitra"/>
                <w:b/>
                <w:bCs/>
                <w:sz w:val="26"/>
                <w:szCs w:val="26"/>
                <w:rtl/>
                <w:lang w:bidi="fa-IR"/>
              </w:rPr>
            </w:pPr>
            <w:r w:rsidRPr="001F10F6">
              <w:rPr>
                <w:rFonts w:ascii="Calibri" w:eastAsia="Calibri" w:hAnsi="Calibri" w:cs="B Mitra" w:hint="cs"/>
                <w:b/>
                <w:bCs/>
                <w:sz w:val="26"/>
                <w:szCs w:val="26"/>
                <w:rtl/>
                <w:lang w:bidi="fa-IR"/>
              </w:rPr>
              <w:t>متوسط</w:t>
            </w:r>
            <w:r w:rsidRPr="001F10F6">
              <w:rPr>
                <w:rFonts w:ascii="Calibri" w:eastAsia="Calibri" w:hAnsi="Calibri" w:cs="B Mitra"/>
                <w:b/>
                <w:bCs/>
                <w:sz w:val="26"/>
                <w:szCs w:val="26"/>
                <w:vertAlign w:val="superscript"/>
                <w:rtl/>
                <w:lang w:bidi="fa-IR"/>
              </w:rPr>
              <w:footnoteReference w:id="2"/>
            </w:r>
          </w:p>
        </w:tc>
        <w:tc>
          <w:tcPr>
            <w:tcW w:w="1154" w:type="dxa"/>
            <w:shd w:val="clear" w:color="auto" w:fill="BFBFBF"/>
          </w:tcPr>
          <w:p w14:paraId="5058E262" w14:textId="77777777" w:rsidR="001F10F6" w:rsidRPr="001F10F6" w:rsidRDefault="001F10F6" w:rsidP="004D290B">
            <w:pPr>
              <w:spacing w:line="360" w:lineRule="auto"/>
              <w:ind w:firstLine="0"/>
              <w:contextualSpacing/>
              <w:jc w:val="center"/>
              <w:rPr>
                <w:rFonts w:ascii="Calibri" w:eastAsia="Calibri" w:hAnsi="Calibri" w:cs="B Mitra"/>
                <w:b/>
                <w:bCs/>
                <w:sz w:val="26"/>
                <w:szCs w:val="26"/>
                <w:lang w:bidi="fa-IR"/>
              </w:rPr>
            </w:pPr>
            <w:r w:rsidRPr="001F10F6">
              <w:rPr>
                <w:rFonts w:ascii="Calibri" w:eastAsia="Calibri" w:hAnsi="Calibri" w:cs="B Mitra" w:hint="cs"/>
                <w:b/>
                <w:bCs/>
                <w:sz w:val="26"/>
                <w:szCs w:val="26"/>
                <w:rtl/>
                <w:lang w:bidi="fa-IR"/>
              </w:rPr>
              <w:t>شدید</w:t>
            </w:r>
            <w:r w:rsidRPr="001F10F6">
              <w:rPr>
                <w:rFonts w:ascii="Calibri" w:eastAsia="Calibri" w:hAnsi="Calibri" w:cs="B Mitra"/>
                <w:b/>
                <w:bCs/>
                <w:sz w:val="26"/>
                <w:szCs w:val="26"/>
                <w:vertAlign w:val="superscript"/>
                <w:rtl/>
                <w:lang w:bidi="fa-IR"/>
              </w:rPr>
              <w:footnoteReference w:id="3"/>
            </w:r>
          </w:p>
        </w:tc>
        <w:tc>
          <w:tcPr>
            <w:tcW w:w="1070" w:type="dxa"/>
            <w:shd w:val="clear" w:color="auto" w:fill="BFBFBF"/>
          </w:tcPr>
          <w:p w14:paraId="7CF19CEB" w14:textId="77777777" w:rsidR="001F10F6" w:rsidRPr="001F10F6" w:rsidRDefault="001F10F6" w:rsidP="004D290B">
            <w:pPr>
              <w:spacing w:line="360" w:lineRule="auto"/>
              <w:ind w:firstLine="0"/>
              <w:contextualSpacing/>
              <w:jc w:val="center"/>
              <w:rPr>
                <w:rFonts w:ascii="Calibri" w:eastAsia="Calibri" w:hAnsi="Calibri" w:cs="B Mitra"/>
                <w:b/>
                <w:bCs/>
                <w:sz w:val="26"/>
                <w:szCs w:val="26"/>
                <w:lang w:bidi="fa-IR"/>
              </w:rPr>
            </w:pPr>
            <w:r w:rsidRPr="001F10F6">
              <w:rPr>
                <w:rFonts w:ascii="Calibri" w:eastAsia="Calibri" w:hAnsi="Calibri" w:cs="B Mitra" w:hint="cs"/>
                <w:b/>
                <w:bCs/>
                <w:sz w:val="26"/>
                <w:szCs w:val="26"/>
                <w:rtl/>
                <w:lang w:bidi="fa-IR"/>
              </w:rPr>
              <w:t xml:space="preserve">سبک </w:t>
            </w:r>
            <w:r w:rsidRPr="001F10F6">
              <w:rPr>
                <w:rFonts w:ascii="Calibri" w:eastAsia="Calibri" w:hAnsi="Calibri" w:cs="B Mitra" w:hint="cs"/>
                <w:b/>
                <w:bCs/>
                <w:sz w:val="26"/>
                <w:szCs w:val="26"/>
                <w:vertAlign w:val="superscript"/>
                <w:rtl/>
                <w:lang w:bidi="fa-IR"/>
              </w:rPr>
              <w:t>1</w:t>
            </w:r>
          </w:p>
        </w:tc>
        <w:tc>
          <w:tcPr>
            <w:tcW w:w="1070" w:type="dxa"/>
            <w:shd w:val="clear" w:color="auto" w:fill="BFBFBF"/>
          </w:tcPr>
          <w:p w14:paraId="5C1DE2F9" w14:textId="77777777" w:rsidR="001F10F6" w:rsidRPr="001F10F6" w:rsidRDefault="001F10F6" w:rsidP="004D290B">
            <w:pPr>
              <w:spacing w:line="360" w:lineRule="auto"/>
              <w:ind w:firstLine="0"/>
              <w:contextualSpacing/>
              <w:jc w:val="center"/>
              <w:rPr>
                <w:rFonts w:ascii="Calibri" w:eastAsia="Calibri" w:hAnsi="Calibri" w:cs="B Mitra"/>
                <w:b/>
                <w:bCs/>
                <w:sz w:val="26"/>
                <w:szCs w:val="26"/>
                <w:rtl/>
                <w:lang w:bidi="fa-IR"/>
              </w:rPr>
            </w:pPr>
            <w:r w:rsidRPr="001F10F6">
              <w:rPr>
                <w:rFonts w:ascii="Calibri" w:eastAsia="Calibri" w:hAnsi="Calibri" w:cs="B Mitra" w:hint="cs"/>
                <w:b/>
                <w:bCs/>
                <w:sz w:val="26"/>
                <w:szCs w:val="26"/>
                <w:rtl/>
                <w:lang w:bidi="fa-IR"/>
              </w:rPr>
              <w:t>متوسط</w:t>
            </w:r>
            <w:r w:rsidRPr="001F10F6">
              <w:rPr>
                <w:rFonts w:ascii="Calibri" w:eastAsia="Calibri" w:hAnsi="Calibri" w:cs="B Mitra" w:hint="cs"/>
                <w:b/>
                <w:bCs/>
                <w:sz w:val="26"/>
                <w:szCs w:val="26"/>
                <w:vertAlign w:val="superscript"/>
                <w:rtl/>
                <w:lang w:bidi="fa-IR"/>
              </w:rPr>
              <w:t>2</w:t>
            </w:r>
          </w:p>
        </w:tc>
        <w:tc>
          <w:tcPr>
            <w:tcW w:w="1443" w:type="dxa"/>
            <w:shd w:val="clear" w:color="auto" w:fill="BFBFBF"/>
          </w:tcPr>
          <w:p w14:paraId="01995130" w14:textId="77777777" w:rsidR="001F10F6" w:rsidRPr="001F10F6" w:rsidRDefault="001F10F6" w:rsidP="004D290B">
            <w:pPr>
              <w:spacing w:line="360" w:lineRule="auto"/>
              <w:ind w:firstLine="0"/>
              <w:contextualSpacing/>
              <w:jc w:val="center"/>
              <w:rPr>
                <w:rFonts w:ascii="Calibri" w:eastAsia="Calibri" w:hAnsi="Calibri" w:cs="B Mitra"/>
                <w:b/>
                <w:bCs/>
                <w:sz w:val="26"/>
                <w:szCs w:val="26"/>
                <w:lang w:bidi="fa-IR"/>
              </w:rPr>
            </w:pPr>
            <w:r w:rsidRPr="001F10F6">
              <w:rPr>
                <w:rFonts w:ascii="Calibri" w:eastAsia="Calibri" w:hAnsi="Calibri" w:cs="B Mitra" w:hint="cs"/>
                <w:b/>
                <w:bCs/>
                <w:sz w:val="26"/>
                <w:szCs w:val="26"/>
                <w:rtl/>
                <w:lang w:bidi="fa-IR"/>
              </w:rPr>
              <w:t>شدید</w:t>
            </w:r>
            <w:r w:rsidRPr="001F10F6">
              <w:rPr>
                <w:rFonts w:ascii="Calibri" w:eastAsia="Calibri" w:hAnsi="Calibri" w:cs="B Mitra" w:hint="cs"/>
                <w:b/>
                <w:bCs/>
                <w:sz w:val="26"/>
                <w:szCs w:val="26"/>
                <w:vertAlign w:val="superscript"/>
                <w:rtl/>
                <w:lang w:bidi="fa-IR"/>
              </w:rPr>
              <w:t>3</w:t>
            </w:r>
          </w:p>
        </w:tc>
      </w:tr>
      <w:tr w:rsidR="001F10F6" w:rsidRPr="001F10F6" w14:paraId="28038780" w14:textId="77777777" w:rsidTr="004D290B">
        <w:trPr>
          <w:trHeight w:val="455"/>
          <w:jc w:val="center"/>
        </w:trPr>
        <w:tc>
          <w:tcPr>
            <w:tcW w:w="2214" w:type="dxa"/>
            <w:shd w:val="clear" w:color="auto" w:fill="BFBFBF"/>
          </w:tcPr>
          <w:p w14:paraId="469A6DBE" w14:textId="77777777" w:rsidR="001F10F6" w:rsidRPr="001F10F6" w:rsidRDefault="001F10F6" w:rsidP="004D290B">
            <w:pPr>
              <w:spacing w:line="360" w:lineRule="auto"/>
              <w:ind w:firstLine="0"/>
              <w:contextualSpacing/>
              <w:jc w:val="center"/>
              <w:rPr>
                <w:rFonts w:ascii="Calibri" w:eastAsia="Calibri" w:hAnsi="Calibri" w:cs="B Mitra"/>
                <w:b/>
                <w:bCs/>
                <w:sz w:val="26"/>
                <w:szCs w:val="26"/>
                <w:rtl/>
                <w:lang w:bidi="fa-IR"/>
              </w:rPr>
            </w:pPr>
            <w:r w:rsidRPr="001F10F6">
              <w:rPr>
                <w:rFonts w:ascii="Calibri" w:eastAsia="Calibri" w:hAnsi="Calibri" w:cs="B Mitra" w:hint="cs"/>
                <w:b/>
                <w:bCs/>
                <w:sz w:val="24"/>
                <w:szCs w:val="24"/>
                <w:rtl/>
                <w:lang w:bidi="fa-IR"/>
              </w:rPr>
              <w:t>5-6</w:t>
            </w:r>
          </w:p>
        </w:tc>
        <w:tc>
          <w:tcPr>
            <w:tcW w:w="987" w:type="dxa"/>
          </w:tcPr>
          <w:p w14:paraId="2D70DF93" w14:textId="77777777" w:rsidR="001F10F6" w:rsidRPr="001F10F6" w:rsidRDefault="001F10F6" w:rsidP="004D290B">
            <w:pPr>
              <w:spacing w:line="360" w:lineRule="auto"/>
              <w:ind w:firstLine="0"/>
              <w:contextualSpacing/>
              <w:jc w:val="center"/>
              <w:rPr>
                <w:rFonts w:ascii="Calibri" w:eastAsia="Calibri" w:hAnsi="Calibri" w:cs="B Mitra"/>
                <w:sz w:val="26"/>
                <w:szCs w:val="26"/>
                <w:rtl/>
                <w:lang w:bidi="fa-IR"/>
              </w:rPr>
            </w:pPr>
            <w:r w:rsidRPr="001F10F6">
              <w:rPr>
                <w:rFonts w:ascii="Calibri" w:eastAsia="Calibri" w:hAnsi="Calibri" w:cs="B Mitra" w:hint="cs"/>
                <w:sz w:val="26"/>
                <w:szCs w:val="26"/>
                <w:rtl/>
                <w:lang w:bidi="fa-IR"/>
              </w:rPr>
              <w:t>1250</w:t>
            </w:r>
          </w:p>
        </w:tc>
        <w:tc>
          <w:tcPr>
            <w:tcW w:w="987" w:type="dxa"/>
          </w:tcPr>
          <w:p w14:paraId="5E3DE42A" w14:textId="77777777" w:rsidR="001F10F6" w:rsidRPr="001F10F6" w:rsidRDefault="001F10F6" w:rsidP="004D290B">
            <w:pPr>
              <w:spacing w:line="360" w:lineRule="auto"/>
              <w:ind w:firstLine="0"/>
              <w:contextualSpacing/>
              <w:jc w:val="center"/>
              <w:rPr>
                <w:rFonts w:ascii="Calibri" w:eastAsia="Calibri" w:hAnsi="Calibri" w:cs="B Mitra"/>
                <w:sz w:val="26"/>
                <w:szCs w:val="26"/>
                <w:rtl/>
                <w:lang w:bidi="fa-IR"/>
              </w:rPr>
            </w:pPr>
            <w:r w:rsidRPr="001F10F6">
              <w:rPr>
                <w:rFonts w:ascii="Calibri" w:eastAsia="Calibri" w:hAnsi="Calibri" w:cs="B Mitra" w:hint="cs"/>
                <w:sz w:val="26"/>
                <w:szCs w:val="26"/>
                <w:rtl/>
                <w:lang w:bidi="fa-IR"/>
              </w:rPr>
              <w:t>1475</w:t>
            </w:r>
          </w:p>
        </w:tc>
        <w:tc>
          <w:tcPr>
            <w:tcW w:w="1154" w:type="dxa"/>
          </w:tcPr>
          <w:p w14:paraId="07671054" w14:textId="77777777" w:rsidR="001F10F6" w:rsidRPr="001F10F6" w:rsidRDefault="001F10F6" w:rsidP="004D290B">
            <w:pPr>
              <w:spacing w:line="360" w:lineRule="auto"/>
              <w:ind w:firstLine="0"/>
              <w:contextualSpacing/>
              <w:jc w:val="center"/>
              <w:rPr>
                <w:rFonts w:ascii="Calibri" w:eastAsia="Calibri" w:hAnsi="Calibri" w:cs="B Mitra"/>
                <w:sz w:val="26"/>
                <w:szCs w:val="26"/>
                <w:rtl/>
                <w:lang w:bidi="fa-IR"/>
              </w:rPr>
            </w:pPr>
            <w:r w:rsidRPr="001F10F6">
              <w:rPr>
                <w:rFonts w:ascii="Calibri" w:eastAsia="Calibri" w:hAnsi="Calibri" w:cs="B Mitra" w:hint="cs"/>
                <w:sz w:val="26"/>
                <w:szCs w:val="26"/>
                <w:rtl/>
                <w:lang w:bidi="fa-IR"/>
              </w:rPr>
              <w:t>1700</w:t>
            </w:r>
          </w:p>
        </w:tc>
        <w:tc>
          <w:tcPr>
            <w:tcW w:w="1070" w:type="dxa"/>
          </w:tcPr>
          <w:p w14:paraId="17EA1DAA" w14:textId="77777777" w:rsidR="001F10F6" w:rsidRPr="001F10F6" w:rsidRDefault="001F10F6" w:rsidP="004D290B">
            <w:pPr>
              <w:spacing w:line="360" w:lineRule="auto"/>
              <w:ind w:firstLine="0"/>
              <w:contextualSpacing/>
              <w:jc w:val="center"/>
              <w:rPr>
                <w:rFonts w:ascii="Calibri" w:eastAsia="Calibri" w:hAnsi="Calibri" w:cs="B Mitra"/>
                <w:sz w:val="26"/>
                <w:szCs w:val="26"/>
                <w:rtl/>
                <w:lang w:bidi="fa-IR"/>
              </w:rPr>
            </w:pPr>
            <w:r w:rsidRPr="001F10F6">
              <w:rPr>
                <w:rFonts w:ascii="Calibri" w:eastAsia="Calibri" w:hAnsi="Calibri" w:cs="B Mitra" w:hint="cs"/>
                <w:sz w:val="26"/>
                <w:szCs w:val="26"/>
                <w:rtl/>
                <w:lang w:bidi="fa-IR"/>
              </w:rPr>
              <w:t>1150</w:t>
            </w:r>
          </w:p>
        </w:tc>
        <w:tc>
          <w:tcPr>
            <w:tcW w:w="1070" w:type="dxa"/>
          </w:tcPr>
          <w:p w14:paraId="0B80D09D" w14:textId="77777777" w:rsidR="001F10F6" w:rsidRPr="001F10F6" w:rsidRDefault="001F10F6" w:rsidP="004D290B">
            <w:pPr>
              <w:spacing w:line="360" w:lineRule="auto"/>
              <w:ind w:firstLine="0"/>
              <w:contextualSpacing/>
              <w:jc w:val="center"/>
              <w:rPr>
                <w:rFonts w:ascii="Calibri" w:eastAsia="Calibri" w:hAnsi="Calibri" w:cs="B Mitra"/>
                <w:sz w:val="26"/>
                <w:szCs w:val="26"/>
                <w:rtl/>
                <w:lang w:bidi="fa-IR"/>
              </w:rPr>
            </w:pPr>
            <w:r w:rsidRPr="001F10F6">
              <w:rPr>
                <w:rFonts w:ascii="Calibri" w:eastAsia="Calibri" w:hAnsi="Calibri" w:cs="B Mitra" w:hint="cs"/>
                <w:sz w:val="26"/>
                <w:szCs w:val="26"/>
                <w:rtl/>
                <w:lang w:bidi="fa-IR"/>
              </w:rPr>
              <w:t>1375</w:t>
            </w:r>
          </w:p>
        </w:tc>
        <w:tc>
          <w:tcPr>
            <w:tcW w:w="1443" w:type="dxa"/>
          </w:tcPr>
          <w:p w14:paraId="67CFBFF2" w14:textId="77777777" w:rsidR="001F10F6" w:rsidRPr="001F10F6" w:rsidRDefault="001F10F6" w:rsidP="004D290B">
            <w:pPr>
              <w:spacing w:line="360" w:lineRule="auto"/>
              <w:ind w:firstLine="0"/>
              <w:contextualSpacing/>
              <w:jc w:val="center"/>
              <w:rPr>
                <w:rFonts w:ascii="Calibri" w:eastAsia="Calibri" w:hAnsi="Calibri" w:cs="B Mitra"/>
                <w:sz w:val="26"/>
                <w:szCs w:val="26"/>
                <w:rtl/>
                <w:lang w:bidi="fa-IR"/>
              </w:rPr>
            </w:pPr>
            <w:r w:rsidRPr="001F10F6">
              <w:rPr>
                <w:rFonts w:ascii="Calibri" w:eastAsia="Calibri" w:hAnsi="Calibri" w:cs="B Mitra" w:hint="cs"/>
                <w:sz w:val="26"/>
                <w:szCs w:val="26"/>
                <w:rtl/>
                <w:lang w:bidi="fa-IR"/>
              </w:rPr>
              <w:t>1600</w:t>
            </w:r>
          </w:p>
        </w:tc>
      </w:tr>
      <w:tr w:rsidR="001F10F6" w:rsidRPr="001F10F6" w14:paraId="4CE7EE37" w14:textId="77777777" w:rsidTr="004D290B">
        <w:trPr>
          <w:trHeight w:val="471"/>
          <w:jc w:val="center"/>
        </w:trPr>
        <w:tc>
          <w:tcPr>
            <w:tcW w:w="2214" w:type="dxa"/>
            <w:shd w:val="clear" w:color="auto" w:fill="BFBFBF"/>
          </w:tcPr>
          <w:p w14:paraId="2A71F226" w14:textId="77777777" w:rsidR="001F10F6" w:rsidRPr="001F10F6" w:rsidRDefault="001F10F6" w:rsidP="004D290B">
            <w:pPr>
              <w:spacing w:line="360" w:lineRule="auto"/>
              <w:ind w:firstLine="0"/>
              <w:contextualSpacing/>
              <w:jc w:val="center"/>
              <w:rPr>
                <w:rFonts w:ascii="Calibri" w:eastAsia="Calibri" w:hAnsi="Calibri" w:cs="B Mitra"/>
                <w:b/>
                <w:bCs/>
                <w:sz w:val="26"/>
                <w:szCs w:val="26"/>
                <w:rtl/>
                <w:lang w:bidi="fa-IR"/>
              </w:rPr>
            </w:pPr>
            <w:r w:rsidRPr="001F10F6">
              <w:rPr>
                <w:rFonts w:ascii="Calibri" w:eastAsia="Calibri" w:hAnsi="Calibri" w:cs="B Mitra" w:hint="cs"/>
                <w:b/>
                <w:bCs/>
                <w:sz w:val="24"/>
                <w:szCs w:val="24"/>
                <w:rtl/>
                <w:lang w:bidi="fa-IR"/>
              </w:rPr>
              <w:t>6-7</w:t>
            </w:r>
          </w:p>
        </w:tc>
        <w:tc>
          <w:tcPr>
            <w:tcW w:w="987" w:type="dxa"/>
          </w:tcPr>
          <w:p w14:paraId="70635B91" w14:textId="77777777" w:rsidR="001F10F6" w:rsidRPr="001F10F6" w:rsidRDefault="001F10F6" w:rsidP="004D290B">
            <w:pPr>
              <w:spacing w:line="360" w:lineRule="auto"/>
              <w:ind w:firstLine="0"/>
              <w:contextualSpacing/>
              <w:jc w:val="center"/>
              <w:rPr>
                <w:rFonts w:ascii="Calibri" w:eastAsia="Calibri" w:hAnsi="Calibri" w:cs="B Mitra"/>
                <w:sz w:val="26"/>
                <w:szCs w:val="26"/>
                <w:rtl/>
                <w:lang w:bidi="fa-IR"/>
              </w:rPr>
            </w:pPr>
            <w:r w:rsidRPr="001F10F6">
              <w:rPr>
                <w:rFonts w:ascii="Calibri" w:eastAsia="Calibri" w:hAnsi="Calibri" w:cs="B Mitra" w:hint="cs"/>
                <w:sz w:val="26"/>
                <w:szCs w:val="26"/>
                <w:rtl/>
                <w:lang w:bidi="fa-IR"/>
              </w:rPr>
              <w:t>1350</w:t>
            </w:r>
          </w:p>
        </w:tc>
        <w:tc>
          <w:tcPr>
            <w:tcW w:w="987" w:type="dxa"/>
          </w:tcPr>
          <w:p w14:paraId="2EBCB99F" w14:textId="77777777" w:rsidR="001F10F6" w:rsidRPr="001F10F6" w:rsidRDefault="001F10F6" w:rsidP="004D290B">
            <w:pPr>
              <w:spacing w:line="360" w:lineRule="auto"/>
              <w:ind w:firstLine="0"/>
              <w:contextualSpacing/>
              <w:jc w:val="center"/>
              <w:rPr>
                <w:rFonts w:ascii="Calibri" w:eastAsia="Calibri" w:hAnsi="Calibri" w:cs="B Mitra"/>
                <w:sz w:val="26"/>
                <w:szCs w:val="26"/>
                <w:rtl/>
                <w:lang w:bidi="fa-IR"/>
              </w:rPr>
            </w:pPr>
            <w:r w:rsidRPr="001F10F6">
              <w:rPr>
                <w:rFonts w:ascii="Calibri" w:eastAsia="Calibri" w:hAnsi="Calibri" w:cs="B Mitra" w:hint="cs"/>
                <w:sz w:val="26"/>
                <w:szCs w:val="26"/>
                <w:rtl/>
                <w:lang w:bidi="fa-IR"/>
              </w:rPr>
              <w:t>1575</w:t>
            </w:r>
          </w:p>
        </w:tc>
        <w:tc>
          <w:tcPr>
            <w:tcW w:w="1154" w:type="dxa"/>
          </w:tcPr>
          <w:p w14:paraId="1929CAA0" w14:textId="77777777" w:rsidR="001F10F6" w:rsidRPr="001F10F6" w:rsidRDefault="001F10F6" w:rsidP="004D290B">
            <w:pPr>
              <w:spacing w:line="360" w:lineRule="auto"/>
              <w:ind w:firstLine="0"/>
              <w:contextualSpacing/>
              <w:jc w:val="center"/>
              <w:rPr>
                <w:rFonts w:ascii="Calibri" w:eastAsia="Calibri" w:hAnsi="Calibri" w:cs="B Mitra"/>
                <w:sz w:val="26"/>
                <w:szCs w:val="26"/>
                <w:rtl/>
                <w:lang w:bidi="fa-IR"/>
              </w:rPr>
            </w:pPr>
            <w:r w:rsidRPr="001F10F6">
              <w:rPr>
                <w:rFonts w:ascii="Calibri" w:eastAsia="Calibri" w:hAnsi="Calibri" w:cs="B Mitra" w:hint="cs"/>
                <w:sz w:val="26"/>
                <w:szCs w:val="26"/>
                <w:rtl/>
                <w:lang w:bidi="fa-IR"/>
              </w:rPr>
              <w:t>1800</w:t>
            </w:r>
          </w:p>
        </w:tc>
        <w:tc>
          <w:tcPr>
            <w:tcW w:w="1070" w:type="dxa"/>
          </w:tcPr>
          <w:p w14:paraId="734F2900" w14:textId="77777777" w:rsidR="001F10F6" w:rsidRPr="001F10F6" w:rsidRDefault="001F10F6" w:rsidP="004D290B">
            <w:pPr>
              <w:spacing w:line="360" w:lineRule="auto"/>
              <w:ind w:firstLine="0"/>
              <w:contextualSpacing/>
              <w:jc w:val="center"/>
              <w:rPr>
                <w:rFonts w:ascii="Calibri" w:eastAsia="Calibri" w:hAnsi="Calibri" w:cs="B Mitra"/>
                <w:sz w:val="26"/>
                <w:szCs w:val="26"/>
                <w:rtl/>
                <w:lang w:bidi="fa-IR"/>
              </w:rPr>
            </w:pPr>
            <w:r w:rsidRPr="001F10F6">
              <w:rPr>
                <w:rFonts w:ascii="Calibri" w:eastAsia="Calibri" w:hAnsi="Calibri" w:cs="B Mitra" w:hint="cs"/>
                <w:sz w:val="26"/>
                <w:szCs w:val="26"/>
                <w:rtl/>
                <w:lang w:bidi="fa-IR"/>
              </w:rPr>
              <w:t>1225</w:t>
            </w:r>
          </w:p>
        </w:tc>
        <w:tc>
          <w:tcPr>
            <w:tcW w:w="1070" w:type="dxa"/>
          </w:tcPr>
          <w:p w14:paraId="3EE4CCC7" w14:textId="77777777" w:rsidR="001F10F6" w:rsidRPr="001F10F6" w:rsidRDefault="001F10F6" w:rsidP="004D290B">
            <w:pPr>
              <w:spacing w:line="360" w:lineRule="auto"/>
              <w:ind w:firstLine="0"/>
              <w:contextualSpacing/>
              <w:jc w:val="center"/>
              <w:rPr>
                <w:rFonts w:ascii="Calibri" w:eastAsia="Calibri" w:hAnsi="Calibri" w:cs="B Mitra"/>
                <w:sz w:val="26"/>
                <w:szCs w:val="26"/>
                <w:rtl/>
                <w:lang w:bidi="fa-IR"/>
              </w:rPr>
            </w:pPr>
            <w:r w:rsidRPr="001F10F6">
              <w:rPr>
                <w:rFonts w:ascii="Calibri" w:eastAsia="Calibri" w:hAnsi="Calibri" w:cs="B Mitra" w:hint="cs"/>
                <w:sz w:val="26"/>
                <w:szCs w:val="26"/>
                <w:rtl/>
                <w:lang w:bidi="fa-IR"/>
              </w:rPr>
              <w:t>1425</w:t>
            </w:r>
          </w:p>
        </w:tc>
        <w:tc>
          <w:tcPr>
            <w:tcW w:w="1443" w:type="dxa"/>
          </w:tcPr>
          <w:p w14:paraId="6A90B7CC" w14:textId="77777777" w:rsidR="001F10F6" w:rsidRPr="001F10F6" w:rsidRDefault="001F10F6" w:rsidP="004D290B">
            <w:pPr>
              <w:spacing w:line="360" w:lineRule="auto"/>
              <w:ind w:firstLine="0"/>
              <w:contextualSpacing/>
              <w:jc w:val="center"/>
              <w:rPr>
                <w:rFonts w:ascii="Calibri" w:eastAsia="Calibri" w:hAnsi="Calibri" w:cs="B Mitra"/>
                <w:sz w:val="26"/>
                <w:szCs w:val="26"/>
                <w:rtl/>
                <w:lang w:bidi="fa-IR"/>
              </w:rPr>
            </w:pPr>
            <w:r w:rsidRPr="001F10F6">
              <w:rPr>
                <w:rFonts w:ascii="Calibri" w:eastAsia="Calibri" w:hAnsi="Calibri" w:cs="B Mitra" w:hint="cs"/>
                <w:sz w:val="26"/>
                <w:szCs w:val="26"/>
                <w:rtl/>
                <w:lang w:bidi="fa-IR"/>
              </w:rPr>
              <w:t>1650</w:t>
            </w:r>
          </w:p>
        </w:tc>
      </w:tr>
      <w:tr w:rsidR="001F10F6" w:rsidRPr="001F10F6" w14:paraId="624FECB8" w14:textId="77777777" w:rsidTr="004D290B">
        <w:trPr>
          <w:trHeight w:val="471"/>
          <w:jc w:val="center"/>
        </w:trPr>
        <w:tc>
          <w:tcPr>
            <w:tcW w:w="2214" w:type="dxa"/>
            <w:shd w:val="clear" w:color="auto" w:fill="BFBFBF"/>
          </w:tcPr>
          <w:p w14:paraId="78AA9D67" w14:textId="77777777" w:rsidR="001F10F6" w:rsidRPr="001F10F6" w:rsidRDefault="001F10F6" w:rsidP="004D290B">
            <w:pPr>
              <w:spacing w:line="360" w:lineRule="auto"/>
              <w:ind w:firstLine="0"/>
              <w:contextualSpacing/>
              <w:jc w:val="center"/>
              <w:rPr>
                <w:rFonts w:ascii="Calibri" w:eastAsia="Calibri" w:hAnsi="Calibri" w:cs="B Mitra"/>
                <w:b/>
                <w:bCs/>
                <w:sz w:val="26"/>
                <w:szCs w:val="26"/>
                <w:rtl/>
                <w:lang w:bidi="fa-IR"/>
              </w:rPr>
            </w:pPr>
            <w:r w:rsidRPr="001F10F6">
              <w:rPr>
                <w:rFonts w:ascii="Calibri" w:eastAsia="Calibri" w:hAnsi="Calibri" w:cs="B Mitra" w:hint="cs"/>
                <w:b/>
                <w:bCs/>
                <w:sz w:val="24"/>
                <w:szCs w:val="24"/>
                <w:rtl/>
                <w:lang w:bidi="fa-IR"/>
              </w:rPr>
              <w:t>7-8</w:t>
            </w:r>
          </w:p>
        </w:tc>
        <w:tc>
          <w:tcPr>
            <w:tcW w:w="987" w:type="dxa"/>
          </w:tcPr>
          <w:p w14:paraId="44656810" w14:textId="77777777" w:rsidR="001F10F6" w:rsidRPr="001F10F6" w:rsidRDefault="001F10F6" w:rsidP="004D290B">
            <w:pPr>
              <w:spacing w:line="360" w:lineRule="auto"/>
              <w:ind w:firstLine="0"/>
              <w:contextualSpacing/>
              <w:jc w:val="center"/>
              <w:rPr>
                <w:rFonts w:ascii="Calibri" w:eastAsia="Calibri" w:hAnsi="Calibri" w:cs="B Mitra"/>
                <w:sz w:val="26"/>
                <w:szCs w:val="26"/>
                <w:rtl/>
                <w:lang w:bidi="fa-IR"/>
              </w:rPr>
            </w:pPr>
            <w:r w:rsidRPr="001F10F6">
              <w:rPr>
                <w:rFonts w:ascii="Calibri" w:eastAsia="Calibri" w:hAnsi="Calibri" w:cs="B Mitra" w:hint="cs"/>
                <w:sz w:val="26"/>
                <w:szCs w:val="26"/>
                <w:rtl/>
                <w:lang w:bidi="fa-IR"/>
              </w:rPr>
              <w:t>1450</w:t>
            </w:r>
          </w:p>
        </w:tc>
        <w:tc>
          <w:tcPr>
            <w:tcW w:w="987" w:type="dxa"/>
          </w:tcPr>
          <w:p w14:paraId="0155FA2B" w14:textId="77777777" w:rsidR="001F10F6" w:rsidRPr="001F10F6" w:rsidRDefault="001F10F6" w:rsidP="004D290B">
            <w:pPr>
              <w:spacing w:line="360" w:lineRule="auto"/>
              <w:ind w:firstLine="0"/>
              <w:contextualSpacing/>
              <w:jc w:val="center"/>
              <w:rPr>
                <w:rFonts w:ascii="Calibri" w:eastAsia="Calibri" w:hAnsi="Calibri" w:cs="B Mitra"/>
                <w:sz w:val="26"/>
                <w:szCs w:val="26"/>
                <w:rtl/>
                <w:lang w:bidi="fa-IR"/>
              </w:rPr>
            </w:pPr>
            <w:r w:rsidRPr="001F10F6">
              <w:rPr>
                <w:rFonts w:ascii="Calibri" w:eastAsia="Calibri" w:hAnsi="Calibri" w:cs="B Mitra" w:hint="cs"/>
                <w:sz w:val="26"/>
                <w:szCs w:val="26"/>
                <w:rtl/>
                <w:lang w:bidi="fa-IR"/>
              </w:rPr>
              <w:t>1700</w:t>
            </w:r>
          </w:p>
        </w:tc>
        <w:tc>
          <w:tcPr>
            <w:tcW w:w="1154" w:type="dxa"/>
          </w:tcPr>
          <w:p w14:paraId="5A6AFA9E" w14:textId="77777777" w:rsidR="001F10F6" w:rsidRPr="001F10F6" w:rsidRDefault="001F10F6" w:rsidP="004D290B">
            <w:pPr>
              <w:spacing w:line="360" w:lineRule="auto"/>
              <w:ind w:firstLine="0"/>
              <w:contextualSpacing/>
              <w:jc w:val="center"/>
              <w:rPr>
                <w:rFonts w:ascii="Calibri" w:eastAsia="Calibri" w:hAnsi="Calibri" w:cs="B Mitra"/>
                <w:sz w:val="26"/>
                <w:szCs w:val="26"/>
                <w:rtl/>
                <w:lang w:bidi="fa-IR"/>
              </w:rPr>
            </w:pPr>
            <w:r w:rsidRPr="001F10F6">
              <w:rPr>
                <w:rFonts w:ascii="Calibri" w:eastAsia="Calibri" w:hAnsi="Calibri" w:cs="B Mitra" w:hint="cs"/>
                <w:sz w:val="26"/>
                <w:szCs w:val="26"/>
                <w:rtl/>
                <w:lang w:bidi="fa-IR"/>
              </w:rPr>
              <w:t>1950</w:t>
            </w:r>
          </w:p>
        </w:tc>
        <w:tc>
          <w:tcPr>
            <w:tcW w:w="1070" w:type="dxa"/>
          </w:tcPr>
          <w:p w14:paraId="551D65AD" w14:textId="77777777" w:rsidR="001F10F6" w:rsidRPr="001F10F6" w:rsidRDefault="001F10F6" w:rsidP="004D290B">
            <w:pPr>
              <w:spacing w:line="360" w:lineRule="auto"/>
              <w:ind w:firstLine="0"/>
              <w:contextualSpacing/>
              <w:jc w:val="center"/>
              <w:rPr>
                <w:rFonts w:ascii="Calibri" w:eastAsia="Calibri" w:hAnsi="Calibri" w:cs="B Mitra"/>
                <w:sz w:val="26"/>
                <w:szCs w:val="26"/>
                <w:rtl/>
                <w:lang w:bidi="fa-IR"/>
              </w:rPr>
            </w:pPr>
            <w:r w:rsidRPr="001F10F6">
              <w:rPr>
                <w:rFonts w:ascii="Calibri" w:eastAsia="Calibri" w:hAnsi="Calibri" w:cs="B Mitra" w:hint="cs"/>
                <w:sz w:val="26"/>
                <w:szCs w:val="26"/>
                <w:rtl/>
                <w:lang w:bidi="fa-IR"/>
              </w:rPr>
              <w:t>1325</w:t>
            </w:r>
          </w:p>
        </w:tc>
        <w:tc>
          <w:tcPr>
            <w:tcW w:w="1070" w:type="dxa"/>
          </w:tcPr>
          <w:p w14:paraId="63D280D3" w14:textId="77777777" w:rsidR="001F10F6" w:rsidRPr="001F10F6" w:rsidRDefault="001F10F6" w:rsidP="004D290B">
            <w:pPr>
              <w:spacing w:line="360" w:lineRule="auto"/>
              <w:ind w:firstLine="0"/>
              <w:contextualSpacing/>
              <w:jc w:val="center"/>
              <w:rPr>
                <w:rFonts w:ascii="Calibri" w:eastAsia="Calibri" w:hAnsi="Calibri" w:cs="B Mitra"/>
                <w:sz w:val="26"/>
                <w:szCs w:val="26"/>
                <w:rtl/>
                <w:lang w:bidi="fa-IR"/>
              </w:rPr>
            </w:pPr>
            <w:r w:rsidRPr="001F10F6">
              <w:rPr>
                <w:rFonts w:ascii="Calibri" w:eastAsia="Calibri" w:hAnsi="Calibri" w:cs="B Mitra" w:hint="cs"/>
                <w:sz w:val="26"/>
                <w:szCs w:val="26"/>
                <w:rtl/>
                <w:lang w:bidi="fa-IR"/>
              </w:rPr>
              <w:t>1550</w:t>
            </w:r>
          </w:p>
        </w:tc>
        <w:tc>
          <w:tcPr>
            <w:tcW w:w="1443" w:type="dxa"/>
          </w:tcPr>
          <w:p w14:paraId="1DA51CD6" w14:textId="77777777" w:rsidR="001F10F6" w:rsidRPr="001F10F6" w:rsidRDefault="001F10F6" w:rsidP="004D290B">
            <w:pPr>
              <w:spacing w:line="360" w:lineRule="auto"/>
              <w:ind w:firstLine="0"/>
              <w:contextualSpacing/>
              <w:jc w:val="center"/>
              <w:rPr>
                <w:rFonts w:ascii="Calibri" w:eastAsia="Calibri" w:hAnsi="Calibri" w:cs="B Mitra"/>
                <w:sz w:val="26"/>
                <w:szCs w:val="26"/>
                <w:rtl/>
                <w:lang w:bidi="fa-IR"/>
              </w:rPr>
            </w:pPr>
            <w:r w:rsidRPr="001F10F6">
              <w:rPr>
                <w:rFonts w:ascii="Calibri" w:eastAsia="Calibri" w:hAnsi="Calibri" w:cs="B Mitra" w:hint="cs"/>
                <w:sz w:val="26"/>
                <w:szCs w:val="26"/>
                <w:rtl/>
                <w:lang w:bidi="fa-IR"/>
              </w:rPr>
              <w:t>1775</w:t>
            </w:r>
          </w:p>
        </w:tc>
      </w:tr>
      <w:tr w:rsidR="001F10F6" w:rsidRPr="001F10F6" w14:paraId="27FD5512" w14:textId="77777777" w:rsidTr="004D290B">
        <w:trPr>
          <w:trHeight w:val="471"/>
          <w:jc w:val="center"/>
        </w:trPr>
        <w:tc>
          <w:tcPr>
            <w:tcW w:w="2214" w:type="dxa"/>
            <w:shd w:val="clear" w:color="auto" w:fill="BFBFBF"/>
          </w:tcPr>
          <w:p w14:paraId="2F394AC7" w14:textId="77777777" w:rsidR="001F10F6" w:rsidRPr="001F10F6" w:rsidRDefault="001F10F6" w:rsidP="004D290B">
            <w:pPr>
              <w:spacing w:line="360" w:lineRule="auto"/>
              <w:ind w:firstLine="0"/>
              <w:contextualSpacing/>
              <w:jc w:val="center"/>
              <w:rPr>
                <w:rFonts w:ascii="Calibri" w:eastAsia="Calibri" w:hAnsi="Calibri" w:cs="B Mitra"/>
                <w:b/>
                <w:bCs/>
                <w:sz w:val="26"/>
                <w:szCs w:val="26"/>
                <w:rtl/>
                <w:lang w:bidi="fa-IR"/>
              </w:rPr>
            </w:pPr>
            <w:r w:rsidRPr="001F10F6">
              <w:rPr>
                <w:rFonts w:ascii="Calibri" w:eastAsia="Calibri" w:hAnsi="Calibri" w:cs="B Mitra" w:hint="cs"/>
                <w:b/>
                <w:bCs/>
                <w:sz w:val="24"/>
                <w:szCs w:val="24"/>
                <w:rtl/>
                <w:lang w:bidi="fa-IR"/>
              </w:rPr>
              <w:t>8-9</w:t>
            </w:r>
          </w:p>
        </w:tc>
        <w:tc>
          <w:tcPr>
            <w:tcW w:w="987" w:type="dxa"/>
          </w:tcPr>
          <w:p w14:paraId="43F67867" w14:textId="77777777" w:rsidR="001F10F6" w:rsidRPr="001F10F6" w:rsidRDefault="001F10F6" w:rsidP="004D290B">
            <w:pPr>
              <w:spacing w:line="360" w:lineRule="auto"/>
              <w:ind w:firstLine="0"/>
              <w:contextualSpacing/>
              <w:jc w:val="center"/>
              <w:rPr>
                <w:rFonts w:ascii="Calibri" w:eastAsia="Calibri" w:hAnsi="Calibri" w:cs="B Mitra"/>
                <w:sz w:val="26"/>
                <w:szCs w:val="26"/>
                <w:rtl/>
                <w:lang w:bidi="fa-IR"/>
              </w:rPr>
            </w:pPr>
            <w:r w:rsidRPr="001F10F6">
              <w:rPr>
                <w:rFonts w:ascii="Calibri" w:eastAsia="Calibri" w:hAnsi="Calibri" w:cs="B Mitra" w:hint="cs"/>
                <w:sz w:val="26"/>
                <w:szCs w:val="26"/>
                <w:rtl/>
                <w:lang w:bidi="fa-IR"/>
              </w:rPr>
              <w:t>1550</w:t>
            </w:r>
          </w:p>
        </w:tc>
        <w:tc>
          <w:tcPr>
            <w:tcW w:w="987" w:type="dxa"/>
          </w:tcPr>
          <w:p w14:paraId="6175E587" w14:textId="77777777" w:rsidR="001F10F6" w:rsidRPr="001F10F6" w:rsidRDefault="001F10F6" w:rsidP="004D290B">
            <w:pPr>
              <w:spacing w:line="360" w:lineRule="auto"/>
              <w:ind w:firstLine="0"/>
              <w:contextualSpacing/>
              <w:jc w:val="center"/>
              <w:rPr>
                <w:rFonts w:ascii="Calibri" w:eastAsia="Calibri" w:hAnsi="Calibri" w:cs="B Mitra"/>
                <w:sz w:val="26"/>
                <w:szCs w:val="26"/>
                <w:rtl/>
                <w:lang w:bidi="fa-IR"/>
              </w:rPr>
            </w:pPr>
            <w:r w:rsidRPr="001F10F6">
              <w:rPr>
                <w:rFonts w:ascii="Calibri" w:eastAsia="Calibri" w:hAnsi="Calibri" w:cs="B Mitra" w:hint="cs"/>
                <w:sz w:val="26"/>
                <w:szCs w:val="26"/>
                <w:rtl/>
                <w:lang w:bidi="fa-IR"/>
              </w:rPr>
              <w:t>1825</w:t>
            </w:r>
          </w:p>
        </w:tc>
        <w:tc>
          <w:tcPr>
            <w:tcW w:w="1154" w:type="dxa"/>
          </w:tcPr>
          <w:p w14:paraId="02F34B48" w14:textId="77777777" w:rsidR="001F10F6" w:rsidRPr="001F10F6" w:rsidRDefault="001F10F6" w:rsidP="004D290B">
            <w:pPr>
              <w:spacing w:line="360" w:lineRule="auto"/>
              <w:ind w:firstLine="0"/>
              <w:contextualSpacing/>
              <w:jc w:val="center"/>
              <w:rPr>
                <w:rFonts w:ascii="Calibri" w:eastAsia="Calibri" w:hAnsi="Calibri" w:cs="B Mitra"/>
                <w:sz w:val="26"/>
                <w:szCs w:val="26"/>
                <w:rtl/>
                <w:lang w:bidi="fa-IR"/>
              </w:rPr>
            </w:pPr>
            <w:r w:rsidRPr="001F10F6">
              <w:rPr>
                <w:rFonts w:ascii="Calibri" w:eastAsia="Calibri" w:hAnsi="Calibri" w:cs="B Mitra" w:hint="cs"/>
                <w:sz w:val="26"/>
                <w:szCs w:val="26"/>
                <w:rtl/>
                <w:lang w:bidi="fa-IR"/>
              </w:rPr>
              <w:t>2100</w:t>
            </w:r>
          </w:p>
        </w:tc>
        <w:tc>
          <w:tcPr>
            <w:tcW w:w="1070" w:type="dxa"/>
          </w:tcPr>
          <w:p w14:paraId="4A9BB776" w14:textId="77777777" w:rsidR="001F10F6" w:rsidRPr="001F10F6" w:rsidRDefault="001F10F6" w:rsidP="004D290B">
            <w:pPr>
              <w:spacing w:line="360" w:lineRule="auto"/>
              <w:ind w:firstLine="0"/>
              <w:contextualSpacing/>
              <w:jc w:val="center"/>
              <w:rPr>
                <w:rFonts w:ascii="Calibri" w:eastAsia="Calibri" w:hAnsi="Calibri" w:cs="B Mitra"/>
                <w:sz w:val="26"/>
                <w:szCs w:val="26"/>
                <w:rtl/>
                <w:lang w:bidi="fa-IR"/>
              </w:rPr>
            </w:pPr>
            <w:r w:rsidRPr="001F10F6">
              <w:rPr>
                <w:rFonts w:ascii="Calibri" w:eastAsia="Calibri" w:hAnsi="Calibri" w:cs="B Mitra" w:hint="cs"/>
                <w:sz w:val="26"/>
                <w:szCs w:val="26"/>
                <w:rtl/>
                <w:lang w:bidi="fa-IR"/>
              </w:rPr>
              <w:t>1450</w:t>
            </w:r>
          </w:p>
        </w:tc>
        <w:tc>
          <w:tcPr>
            <w:tcW w:w="1070" w:type="dxa"/>
          </w:tcPr>
          <w:p w14:paraId="52DA0D73" w14:textId="77777777" w:rsidR="001F10F6" w:rsidRPr="001F10F6" w:rsidRDefault="001F10F6" w:rsidP="004D290B">
            <w:pPr>
              <w:spacing w:line="360" w:lineRule="auto"/>
              <w:ind w:firstLine="0"/>
              <w:contextualSpacing/>
              <w:jc w:val="center"/>
              <w:rPr>
                <w:rFonts w:ascii="Calibri" w:eastAsia="Calibri" w:hAnsi="Calibri" w:cs="B Mitra"/>
                <w:sz w:val="26"/>
                <w:szCs w:val="26"/>
                <w:rtl/>
                <w:lang w:bidi="fa-IR"/>
              </w:rPr>
            </w:pPr>
            <w:r w:rsidRPr="001F10F6">
              <w:rPr>
                <w:rFonts w:ascii="Calibri" w:eastAsia="Calibri" w:hAnsi="Calibri" w:cs="B Mitra" w:hint="cs"/>
                <w:sz w:val="26"/>
                <w:szCs w:val="26"/>
                <w:rtl/>
                <w:lang w:bidi="fa-IR"/>
              </w:rPr>
              <w:t>1700</w:t>
            </w:r>
          </w:p>
        </w:tc>
        <w:tc>
          <w:tcPr>
            <w:tcW w:w="1443" w:type="dxa"/>
          </w:tcPr>
          <w:p w14:paraId="1242CE9F" w14:textId="77777777" w:rsidR="001F10F6" w:rsidRPr="001F10F6" w:rsidRDefault="001F10F6" w:rsidP="004D290B">
            <w:pPr>
              <w:spacing w:line="360" w:lineRule="auto"/>
              <w:ind w:firstLine="0"/>
              <w:contextualSpacing/>
              <w:jc w:val="center"/>
              <w:rPr>
                <w:rFonts w:ascii="Calibri" w:eastAsia="Calibri" w:hAnsi="Calibri" w:cs="B Mitra"/>
                <w:sz w:val="26"/>
                <w:szCs w:val="26"/>
                <w:rtl/>
                <w:lang w:bidi="fa-IR"/>
              </w:rPr>
            </w:pPr>
            <w:r w:rsidRPr="001F10F6">
              <w:rPr>
                <w:rFonts w:ascii="Calibri" w:eastAsia="Calibri" w:hAnsi="Calibri" w:cs="B Mitra" w:hint="cs"/>
                <w:sz w:val="26"/>
                <w:szCs w:val="26"/>
                <w:rtl/>
                <w:lang w:bidi="fa-IR"/>
              </w:rPr>
              <w:t>1950</w:t>
            </w:r>
          </w:p>
        </w:tc>
      </w:tr>
      <w:tr w:rsidR="001F10F6" w:rsidRPr="001F10F6" w14:paraId="48B507D3" w14:textId="77777777" w:rsidTr="004D290B">
        <w:trPr>
          <w:trHeight w:val="455"/>
          <w:jc w:val="center"/>
        </w:trPr>
        <w:tc>
          <w:tcPr>
            <w:tcW w:w="2214" w:type="dxa"/>
            <w:shd w:val="clear" w:color="auto" w:fill="BFBFBF"/>
          </w:tcPr>
          <w:p w14:paraId="3CB56CEE" w14:textId="77777777" w:rsidR="001F10F6" w:rsidRPr="001F10F6" w:rsidRDefault="001F10F6" w:rsidP="004D290B">
            <w:pPr>
              <w:spacing w:line="360" w:lineRule="auto"/>
              <w:ind w:firstLine="0"/>
              <w:contextualSpacing/>
              <w:jc w:val="center"/>
              <w:rPr>
                <w:rFonts w:ascii="Calibri" w:eastAsia="Calibri" w:hAnsi="Calibri" w:cs="B Mitra"/>
                <w:b/>
                <w:bCs/>
                <w:sz w:val="26"/>
                <w:szCs w:val="26"/>
                <w:rtl/>
                <w:lang w:bidi="fa-IR"/>
              </w:rPr>
            </w:pPr>
            <w:bookmarkStart w:id="39" w:name="_Hlk51053741"/>
            <w:r w:rsidRPr="001F10F6">
              <w:rPr>
                <w:rFonts w:ascii="Calibri" w:eastAsia="Calibri" w:hAnsi="Calibri" w:cs="B Mitra" w:hint="cs"/>
                <w:b/>
                <w:bCs/>
                <w:sz w:val="24"/>
                <w:szCs w:val="24"/>
                <w:rtl/>
                <w:lang w:bidi="fa-IR"/>
              </w:rPr>
              <w:t>9-10</w:t>
            </w:r>
          </w:p>
        </w:tc>
        <w:tc>
          <w:tcPr>
            <w:tcW w:w="987" w:type="dxa"/>
          </w:tcPr>
          <w:p w14:paraId="1720B4B0" w14:textId="77777777" w:rsidR="001F10F6" w:rsidRPr="001F10F6" w:rsidRDefault="001F10F6" w:rsidP="004D290B">
            <w:pPr>
              <w:spacing w:line="360" w:lineRule="auto"/>
              <w:ind w:firstLine="0"/>
              <w:contextualSpacing/>
              <w:jc w:val="center"/>
              <w:rPr>
                <w:rFonts w:ascii="Calibri" w:eastAsia="Calibri" w:hAnsi="Calibri" w:cs="B Mitra"/>
                <w:sz w:val="26"/>
                <w:szCs w:val="26"/>
                <w:rtl/>
                <w:lang w:bidi="fa-IR"/>
              </w:rPr>
            </w:pPr>
            <w:r w:rsidRPr="001F10F6">
              <w:rPr>
                <w:rFonts w:ascii="Calibri" w:eastAsia="Calibri" w:hAnsi="Calibri" w:cs="B Mitra" w:hint="cs"/>
                <w:sz w:val="26"/>
                <w:szCs w:val="26"/>
                <w:rtl/>
                <w:lang w:bidi="fa-IR"/>
              </w:rPr>
              <w:t>1675</w:t>
            </w:r>
          </w:p>
        </w:tc>
        <w:tc>
          <w:tcPr>
            <w:tcW w:w="987" w:type="dxa"/>
          </w:tcPr>
          <w:p w14:paraId="5CC08FB0" w14:textId="77777777" w:rsidR="001F10F6" w:rsidRPr="001F10F6" w:rsidRDefault="001F10F6" w:rsidP="004D290B">
            <w:pPr>
              <w:spacing w:line="360" w:lineRule="auto"/>
              <w:ind w:firstLine="0"/>
              <w:contextualSpacing/>
              <w:jc w:val="center"/>
              <w:rPr>
                <w:rFonts w:ascii="Calibri" w:eastAsia="Calibri" w:hAnsi="Calibri" w:cs="B Mitra"/>
                <w:sz w:val="26"/>
                <w:szCs w:val="26"/>
                <w:rtl/>
                <w:lang w:bidi="fa-IR"/>
              </w:rPr>
            </w:pPr>
            <w:r w:rsidRPr="001F10F6">
              <w:rPr>
                <w:rFonts w:ascii="Calibri" w:eastAsia="Calibri" w:hAnsi="Calibri" w:cs="B Mitra" w:hint="cs"/>
                <w:sz w:val="26"/>
                <w:szCs w:val="26"/>
                <w:rtl/>
                <w:lang w:bidi="fa-IR"/>
              </w:rPr>
              <w:t>1975</w:t>
            </w:r>
          </w:p>
        </w:tc>
        <w:tc>
          <w:tcPr>
            <w:tcW w:w="1154" w:type="dxa"/>
          </w:tcPr>
          <w:p w14:paraId="62554547" w14:textId="77777777" w:rsidR="001F10F6" w:rsidRPr="001F10F6" w:rsidRDefault="001F10F6" w:rsidP="004D290B">
            <w:pPr>
              <w:spacing w:line="360" w:lineRule="auto"/>
              <w:ind w:firstLine="0"/>
              <w:contextualSpacing/>
              <w:jc w:val="center"/>
              <w:rPr>
                <w:rFonts w:ascii="Calibri" w:eastAsia="Calibri" w:hAnsi="Calibri" w:cs="B Mitra"/>
                <w:sz w:val="26"/>
                <w:szCs w:val="26"/>
                <w:rtl/>
                <w:lang w:bidi="fa-IR"/>
              </w:rPr>
            </w:pPr>
            <w:r w:rsidRPr="001F10F6">
              <w:rPr>
                <w:rFonts w:ascii="Calibri" w:eastAsia="Calibri" w:hAnsi="Calibri" w:cs="B Mitra" w:hint="cs"/>
                <w:sz w:val="26"/>
                <w:szCs w:val="26"/>
                <w:rtl/>
                <w:lang w:bidi="fa-IR"/>
              </w:rPr>
              <w:t>2275</w:t>
            </w:r>
          </w:p>
        </w:tc>
        <w:tc>
          <w:tcPr>
            <w:tcW w:w="1070" w:type="dxa"/>
          </w:tcPr>
          <w:p w14:paraId="7C4F95AC" w14:textId="77777777" w:rsidR="001F10F6" w:rsidRPr="001F10F6" w:rsidRDefault="001F10F6" w:rsidP="004D290B">
            <w:pPr>
              <w:spacing w:line="360" w:lineRule="auto"/>
              <w:ind w:firstLine="0"/>
              <w:contextualSpacing/>
              <w:jc w:val="center"/>
              <w:rPr>
                <w:rFonts w:ascii="Calibri" w:eastAsia="Calibri" w:hAnsi="Calibri" w:cs="B Mitra"/>
                <w:sz w:val="26"/>
                <w:szCs w:val="26"/>
                <w:rtl/>
                <w:lang w:bidi="fa-IR"/>
              </w:rPr>
            </w:pPr>
            <w:r w:rsidRPr="001F10F6">
              <w:rPr>
                <w:rFonts w:ascii="Calibri" w:eastAsia="Calibri" w:hAnsi="Calibri" w:cs="B Mitra" w:hint="cs"/>
                <w:sz w:val="26"/>
                <w:szCs w:val="26"/>
                <w:rtl/>
                <w:lang w:bidi="fa-IR"/>
              </w:rPr>
              <w:t>1575</w:t>
            </w:r>
          </w:p>
        </w:tc>
        <w:tc>
          <w:tcPr>
            <w:tcW w:w="1070" w:type="dxa"/>
          </w:tcPr>
          <w:p w14:paraId="142DE25F" w14:textId="77777777" w:rsidR="001F10F6" w:rsidRPr="001F10F6" w:rsidRDefault="001F10F6" w:rsidP="004D290B">
            <w:pPr>
              <w:spacing w:line="360" w:lineRule="auto"/>
              <w:ind w:firstLine="0"/>
              <w:contextualSpacing/>
              <w:jc w:val="center"/>
              <w:rPr>
                <w:rFonts w:ascii="Calibri" w:eastAsia="Calibri" w:hAnsi="Calibri" w:cs="B Mitra"/>
                <w:sz w:val="26"/>
                <w:szCs w:val="26"/>
                <w:rtl/>
                <w:lang w:bidi="fa-IR"/>
              </w:rPr>
            </w:pPr>
            <w:r w:rsidRPr="001F10F6">
              <w:rPr>
                <w:rFonts w:ascii="Calibri" w:eastAsia="Calibri" w:hAnsi="Calibri" w:cs="B Mitra" w:hint="cs"/>
                <w:sz w:val="26"/>
                <w:szCs w:val="26"/>
                <w:rtl/>
                <w:lang w:bidi="fa-IR"/>
              </w:rPr>
              <w:t>1850</w:t>
            </w:r>
          </w:p>
        </w:tc>
        <w:tc>
          <w:tcPr>
            <w:tcW w:w="1443" w:type="dxa"/>
          </w:tcPr>
          <w:p w14:paraId="3F5205CB" w14:textId="77777777" w:rsidR="001F10F6" w:rsidRPr="001F10F6" w:rsidRDefault="001F10F6" w:rsidP="004D290B">
            <w:pPr>
              <w:spacing w:line="360" w:lineRule="auto"/>
              <w:ind w:firstLine="0"/>
              <w:contextualSpacing/>
              <w:jc w:val="center"/>
              <w:rPr>
                <w:rFonts w:ascii="Calibri" w:eastAsia="Calibri" w:hAnsi="Calibri" w:cs="B Mitra"/>
                <w:sz w:val="26"/>
                <w:szCs w:val="26"/>
                <w:rtl/>
                <w:lang w:bidi="fa-IR"/>
              </w:rPr>
            </w:pPr>
            <w:r w:rsidRPr="001F10F6">
              <w:rPr>
                <w:rFonts w:ascii="Calibri" w:eastAsia="Calibri" w:hAnsi="Calibri" w:cs="B Mitra" w:hint="cs"/>
                <w:sz w:val="26"/>
                <w:szCs w:val="26"/>
                <w:rtl/>
                <w:lang w:bidi="fa-IR"/>
              </w:rPr>
              <w:t>2125</w:t>
            </w:r>
          </w:p>
        </w:tc>
      </w:tr>
      <w:bookmarkEnd w:id="39"/>
      <w:tr w:rsidR="001F10F6" w:rsidRPr="001F10F6" w14:paraId="25EC1C7B" w14:textId="77777777" w:rsidTr="004D290B">
        <w:trPr>
          <w:trHeight w:val="471"/>
          <w:jc w:val="center"/>
        </w:trPr>
        <w:tc>
          <w:tcPr>
            <w:tcW w:w="2214" w:type="dxa"/>
            <w:shd w:val="clear" w:color="auto" w:fill="BFBFBF"/>
          </w:tcPr>
          <w:p w14:paraId="63FA03A4" w14:textId="77777777" w:rsidR="001F10F6" w:rsidRPr="001F10F6" w:rsidRDefault="001F10F6" w:rsidP="004D290B">
            <w:pPr>
              <w:spacing w:line="360" w:lineRule="auto"/>
              <w:ind w:firstLine="0"/>
              <w:contextualSpacing/>
              <w:jc w:val="center"/>
              <w:rPr>
                <w:rFonts w:ascii="Calibri" w:eastAsia="Calibri" w:hAnsi="Calibri" w:cs="B Mitra"/>
                <w:b/>
                <w:bCs/>
                <w:sz w:val="26"/>
                <w:szCs w:val="26"/>
                <w:rtl/>
                <w:lang w:bidi="fa-IR"/>
              </w:rPr>
            </w:pPr>
            <w:r w:rsidRPr="001F10F6">
              <w:rPr>
                <w:rFonts w:ascii="Calibri" w:eastAsia="Calibri" w:hAnsi="Calibri" w:cs="B Mitra" w:hint="cs"/>
                <w:b/>
                <w:bCs/>
                <w:sz w:val="24"/>
                <w:szCs w:val="24"/>
                <w:rtl/>
                <w:lang w:bidi="fa-IR"/>
              </w:rPr>
              <w:t>10-11</w:t>
            </w:r>
          </w:p>
        </w:tc>
        <w:tc>
          <w:tcPr>
            <w:tcW w:w="987" w:type="dxa"/>
          </w:tcPr>
          <w:p w14:paraId="096A8A31" w14:textId="77777777" w:rsidR="001F10F6" w:rsidRPr="001F10F6" w:rsidRDefault="001F10F6" w:rsidP="004D290B">
            <w:pPr>
              <w:spacing w:line="360" w:lineRule="auto"/>
              <w:ind w:firstLine="0"/>
              <w:contextualSpacing/>
              <w:jc w:val="center"/>
              <w:rPr>
                <w:rFonts w:ascii="Calibri" w:eastAsia="Calibri" w:hAnsi="Calibri" w:cs="B Mitra"/>
                <w:sz w:val="26"/>
                <w:szCs w:val="26"/>
                <w:rtl/>
                <w:lang w:bidi="fa-IR"/>
              </w:rPr>
            </w:pPr>
            <w:r w:rsidRPr="001F10F6">
              <w:rPr>
                <w:rFonts w:ascii="Calibri" w:eastAsia="Calibri" w:hAnsi="Calibri" w:cs="B Mitra" w:hint="cs"/>
                <w:sz w:val="26"/>
                <w:szCs w:val="26"/>
                <w:rtl/>
                <w:lang w:bidi="fa-IR"/>
              </w:rPr>
              <w:t>1825</w:t>
            </w:r>
          </w:p>
        </w:tc>
        <w:tc>
          <w:tcPr>
            <w:tcW w:w="987" w:type="dxa"/>
          </w:tcPr>
          <w:p w14:paraId="57442495" w14:textId="77777777" w:rsidR="001F10F6" w:rsidRPr="001F10F6" w:rsidRDefault="001F10F6" w:rsidP="004D290B">
            <w:pPr>
              <w:spacing w:line="360" w:lineRule="auto"/>
              <w:ind w:firstLine="0"/>
              <w:contextualSpacing/>
              <w:jc w:val="center"/>
              <w:rPr>
                <w:rFonts w:ascii="Calibri" w:eastAsia="Calibri" w:hAnsi="Calibri" w:cs="B Mitra"/>
                <w:sz w:val="26"/>
                <w:szCs w:val="26"/>
                <w:rtl/>
                <w:lang w:bidi="fa-IR"/>
              </w:rPr>
            </w:pPr>
            <w:r w:rsidRPr="001F10F6">
              <w:rPr>
                <w:rFonts w:ascii="Calibri" w:eastAsia="Calibri" w:hAnsi="Calibri" w:cs="B Mitra" w:hint="cs"/>
                <w:sz w:val="26"/>
                <w:szCs w:val="26"/>
                <w:rtl/>
                <w:lang w:bidi="fa-IR"/>
              </w:rPr>
              <w:t>2150</w:t>
            </w:r>
          </w:p>
        </w:tc>
        <w:tc>
          <w:tcPr>
            <w:tcW w:w="1154" w:type="dxa"/>
          </w:tcPr>
          <w:p w14:paraId="6C3C5D77" w14:textId="77777777" w:rsidR="001F10F6" w:rsidRPr="001F10F6" w:rsidRDefault="001F10F6" w:rsidP="004D290B">
            <w:pPr>
              <w:spacing w:line="360" w:lineRule="auto"/>
              <w:ind w:firstLine="0"/>
              <w:contextualSpacing/>
              <w:jc w:val="center"/>
              <w:rPr>
                <w:rFonts w:ascii="Calibri" w:eastAsia="Calibri" w:hAnsi="Calibri" w:cs="B Mitra"/>
                <w:sz w:val="26"/>
                <w:szCs w:val="26"/>
                <w:rtl/>
                <w:lang w:bidi="fa-IR"/>
              </w:rPr>
            </w:pPr>
            <w:r w:rsidRPr="001F10F6">
              <w:rPr>
                <w:rFonts w:ascii="Calibri" w:eastAsia="Calibri" w:hAnsi="Calibri" w:cs="B Mitra" w:hint="cs"/>
                <w:sz w:val="26"/>
                <w:szCs w:val="26"/>
                <w:rtl/>
                <w:lang w:bidi="fa-IR"/>
              </w:rPr>
              <w:t>2475</w:t>
            </w:r>
          </w:p>
        </w:tc>
        <w:tc>
          <w:tcPr>
            <w:tcW w:w="1070" w:type="dxa"/>
          </w:tcPr>
          <w:p w14:paraId="62DA894D" w14:textId="77777777" w:rsidR="001F10F6" w:rsidRPr="001F10F6" w:rsidRDefault="001F10F6" w:rsidP="004D290B">
            <w:pPr>
              <w:spacing w:line="360" w:lineRule="auto"/>
              <w:ind w:firstLine="0"/>
              <w:contextualSpacing/>
              <w:jc w:val="center"/>
              <w:rPr>
                <w:rFonts w:ascii="Calibri" w:eastAsia="Calibri" w:hAnsi="Calibri" w:cs="B Mitra"/>
                <w:sz w:val="26"/>
                <w:szCs w:val="26"/>
                <w:rtl/>
                <w:lang w:bidi="fa-IR"/>
              </w:rPr>
            </w:pPr>
            <w:r w:rsidRPr="001F10F6">
              <w:rPr>
                <w:rFonts w:ascii="Calibri" w:eastAsia="Calibri" w:hAnsi="Calibri" w:cs="B Mitra" w:hint="cs"/>
                <w:sz w:val="26"/>
                <w:szCs w:val="26"/>
                <w:rtl/>
                <w:lang w:bidi="fa-IR"/>
              </w:rPr>
              <w:t>1700</w:t>
            </w:r>
          </w:p>
        </w:tc>
        <w:tc>
          <w:tcPr>
            <w:tcW w:w="1070" w:type="dxa"/>
          </w:tcPr>
          <w:p w14:paraId="74D23E8A" w14:textId="77777777" w:rsidR="001F10F6" w:rsidRPr="001F10F6" w:rsidRDefault="001F10F6" w:rsidP="004D290B">
            <w:pPr>
              <w:spacing w:line="360" w:lineRule="auto"/>
              <w:ind w:firstLine="0"/>
              <w:contextualSpacing/>
              <w:jc w:val="center"/>
              <w:rPr>
                <w:rFonts w:ascii="Calibri" w:eastAsia="Calibri" w:hAnsi="Calibri" w:cs="B Mitra"/>
                <w:sz w:val="26"/>
                <w:szCs w:val="26"/>
                <w:rtl/>
                <w:lang w:bidi="fa-IR"/>
              </w:rPr>
            </w:pPr>
            <w:r w:rsidRPr="001F10F6">
              <w:rPr>
                <w:rFonts w:ascii="Calibri" w:eastAsia="Calibri" w:hAnsi="Calibri" w:cs="B Mitra" w:hint="cs"/>
                <w:sz w:val="26"/>
                <w:szCs w:val="26"/>
                <w:rtl/>
                <w:lang w:bidi="fa-IR"/>
              </w:rPr>
              <w:t>2000</w:t>
            </w:r>
          </w:p>
        </w:tc>
        <w:tc>
          <w:tcPr>
            <w:tcW w:w="1443" w:type="dxa"/>
          </w:tcPr>
          <w:p w14:paraId="40B61FBB" w14:textId="77777777" w:rsidR="001F10F6" w:rsidRPr="001F10F6" w:rsidRDefault="001F10F6" w:rsidP="004D290B">
            <w:pPr>
              <w:spacing w:line="360" w:lineRule="auto"/>
              <w:ind w:firstLine="0"/>
              <w:contextualSpacing/>
              <w:jc w:val="center"/>
              <w:rPr>
                <w:rFonts w:ascii="Calibri" w:eastAsia="Calibri" w:hAnsi="Calibri" w:cs="B Mitra"/>
                <w:sz w:val="26"/>
                <w:szCs w:val="26"/>
                <w:rtl/>
                <w:lang w:bidi="fa-IR"/>
              </w:rPr>
            </w:pPr>
            <w:r w:rsidRPr="001F10F6">
              <w:rPr>
                <w:rFonts w:ascii="Calibri" w:eastAsia="Calibri" w:hAnsi="Calibri" w:cs="B Mitra" w:hint="cs"/>
                <w:sz w:val="26"/>
                <w:szCs w:val="26"/>
                <w:rtl/>
                <w:lang w:bidi="fa-IR"/>
              </w:rPr>
              <w:t>2300</w:t>
            </w:r>
          </w:p>
        </w:tc>
      </w:tr>
      <w:tr w:rsidR="001F10F6" w:rsidRPr="001F10F6" w14:paraId="5FAA4E94" w14:textId="77777777" w:rsidTr="004D290B">
        <w:trPr>
          <w:trHeight w:val="471"/>
          <w:jc w:val="center"/>
        </w:trPr>
        <w:tc>
          <w:tcPr>
            <w:tcW w:w="2214" w:type="dxa"/>
            <w:shd w:val="clear" w:color="auto" w:fill="BFBFBF"/>
          </w:tcPr>
          <w:p w14:paraId="6E0D6276" w14:textId="77777777" w:rsidR="001F10F6" w:rsidRPr="001F10F6" w:rsidRDefault="001F10F6" w:rsidP="004D290B">
            <w:pPr>
              <w:spacing w:line="360" w:lineRule="auto"/>
              <w:ind w:firstLine="0"/>
              <w:contextualSpacing/>
              <w:jc w:val="center"/>
              <w:rPr>
                <w:rFonts w:ascii="Calibri" w:eastAsia="Calibri" w:hAnsi="Calibri" w:cs="B Mitra"/>
                <w:b/>
                <w:bCs/>
                <w:sz w:val="26"/>
                <w:szCs w:val="26"/>
                <w:rtl/>
                <w:lang w:bidi="fa-IR"/>
              </w:rPr>
            </w:pPr>
            <w:r w:rsidRPr="001F10F6">
              <w:rPr>
                <w:rFonts w:ascii="Calibri" w:eastAsia="Calibri" w:hAnsi="Calibri" w:cs="B Mitra" w:hint="cs"/>
                <w:b/>
                <w:bCs/>
                <w:sz w:val="24"/>
                <w:szCs w:val="24"/>
                <w:rtl/>
                <w:lang w:bidi="fa-IR"/>
              </w:rPr>
              <w:t>11-12</w:t>
            </w:r>
          </w:p>
        </w:tc>
        <w:tc>
          <w:tcPr>
            <w:tcW w:w="987" w:type="dxa"/>
          </w:tcPr>
          <w:p w14:paraId="12874986" w14:textId="77777777" w:rsidR="001F10F6" w:rsidRPr="001F10F6" w:rsidRDefault="001F10F6" w:rsidP="004D290B">
            <w:pPr>
              <w:spacing w:line="360" w:lineRule="auto"/>
              <w:ind w:firstLine="0"/>
              <w:contextualSpacing/>
              <w:jc w:val="center"/>
              <w:rPr>
                <w:rFonts w:ascii="Calibri" w:eastAsia="Calibri" w:hAnsi="Calibri" w:cs="B Mitra"/>
                <w:sz w:val="26"/>
                <w:szCs w:val="26"/>
                <w:rtl/>
                <w:lang w:bidi="fa-IR"/>
              </w:rPr>
            </w:pPr>
            <w:r w:rsidRPr="001F10F6">
              <w:rPr>
                <w:rFonts w:ascii="Calibri" w:eastAsia="Calibri" w:hAnsi="Calibri" w:cs="B Mitra" w:hint="cs"/>
                <w:sz w:val="26"/>
                <w:szCs w:val="26"/>
                <w:rtl/>
                <w:lang w:bidi="fa-IR"/>
              </w:rPr>
              <w:t>2000</w:t>
            </w:r>
          </w:p>
        </w:tc>
        <w:tc>
          <w:tcPr>
            <w:tcW w:w="987" w:type="dxa"/>
          </w:tcPr>
          <w:p w14:paraId="6B1C4882" w14:textId="77777777" w:rsidR="001F10F6" w:rsidRPr="001F10F6" w:rsidRDefault="001F10F6" w:rsidP="004D290B">
            <w:pPr>
              <w:spacing w:line="360" w:lineRule="auto"/>
              <w:ind w:firstLine="0"/>
              <w:contextualSpacing/>
              <w:jc w:val="center"/>
              <w:rPr>
                <w:rFonts w:ascii="Calibri" w:eastAsia="Calibri" w:hAnsi="Calibri" w:cs="B Mitra"/>
                <w:sz w:val="26"/>
                <w:szCs w:val="26"/>
                <w:rtl/>
                <w:lang w:bidi="fa-IR"/>
              </w:rPr>
            </w:pPr>
            <w:r w:rsidRPr="001F10F6">
              <w:rPr>
                <w:rFonts w:ascii="Calibri" w:eastAsia="Calibri" w:hAnsi="Calibri" w:cs="B Mitra" w:hint="cs"/>
                <w:sz w:val="26"/>
                <w:szCs w:val="26"/>
                <w:rtl/>
                <w:lang w:bidi="fa-IR"/>
              </w:rPr>
              <w:t>2350</w:t>
            </w:r>
          </w:p>
        </w:tc>
        <w:tc>
          <w:tcPr>
            <w:tcW w:w="1154" w:type="dxa"/>
          </w:tcPr>
          <w:p w14:paraId="37169139" w14:textId="77777777" w:rsidR="001F10F6" w:rsidRPr="001F10F6" w:rsidRDefault="001F10F6" w:rsidP="004D290B">
            <w:pPr>
              <w:spacing w:line="360" w:lineRule="auto"/>
              <w:ind w:firstLine="0"/>
              <w:contextualSpacing/>
              <w:jc w:val="center"/>
              <w:rPr>
                <w:rFonts w:ascii="Calibri" w:eastAsia="Calibri" w:hAnsi="Calibri" w:cs="B Mitra"/>
                <w:sz w:val="26"/>
                <w:szCs w:val="26"/>
                <w:rtl/>
                <w:lang w:bidi="fa-IR"/>
              </w:rPr>
            </w:pPr>
            <w:r w:rsidRPr="001F10F6">
              <w:rPr>
                <w:rFonts w:ascii="Calibri" w:eastAsia="Calibri" w:hAnsi="Calibri" w:cs="B Mitra" w:hint="cs"/>
                <w:sz w:val="26"/>
                <w:szCs w:val="26"/>
                <w:rtl/>
                <w:lang w:bidi="fa-IR"/>
              </w:rPr>
              <w:t>2700</w:t>
            </w:r>
          </w:p>
        </w:tc>
        <w:tc>
          <w:tcPr>
            <w:tcW w:w="1070" w:type="dxa"/>
          </w:tcPr>
          <w:p w14:paraId="77CE040E" w14:textId="77777777" w:rsidR="001F10F6" w:rsidRPr="001F10F6" w:rsidRDefault="001F10F6" w:rsidP="004D290B">
            <w:pPr>
              <w:spacing w:line="360" w:lineRule="auto"/>
              <w:ind w:firstLine="0"/>
              <w:contextualSpacing/>
              <w:jc w:val="center"/>
              <w:rPr>
                <w:rFonts w:ascii="Calibri" w:eastAsia="Calibri" w:hAnsi="Calibri" w:cs="B Mitra"/>
                <w:sz w:val="26"/>
                <w:szCs w:val="26"/>
                <w:rtl/>
                <w:lang w:bidi="fa-IR"/>
              </w:rPr>
            </w:pPr>
            <w:r w:rsidRPr="001F10F6">
              <w:rPr>
                <w:rFonts w:ascii="Calibri" w:eastAsia="Calibri" w:hAnsi="Calibri" w:cs="B Mitra" w:hint="cs"/>
                <w:sz w:val="26"/>
                <w:szCs w:val="26"/>
                <w:rtl/>
                <w:lang w:bidi="fa-IR"/>
              </w:rPr>
              <w:t>1825</w:t>
            </w:r>
          </w:p>
        </w:tc>
        <w:tc>
          <w:tcPr>
            <w:tcW w:w="1070" w:type="dxa"/>
          </w:tcPr>
          <w:p w14:paraId="357E90D0" w14:textId="77777777" w:rsidR="001F10F6" w:rsidRPr="001F10F6" w:rsidRDefault="001F10F6" w:rsidP="004D290B">
            <w:pPr>
              <w:spacing w:line="360" w:lineRule="auto"/>
              <w:ind w:firstLine="0"/>
              <w:contextualSpacing/>
              <w:jc w:val="center"/>
              <w:rPr>
                <w:rFonts w:ascii="Calibri" w:eastAsia="Calibri" w:hAnsi="Calibri" w:cs="B Mitra"/>
                <w:sz w:val="26"/>
                <w:szCs w:val="26"/>
                <w:rtl/>
                <w:lang w:bidi="fa-IR"/>
              </w:rPr>
            </w:pPr>
            <w:r w:rsidRPr="001F10F6">
              <w:rPr>
                <w:rFonts w:ascii="Calibri" w:eastAsia="Calibri" w:hAnsi="Calibri" w:cs="B Mitra" w:hint="cs"/>
                <w:sz w:val="26"/>
                <w:szCs w:val="26"/>
                <w:rtl/>
                <w:lang w:bidi="fa-IR"/>
              </w:rPr>
              <w:t>2150</w:t>
            </w:r>
          </w:p>
        </w:tc>
        <w:tc>
          <w:tcPr>
            <w:tcW w:w="1443" w:type="dxa"/>
          </w:tcPr>
          <w:p w14:paraId="53863BA0" w14:textId="77777777" w:rsidR="001F10F6" w:rsidRPr="001F10F6" w:rsidRDefault="001F10F6" w:rsidP="004D290B">
            <w:pPr>
              <w:spacing w:line="360" w:lineRule="auto"/>
              <w:ind w:firstLine="0"/>
              <w:contextualSpacing/>
              <w:jc w:val="center"/>
              <w:rPr>
                <w:rFonts w:ascii="Calibri" w:eastAsia="Calibri" w:hAnsi="Calibri" w:cs="B Mitra"/>
                <w:sz w:val="26"/>
                <w:szCs w:val="26"/>
                <w:rtl/>
                <w:lang w:bidi="fa-IR"/>
              </w:rPr>
            </w:pPr>
            <w:r w:rsidRPr="001F10F6">
              <w:rPr>
                <w:rFonts w:ascii="Calibri" w:eastAsia="Calibri" w:hAnsi="Calibri" w:cs="B Mitra" w:hint="cs"/>
                <w:sz w:val="26"/>
                <w:szCs w:val="26"/>
                <w:rtl/>
                <w:lang w:bidi="fa-IR"/>
              </w:rPr>
              <w:t>2475</w:t>
            </w:r>
          </w:p>
        </w:tc>
      </w:tr>
      <w:tr w:rsidR="001F10F6" w:rsidRPr="001F10F6" w14:paraId="38560CE9" w14:textId="77777777" w:rsidTr="004D290B">
        <w:trPr>
          <w:trHeight w:val="471"/>
          <w:jc w:val="center"/>
        </w:trPr>
        <w:tc>
          <w:tcPr>
            <w:tcW w:w="2214" w:type="dxa"/>
            <w:shd w:val="clear" w:color="auto" w:fill="BFBFBF"/>
          </w:tcPr>
          <w:p w14:paraId="23955B5C" w14:textId="77777777" w:rsidR="001F10F6" w:rsidRPr="001F10F6" w:rsidRDefault="001F10F6" w:rsidP="004D290B">
            <w:pPr>
              <w:spacing w:line="360" w:lineRule="auto"/>
              <w:ind w:firstLine="0"/>
              <w:contextualSpacing/>
              <w:jc w:val="center"/>
              <w:rPr>
                <w:rFonts w:ascii="Calibri" w:eastAsia="Calibri" w:hAnsi="Calibri" w:cs="B Mitra"/>
                <w:b/>
                <w:bCs/>
                <w:sz w:val="26"/>
                <w:szCs w:val="26"/>
                <w:rtl/>
                <w:lang w:bidi="fa-IR"/>
              </w:rPr>
            </w:pPr>
            <w:r w:rsidRPr="001F10F6">
              <w:rPr>
                <w:rFonts w:ascii="Calibri" w:eastAsia="Calibri" w:hAnsi="Calibri" w:cs="B Mitra" w:hint="cs"/>
                <w:b/>
                <w:bCs/>
                <w:sz w:val="24"/>
                <w:szCs w:val="24"/>
                <w:rtl/>
                <w:lang w:bidi="fa-IR"/>
              </w:rPr>
              <w:t>12-13</w:t>
            </w:r>
          </w:p>
        </w:tc>
        <w:tc>
          <w:tcPr>
            <w:tcW w:w="987" w:type="dxa"/>
          </w:tcPr>
          <w:p w14:paraId="33DE98DC" w14:textId="77777777" w:rsidR="001F10F6" w:rsidRPr="001F10F6" w:rsidRDefault="001F10F6" w:rsidP="004D290B">
            <w:pPr>
              <w:spacing w:line="360" w:lineRule="auto"/>
              <w:ind w:firstLine="0"/>
              <w:contextualSpacing/>
              <w:jc w:val="center"/>
              <w:rPr>
                <w:rFonts w:ascii="Calibri" w:eastAsia="Calibri" w:hAnsi="Calibri" w:cs="B Mitra"/>
                <w:sz w:val="26"/>
                <w:szCs w:val="26"/>
                <w:rtl/>
                <w:lang w:bidi="fa-IR"/>
              </w:rPr>
            </w:pPr>
            <w:r w:rsidRPr="001F10F6">
              <w:rPr>
                <w:rFonts w:ascii="Calibri" w:eastAsia="Calibri" w:hAnsi="Calibri" w:cs="B Mitra" w:hint="cs"/>
                <w:sz w:val="26"/>
                <w:szCs w:val="26"/>
                <w:rtl/>
                <w:lang w:bidi="fa-IR"/>
              </w:rPr>
              <w:t>2175</w:t>
            </w:r>
          </w:p>
        </w:tc>
        <w:tc>
          <w:tcPr>
            <w:tcW w:w="987" w:type="dxa"/>
          </w:tcPr>
          <w:p w14:paraId="7D9B11DA" w14:textId="77777777" w:rsidR="001F10F6" w:rsidRPr="001F10F6" w:rsidRDefault="001F10F6" w:rsidP="004D290B">
            <w:pPr>
              <w:spacing w:line="360" w:lineRule="auto"/>
              <w:ind w:firstLine="0"/>
              <w:contextualSpacing/>
              <w:jc w:val="center"/>
              <w:rPr>
                <w:rFonts w:ascii="Calibri" w:eastAsia="Calibri" w:hAnsi="Calibri" w:cs="B Mitra"/>
                <w:sz w:val="26"/>
                <w:szCs w:val="26"/>
                <w:rtl/>
                <w:lang w:bidi="fa-IR"/>
              </w:rPr>
            </w:pPr>
            <w:r w:rsidRPr="001F10F6">
              <w:rPr>
                <w:rFonts w:ascii="Calibri" w:eastAsia="Calibri" w:hAnsi="Calibri" w:cs="B Mitra" w:hint="cs"/>
                <w:sz w:val="26"/>
                <w:szCs w:val="26"/>
                <w:rtl/>
                <w:lang w:bidi="fa-IR"/>
              </w:rPr>
              <w:t>2550</w:t>
            </w:r>
          </w:p>
        </w:tc>
        <w:tc>
          <w:tcPr>
            <w:tcW w:w="1154" w:type="dxa"/>
          </w:tcPr>
          <w:p w14:paraId="4108C18B" w14:textId="77777777" w:rsidR="001F10F6" w:rsidRPr="001F10F6" w:rsidRDefault="001F10F6" w:rsidP="004D290B">
            <w:pPr>
              <w:spacing w:line="360" w:lineRule="auto"/>
              <w:ind w:firstLine="0"/>
              <w:contextualSpacing/>
              <w:jc w:val="center"/>
              <w:rPr>
                <w:rFonts w:ascii="Calibri" w:eastAsia="Calibri" w:hAnsi="Calibri" w:cs="B Mitra"/>
                <w:sz w:val="26"/>
                <w:szCs w:val="26"/>
                <w:rtl/>
                <w:lang w:bidi="fa-IR"/>
              </w:rPr>
            </w:pPr>
            <w:r w:rsidRPr="001F10F6">
              <w:rPr>
                <w:rFonts w:ascii="Calibri" w:eastAsia="Calibri" w:hAnsi="Calibri" w:cs="B Mitra" w:hint="cs"/>
                <w:sz w:val="26"/>
                <w:szCs w:val="26"/>
                <w:rtl/>
                <w:lang w:bidi="fa-IR"/>
              </w:rPr>
              <w:t>2925</w:t>
            </w:r>
          </w:p>
        </w:tc>
        <w:tc>
          <w:tcPr>
            <w:tcW w:w="1070" w:type="dxa"/>
          </w:tcPr>
          <w:p w14:paraId="07F5DA53" w14:textId="77777777" w:rsidR="001F10F6" w:rsidRPr="001F10F6" w:rsidRDefault="001F10F6" w:rsidP="004D290B">
            <w:pPr>
              <w:spacing w:line="360" w:lineRule="auto"/>
              <w:ind w:firstLine="0"/>
              <w:contextualSpacing/>
              <w:jc w:val="center"/>
              <w:rPr>
                <w:rFonts w:ascii="Calibri" w:eastAsia="Calibri" w:hAnsi="Calibri" w:cs="B Mitra"/>
                <w:sz w:val="26"/>
                <w:szCs w:val="26"/>
                <w:rtl/>
                <w:lang w:bidi="fa-IR"/>
              </w:rPr>
            </w:pPr>
            <w:r w:rsidRPr="001F10F6">
              <w:rPr>
                <w:rFonts w:ascii="Calibri" w:eastAsia="Calibri" w:hAnsi="Calibri" w:cs="B Mitra" w:hint="cs"/>
                <w:sz w:val="26"/>
                <w:szCs w:val="26"/>
                <w:rtl/>
                <w:lang w:bidi="fa-IR"/>
              </w:rPr>
              <w:t>1925</w:t>
            </w:r>
          </w:p>
        </w:tc>
        <w:tc>
          <w:tcPr>
            <w:tcW w:w="1070" w:type="dxa"/>
          </w:tcPr>
          <w:p w14:paraId="7DC55A0C" w14:textId="77777777" w:rsidR="001F10F6" w:rsidRPr="001F10F6" w:rsidRDefault="001F10F6" w:rsidP="004D290B">
            <w:pPr>
              <w:spacing w:line="360" w:lineRule="auto"/>
              <w:ind w:firstLine="0"/>
              <w:contextualSpacing/>
              <w:jc w:val="center"/>
              <w:rPr>
                <w:rFonts w:ascii="Calibri" w:eastAsia="Calibri" w:hAnsi="Calibri" w:cs="B Mitra"/>
                <w:sz w:val="26"/>
                <w:szCs w:val="26"/>
                <w:rtl/>
                <w:lang w:bidi="fa-IR"/>
              </w:rPr>
            </w:pPr>
            <w:r w:rsidRPr="001F10F6">
              <w:rPr>
                <w:rFonts w:ascii="Calibri" w:eastAsia="Calibri" w:hAnsi="Calibri" w:cs="B Mitra" w:hint="cs"/>
                <w:sz w:val="26"/>
                <w:szCs w:val="26"/>
                <w:rtl/>
                <w:lang w:bidi="fa-IR"/>
              </w:rPr>
              <w:t>2275</w:t>
            </w:r>
          </w:p>
        </w:tc>
        <w:tc>
          <w:tcPr>
            <w:tcW w:w="1443" w:type="dxa"/>
          </w:tcPr>
          <w:p w14:paraId="171C6B88" w14:textId="77777777" w:rsidR="001F10F6" w:rsidRPr="001F10F6" w:rsidRDefault="001F10F6" w:rsidP="004D290B">
            <w:pPr>
              <w:spacing w:line="360" w:lineRule="auto"/>
              <w:ind w:firstLine="0"/>
              <w:contextualSpacing/>
              <w:jc w:val="center"/>
              <w:rPr>
                <w:rFonts w:ascii="Calibri" w:eastAsia="Calibri" w:hAnsi="Calibri" w:cs="B Mitra"/>
                <w:sz w:val="26"/>
                <w:szCs w:val="26"/>
                <w:rtl/>
                <w:lang w:bidi="fa-IR"/>
              </w:rPr>
            </w:pPr>
            <w:r w:rsidRPr="001F10F6">
              <w:rPr>
                <w:rFonts w:ascii="Calibri" w:eastAsia="Calibri" w:hAnsi="Calibri" w:cs="B Mitra" w:hint="cs"/>
                <w:sz w:val="26"/>
                <w:szCs w:val="26"/>
                <w:rtl/>
                <w:lang w:bidi="fa-IR"/>
              </w:rPr>
              <w:t>2625</w:t>
            </w:r>
          </w:p>
        </w:tc>
      </w:tr>
      <w:tr w:rsidR="001F10F6" w:rsidRPr="004B274A" w14:paraId="44386020" w14:textId="77777777" w:rsidTr="004D290B">
        <w:trPr>
          <w:trHeight w:val="455"/>
          <w:jc w:val="center"/>
        </w:trPr>
        <w:tc>
          <w:tcPr>
            <w:tcW w:w="2214" w:type="dxa"/>
            <w:shd w:val="clear" w:color="auto" w:fill="BFBFBF"/>
          </w:tcPr>
          <w:p w14:paraId="583A0B94" w14:textId="77777777" w:rsidR="001F10F6" w:rsidRPr="001F10F6" w:rsidRDefault="001F10F6" w:rsidP="004D290B">
            <w:pPr>
              <w:spacing w:line="360" w:lineRule="auto"/>
              <w:ind w:firstLine="0"/>
              <w:contextualSpacing/>
              <w:jc w:val="center"/>
              <w:rPr>
                <w:rFonts w:ascii="Calibri" w:eastAsia="Calibri" w:hAnsi="Calibri" w:cs="B Mitra"/>
                <w:b/>
                <w:bCs/>
                <w:sz w:val="26"/>
                <w:szCs w:val="26"/>
                <w:rtl/>
                <w:lang w:bidi="fa-IR"/>
              </w:rPr>
            </w:pPr>
            <w:r w:rsidRPr="001F10F6">
              <w:rPr>
                <w:rFonts w:ascii="Calibri" w:eastAsia="Calibri" w:hAnsi="Calibri" w:cs="B Mitra" w:hint="cs"/>
                <w:b/>
                <w:bCs/>
                <w:sz w:val="24"/>
                <w:szCs w:val="24"/>
                <w:rtl/>
                <w:lang w:bidi="fa-IR"/>
              </w:rPr>
              <w:lastRenderedPageBreak/>
              <w:t>13-14</w:t>
            </w:r>
          </w:p>
        </w:tc>
        <w:tc>
          <w:tcPr>
            <w:tcW w:w="987" w:type="dxa"/>
          </w:tcPr>
          <w:p w14:paraId="45DB0ACD" w14:textId="77777777" w:rsidR="001F10F6" w:rsidRPr="001F10F6" w:rsidRDefault="001F10F6" w:rsidP="004D290B">
            <w:pPr>
              <w:spacing w:line="360" w:lineRule="auto"/>
              <w:ind w:firstLine="0"/>
              <w:contextualSpacing/>
              <w:jc w:val="center"/>
              <w:rPr>
                <w:rFonts w:ascii="Calibri" w:eastAsia="Calibri" w:hAnsi="Calibri" w:cs="B Mitra"/>
                <w:sz w:val="26"/>
                <w:szCs w:val="26"/>
                <w:rtl/>
                <w:lang w:bidi="fa-IR"/>
              </w:rPr>
            </w:pPr>
            <w:r w:rsidRPr="001F10F6">
              <w:rPr>
                <w:rFonts w:ascii="Calibri" w:eastAsia="Calibri" w:hAnsi="Calibri" w:cs="B Mitra" w:hint="cs"/>
                <w:sz w:val="26"/>
                <w:szCs w:val="26"/>
                <w:rtl/>
                <w:lang w:bidi="fa-IR"/>
              </w:rPr>
              <w:t>2350</w:t>
            </w:r>
          </w:p>
        </w:tc>
        <w:tc>
          <w:tcPr>
            <w:tcW w:w="987" w:type="dxa"/>
          </w:tcPr>
          <w:p w14:paraId="7F3A32BC" w14:textId="77777777" w:rsidR="001F10F6" w:rsidRPr="001F10F6" w:rsidRDefault="001F10F6" w:rsidP="004D290B">
            <w:pPr>
              <w:spacing w:line="360" w:lineRule="auto"/>
              <w:ind w:firstLine="0"/>
              <w:contextualSpacing/>
              <w:jc w:val="center"/>
              <w:rPr>
                <w:rFonts w:ascii="Calibri" w:eastAsia="Calibri" w:hAnsi="Calibri" w:cs="B Mitra"/>
                <w:sz w:val="26"/>
                <w:szCs w:val="26"/>
                <w:rtl/>
                <w:lang w:bidi="fa-IR"/>
              </w:rPr>
            </w:pPr>
            <w:r w:rsidRPr="001F10F6">
              <w:rPr>
                <w:rFonts w:ascii="Calibri" w:eastAsia="Calibri" w:hAnsi="Calibri" w:cs="B Mitra" w:hint="cs"/>
                <w:sz w:val="26"/>
                <w:szCs w:val="26"/>
                <w:rtl/>
                <w:lang w:bidi="fa-IR"/>
              </w:rPr>
              <w:t>2775</w:t>
            </w:r>
          </w:p>
        </w:tc>
        <w:tc>
          <w:tcPr>
            <w:tcW w:w="1154" w:type="dxa"/>
          </w:tcPr>
          <w:p w14:paraId="76B95572" w14:textId="77777777" w:rsidR="001F10F6" w:rsidRPr="001F10F6" w:rsidRDefault="001F10F6" w:rsidP="004D290B">
            <w:pPr>
              <w:spacing w:line="360" w:lineRule="auto"/>
              <w:ind w:firstLine="0"/>
              <w:contextualSpacing/>
              <w:jc w:val="center"/>
              <w:rPr>
                <w:rFonts w:ascii="Calibri" w:eastAsia="Calibri" w:hAnsi="Calibri" w:cs="B Mitra"/>
                <w:sz w:val="26"/>
                <w:szCs w:val="26"/>
                <w:rtl/>
                <w:lang w:bidi="fa-IR"/>
              </w:rPr>
            </w:pPr>
            <w:r w:rsidRPr="001F10F6">
              <w:rPr>
                <w:rFonts w:ascii="Calibri" w:eastAsia="Calibri" w:hAnsi="Calibri" w:cs="B Mitra" w:hint="cs"/>
                <w:sz w:val="26"/>
                <w:szCs w:val="26"/>
                <w:rtl/>
                <w:lang w:bidi="fa-IR"/>
              </w:rPr>
              <w:t>3175</w:t>
            </w:r>
          </w:p>
        </w:tc>
        <w:tc>
          <w:tcPr>
            <w:tcW w:w="1070" w:type="dxa"/>
          </w:tcPr>
          <w:p w14:paraId="3F10000F" w14:textId="77777777" w:rsidR="001F10F6" w:rsidRPr="001F10F6" w:rsidRDefault="001F10F6" w:rsidP="004D290B">
            <w:pPr>
              <w:spacing w:line="360" w:lineRule="auto"/>
              <w:ind w:firstLine="0"/>
              <w:contextualSpacing/>
              <w:jc w:val="center"/>
              <w:rPr>
                <w:rFonts w:ascii="Calibri" w:eastAsia="Calibri" w:hAnsi="Calibri" w:cs="B Mitra"/>
                <w:sz w:val="26"/>
                <w:szCs w:val="26"/>
                <w:rtl/>
                <w:lang w:bidi="fa-IR"/>
              </w:rPr>
            </w:pPr>
            <w:r w:rsidRPr="001F10F6">
              <w:rPr>
                <w:rFonts w:ascii="Calibri" w:eastAsia="Calibri" w:hAnsi="Calibri" w:cs="B Mitra" w:hint="cs"/>
                <w:sz w:val="26"/>
                <w:szCs w:val="26"/>
                <w:rtl/>
                <w:lang w:bidi="fa-IR"/>
              </w:rPr>
              <w:t>2025</w:t>
            </w:r>
          </w:p>
        </w:tc>
        <w:tc>
          <w:tcPr>
            <w:tcW w:w="1070" w:type="dxa"/>
          </w:tcPr>
          <w:p w14:paraId="63DF0CD9" w14:textId="77777777" w:rsidR="001F10F6" w:rsidRPr="001F10F6" w:rsidRDefault="001F10F6" w:rsidP="004D290B">
            <w:pPr>
              <w:spacing w:line="360" w:lineRule="auto"/>
              <w:ind w:firstLine="0"/>
              <w:contextualSpacing/>
              <w:jc w:val="center"/>
              <w:rPr>
                <w:rFonts w:ascii="Calibri" w:eastAsia="Calibri" w:hAnsi="Calibri" w:cs="B Mitra"/>
                <w:sz w:val="26"/>
                <w:szCs w:val="26"/>
                <w:rtl/>
                <w:lang w:bidi="fa-IR"/>
              </w:rPr>
            </w:pPr>
            <w:r w:rsidRPr="001F10F6">
              <w:rPr>
                <w:rFonts w:ascii="Calibri" w:eastAsia="Calibri" w:hAnsi="Calibri" w:cs="B Mitra" w:hint="cs"/>
                <w:sz w:val="26"/>
                <w:szCs w:val="26"/>
                <w:rtl/>
                <w:lang w:bidi="fa-IR"/>
              </w:rPr>
              <w:t>2375</w:t>
            </w:r>
          </w:p>
        </w:tc>
        <w:tc>
          <w:tcPr>
            <w:tcW w:w="1443" w:type="dxa"/>
          </w:tcPr>
          <w:p w14:paraId="7EFCD305" w14:textId="77777777" w:rsidR="001F10F6" w:rsidRPr="001F10F6" w:rsidRDefault="001F10F6" w:rsidP="004D290B">
            <w:pPr>
              <w:spacing w:line="360" w:lineRule="auto"/>
              <w:ind w:firstLine="0"/>
              <w:contextualSpacing/>
              <w:jc w:val="center"/>
              <w:rPr>
                <w:rFonts w:ascii="Calibri" w:eastAsia="Calibri" w:hAnsi="Calibri" w:cs="B Mitra"/>
                <w:sz w:val="26"/>
                <w:szCs w:val="26"/>
                <w:rtl/>
                <w:lang w:bidi="fa-IR"/>
              </w:rPr>
            </w:pPr>
            <w:r w:rsidRPr="001F10F6">
              <w:rPr>
                <w:rFonts w:ascii="Calibri" w:eastAsia="Calibri" w:hAnsi="Calibri" w:cs="B Mitra" w:hint="cs"/>
                <w:sz w:val="26"/>
                <w:szCs w:val="26"/>
                <w:rtl/>
                <w:lang w:bidi="fa-IR"/>
              </w:rPr>
              <w:t>2725</w:t>
            </w:r>
          </w:p>
        </w:tc>
      </w:tr>
      <w:tr w:rsidR="001F10F6" w:rsidRPr="004B274A" w14:paraId="6391AA4E" w14:textId="77777777" w:rsidTr="004D290B">
        <w:trPr>
          <w:trHeight w:val="471"/>
          <w:jc w:val="center"/>
        </w:trPr>
        <w:tc>
          <w:tcPr>
            <w:tcW w:w="2214" w:type="dxa"/>
            <w:shd w:val="clear" w:color="auto" w:fill="BFBFBF"/>
          </w:tcPr>
          <w:p w14:paraId="41CC8876" w14:textId="77777777" w:rsidR="001F10F6" w:rsidRPr="001F10F6" w:rsidRDefault="001F10F6" w:rsidP="004D290B">
            <w:pPr>
              <w:spacing w:line="360" w:lineRule="auto"/>
              <w:ind w:firstLine="0"/>
              <w:contextualSpacing/>
              <w:jc w:val="center"/>
              <w:rPr>
                <w:rFonts w:ascii="Calibri" w:eastAsia="Calibri" w:hAnsi="Calibri" w:cs="B Mitra"/>
                <w:b/>
                <w:bCs/>
                <w:sz w:val="26"/>
                <w:szCs w:val="26"/>
                <w:rtl/>
                <w:lang w:bidi="fa-IR"/>
              </w:rPr>
            </w:pPr>
            <w:r w:rsidRPr="001F10F6">
              <w:rPr>
                <w:rFonts w:ascii="Calibri" w:eastAsia="Calibri" w:hAnsi="Calibri" w:cs="B Mitra" w:hint="cs"/>
                <w:b/>
                <w:bCs/>
                <w:sz w:val="24"/>
                <w:szCs w:val="24"/>
                <w:rtl/>
                <w:lang w:bidi="fa-IR"/>
              </w:rPr>
              <w:t>14-15</w:t>
            </w:r>
          </w:p>
        </w:tc>
        <w:tc>
          <w:tcPr>
            <w:tcW w:w="987" w:type="dxa"/>
          </w:tcPr>
          <w:p w14:paraId="5E9BF2BA" w14:textId="77777777" w:rsidR="001F10F6" w:rsidRPr="001F10F6" w:rsidRDefault="001F10F6" w:rsidP="004D290B">
            <w:pPr>
              <w:spacing w:line="360" w:lineRule="auto"/>
              <w:ind w:firstLine="0"/>
              <w:contextualSpacing/>
              <w:jc w:val="center"/>
              <w:rPr>
                <w:rFonts w:ascii="Calibri" w:eastAsia="Calibri" w:hAnsi="Calibri" w:cs="B Mitra"/>
                <w:sz w:val="26"/>
                <w:szCs w:val="26"/>
                <w:rtl/>
                <w:lang w:bidi="fa-IR"/>
              </w:rPr>
            </w:pPr>
            <w:r w:rsidRPr="001F10F6">
              <w:rPr>
                <w:rFonts w:ascii="Calibri" w:eastAsia="Calibri" w:hAnsi="Calibri" w:cs="B Mitra" w:hint="cs"/>
                <w:sz w:val="26"/>
                <w:szCs w:val="26"/>
                <w:rtl/>
                <w:lang w:bidi="fa-IR"/>
              </w:rPr>
              <w:t>2550</w:t>
            </w:r>
          </w:p>
        </w:tc>
        <w:tc>
          <w:tcPr>
            <w:tcW w:w="987" w:type="dxa"/>
          </w:tcPr>
          <w:p w14:paraId="1FBBBDF0" w14:textId="77777777" w:rsidR="001F10F6" w:rsidRPr="001F10F6" w:rsidRDefault="001F10F6" w:rsidP="004D290B">
            <w:pPr>
              <w:spacing w:line="360" w:lineRule="auto"/>
              <w:ind w:firstLine="0"/>
              <w:contextualSpacing/>
              <w:jc w:val="center"/>
              <w:rPr>
                <w:rFonts w:ascii="Calibri" w:eastAsia="Calibri" w:hAnsi="Calibri" w:cs="B Mitra"/>
                <w:sz w:val="26"/>
                <w:szCs w:val="26"/>
                <w:rtl/>
                <w:lang w:bidi="fa-IR"/>
              </w:rPr>
            </w:pPr>
            <w:r w:rsidRPr="001F10F6">
              <w:rPr>
                <w:rFonts w:ascii="Calibri" w:eastAsia="Calibri" w:hAnsi="Calibri" w:cs="B Mitra" w:hint="cs"/>
                <w:sz w:val="26"/>
                <w:szCs w:val="26"/>
                <w:rtl/>
                <w:lang w:bidi="fa-IR"/>
              </w:rPr>
              <w:t>3000</w:t>
            </w:r>
          </w:p>
        </w:tc>
        <w:tc>
          <w:tcPr>
            <w:tcW w:w="1154" w:type="dxa"/>
          </w:tcPr>
          <w:p w14:paraId="0072570A" w14:textId="77777777" w:rsidR="001F10F6" w:rsidRPr="001F10F6" w:rsidRDefault="001F10F6" w:rsidP="004D290B">
            <w:pPr>
              <w:spacing w:line="360" w:lineRule="auto"/>
              <w:ind w:firstLine="0"/>
              <w:contextualSpacing/>
              <w:jc w:val="center"/>
              <w:rPr>
                <w:rFonts w:ascii="Calibri" w:eastAsia="Calibri" w:hAnsi="Calibri" w:cs="B Mitra"/>
                <w:sz w:val="26"/>
                <w:szCs w:val="26"/>
                <w:rtl/>
                <w:lang w:bidi="fa-IR"/>
              </w:rPr>
            </w:pPr>
            <w:r w:rsidRPr="001F10F6">
              <w:rPr>
                <w:rFonts w:ascii="Calibri" w:eastAsia="Calibri" w:hAnsi="Calibri" w:cs="B Mitra" w:hint="cs"/>
                <w:sz w:val="26"/>
                <w:szCs w:val="26"/>
                <w:rtl/>
                <w:lang w:bidi="fa-IR"/>
              </w:rPr>
              <w:t>3450</w:t>
            </w:r>
          </w:p>
        </w:tc>
        <w:tc>
          <w:tcPr>
            <w:tcW w:w="1070" w:type="dxa"/>
          </w:tcPr>
          <w:p w14:paraId="3D81CC9C" w14:textId="77777777" w:rsidR="001F10F6" w:rsidRPr="001F10F6" w:rsidRDefault="001F10F6" w:rsidP="004D290B">
            <w:pPr>
              <w:spacing w:line="360" w:lineRule="auto"/>
              <w:ind w:firstLine="0"/>
              <w:contextualSpacing/>
              <w:jc w:val="center"/>
              <w:rPr>
                <w:rFonts w:ascii="Calibri" w:eastAsia="Calibri" w:hAnsi="Calibri" w:cs="B Mitra"/>
                <w:sz w:val="26"/>
                <w:szCs w:val="26"/>
                <w:rtl/>
                <w:lang w:bidi="fa-IR"/>
              </w:rPr>
            </w:pPr>
            <w:r w:rsidRPr="001F10F6">
              <w:rPr>
                <w:rFonts w:ascii="Calibri" w:eastAsia="Calibri" w:hAnsi="Calibri" w:cs="B Mitra" w:hint="cs"/>
                <w:sz w:val="26"/>
                <w:szCs w:val="26"/>
                <w:rtl/>
                <w:lang w:bidi="fa-IR"/>
              </w:rPr>
              <w:t>2075</w:t>
            </w:r>
          </w:p>
        </w:tc>
        <w:tc>
          <w:tcPr>
            <w:tcW w:w="1070" w:type="dxa"/>
          </w:tcPr>
          <w:p w14:paraId="37935C6F" w14:textId="77777777" w:rsidR="001F10F6" w:rsidRPr="001F10F6" w:rsidRDefault="001F10F6" w:rsidP="004D290B">
            <w:pPr>
              <w:spacing w:line="360" w:lineRule="auto"/>
              <w:ind w:firstLine="0"/>
              <w:contextualSpacing/>
              <w:jc w:val="center"/>
              <w:rPr>
                <w:rFonts w:ascii="Calibri" w:eastAsia="Calibri" w:hAnsi="Calibri" w:cs="B Mitra"/>
                <w:sz w:val="26"/>
                <w:szCs w:val="26"/>
                <w:rtl/>
                <w:lang w:bidi="fa-IR"/>
              </w:rPr>
            </w:pPr>
            <w:r w:rsidRPr="001F10F6">
              <w:rPr>
                <w:rFonts w:ascii="Calibri" w:eastAsia="Calibri" w:hAnsi="Calibri" w:cs="B Mitra" w:hint="cs"/>
                <w:sz w:val="26"/>
                <w:szCs w:val="26"/>
                <w:rtl/>
                <w:lang w:bidi="fa-IR"/>
              </w:rPr>
              <w:t>2450</w:t>
            </w:r>
          </w:p>
        </w:tc>
        <w:tc>
          <w:tcPr>
            <w:tcW w:w="1443" w:type="dxa"/>
          </w:tcPr>
          <w:p w14:paraId="2B4DD283" w14:textId="77777777" w:rsidR="001F10F6" w:rsidRPr="001F10F6" w:rsidRDefault="001F10F6" w:rsidP="004D290B">
            <w:pPr>
              <w:spacing w:line="360" w:lineRule="auto"/>
              <w:ind w:firstLine="0"/>
              <w:contextualSpacing/>
              <w:jc w:val="center"/>
              <w:rPr>
                <w:rFonts w:ascii="Calibri" w:eastAsia="Calibri" w:hAnsi="Calibri" w:cs="B Mitra"/>
                <w:sz w:val="26"/>
                <w:szCs w:val="26"/>
                <w:rtl/>
                <w:lang w:bidi="fa-IR"/>
              </w:rPr>
            </w:pPr>
            <w:r w:rsidRPr="001F10F6">
              <w:rPr>
                <w:rFonts w:ascii="Calibri" w:eastAsia="Calibri" w:hAnsi="Calibri" w:cs="B Mitra" w:hint="cs"/>
                <w:sz w:val="26"/>
                <w:szCs w:val="26"/>
                <w:rtl/>
                <w:lang w:bidi="fa-IR"/>
              </w:rPr>
              <w:t>2825</w:t>
            </w:r>
          </w:p>
        </w:tc>
      </w:tr>
      <w:tr w:rsidR="001F10F6" w:rsidRPr="004B274A" w14:paraId="0D2DCBCB" w14:textId="77777777" w:rsidTr="004D290B">
        <w:trPr>
          <w:trHeight w:val="471"/>
          <w:jc w:val="center"/>
        </w:trPr>
        <w:tc>
          <w:tcPr>
            <w:tcW w:w="2214" w:type="dxa"/>
            <w:shd w:val="clear" w:color="auto" w:fill="BFBFBF"/>
          </w:tcPr>
          <w:p w14:paraId="663F4D72" w14:textId="77777777" w:rsidR="001F10F6" w:rsidRPr="001F10F6" w:rsidRDefault="001F10F6" w:rsidP="004D290B">
            <w:pPr>
              <w:spacing w:line="360" w:lineRule="auto"/>
              <w:ind w:firstLine="0"/>
              <w:contextualSpacing/>
              <w:jc w:val="center"/>
              <w:rPr>
                <w:rFonts w:ascii="Calibri" w:eastAsia="Calibri" w:hAnsi="Calibri" w:cs="B Mitra"/>
                <w:b/>
                <w:bCs/>
                <w:sz w:val="26"/>
                <w:szCs w:val="26"/>
                <w:rtl/>
                <w:lang w:bidi="fa-IR"/>
              </w:rPr>
            </w:pPr>
            <w:r w:rsidRPr="001F10F6">
              <w:rPr>
                <w:rFonts w:ascii="Calibri" w:eastAsia="Calibri" w:hAnsi="Calibri" w:cs="B Mitra" w:hint="cs"/>
                <w:b/>
                <w:bCs/>
                <w:sz w:val="24"/>
                <w:szCs w:val="24"/>
                <w:rtl/>
                <w:lang w:bidi="fa-IR"/>
              </w:rPr>
              <w:t>16- 15</w:t>
            </w:r>
          </w:p>
        </w:tc>
        <w:tc>
          <w:tcPr>
            <w:tcW w:w="987" w:type="dxa"/>
          </w:tcPr>
          <w:p w14:paraId="258B09D3" w14:textId="77777777" w:rsidR="001F10F6" w:rsidRPr="001F10F6" w:rsidRDefault="001F10F6" w:rsidP="004D290B">
            <w:pPr>
              <w:spacing w:line="360" w:lineRule="auto"/>
              <w:ind w:firstLine="0"/>
              <w:contextualSpacing/>
              <w:jc w:val="center"/>
              <w:rPr>
                <w:rFonts w:ascii="Calibri" w:eastAsia="Calibri" w:hAnsi="Calibri" w:cs="B Mitra"/>
                <w:sz w:val="26"/>
                <w:szCs w:val="26"/>
                <w:rtl/>
                <w:lang w:bidi="fa-IR"/>
              </w:rPr>
            </w:pPr>
            <w:r w:rsidRPr="001F10F6">
              <w:rPr>
                <w:rFonts w:ascii="Calibri" w:eastAsia="Calibri" w:hAnsi="Calibri" w:cs="B Mitra" w:hint="cs"/>
                <w:sz w:val="26"/>
                <w:szCs w:val="26"/>
                <w:rtl/>
                <w:lang w:bidi="fa-IR"/>
              </w:rPr>
              <w:t>2700</w:t>
            </w:r>
          </w:p>
        </w:tc>
        <w:tc>
          <w:tcPr>
            <w:tcW w:w="987" w:type="dxa"/>
          </w:tcPr>
          <w:p w14:paraId="62049D58" w14:textId="77777777" w:rsidR="001F10F6" w:rsidRPr="001F10F6" w:rsidRDefault="001F10F6" w:rsidP="004D290B">
            <w:pPr>
              <w:spacing w:line="360" w:lineRule="auto"/>
              <w:ind w:firstLine="0"/>
              <w:contextualSpacing/>
              <w:jc w:val="center"/>
              <w:rPr>
                <w:rFonts w:ascii="Calibri" w:eastAsia="Calibri" w:hAnsi="Calibri" w:cs="B Mitra"/>
                <w:sz w:val="26"/>
                <w:szCs w:val="26"/>
                <w:rtl/>
                <w:lang w:bidi="fa-IR"/>
              </w:rPr>
            </w:pPr>
            <w:r w:rsidRPr="001F10F6">
              <w:rPr>
                <w:rFonts w:ascii="Calibri" w:eastAsia="Calibri" w:hAnsi="Calibri" w:cs="B Mitra" w:hint="cs"/>
                <w:sz w:val="26"/>
                <w:szCs w:val="26"/>
                <w:rtl/>
                <w:lang w:bidi="fa-IR"/>
              </w:rPr>
              <w:t>3175</w:t>
            </w:r>
          </w:p>
        </w:tc>
        <w:tc>
          <w:tcPr>
            <w:tcW w:w="1154" w:type="dxa"/>
          </w:tcPr>
          <w:p w14:paraId="661533ED" w14:textId="77777777" w:rsidR="001F10F6" w:rsidRPr="001F10F6" w:rsidRDefault="001F10F6" w:rsidP="004D290B">
            <w:pPr>
              <w:spacing w:line="360" w:lineRule="auto"/>
              <w:ind w:firstLine="0"/>
              <w:contextualSpacing/>
              <w:jc w:val="center"/>
              <w:rPr>
                <w:rFonts w:ascii="Calibri" w:eastAsia="Calibri" w:hAnsi="Calibri" w:cs="B Mitra"/>
                <w:sz w:val="26"/>
                <w:szCs w:val="26"/>
                <w:rtl/>
                <w:lang w:bidi="fa-IR"/>
              </w:rPr>
            </w:pPr>
            <w:r w:rsidRPr="001F10F6">
              <w:rPr>
                <w:rFonts w:ascii="Calibri" w:eastAsia="Calibri" w:hAnsi="Calibri" w:cs="B Mitra" w:hint="cs"/>
                <w:sz w:val="26"/>
                <w:szCs w:val="26"/>
                <w:rtl/>
                <w:lang w:bidi="fa-IR"/>
              </w:rPr>
              <w:t>3650</w:t>
            </w:r>
          </w:p>
        </w:tc>
        <w:tc>
          <w:tcPr>
            <w:tcW w:w="1070" w:type="dxa"/>
          </w:tcPr>
          <w:p w14:paraId="5675E7B5" w14:textId="77777777" w:rsidR="001F10F6" w:rsidRPr="001F10F6" w:rsidRDefault="001F10F6" w:rsidP="004D290B">
            <w:pPr>
              <w:spacing w:line="360" w:lineRule="auto"/>
              <w:ind w:firstLine="0"/>
              <w:contextualSpacing/>
              <w:jc w:val="center"/>
              <w:rPr>
                <w:rFonts w:ascii="Calibri" w:eastAsia="Calibri" w:hAnsi="Calibri" w:cs="B Mitra"/>
                <w:sz w:val="26"/>
                <w:szCs w:val="26"/>
                <w:rtl/>
                <w:lang w:bidi="fa-IR"/>
              </w:rPr>
            </w:pPr>
            <w:r w:rsidRPr="001F10F6">
              <w:rPr>
                <w:rFonts w:ascii="Calibri" w:eastAsia="Calibri" w:hAnsi="Calibri" w:cs="B Mitra" w:hint="cs"/>
                <w:sz w:val="26"/>
                <w:szCs w:val="26"/>
                <w:rtl/>
                <w:lang w:bidi="fa-IR"/>
              </w:rPr>
              <w:t>2125</w:t>
            </w:r>
          </w:p>
        </w:tc>
        <w:tc>
          <w:tcPr>
            <w:tcW w:w="1070" w:type="dxa"/>
          </w:tcPr>
          <w:p w14:paraId="0446F814" w14:textId="77777777" w:rsidR="001F10F6" w:rsidRPr="001F10F6" w:rsidRDefault="001F10F6" w:rsidP="004D290B">
            <w:pPr>
              <w:spacing w:line="360" w:lineRule="auto"/>
              <w:ind w:firstLine="0"/>
              <w:contextualSpacing/>
              <w:jc w:val="center"/>
              <w:rPr>
                <w:rFonts w:ascii="Calibri" w:eastAsia="Calibri" w:hAnsi="Calibri" w:cs="B Mitra"/>
                <w:sz w:val="26"/>
                <w:szCs w:val="26"/>
                <w:rtl/>
                <w:lang w:bidi="fa-IR"/>
              </w:rPr>
            </w:pPr>
            <w:r w:rsidRPr="001F10F6">
              <w:rPr>
                <w:rFonts w:ascii="Calibri" w:eastAsia="Calibri" w:hAnsi="Calibri" w:cs="B Mitra" w:hint="cs"/>
                <w:sz w:val="26"/>
                <w:szCs w:val="26"/>
                <w:rtl/>
                <w:lang w:bidi="fa-IR"/>
              </w:rPr>
              <w:t>2500</w:t>
            </w:r>
          </w:p>
        </w:tc>
        <w:tc>
          <w:tcPr>
            <w:tcW w:w="1443" w:type="dxa"/>
          </w:tcPr>
          <w:p w14:paraId="31A7CB44" w14:textId="77777777" w:rsidR="001F10F6" w:rsidRPr="001F10F6" w:rsidRDefault="001F10F6" w:rsidP="004D290B">
            <w:pPr>
              <w:spacing w:line="360" w:lineRule="auto"/>
              <w:ind w:firstLine="0"/>
              <w:contextualSpacing/>
              <w:jc w:val="center"/>
              <w:rPr>
                <w:rFonts w:ascii="Calibri" w:eastAsia="Calibri" w:hAnsi="Calibri" w:cs="B Mitra"/>
                <w:sz w:val="26"/>
                <w:szCs w:val="26"/>
                <w:rtl/>
                <w:lang w:bidi="fa-IR"/>
              </w:rPr>
            </w:pPr>
            <w:r w:rsidRPr="001F10F6">
              <w:rPr>
                <w:rFonts w:ascii="Calibri" w:eastAsia="Calibri" w:hAnsi="Calibri" w:cs="B Mitra" w:hint="cs"/>
                <w:sz w:val="26"/>
                <w:szCs w:val="26"/>
                <w:rtl/>
                <w:lang w:bidi="fa-IR"/>
              </w:rPr>
              <w:t>2875</w:t>
            </w:r>
          </w:p>
        </w:tc>
      </w:tr>
      <w:tr w:rsidR="001F10F6" w:rsidRPr="004B274A" w14:paraId="285E4976" w14:textId="77777777" w:rsidTr="004D290B">
        <w:trPr>
          <w:trHeight w:val="455"/>
          <w:jc w:val="center"/>
        </w:trPr>
        <w:tc>
          <w:tcPr>
            <w:tcW w:w="2214" w:type="dxa"/>
            <w:shd w:val="clear" w:color="auto" w:fill="BFBFBF"/>
          </w:tcPr>
          <w:p w14:paraId="30EFE74A" w14:textId="77777777" w:rsidR="001F10F6" w:rsidRPr="001F10F6" w:rsidRDefault="001F10F6" w:rsidP="004D290B">
            <w:pPr>
              <w:spacing w:line="360" w:lineRule="auto"/>
              <w:ind w:firstLine="0"/>
              <w:contextualSpacing/>
              <w:jc w:val="center"/>
              <w:rPr>
                <w:rFonts w:ascii="Calibri" w:eastAsia="Calibri" w:hAnsi="Calibri" w:cs="B Mitra"/>
                <w:b/>
                <w:bCs/>
                <w:sz w:val="26"/>
                <w:szCs w:val="26"/>
                <w:rtl/>
                <w:lang w:bidi="fa-IR"/>
              </w:rPr>
            </w:pPr>
            <w:r w:rsidRPr="001F10F6">
              <w:rPr>
                <w:rFonts w:ascii="Calibri" w:eastAsia="Calibri" w:hAnsi="Calibri" w:cs="B Mitra" w:hint="cs"/>
                <w:b/>
                <w:bCs/>
                <w:sz w:val="24"/>
                <w:szCs w:val="24"/>
                <w:rtl/>
                <w:lang w:bidi="fa-IR"/>
              </w:rPr>
              <w:t>17- 16</w:t>
            </w:r>
          </w:p>
        </w:tc>
        <w:tc>
          <w:tcPr>
            <w:tcW w:w="987" w:type="dxa"/>
          </w:tcPr>
          <w:p w14:paraId="7E88D2BA" w14:textId="77777777" w:rsidR="001F10F6" w:rsidRPr="001F10F6" w:rsidRDefault="001F10F6" w:rsidP="004D290B">
            <w:pPr>
              <w:spacing w:line="360" w:lineRule="auto"/>
              <w:ind w:firstLine="0"/>
              <w:contextualSpacing/>
              <w:jc w:val="center"/>
              <w:rPr>
                <w:rFonts w:ascii="Calibri" w:eastAsia="Calibri" w:hAnsi="Calibri" w:cs="B Mitra"/>
                <w:sz w:val="26"/>
                <w:szCs w:val="26"/>
                <w:rtl/>
                <w:lang w:bidi="fa-IR"/>
              </w:rPr>
            </w:pPr>
            <w:r w:rsidRPr="001F10F6">
              <w:rPr>
                <w:rFonts w:ascii="Calibri" w:eastAsia="Calibri" w:hAnsi="Calibri" w:cs="B Mitra" w:hint="cs"/>
                <w:sz w:val="26"/>
                <w:szCs w:val="26"/>
                <w:rtl/>
                <w:lang w:bidi="fa-IR"/>
              </w:rPr>
              <w:t>2825</w:t>
            </w:r>
          </w:p>
        </w:tc>
        <w:tc>
          <w:tcPr>
            <w:tcW w:w="987" w:type="dxa"/>
          </w:tcPr>
          <w:p w14:paraId="62092965" w14:textId="77777777" w:rsidR="001F10F6" w:rsidRPr="001F10F6" w:rsidRDefault="001F10F6" w:rsidP="004D290B">
            <w:pPr>
              <w:spacing w:line="360" w:lineRule="auto"/>
              <w:ind w:firstLine="0"/>
              <w:contextualSpacing/>
              <w:jc w:val="center"/>
              <w:rPr>
                <w:rFonts w:ascii="Calibri" w:eastAsia="Calibri" w:hAnsi="Calibri" w:cs="B Mitra"/>
                <w:sz w:val="26"/>
                <w:szCs w:val="26"/>
                <w:rtl/>
                <w:lang w:bidi="fa-IR"/>
              </w:rPr>
            </w:pPr>
            <w:r w:rsidRPr="001F10F6">
              <w:rPr>
                <w:rFonts w:ascii="Calibri" w:eastAsia="Calibri" w:hAnsi="Calibri" w:cs="B Mitra" w:hint="cs"/>
                <w:sz w:val="26"/>
                <w:szCs w:val="26"/>
                <w:rtl/>
                <w:lang w:bidi="fa-IR"/>
              </w:rPr>
              <w:t>3325</w:t>
            </w:r>
          </w:p>
        </w:tc>
        <w:tc>
          <w:tcPr>
            <w:tcW w:w="1154" w:type="dxa"/>
          </w:tcPr>
          <w:p w14:paraId="14860367" w14:textId="77777777" w:rsidR="001F10F6" w:rsidRPr="001F10F6" w:rsidRDefault="001F10F6" w:rsidP="004D290B">
            <w:pPr>
              <w:spacing w:line="360" w:lineRule="auto"/>
              <w:ind w:firstLine="0"/>
              <w:contextualSpacing/>
              <w:jc w:val="center"/>
              <w:rPr>
                <w:rFonts w:ascii="Calibri" w:eastAsia="Calibri" w:hAnsi="Calibri" w:cs="B Mitra"/>
                <w:sz w:val="26"/>
                <w:szCs w:val="26"/>
                <w:rtl/>
                <w:lang w:bidi="fa-IR"/>
              </w:rPr>
            </w:pPr>
            <w:r w:rsidRPr="001F10F6">
              <w:rPr>
                <w:rFonts w:ascii="Calibri" w:eastAsia="Calibri" w:hAnsi="Calibri" w:cs="B Mitra" w:hint="cs"/>
                <w:sz w:val="26"/>
                <w:szCs w:val="26"/>
                <w:rtl/>
                <w:lang w:bidi="fa-IR"/>
              </w:rPr>
              <w:t>3825</w:t>
            </w:r>
          </w:p>
        </w:tc>
        <w:tc>
          <w:tcPr>
            <w:tcW w:w="1070" w:type="dxa"/>
          </w:tcPr>
          <w:p w14:paraId="743D359F" w14:textId="77777777" w:rsidR="001F10F6" w:rsidRPr="001F10F6" w:rsidRDefault="001F10F6" w:rsidP="004D290B">
            <w:pPr>
              <w:spacing w:line="360" w:lineRule="auto"/>
              <w:ind w:firstLine="0"/>
              <w:contextualSpacing/>
              <w:jc w:val="center"/>
              <w:rPr>
                <w:rFonts w:ascii="Calibri" w:eastAsia="Calibri" w:hAnsi="Calibri" w:cs="B Mitra"/>
                <w:sz w:val="26"/>
                <w:szCs w:val="26"/>
                <w:rtl/>
                <w:lang w:bidi="fa-IR"/>
              </w:rPr>
            </w:pPr>
            <w:r w:rsidRPr="001F10F6">
              <w:rPr>
                <w:rFonts w:ascii="Calibri" w:eastAsia="Calibri" w:hAnsi="Calibri" w:cs="B Mitra" w:hint="cs"/>
                <w:sz w:val="26"/>
                <w:szCs w:val="26"/>
                <w:rtl/>
                <w:lang w:bidi="fa-IR"/>
              </w:rPr>
              <w:t>2125</w:t>
            </w:r>
          </w:p>
        </w:tc>
        <w:tc>
          <w:tcPr>
            <w:tcW w:w="1070" w:type="dxa"/>
          </w:tcPr>
          <w:p w14:paraId="6B3EFF3C" w14:textId="77777777" w:rsidR="001F10F6" w:rsidRPr="001F10F6" w:rsidRDefault="001F10F6" w:rsidP="004D290B">
            <w:pPr>
              <w:spacing w:line="360" w:lineRule="auto"/>
              <w:ind w:firstLine="0"/>
              <w:contextualSpacing/>
              <w:jc w:val="center"/>
              <w:rPr>
                <w:rFonts w:ascii="Calibri" w:eastAsia="Calibri" w:hAnsi="Calibri" w:cs="B Mitra"/>
                <w:sz w:val="26"/>
                <w:szCs w:val="26"/>
                <w:rtl/>
                <w:lang w:bidi="fa-IR"/>
              </w:rPr>
            </w:pPr>
            <w:r w:rsidRPr="001F10F6">
              <w:rPr>
                <w:rFonts w:ascii="Calibri" w:eastAsia="Calibri" w:hAnsi="Calibri" w:cs="B Mitra" w:hint="cs"/>
                <w:sz w:val="26"/>
                <w:szCs w:val="26"/>
                <w:rtl/>
                <w:lang w:bidi="fa-IR"/>
              </w:rPr>
              <w:t>2500</w:t>
            </w:r>
          </w:p>
        </w:tc>
        <w:tc>
          <w:tcPr>
            <w:tcW w:w="1443" w:type="dxa"/>
          </w:tcPr>
          <w:p w14:paraId="6AD27EFB" w14:textId="77777777" w:rsidR="001F10F6" w:rsidRPr="001F10F6" w:rsidRDefault="001F10F6" w:rsidP="004D290B">
            <w:pPr>
              <w:spacing w:line="360" w:lineRule="auto"/>
              <w:ind w:firstLine="0"/>
              <w:contextualSpacing/>
              <w:jc w:val="center"/>
              <w:rPr>
                <w:rFonts w:ascii="Calibri" w:eastAsia="Calibri" w:hAnsi="Calibri" w:cs="B Mitra"/>
                <w:sz w:val="26"/>
                <w:szCs w:val="26"/>
                <w:rtl/>
                <w:lang w:bidi="fa-IR"/>
              </w:rPr>
            </w:pPr>
            <w:r w:rsidRPr="001F10F6">
              <w:rPr>
                <w:rFonts w:ascii="Calibri" w:eastAsia="Calibri" w:hAnsi="Calibri" w:cs="B Mitra" w:hint="cs"/>
                <w:sz w:val="26"/>
                <w:szCs w:val="26"/>
                <w:rtl/>
                <w:lang w:bidi="fa-IR"/>
              </w:rPr>
              <w:t>2875</w:t>
            </w:r>
          </w:p>
        </w:tc>
      </w:tr>
      <w:tr w:rsidR="001F10F6" w:rsidRPr="004B274A" w14:paraId="60A15CDB" w14:textId="77777777" w:rsidTr="004D290B">
        <w:trPr>
          <w:trHeight w:val="471"/>
          <w:jc w:val="center"/>
        </w:trPr>
        <w:tc>
          <w:tcPr>
            <w:tcW w:w="2214" w:type="dxa"/>
            <w:shd w:val="clear" w:color="auto" w:fill="BFBFBF"/>
          </w:tcPr>
          <w:p w14:paraId="44350B75" w14:textId="77777777" w:rsidR="001F10F6" w:rsidRPr="001F10F6" w:rsidRDefault="001F10F6" w:rsidP="004D290B">
            <w:pPr>
              <w:spacing w:line="360" w:lineRule="auto"/>
              <w:ind w:firstLine="0"/>
              <w:contextualSpacing/>
              <w:jc w:val="center"/>
              <w:rPr>
                <w:rFonts w:ascii="Calibri" w:eastAsia="Calibri" w:hAnsi="Calibri" w:cs="B Mitra"/>
                <w:b/>
                <w:bCs/>
                <w:sz w:val="26"/>
                <w:szCs w:val="26"/>
                <w:rtl/>
                <w:lang w:bidi="fa-IR"/>
              </w:rPr>
            </w:pPr>
            <w:r w:rsidRPr="001F10F6">
              <w:rPr>
                <w:rFonts w:ascii="Calibri" w:eastAsia="Calibri" w:hAnsi="Calibri" w:cs="B Mitra" w:hint="cs"/>
                <w:b/>
                <w:bCs/>
                <w:sz w:val="24"/>
                <w:szCs w:val="24"/>
                <w:rtl/>
                <w:lang w:bidi="fa-IR"/>
              </w:rPr>
              <w:t>18- 17</w:t>
            </w:r>
          </w:p>
        </w:tc>
        <w:tc>
          <w:tcPr>
            <w:tcW w:w="987" w:type="dxa"/>
          </w:tcPr>
          <w:p w14:paraId="42056E4E" w14:textId="77777777" w:rsidR="001F10F6" w:rsidRPr="001F10F6" w:rsidRDefault="001F10F6" w:rsidP="004D290B">
            <w:pPr>
              <w:spacing w:line="360" w:lineRule="auto"/>
              <w:ind w:firstLine="0"/>
              <w:contextualSpacing/>
              <w:jc w:val="center"/>
              <w:rPr>
                <w:rFonts w:ascii="Calibri" w:eastAsia="Calibri" w:hAnsi="Calibri" w:cs="B Mitra"/>
                <w:sz w:val="26"/>
                <w:szCs w:val="26"/>
                <w:rtl/>
                <w:lang w:bidi="fa-IR"/>
              </w:rPr>
            </w:pPr>
            <w:r w:rsidRPr="001F10F6">
              <w:rPr>
                <w:rFonts w:ascii="Calibri" w:eastAsia="Calibri" w:hAnsi="Calibri" w:cs="B Mitra" w:hint="cs"/>
                <w:sz w:val="26"/>
                <w:szCs w:val="26"/>
                <w:rtl/>
                <w:lang w:bidi="fa-IR"/>
              </w:rPr>
              <w:t>2900</w:t>
            </w:r>
          </w:p>
        </w:tc>
        <w:tc>
          <w:tcPr>
            <w:tcW w:w="987" w:type="dxa"/>
          </w:tcPr>
          <w:p w14:paraId="65658844" w14:textId="77777777" w:rsidR="001F10F6" w:rsidRPr="001F10F6" w:rsidRDefault="001F10F6" w:rsidP="004D290B">
            <w:pPr>
              <w:spacing w:line="360" w:lineRule="auto"/>
              <w:ind w:firstLine="0"/>
              <w:contextualSpacing/>
              <w:jc w:val="center"/>
              <w:rPr>
                <w:rFonts w:ascii="Calibri" w:eastAsia="Calibri" w:hAnsi="Calibri" w:cs="B Mitra"/>
                <w:sz w:val="26"/>
                <w:szCs w:val="26"/>
                <w:rtl/>
                <w:lang w:bidi="fa-IR"/>
              </w:rPr>
            </w:pPr>
            <w:r w:rsidRPr="001F10F6">
              <w:rPr>
                <w:rFonts w:ascii="Calibri" w:eastAsia="Calibri" w:hAnsi="Calibri" w:cs="B Mitra" w:hint="cs"/>
                <w:sz w:val="26"/>
                <w:szCs w:val="26"/>
                <w:rtl/>
                <w:lang w:bidi="fa-IR"/>
              </w:rPr>
              <w:t>3400</w:t>
            </w:r>
          </w:p>
        </w:tc>
        <w:tc>
          <w:tcPr>
            <w:tcW w:w="1154" w:type="dxa"/>
          </w:tcPr>
          <w:p w14:paraId="0329820E" w14:textId="77777777" w:rsidR="001F10F6" w:rsidRPr="001F10F6" w:rsidRDefault="001F10F6" w:rsidP="004D290B">
            <w:pPr>
              <w:spacing w:line="360" w:lineRule="auto"/>
              <w:ind w:firstLine="0"/>
              <w:contextualSpacing/>
              <w:jc w:val="center"/>
              <w:rPr>
                <w:rFonts w:ascii="Calibri" w:eastAsia="Calibri" w:hAnsi="Calibri" w:cs="B Mitra"/>
                <w:sz w:val="26"/>
                <w:szCs w:val="26"/>
                <w:rtl/>
                <w:lang w:bidi="fa-IR"/>
              </w:rPr>
            </w:pPr>
            <w:r w:rsidRPr="001F10F6">
              <w:rPr>
                <w:rFonts w:ascii="Calibri" w:eastAsia="Calibri" w:hAnsi="Calibri" w:cs="B Mitra" w:hint="cs"/>
                <w:sz w:val="26"/>
                <w:szCs w:val="26"/>
                <w:rtl/>
                <w:lang w:bidi="fa-IR"/>
              </w:rPr>
              <w:t>3925</w:t>
            </w:r>
          </w:p>
        </w:tc>
        <w:tc>
          <w:tcPr>
            <w:tcW w:w="1070" w:type="dxa"/>
          </w:tcPr>
          <w:p w14:paraId="6A6F1565" w14:textId="77777777" w:rsidR="001F10F6" w:rsidRPr="001F10F6" w:rsidRDefault="001F10F6" w:rsidP="004D290B">
            <w:pPr>
              <w:spacing w:line="360" w:lineRule="auto"/>
              <w:ind w:firstLine="0"/>
              <w:contextualSpacing/>
              <w:jc w:val="center"/>
              <w:rPr>
                <w:rFonts w:ascii="Calibri" w:eastAsia="Calibri" w:hAnsi="Calibri" w:cs="B Mitra"/>
                <w:sz w:val="26"/>
                <w:szCs w:val="26"/>
                <w:rtl/>
                <w:lang w:bidi="fa-IR"/>
              </w:rPr>
            </w:pPr>
            <w:r w:rsidRPr="001F10F6">
              <w:rPr>
                <w:rFonts w:ascii="Calibri" w:eastAsia="Calibri" w:hAnsi="Calibri" w:cs="B Mitra" w:hint="cs"/>
                <w:sz w:val="26"/>
                <w:szCs w:val="26"/>
                <w:rtl/>
                <w:lang w:bidi="fa-IR"/>
              </w:rPr>
              <w:t>2125</w:t>
            </w:r>
          </w:p>
        </w:tc>
        <w:tc>
          <w:tcPr>
            <w:tcW w:w="1070" w:type="dxa"/>
          </w:tcPr>
          <w:p w14:paraId="4294BA61" w14:textId="77777777" w:rsidR="001F10F6" w:rsidRPr="001F10F6" w:rsidRDefault="001F10F6" w:rsidP="004D290B">
            <w:pPr>
              <w:spacing w:line="360" w:lineRule="auto"/>
              <w:ind w:firstLine="0"/>
              <w:contextualSpacing/>
              <w:jc w:val="center"/>
              <w:rPr>
                <w:rFonts w:ascii="Calibri" w:eastAsia="Calibri" w:hAnsi="Calibri" w:cs="B Mitra"/>
                <w:sz w:val="26"/>
                <w:szCs w:val="26"/>
                <w:rtl/>
                <w:lang w:bidi="fa-IR"/>
              </w:rPr>
            </w:pPr>
            <w:r w:rsidRPr="001F10F6">
              <w:rPr>
                <w:rFonts w:ascii="Calibri" w:eastAsia="Calibri" w:hAnsi="Calibri" w:cs="B Mitra" w:hint="cs"/>
                <w:sz w:val="26"/>
                <w:szCs w:val="26"/>
                <w:rtl/>
                <w:lang w:bidi="fa-IR"/>
              </w:rPr>
              <w:t>2500</w:t>
            </w:r>
          </w:p>
        </w:tc>
        <w:tc>
          <w:tcPr>
            <w:tcW w:w="1443" w:type="dxa"/>
          </w:tcPr>
          <w:p w14:paraId="5EBF014A" w14:textId="77777777" w:rsidR="001F10F6" w:rsidRPr="001F10F6" w:rsidRDefault="001F10F6" w:rsidP="004D290B">
            <w:pPr>
              <w:spacing w:line="360" w:lineRule="auto"/>
              <w:ind w:firstLine="0"/>
              <w:contextualSpacing/>
              <w:jc w:val="center"/>
              <w:rPr>
                <w:rFonts w:ascii="Calibri" w:eastAsia="Calibri" w:hAnsi="Calibri" w:cs="B Mitra"/>
                <w:sz w:val="26"/>
                <w:szCs w:val="26"/>
                <w:rtl/>
                <w:lang w:bidi="fa-IR"/>
              </w:rPr>
            </w:pPr>
            <w:r w:rsidRPr="001F10F6">
              <w:rPr>
                <w:rFonts w:ascii="Calibri" w:eastAsia="Calibri" w:hAnsi="Calibri" w:cs="B Mitra" w:hint="cs"/>
                <w:sz w:val="26"/>
                <w:szCs w:val="26"/>
                <w:rtl/>
                <w:lang w:bidi="fa-IR"/>
              </w:rPr>
              <w:t>2875</w:t>
            </w:r>
          </w:p>
        </w:tc>
      </w:tr>
    </w:tbl>
    <w:p w14:paraId="297429C2" w14:textId="77777777" w:rsidR="001F10F6" w:rsidRPr="004B274A" w:rsidRDefault="001F10F6" w:rsidP="001F10F6">
      <w:pPr>
        <w:shd w:val="clear" w:color="auto" w:fill="FFFFFF" w:themeFill="background1"/>
        <w:tabs>
          <w:tab w:val="left" w:pos="3091"/>
        </w:tabs>
        <w:ind w:left="360" w:firstLine="720"/>
        <w:jc w:val="both"/>
        <w:rPr>
          <w:rFonts w:cs="B Nazanin"/>
          <w:b/>
          <w:bCs/>
          <w:color w:val="000000" w:themeColor="text1"/>
          <w:sz w:val="10"/>
          <w:szCs w:val="10"/>
        </w:rPr>
      </w:pPr>
    </w:p>
    <w:p w14:paraId="13BE912D" w14:textId="77777777" w:rsidR="001F10F6" w:rsidRPr="002869DD" w:rsidRDefault="001F10F6" w:rsidP="001F10F6">
      <w:pPr>
        <w:shd w:val="clear" w:color="auto" w:fill="FFFFFF" w:themeFill="background1"/>
        <w:spacing w:after="160"/>
        <w:ind w:left="-94" w:firstLine="0"/>
        <w:contextualSpacing/>
        <w:jc w:val="both"/>
        <w:rPr>
          <w:rFonts w:cs="B Nazanin"/>
          <w:color w:val="000000" w:themeColor="text1"/>
          <w:sz w:val="24"/>
          <w:szCs w:val="24"/>
        </w:rPr>
      </w:pPr>
      <w:r w:rsidRPr="002869DD">
        <w:rPr>
          <w:rFonts w:cs="B Nazanin" w:hint="cs"/>
          <w:color w:val="000000" w:themeColor="text1"/>
          <w:sz w:val="24"/>
          <w:szCs w:val="24"/>
          <w:rtl/>
        </w:rPr>
        <w:t>در کودکان و نوجوانان چون در سن رشد قرار دارند بهتر است میزان پروتئین در یافتی آنها را حدود 17% تا 18% کل کالری دریافتی روزانه در نظر بگیریم .</w:t>
      </w:r>
    </w:p>
    <w:p w14:paraId="10D42246" w14:textId="77777777" w:rsidR="001F10F6" w:rsidRPr="001F10F6" w:rsidRDefault="001F10F6" w:rsidP="001F10F6">
      <w:pPr>
        <w:shd w:val="clear" w:color="auto" w:fill="FFFFFF" w:themeFill="background1"/>
        <w:spacing w:after="160"/>
        <w:ind w:left="-94" w:firstLine="0"/>
        <w:contextualSpacing/>
        <w:jc w:val="both"/>
        <w:rPr>
          <w:rFonts w:cs="B Nazanin"/>
          <w:sz w:val="24"/>
          <w:szCs w:val="24"/>
        </w:rPr>
      </w:pPr>
      <w:r w:rsidRPr="002869DD">
        <w:rPr>
          <w:rFonts w:cs="B Nazanin" w:hint="cs"/>
          <w:color w:val="000000" w:themeColor="text1"/>
          <w:sz w:val="24"/>
          <w:szCs w:val="24"/>
          <w:rtl/>
        </w:rPr>
        <w:t xml:space="preserve">کلیه توصیه های تغذیه ای در مورد </w:t>
      </w:r>
      <w:r w:rsidRPr="001F10F6">
        <w:rPr>
          <w:rFonts w:cs="B Nazanin" w:hint="cs"/>
          <w:sz w:val="24"/>
          <w:szCs w:val="24"/>
          <w:rtl/>
        </w:rPr>
        <w:t xml:space="preserve">بزرگسالان ، قابل کاربرد برای کودکان بالای پنج سال و همچنین </w:t>
      </w:r>
      <w:r w:rsidRPr="002869DD">
        <w:rPr>
          <w:rFonts w:cs="B Nazanin" w:hint="cs"/>
          <w:color w:val="000000" w:themeColor="text1"/>
          <w:sz w:val="24"/>
          <w:szCs w:val="24"/>
          <w:rtl/>
        </w:rPr>
        <w:t xml:space="preserve">نوجوانان </w:t>
      </w:r>
      <w:r w:rsidRPr="001F10F6">
        <w:rPr>
          <w:rFonts w:cs="B Nazanin" w:hint="cs"/>
          <w:sz w:val="24"/>
          <w:szCs w:val="24"/>
          <w:rtl/>
        </w:rPr>
        <w:t>می باشد .</w:t>
      </w:r>
    </w:p>
    <w:p w14:paraId="35339060" w14:textId="77777777" w:rsidR="001F10F6" w:rsidRPr="001F10F6" w:rsidRDefault="001F10F6" w:rsidP="001F10F6">
      <w:pPr>
        <w:shd w:val="clear" w:color="auto" w:fill="FFFFFF" w:themeFill="background1"/>
        <w:spacing w:after="160"/>
        <w:ind w:left="-94" w:firstLine="0"/>
        <w:jc w:val="both"/>
        <w:rPr>
          <w:rFonts w:cs="B Nazanin"/>
          <w:sz w:val="24"/>
          <w:szCs w:val="24"/>
          <w:rtl/>
        </w:rPr>
      </w:pPr>
      <w:r w:rsidRPr="001F10F6">
        <w:rPr>
          <w:rFonts w:cs="B Nazanin" w:hint="cs"/>
          <w:sz w:val="24"/>
          <w:szCs w:val="24"/>
          <w:rtl/>
        </w:rPr>
        <w:t xml:space="preserve">جهت رژیم نویسی در کودکان  بالای پنج سال و نوجوانان لازم است که وضعیت رشد وزنی و قدی کودک و نوجوان را مشخص نماییم  جهت بررسی وضعیت وزن آنها از شاخص </w:t>
      </w:r>
      <w:r w:rsidRPr="001F10F6">
        <w:rPr>
          <w:rFonts w:ascii="Times New Roman" w:eastAsia="Times New Roman" w:hAnsi="Times New Roman" w:cs="B Nazanin"/>
          <w:b/>
          <w:bCs/>
          <w:sz w:val="24"/>
          <w:szCs w:val="24"/>
          <w:lang w:eastAsia="zh-CN"/>
        </w:rPr>
        <w:t>BMI</w:t>
      </w:r>
      <w:r w:rsidRPr="001F10F6">
        <w:rPr>
          <w:rFonts w:cs="B Nazanin" w:hint="cs"/>
          <w:sz w:val="24"/>
          <w:szCs w:val="24"/>
          <w:rtl/>
        </w:rPr>
        <w:t xml:space="preserve"> برای سن   ( </w:t>
      </w:r>
      <w:r w:rsidRPr="001F10F6">
        <w:rPr>
          <w:rFonts w:ascii="Times New Roman" w:eastAsia="Times New Roman" w:hAnsi="Times New Roman" w:cs="B Nazanin"/>
          <w:b/>
          <w:bCs/>
          <w:sz w:val="24"/>
          <w:szCs w:val="24"/>
          <w:lang w:eastAsia="zh-CN"/>
        </w:rPr>
        <w:t>BMI/A</w:t>
      </w:r>
      <w:r w:rsidRPr="001F10F6">
        <w:rPr>
          <w:rFonts w:cs="B Nazanin" w:hint="cs"/>
          <w:sz w:val="24"/>
          <w:szCs w:val="24"/>
          <w:rtl/>
        </w:rPr>
        <w:t xml:space="preserve"> ) و برای بررسی وضعیت قد آنها از شاخص قد برای سن ( </w:t>
      </w:r>
      <w:r w:rsidRPr="001F10F6">
        <w:rPr>
          <w:rFonts w:ascii="Times New Roman" w:eastAsia="Times New Roman" w:hAnsi="Times New Roman" w:cs="B Nazanin"/>
          <w:b/>
          <w:bCs/>
          <w:sz w:val="24"/>
          <w:szCs w:val="24"/>
          <w:lang w:eastAsia="zh-CN"/>
        </w:rPr>
        <w:t>H/A</w:t>
      </w:r>
      <w:r w:rsidRPr="001F10F6">
        <w:rPr>
          <w:rFonts w:cs="B Nazanin" w:hint="cs"/>
          <w:sz w:val="24"/>
          <w:szCs w:val="24"/>
          <w:rtl/>
        </w:rPr>
        <w:t xml:space="preserve"> ) بر مبنای استاندارد سازمان جهانی بهداشت استفاده می کنیم . </w:t>
      </w:r>
    </w:p>
    <w:p w14:paraId="16368E84" w14:textId="3FF654A9" w:rsidR="001F10F6" w:rsidRPr="001F10F6" w:rsidRDefault="001F10F6" w:rsidP="001F10F6">
      <w:pPr>
        <w:shd w:val="clear" w:color="auto" w:fill="FFFFFF" w:themeFill="background1"/>
        <w:spacing w:after="160"/>
        <w:ind w:firstLine="0"/>
        <w:contextualSpacing/>
        <w:jc w:val="both"/>
        <w:rPr>
          <w:rFonts w:cs="B Nazanin"/>
          <w:rtl/>
          <w:lang w:bidi="fa-IR"/>
        </w:rPr>
      </w:pPr>
      <w:r w:rsidRPr="001F10F6">
        <w:rPr>
          <w:rFonts w:cs="B Nazanin"/>
          <w:rtl/>
          <w:lang w:bidi="fa-IR"/>
        </w:rPr>
        <w:t>ارزیابی</w:t>
      </w:r>
      <w:r w:rsidRPr="001F10F6">
        <w:rPr>
          <w:rFonts w:cs="B Nazanin" w:hint="cs"/>
          <w:rtl/>
          <w:lang w:bidi="fa-IR"/>
        </w:rPr>
        <w:t xml:space="preserve">  های تن سنجی کودک و نوجوان</w:t>
      </w:r>
    </w:p>
    <w:p w14:paraId="4606170C" w14:textId="77777777" w:rsidR="001F10F6" w:rsidRPr="001F10F6" w:rsidRDefault="001F10F6" w:rsidP="001F10F6">
      <w:pPr>
        <w:pStyle w:val="Heading2"/>
        <w:jc w:val="both"/>
        <w:rPr>
          <w:rFonts w:ascii="IRLotus" w:eastAsia="IRNazanin" w:hAnsi="IRLotus" w:cs="B Nazanin"/>
          <w:b w:val="0"/>
          <w:bCs w:val="0"/>
          <w:sz w:val="24"/>
          <w:szCs w:val="24"/>
          <w:rtl/>
          <w:lang w:bidi="fa-IR"/>
        </w:rPr>
      </w:pPr>
      <w:r w:rsidRPr="001F10F6">
        <w:rPr>
          <w:rFonts w:ascii="IRLotus" w:eastAsia="IRNazanin" w:hAnsi="IRLotus" w:cs="B Nazanin" w:hint="cs"/>
          <w:b w:val="0"/>
          <w:bCs w:val="0"/>
          <w:sz w:val="24"/>
          <w:szCs w:val="24"/>
          <w:rtl/>
          <w:lang w:bidi="fa-IR"/>
        </w:rPr>
        <w:t xml:space="preserve">ابتدا باید وزن </w:t>
      </w:r>
      <w:r w:rsidRPr="001F10F6">
        <w:rPr>
          <w:rFonts w:ascii="IRLotus" w:eastAsia="IRNazanin" w:hAnsi="IRLotus" w:cs="B Nazanin"/>
          <w:b w:val="0"/>
          <w:bCs w:val="0"/>
          <w:sz w:val="24"/>
          <w:szCs w:val="24"/>
          <w:rtl/>
          <w:lang w:bidi="fa-IR"/>
        </w:rPr>
        <w:t xml:space="preserve"> و قد کودک</w:t>
      </w:r>
      <w:r w:rsidRPr="001F10F6">
        <w:rPr>
          <w:rFonts w:ascii="IRLotus" w:eastAsia="IRNazanin" w:hAnsi="IRLotus" w:cs="B Nazanin" w:hint="cs"/>
          <w:b w:val="0"/>
          <w:bCs w:val="0"/>
          <w:sz w:val="24"/>
          <w:szCs w:val="24"/>
          <w:rtl/>
          <w:lang w:bidi="fa-IR"/>
        </w:rPr>
        <w:t>/نوجوان 18-5 سال</w:t>
      </w:r>
      <w:r w:rsidRPr="001F10F6">
        <w:rPr>
          <w:rFonts w:ascii="IRLotus" w:eastAsia="IRNazanin" w:hAnsi="IRLotus" w:cs="B Nazanin"/>
          <w:b w:val="0"/>
          <w:bCs w:val="0"/>
          <w:sz w:val="24"/>
          <w:szCs w:val="24"/>
          <w:rtl/>
          <w:lang w:bidi="fa-IR"/>
        </w:rPr>
        <w:t xml:space="preserve"> اندازه گیري </w:t>
      </w:r>
      <w:r w:rsidRPr="001F10F6">
        <w:rPr>
          <w:rFonts w:ascii="IRLotus" w:eastAsia="IRNazanin" w:hAnsi="IRLotus" w:cs="B Nazanin" w:hint="cs"/>
          <w:b w:val="0"/>
          <w:bCs w:val="0"/>
          <w:sz w:val="24"/>
          <w:szCs w:val="24"/>
          <w:rtl/>
          <w:lang w:bidi="fa-IR"/>
        </w:rPr>
        <w:t xml:space="preserve"> و </w:t>
      </w:r>
      <w:r w:rsidRPr="001F10F6">
        <w:rPr>
          <w:rFonts w:ascii="IRLotus" w:eastAsia="IRNazanin" w:hAnsi="IRLotus" w:cs="B Nazanin"/>
          <w:b w:val="0"/>
          <w:bCs w:val="0"/>
          <w:sz w:val="24"/>
          <w:szCs w:val="24"/>
          <w:rtl/>
          <w:lang w:bidi="fa-IR"/>
        </w:rPr>
        <w:t xml:space="preserve">وضعیت شاخص </w:t>
      </w:r>
      <w:r w:rsidRPr="001F10F6">
        <w:rPr>
          <w:rFonts w:ascii="IRLotus" w:eastAsia="IRNazanin" w:hAnsi="IRLotus" w:cs="B Nazanin" w:hint="cs"/>
          <w:b w:val="0"/>
          <w:bCs w:val="0"/>
          <w:sz w:val="24"/>
          <w:szCs w:val="24"/>
          <w:rtl/>
          <w:lang w:bidi="fa-IR"/>
        </w:rPr>
        <w:t>نمايه توده بدني براي سن و قد برای سن کودک</w:t>
      </w:r>
      <w:r w:rsidRPr="001F10F6">
        <w:rPr>
          <w:rFonts w:ascii="IRLotus" w:eastAsia="IRNazanin" w:hAnsi="IRLotus" w:cs="B Nazanin"/>
          <w:b w:val="0"/>
          <w:bCs w:val="0"/>
          <w:sz w:val="24"/>
          <w:szCs w:val="24"/>
          <w:rtl/>
          <w:lang w:bidi="fa-IR"/>
        </w:rPr>
        <w:t xml:space="preserve"> </w:t>
      </w:r>
      <w:r w:rsidRPr="001F10F6">
        <w:rPr>
          <w:rFonts w:ascii="IRLotus" w:eastAsia="IRNazanin" w:hAnsi="IRLotus" w:cs="B Nazanin" w:hint="cs"/>
          <w:b w:val="0"/>
          <w:bCs w:val="0"/>
          <w:sz w:val="24"/>
          <w:szCs w:val="24"/>
          <w:rtl/>
          <w:lang w:bidi="fa-IR"/>
        </w:rPr>
        <w:t>تعیین گردد.</w:t>
      </w:r>
    </w:p>
    <w:p w14:paraId="72AF10EE" w14:textId="77777777" w:rsidR="001F10F6" w:rsidRPr="001F10F6" w:rsidRDefault="001F10F6" w:rsidP="001F10F6">
      <w:pPr>
        <w:pStyle w:val="ListParagraph"/>
        <w:spacing w:line="360" w:lineRule="auto"/>
        <w:jc w:val="center"/>
        <w:rPr>
          <w:rFonts w:ascii="Times New Roman" w:hAnsi="Times New Roman" w:cs="B Mitra"/>
          <w:sz w:val="28"/>
          <w:szCs w:val="28"/>
        </w:rPr>
      </w:pPr>
      <w:r w:rsidRPr="001F10F6">
        <w:rPr>
          <w:rFonts w:ascii="Times New Roman" w:hAnsi="Times New Roman" w:cs="B Mitra" w:hint="cs"/>
          <w:sz w:val="28"/>
          <w:szCs w:val="28"/>
          <w:rtl/>
        </w:rPr>
        <w:t xml:space="preserve">جدول 3 : </w:t>
      </w:r>
      <w:r w:rsidRPr="001F10F6">
        <w:rPr>
          <w:rFonts w:ascii="Times New Roman" w:hAnsi="Times New Roman" w:cs="B Mitra" w:hint="cs"/>
          <w:sz w:val="28"/>
          <w:szCs w:val="28"/>
          <w:rtl/>
          <w:lang w:bidi="fa-IR"/>
        </w:rPr>
        <w:t xml:space="preserve"> طبقه بندی </w:t>
      </w:r>
      <w:r w:rsidRPr="001F10F6">
        <w:rPr>
          <w:rFonts w:ascii="Times New Roman" w:hAnsi="Times New Roman" w:cs="B Mitra" w:hint="cs"/>
          <w:sz w:val="28"/>
          <w:szCs w:val="28"/>
          <w:rtl/>
        </w:rPr>
        <w:t>براساس</w:t>
      </w:r>
      <w:r w:rsidRPr="001F10F6">
        <w:rPr>
          <w:rFonts w:ascii="Times New Roman" w:hAnsi="Times New Roman" w:cs="B Mitra"/>
          <w:sz w:val="28"/>
          <w:szCs w:val="28"/>
          <w:rtl/>
        </w:rPr>
        <w:t xml:space="preserve"> </w:t>
      </w:r>
      <w:r w:rsidRPr="001F10F6">
        <w:rPr>
          <w:rFonts w:ascii="Times New Roman" w:hAnsi="Times New Roman" w:cs="B Mitra" w:hint="cs"/>
          <w:sz w:val="28"/>
          <w:szCs w:val="28"/>
          <w:rtl/>
        </w:rPr>
        <w:t>نمایه</w:t>
      </w:r>
      <w:r w:rsidRPr="001F10F6">
        <w:rPr>
          <w:rFonts w:ascii="Times New Roman" w:hAnsi="Times New Roman" w:cs="B Mitra"/>
          <w:sz w:val="28"/>
          <w:szCs w:val="28"/>
          <w:rtl/>
        </w:rPr>
        <w:t xml:space="preserve"> </w:t>
      </w:r>
      <w:r w:rsidRPr="001F10F6">
        <w:rPr>
          <w:rFonts w:ascii="Times New Roman" w:hAnsi="Times New Roman" w:cs="B Mitra" w:hint="cs"/>
          <w:sz w:val="28"/>
          <w:szCs w:val="28"/>
          <w:rtl/>
        </w:rPr>
        <w:t>توده</w:t>
      </w:r>
      <w:r w:rsidRPr="001F10F6">
        <w:rPr>
          <w:rFonts w:ascii="Times New Roman" w:hAnsi="Times New Roman" w:cs="B Mitra"/>
          <w:sz w:val="28"/>
          <w:szCs w:val="28"/>
          <w:rtl/>
        </w:rPr>
        <w:t xml:space="preserve"> </w:t>
      </w:r>
      <w:r w:rsidRPr="001F10F6">
        <w:rPr>
          <w:rFonts w:ascii="Times New Roman" w:hAnsi="Times New Roman" w:cs="B Mitra" w:hint="cs"/>
          <w:sz w:val="28"/>
          <w:szCs w:val="28"/>
          <w:rtl/>
        </w:rPr>
        <w:t>بدنی</w:t>
      </w:r>
      <w:r w:rsidRPr="001F10F6">
        <w:rPr>
          <w:rFonts w:ascii="Times New Roman" w:hAnsi="Times New Roman" w:cs="B Mitra"/>
          <w:sz w:val="28"/>
          <w:szCs w:val="28"/>
        </w:rPr>
        <w:t xml:space="preserve"> </w:t>
      </w:r>
      <w:r w:rsidRPr="001F10F6">
        <w:rPr>
          <w:rFonts w:ascii="Times New Roman" w:hAnsi="Times New Roman" w:cs="B Mitra" w:hint="cs"/>
          <w:sz w:val="28"/>
          <w:szCs w:val="28"/>
          <w:rtl/>
        </w:rPr>
        <w:t xml:space="preserve">برای سن در </w:t>
      </w:r>
      <w:r w:rsidRPr="001F10F6">
        <w:rPr>
          <w:rFonts w:ascii="Times New Roman" w:hAnsi="Times New Roman" w:cs="B Mitra"/>
          <w:sz w:val="28"/>
          <w:szCs w:val="28"/>
          <w:rtl/>
        </w:rPr>
        <w:t xml:space="preserve"> </w:t>
      </w:r>
      <w:r w:rsidRPr="001F10F6">
        <w:rPr>
          <w:rFonts w:ascii="Times New Roman" w:hAnsi="Times New Roman" w:cs="B Mitra" w:hint="cs"/>
          <w:sz w:val="28"/>
          <w:szCs w:val="28"/>
          <w:rtl/>
        </w:rPr>
        <w:t>كودك/ نوجوان</w:t>
      </w:r>
      <w:r w:rsidRPr="001F10F6">
        <w:rPr>
          <w:rFonts w:ascii="Times New Roman" w:hAnsi="Times New Roman" w:cs="B Mitra"/>
          <w:sz w:val="28"/>
          <w:szCs w:val="28"/>
          <w:rtl/>
        </w:rPr>
        <w:t xml:space="preserve"> 18-5 </w:t>
      </w:r>
      <w:r w:rsidRPr="001F10F6">
        <w:rPr>
          <w:rFonts w:ascii="Times New Roman" w:hAnsi="Times New Roman" w:cs="B Mitra" w:hint="cs"/>
          <w:sz w:val="28"/>
          <w:szCs w:val="28"/>
          <w:rtl/>
        </w:rPr>
        <w:t>سال</w:t>
      </w:r>
    </w:p>
    <w:tbl>
      <w:tblPr>
        <w:tblStyle w:val="ListTable2-Accent612"/>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65"/>
        <w:gridCol w:w="2028"/>
      </w:tblGrid>
      <w:tr w:rsidR="001F10F6" w:rsidRPr="001F10F6" w14:paraId="622AE42D" w14:textId="77777777" w:rsidTr="004D290B">
        <w:trPr>
          <w:cnfStyle w:val="100000000000" w:firstRow="1" w:lastRow="0" w:firstColumn="0" w:lastColumn="0" w:oddVBand="0" w:evenVBand="0" w:oddHBand="0" w:evenHBand="0" w:firstRowFirstColumn="0" w:firstRowLastColumn="0" w:lastRowFirstColumn="0" w:lastRowLastColumn="0"/>
          <w:trHeight w:val="886"/>
        </w:trPr>
        <w:tc>
          <w:tcPr>
            <w:cnfStyle w:val="001000000000" w:firstRow="0" w:lastRow="0" w:firstColumn="1" w:lastColumn="0" w:oddVBand="0" w:evenVBand="0" w:oddHBand="0" w:evenHBand="0" w:firstRowFirstColumn="0" w:firstRowLastColumn="0" w:lastRowFirstColumn="0" w:lastRowLastColumn="0"/>
            <w:tcW w:w="5665" w:type="dxa"/>
          </w:tcPr>
          <w:p w14:paraId="4129780A" w14:textId="77777777" w:rsidR="001F10F6" w:rsidRPr="001F10F6" w:rsidRDefault="001F10F6" w:rsidP="004D290B">
            <w:pPr>
              <w:bidi w:val="0"/>
              <w:spacing w:line="360" w:lineRule="auto"/>
              <w:jc w:val="center"/>
              <w:rPr>
                <w:rFonts w:cs="B Mitra"/>
                <w:b w:val="0"/>
                <w:bCs w:val="0"/>
                <w:sz w:val="24"/>
                <w:szCs w:val="24"/>
              </w:rPr>
            </w:pPr>
            <w:r w:rsidRPr="001F10F6">
              <w:rPr>
                <w:rFonts w:ascii="Times New Roman" w:hAnsi="Times New Roman" w:cs="B Mitra"/>
                <w:b w:val="0"/>
                <w:bCs w:val="0"/>
                <w:sz w:val="24"/>
                <w:szCs w:val="24"/>
              </w:rPr>
              <w:t>Z-score BMI/Age</w:t>
            </w:r>
          </w:p>
        </w:tc>
        <w:tc>
          <w:tcPr>
            <w:tcW w:w="2028" w:type="dxa"/>
          </w:tcPr>
          <w:p w14:paraId="6EEF01F4" w14:textId="77777777" w:rsidR="001F10F6" w:rsidRPr="001F10F6" w:rsidRDefault="001F10F6" w:rsidP="004D290B">
            <w:pPr>
              <w:spacing w:line="360" w:lineRule="auto"/>
              <w:jc w:val="center"/>
              <w:cnfStyle w:val="100000000000" w:firstRow="1" w:lastRow="0" w:firstColumn="0" w:lastColumn="0" w:oddVBand="0" w:evenVBand="0" w:oddHBand="0" w:evenHBand="0" w:firstRowFirstColumn="0" w:firstRowLastColumn="0" w:lastRowFirstColumn="0" w:lastRowLastColumn="0"/>
              <w:rPr>
                <w:rFonts w:cs="B Mitra"/>
                <w:b w:val="0"/>
                <w:bCs w:val="0"/>
                <w:sz w:val="24"/>
                <w:szCs w:val="24"/>
              </w:rPr>
            </w:pPr>
            <w:r w:rsidRPr="001F10F6">
              <w:rPr>
                <w:rFonts w:cs="B Mitra" w:hint="cs"/>
                <w:b w:val="0"/>
                <w:bCs w:val="0"/>
                <w:sz w:val="24"/>
                <w:szCs w:val="24"/>
                <w:rtl/>
              </w:rPr>
              <w:t>وضعیت وزن</w:t>
            </w:r>
          </w:p>
        </w:tc>
      </w:tr>
      <w:tr w:rsidR="001F10F6" w:rsidRPr="001F10F6" w14:paraId="26F50A72" w14:textId="77777777" w:rsidTr="004D290B">
        <w:trPr>
          <w:cnfStyle w:val="000000100000" w:firstRow="0" w:lastRow="0" w:firstColumn="0" w:lastColumn="0" w:oddVBand="0" w:evenVBand="0" w:oddHBand="1" w:evenHBand="0" w:firstRowFirstColumn="0" w:firstRowLastColumn="0" w:lastRowFirstColumn="0" w:lastRowLastColumn="0"/>
          <w:trHeight w:val="641"/>
        </w:trPr>
        <w:tc>
          <w:tcPr>
            <w:cnfStyle w:val="001000000000" w:firstRow="0" w:lastRow="0" w:firstColumn="1" w:lastColumn="0" w:oddVBand="0" w:evenVBand="0" w:oddHBand="0" w:evenHBand="0" w:firstRowFirstColumn="0" w:firstRowLastColumn="0" w:lastRowFirstColumn="0" w:lastRowLastColumn="0"/>
            <w:tcW w:w="5665" w:type="dxa"/>
            <w:shd w:val="clear" w:color="auto" w:fill="auto"/>
          </w:tcPr>
          <w:p w14:paraId="228079FA" w14:textId="77777777" w:rsidR="001F10F6" w:rsidRPr="001F10F6" w:rsidRDefault="001F10F6" w:rsidP="004D290B">
            <w:pPr>
              <w:spacing w:line="360" w:lineRule="auto"/>
              <w:jc w:val="center"/>
              <w:rPr>
                <w:rFonts w:ascii="Times New Roman" w:hAnsi="Times New Roman" w:cs="B Mitra"/>
                <w:b w:val="0"/>
                <w:bCs w:val="0"/>
                <w:sz w:val="24"/>
                <w:szCs w:val="24"/>
                <w:rtl/>
                <w:lang w:bidi="fa-IR"/>
              </w:rPr>
            </w:pPr>
            <w:r w:rsidRPr="001F10F6">
              <w:rPr>
                <w:rFonts w:ascii="Times New Roman" w:hAnsi="Times New Roman" w:cs="B Mitra" w:hint="cs"/>
                <w:b w:val="0"/>
                <w:bCs w:val="0"/>
                <w:sz w:val="24"/>
                <w:szCs w:val="24"/>
                <w:rtl/>
                <w:lang w:bidi="fa-IR"/>
              </w:rPr>
              <w:t xml:space="preserve">بالاتر از </w:t>
            </w:r>
            <w:r w:rsidRPr="001F10F6">
              <w:rPr>
                <w:rFonts w:ascii="Times New Roman" w:hAnsi="Times New Roman" w:cs="B Mitra"/>
                <w:b w:val="0"/>
                <w:bCs w:val="0"/>
                <w:sz w:val="24"/>
                <w:szCs w:val="24"/>
              </w:rPr>
              <w:t>2 Z-score</w:t>
            </w:r>
            <w:r w:rsidRPr="001F10F6">
              <w:rPr>
                <w:rFonts w:ascii="Times New Roman" w:hAnsi="Times New Roman" w:cs="B Mitra" w:hint="cs"/>
                <w:b w:val="0"/>
                <w:bCs w:val="0"/>
                <w:sz w:val="24"/>
                <w:szCs w:val="24"/>
                <w:rtl/>
                <w:lang w:bidi="fa-IR"/>
              </w:rPr>
              <w:t xml:space="preserve">+ </w:t>
            </w:r>
          </w:p>
        </w:tc>
        <w:tc>
          <w:tcPr>
            <w:tcW w:w="2028" w:type="dxa"/>
            <w:shd w:val="clear" w:color="auto" w:fill="auto"/>
          </w:tcPr>
          <w:p w14:paraId="35D42750" w14:textId="77777777" w:rsidR="001F10F6" w:rsidRPr="001F10F6" w:rsidRDefault="001F10F6" w:rsidP="004D290B">
            <w:pPr>
              <w:bidi w:val="0"/>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B Mitra"/>
                <w:sz w:val="24"/>
                <w:szCs w:val="24"/>
              </w:rPr>
            </w:pPr>
            <w:r w:rsidRPr="001F10F6">
              <w:rPr>
                <w:rFonts w:ascii="Times New Roman" w:hAnsi="Times New Roman" w:cs="B Mitra" w:hint="cs"/>
                <w:sz w:val="24"/>
                <w:szCs w:val="24"/>
                <w:rtl/>
              </w:rPr>
              <w:t>چاقي</w:t>
            </w:r>
          </w:p>
        </w:tc>
      </w:tr>
      <w:tr w:rsidR="001F10F6" w:rsidRPr="001F10F6" w14:paraId="5FD3743A" w14:textId="77777777" w:rsidTr="004D290B">
        <w:trPr>
          <w:trHeight w:val="613"/>
        </w:trPr>
        <w:tc>
          <w:tcPr>
            <w:cnfStyle w:val="001000000000" w:firstRow="0" w:lastRow="0" w:firstColumn="1" w:lastColumn="0" w:oddVBand="0" w:evenVBand="0" w:oddHBand="0" w:evenHBand="0" w:firstRowFirstColumn="0" w:firstRowLastColumn="0" w:lastRowFirstColumn="0" w:lastRowLastColumn="0"/>
            <w:tcW w:w="5665" w:type="dxa"/>
            <w:shd w:val="clear" w:color="auto" w:fill="auto"/>
          </w:tcPr>
          <w:p w14:paraId="219E7DD9" w14:textId="77777777" w:rsidR="001F10F6" w:rsidRPr="001F10F6" w:rsidRDefault="001F10F6" w:rsidP="004D290B">
            <w:pPr>
              <w:spacing w:line="360" w:lineRule="auto"/>
              <w:jc w:val="center"/>
              <w:rPr>
                <w:rFonts w:ascii="Times New Roman" w:hAnsi="Times New Roman" w:cs="B Mitra"/>
                <w:b w:val="0"/>
                <w:bCs w:val="0"/>
                <w:sz w:val="24"/>
                <w:szCs w:val="24"/>
                <w:rtl/>
              </w:rPr>
            </w:pPr>
            <w:r w:rsidRPr="001F10F6">
              <w:rPr>
                <w:rFonts w:ascii="Times New Roman" w:hAnsi="Times New Roman" w:cs="B Mitra" w:hint="cs"/>
                <w:b w:val="0"/>
                <w:bCs w:val="0"/>
                <w:sz w:val="24"/>
                <w:szCs w:val="24"/>
                <w:rtl/>
                <w:lang w:bidi="fa-IR"/>
              </w:rPr>
              <w:t xml:space="preserve">بالاتر از </w:t>
            </w:r>
            <w:r w:rsidRPr="001F10F6">
              <w:rPr>
                <w:rFonts w:ascii="Times New Roman" w:hAnsi="Times New Roman" w:cs="B Mitra"/>
                <w:b w:val="0"/>
                <w:bCs w:val="0"/>
                <w:sz w:val="24"/>
                <w:szCs w:val="24"/>
              </w:rPr>
              <w:t>1 Z-score</w:t>
            </w:r>
            <w:r w:rsidRPr="001F10F6">
              <w:rPr>
                <w:rFonts w:ascii="Times New Roman" w:hAnsi="Times New Roman" w:cs="B Mitra" w:hint="cs"/>
                <w:b w:val="0"/>
                <w:bCs w:val="0"/>
                <w:sz w:val="24"/>
                <w:szCs w:val="24"/>
                <w:rtl/>
                <w:lang w:bidi="fa-IR"/>
              </w:rPr>
              <w:t xml:space="preserve">+ تا مساوی </w:t>
            </w:r>
            <w:r w:rsidRPr="001F10F6">
              <w:rPr>
                <w:rFonts w:ascii="Times New Roman" w:hAnsi="Times New Roman" w:cs="B Mitra"/>
                <w:b w:val="0"/>
                <w:bCs w:val="0"/>
                <w:sz w:val="24"/>
                <w:szCs w:val="24"/>
              </w:rPr>
              <w:t>2 Z-score</w:t>
            </w:r>
            <w:r w:rsidRPr="001F10F6">
              <w:rPr>
                <w:rFonts w:ascii="Times New Roman" w:hAnsi="Times New Roman" w:cs="B Mitra" w:hint="cs"/>
                <w:b w:val="0"/>
                <w:bCs w:val="0"/>
                <w:sz w:val="24"/>
                <w:szCs w:val="24"/>
                <w:rtl/>
                <w:lang w:bidi="fa-IR"/>
              </w:rPr>
              <w:t>+</w:t>
            </w:r>
          </w:p>
        </w:tc>
        <w:tc>
          <w:tcPr>
            <w:tcW w:w="2028" w:type="dxa"/>
            <w:shd w:val="clear" w:color="auto" w:fill="auto"/>
          </w:tcPr>
          <w:p w14:paraId="584EBDC8" w14:textId="77777777" w:rsidR="001F10F6" w:rsidRPr="001F10F6" w:rsidRDefault="001F10F6" w:rsidP="004D290B">
            <w:pPr>
              <w:bidi w:val="0"/>
              <w:spacing w:line="360" w:lineRule="auto"/>
              <w:contextualSpacing/>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B Mitra"/>
                <w:sz w:val="24"/>
                <w:szCs w:val="24"/>
                <w:rtl/>
              </w:rPr>
            </w:pPr>
            <w:r w:rsidRPr="001F10F6">
              <w:rPr>
                <w:rFonts w:ascii="Times New Roman" w:hAnsi="Times New Roman" w:cs="B Mitra" w:hint="cs"/>
                <w:sz w:val="24"/>
                <w:szCs w:val="24"/>
                <w:rtl/>
              </w:rPr>
              <w:t>اضافه وزن</w:t>
            </w:r>
          </w:p>
        </w:tc>
      </w:tr>
      <w:tr w:rsidR="001F10F6" w:rsidRPr="001F10F6" w14:paraId="6B8C7969" w14:textId="77777777" w:rsidTr="004D290B">
        <w:trPr>
          <w:cnfStyle w:val="000000100000" w:firstRow="0" w:lastRow="0" w:firstColumn="0" w:lastColumn="0" w:oddVBand="0" w:evenVBand="0" w:oddHBand="1" w:evenHBand="0" w:firstRowFirstColumn="0" w:firstRowLastColumn="0" w:lastRowFirstColumn="0" w:lastRowLastColumn="0"/>
          <w:trHeight w:val="732"/>
        </w:trPr>
        <w:tc>
          <w:tcPr>
            <w:cnfStyle w:val="001000000000" w:firstRow="0" w:lastRow="0" w:firstColumn="1" w:lastColumn="0" w:oddVBand="0" w:evenVBand="0" w:oddHBand="0" w:evenHBand="0" w:firstRowFirstColumn="0" w:firstRowLastColumn="0" w:lastRowFirstColumn="0" w:lastRowLastColumn="0"/>
            <w:tcW w:w="5665" w:type="dxa"/>
            <w:shd w:val="clear" w:color="auto" w:fill="auto"/>
          </w:tcPr>
          <w:p w14:paraId="4E1EB55A" w14:textId="77777777" w:rsidR="001F10F6" w:rsidRPr="001F10F6" w:rsidRDefault="001F10F6" w:rsidP="004D290B">
            <w:pPr>
              <w:spacing w:line="360" w:lineRule="auto"/>
              <w:jc w:val="center"/>
              <w:rPr>
                <w:rFonts w:ascii="Times New Roman" w:hAnsi="Times New Roman" w:cs="B Mitra"/>
                <w:b w:val="0"/>
                <w:bCs w:val="0"/>
                <w:sz w:val="24"/>
                <w:szCs w:val="24"/>
                <w:rtl/>
                <w:lang w:bidi="fa-IR"/>
              </w:rPr>
            </w:pPr>
            <w:r w:rsidRPr="001F10F6">
              <w:rPr>
                <w:rFonts w:ascii="Times New Roman" w:hAnsi="Times New Roman" w:cs="B Mitra" w:hint="cs"/>
                <w:b w:val="0"/>
                <w:bCs w:val="0"/>
                <w:sz w:val="24"/>
                <w:szCs w:val="24"/>
                <w:rtl/>
                <w:lang w:bidi="fa-IR"/>
              </w:rPr>
              <w:t xml:space="preserve">مساوی </w:t>
            </w:r>
            <w:r w:rsidRPr="001F10F6">
              <w:rPr>
                <w:rFonts w:ascii="Times New Roman" w:hAnsi="Times New Roman" w:cs="B Mitra"/>
                <w:b w:val="0"/>
                <w:bCs w:val="0"/>
                <w:sz w:val="24"/>
                <w:szCs w:val="24"/>
              </w:rPr>
              <w:t>1 Z-score</w:t>
            </w:r>
            <w:r w:rsidRPr="001F10F6">
              <w:rPr>
                <w:rFonts w:ascii="Times New Roman" w:hAnsi="Times New Roman" w:cs="B Mitra" w:hint="cs"/>
                <w:b w:val="0"/>
                <w:bCs w:val="0"/>
                <w:sz w:val="24"/>
                <w:szCs w:val="24"/>
                <w:rtl/>
                <w:lang w:bidi="fa-IR"/>
              </w:rPr>
              <w:t xml:space="preserve">+ تا مساوی </w:t>
            </w:r>
            <w:r w:rsidRPr="001F10F6">
              <w:rPr>
                <w:rFonts w:ascii="Times New Roman" w:hAnsi="Times New Roman" w:cs="B Mitra"/>
                <w:b w:val="0"/>
                <w:bCs w:val="0"/>
                <w:sz w:val="24"/>
                <w:szCs w:val="24"/>
              </w:rPr>
              <w:t>2 Z-score</w:t>
            </w:r>
            <w:r w:rsidRPr="001F10F6">
              <w:rPr>
                <w:rFonts w:ascii="Times New Roman" w:hAnsi="Times New Roman" w:cs="B Mitra" w:hint="cs"/>
                <w:b w:val="0"/>
                <w:bCs w:val="0"/>
                <w:sz w:val="24"/>
                <w:szCs w:val="24"/>
                <w:rtl/>
                <w:lang w:bidi="fa-IR"/>
              </w:rPr>
              <w:t>-</w:t>
            </w:r>
          </w:p>
        </w:tc>
        <w:tc>
          <w:tcPr>
            <w:tcW w:w="2028" w:type="dxa"/>
            <w:shd w:val="clear" w:color="auto" w:fill="auto"/>
          </w:tcPr>
          <w:p w14:paraId="0B202733" w14:textId="77777777" w:rsidR="001F10F6" w:rsidRPr="001F10F6" w:rsidRDefault="001F10F6" w:rsidP="004D290B">
            <w:pPr>
              <w:spacing w:line="360" w:lineRule="auto"/>
              <w:contextualSpacing/>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B Mitra"/>
                <w:sz w:val="24"/>
                <w:szCs w:val="24"/>
                <w:rtl/>
              </w:rPr>
            </w:pPr>
            <w:r w:rsidRPr="001F10F6">
              <w:rPr>
                <w:rFonts w:ascii="Times New Roman" w:hAnsi="Times New Roman" w:cs="B Mitra" w:hint="cs"/>
                <w:sz w:val="24"/>
                <w:szCs w:val="24"/>
                <w:rtl/>
              </w:rPr>
              <w:t>طبيعي</w:t>
            </w:r>
          </w:p>
        </w:tc>
      </w:tr>
      <w:tr w:rsidR="001F10F6" w:rsidRPr="001F10F6" w14:paraId="15F53869" w14:textId="77777777" w:rsidTr="004D290B">
        <w:trPr>
          <w:trHeight w:val="732"/>
        </w:trPr>
        <w:tc>
          <w:tcPr>
            <w:cnfStyle w:val="001000000000" w:firstRow="0" w:lastRow="0" w:firstColumn="1" w:lastColumn="0" w:oddVBand="0" w:evenVBand="0" w:oddHBand="0" w:evenHBand="0" w:firstRowFirstColumn="0" w:firstRowLastColumn="0" w:lastRowFirstColumn="0" w:lastRowLastColumn="0"/>
            <w:tcW w:w="5665" w:type="dxa"/>
            <w:shd w:val="clear" w:color="auto" w:fill="auto"/>
          </w:tcPr>
          <w:p w14:paraId="071A9F98" w14:textId="77777777" w:rsidR="001F10F6" w:rsidRPr="001F10F6" w:rsidRDefault="001F10F6" w:rsidP="004D290B">
            <w:pPr>
              <w:spacing w:line="360" w:lineRule="auto"/>
              <w:jc w:val="center"/>
              <w:rPr>
                <w:rFonts w:ascii="Times New Roman" w:hAnsi="Times New Roman" w:cs="B Mitra"/>
                <w:b w:val="0"/>
                <w:bCs w:val="0"/>
                <w:sz w:val="24"/>
                <w:szCs w:val="24"/>
              </w:rPr>
            </w:pPr>
            <w:r w:rsidRPr="001F10F6">
              <w:rPr>
                <w:rFonts w:ascii="Times New Roman" w:hAnsi="Times New Roman" w:cs="B Mitra" w:hint="cs"/>
                <w:b w:val="0"/>
                <w:bCs w:val="0"/>
                <w:sz w:val="24"/>
                <w:szCs w:val="24"/>
                <w:rtl/>
                <w:lang w:bidi="fa-IR"/>
              </w:rPr>
              <w:lastRenderedPageBreak/>
              <w:t xml:space="preserve">پایین تر  از </w:t>
            </w:r>
            <w:r w:rsidRPr="001F10F6">
              <w:rPr>
                <w:rFonts w:ascii="Times New Roman" w:hAnsi="Times New Roman" w:cs="B Mitra"/>
                <w:b w:val="0"/>
                <w:bCs w:val="0"/>
                <w:sz w:val="24"/>
                <w:szCs w:val="24"/>
              </w:rPr>
              <w:t>2 Z-score</w:t>
            </w:r>
            <w:r w:rsidRPr="001F10F6">
              <w:rPr>
                <w:rFonts w:ascii="Times New Roman" w:hAnsi="Times New Roman" w:cs="B Mitra" w:hint="cs"/>
                <w:b w:val="0"/>
                <w:bCs w:val="0"/>
                <w:sz w:val="24"/>
                <w:szCs w:val="24"/>
                <w:rtl/>
                <w:lang w:bidi="fa-IR"/>
              </w:rPr>
              <w:t xml:space="preserve">- تا مساوی </w:t>
            </w:r>
            <w:r w:rsidRPr="001F10F6">
              <w:rPr>
                <w:rFonts w:ascii="Times New Roman" w:hAnsi="Times New Roman" w:cs="B Mitra"/>
                <w:b w:val="0"/>
                <w:bCs w:val="0"/>
                <w:sz w:val="24"/>
                <w:szCs w:val="24"/>
              </w:rPr>
              <w:t>3 Z-score</w:t>
            </w:r>
            <w:r w:rsidRPr="001F10F6">
              <w:rPr>
                <w:rFonts w:ascii="Times New Roman" w:hAnsi="Times New Roman" w:cs="B Mitra" w:hint="cs"/>
                <w:b w:val="0"/>
                <w:bCs w:val="0"/>
                <w:sz w:val="24"/>
                <w:szCs w:val="24"/>
                <w:rtl/>
                <w:lang w:bidi="fa-IR"/>
              </w:rPr>
              <w:t>-</w:t>
            </w:r>
          </w:p>
        </w:tc>
        <w:tc>
          <w:tcPr>
            <w:tcW w:w="2028" w:type="dxa"/>
            <w:shd w:val="clear" w:color="auto" w:fill="auto"/>
          </w:tcPr>
          <w:p w14:paraId="236933CE" w14:textId="77777777" w:rsidR="001F10F6" w:rsidRPr="001F10F6" w:rsidRDefault="001F10F6" w:rsidP="004D290B">
            <w:pPr>
              <w:spacing w:line="360" w:lineRule="auto"/>
              <w:contextualSpacing/>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B Mitra"/>
                <w:sz w:val="24"/>
                <w:szCs w:val="24"/>
                <w:rtl/>
              </w:rPr>
            </w:pPr>
            <w:r w:rsidRPr="001F10F6">
              <w:rPr>
                <w:rFonts w:ascii="Times New Roman" w:hAnsi="Times New Roman" w:cs="B Mitra" w:hint="cs"/>
                <w:sz w:val="24"/>
                <w:szCs w:val="24"/>
                <w:rtl/>
              </w:rPr>
              <w:t>لاغر</w:t>
            </w:r>
          </w:p>
        </w:tc>
      </w:tr>
      <w:tr w:rsidR="001F10F6" w:rsidRPr="001F10F6" w14:paraId="35633E50" w14:textId="77777777" w:rsidTr="004D290B">
        <w:trPr>
          <w:cnfStyle w:val="000000100000" w:firstRow="0" w:lastRow="0" w:firstColumn="0" w:lastColumn="0" w:oddVBand="0" w:evenVBand="0" w:oddHBand="1" w:evenHBand="0" w:firstRowFirstColumn="0" w:firstRowLastColumn="0" w:lastRowFirstColumn="0" w:lastRowLastColumn="0"/>
          <w:trHeight w:val="732"/>
        </w:trPr>
        <w:tc>
          <w:tcPr>
            <w:cnfStyle w:val="001000000000" w:firstRow="0" w:lastRow="0" w:firstColumn="1" w:lastColumn="0" w:oddVBand="0" w:evenVBand="0" w:oddHBand="0" w:evenHBand="0" w:firstRowFirstColumn="0" w:firstRowLastColumn="0" w:lastRowFirstColumn="0" w:lastRowLastColumn="0"/>
            <w:tcW w:w="5665" w:type="dxa"/>
            <w:shd w:val="clear" w:color="auto" w:fill="auto"/>
          </w:tcPr>
          <w:p w14:paraId="7B81CE10" w14:textId="77777777" w:rsidR="001F10F6" w:rsidRPr="001F10F6" w:rsidRDefault="001F10F6" w:rsidP="004D290B">
            <w:pPr>
              <w:spacing w:line="360" w:lineRule="auto"/>
              <w:jc w:val="center"/>
              <w:rPr>
                <w:rFonts w:ascii="Times New Roman" w:hAnsi="Times New Roman" w:cs="B Mitra"/>
                <w:b w:val="0"/>
                <w:bCs w:val="0"/>
                <w:sz w:val="24"/>
                <w:szCs w:val="24"/>
              </w:rPr>
            </w:pPr>
            <w:r w:rsidRPr="001F10F6">
              <w:rPr>
                <w:rFonts w:ascii="Times New Roman" w:hAnsi="Times New Roman" w:cs="B Mitra" w:hint="cs"/>
                <w:b w:val="0"/>
                <w:bCs w:val="0"/>
                <w:sz w:val="24"/>
                <w:szCs w:val="24"/>
                <w:rtl/>
                <w:lang w:bidi="fa-IR"/>
              </w:rPr>
              <w:t xml:space="preserve">پایین تر  از </w:t>
            </w:r>
            <w:r w:rsidRPr="001F10F6">
              <w:rPr>
                <w:rFonts w:ascii="Times New Roman" w:hAnsi="Times New Roman" w:cs="B Mitra"/>
                <w:b w:val="0"/>
                <w:bCs w:val="0"/>
                <w:sz w:val="24"/>
                <w:szCs w:val="24"/>
              </w:rPr>
              <w:t>3 Z-score</w:t>
            </w:r>
            <w:r w:rsidRPr="001F10F6">
              <w:rPr>
                <w:rFonts w:ascii="Times New Roman" w:hAnsi="Times New Roman" w:cs="B Mitra" w:hint="cs"/>
                <w:b w:val="0"/>
                <w:bCs w:val="0"/>
                <w:sz w:val="24"/>
                <w:szCs w:val="24"/>
                <w:rtl/>
                <w:lang w:bidi="fa-IR"/>
              </w:rPr>
              <w:t>-</w:t>
            </w:r>
          </w:p>
        </w:tc>
        <w:tc>
          <w:tcPr>
            <w:tcW w:w="2028" w:type="dxa"/>
            <w:shd w:val="clear" w:color="auto" w:fill="auto"/>
          </w:tcPr>
          <w:p w14:paraId="3DCB2550" w14:textId="77777777" w:rsidR="001F10F6" w:rsidRPr="001F10F6" w:rsidRDefault="001F10F6" w:rsidP="004D290B">
            <w:pPr>
              <w:spacing w:line="360" w:lineRule="auto"/>
              <w:contextualSpacing/>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B Mitra"/>
                <w:sz w:val="24"/>
                <w:szCs w:val="24"/>
                <w:rtl/>
              </w:rPr>
            </w:pPr>
            <w:r w:rsidRPr="001F10F6">
              <w:rPr>
                <w:rFonts w:ascii="Times New Roman" w:hAnsi="Times New Roman" w:cs="B Mitra" w:hint="cs"/>
                <w:sz w:val="24"/>
                <w:szCs w:val="24"/>
                <w:rtl/>
              </w:rPr>
              <w:t>لاغری شدید</w:t>
            </w:r>
          </w:p>
        </w:tc>
      </w:tr>
    </w:tbl>
    <w:p w14:paraId="3B5A4B25" w14:textId="77777777" w:rsidR="001F10F6" w:rsidRPr="001F10F6" w:rsidRDefault="001F10F6" w:rsidP="001F10F6">
      <w:pPr>
        <w:pStyle w:val="ListParagraph"/>
        <w:spacing w:line="360" w:lineRule="auto"/>
        <w:jc w:val="center"/>
        <w:rPr>
          <w:rFonts w:ascii="Times New Roman" w:hAnsi="Times New Roman" w:cs="B Mitra"/>
          <w:sz w:val="28"/>
          <w:szCs w:val="28"/>
        </w:rPr>
      </w:pPr>
      <w:r w:rsidRPr="001F10F6">
        <w:rPr>
          <w:rFonts w:ascii="Times New Roman" w:hAnsi="Times New Roman" w:cs="B Mitra" w:hint="cs"/>
          <w:sz w:val="28"/>
          <w:szCs w:val="28"/>
          <w:rtl/>
        </w:rPr>
        <w:t xml:space="preserve">جدول 4 : </w:t>
      </w:r>
      <w:r w:rsidRPr="001F10F6">
        <w:rPr>
          <w:rFonts w:ascii="Times New Roman" w:hAnsi="Times New Roman" w:cs="B Mitra" w:hint="cs"/>
          <w:sz w:val="28"/>
          <w:szCs w:val="28"/>
          <w:rtl/>
          <w:lang w:bidi="fa-IR"/>
        </w:rPr>
        <w:t xml:space="preserve"> طبقه بندی </w:t>
      </w:r>
      <w:r w:rsidRPr="001F10F6">
        <w:rPr>
          <w:rFonts w:ascii="Times New Roman" w:hAnsi="Times New Roman" w:cs="B Mitra" w:hint="cs"/>
          <w:sz w:val="28"/>
          <w:szCs w:val="28"/>
          <w:rtl/>
        </w:rPr>
        <w:t>براساس شاخص</w:t>
      </w:r>
      <w:r w:rsidRPr="001F10F6">
        <w:rPr>
          <w:rFonts w:ascii="Times New Roman" w:hAnsi="Times New Roman" w:cs="B Mitra"/>
          <w:sz w:val="28"/>
          <w:szCs w:val="28"/>
          <w:rtl/>
        </w:rPr>
        <w:t xml:space="preserve"> </w:t>
      </w:r>
      <w:r w:rsidRPr="001F10F6">
        <w:rPr>
          <w:rFonts w:ascii="Times New Roman" w:hAnsi="Times New Roman" w:cs="B Mitra" w:hint="cs"/>
          <w:sz w:val="28"/>
          <w:szCs w:val="28"/>
          <w:rtl/>
        </w:rPr>
        <w:t>قد برای</w:t>
      </w:r>
      <w:r w:rsidRPr="001F10F6">
        <w:rPr>
          <w:rFonts w:ascii="Times New Roman" w:hAnsi="Times New Roman" w:cs="B Mitra"/>
          <w:sz w:val="28"/>
          <w:szCs w:val="28"/>
        </w:rPr>
        <w:t xml:space="preserve"> </w:t>
      </w:r>
      <w:r w:rsidRPr="001F10F6">
        <w:rPr>
          <w:rFonts w:ascii="Times New Roman" w:hAnsi="Times New Roman" w:cs="B Mitra" w:hint="cs"/>
          <w:sz w:val="28"/>
          <w:szCs w:val="28"/>
          <w:rtl/>
        </w:rPr>
        <w:t xml:space="preserve">برای سن در </w:t>
      </w:r>
      <w:r w:rsidRPr="001F10F6">
        <w:rPr>
          <w:rFonts w:ascii="Times New Roman" w:hAnsi="Times New Roman" w:cs="B Mitra"/>
          <w:sz w:val="28"/>
          <w:szCs w:val="28"/>
          <w:rtl/>
        </w:rPr>
        <w:t xml:space="preserve"> </w:t>
      </w:r>
      <w:r w:rsidRPr="001F10F6">
        <w:rPr>
          <w:rFonts w:ascii="Times New Roman" w:hAnsi="Times New Roman" w:cs="B Mitra" w:hint="cs"/>
          <w:sz w:val="28"/>
          <w:szCs w:val="28"/>
          <w:rtl/>
        </w:rPr>
        <w:t>كودك/ نوجوان</w:t>
      </w:r>
      <w:r w:rsidRPr="001F10F6">
        <w:rPr>
          <w:rFonts w:ascii="Times New Roman" w:hAnsi="Times New Roman" w:cs="B Mitra"/>
          <w:sz w:val="28"/>
          <w:szCs w:val="28"/>
          <w:rtl/>
        </w:rPr>
        <w:t xml:space="preserve"> 18-5 </w:t>
      </w:r>
      <w:r w:rsidRPr="001F10F6">
        <w:rPr>
          <w:rFonts w:ascii="Times New Roman" w:hAnsi="Times New Roman" w:cs="B Mitra" w:hint="cs"/>
          <w:sz w:val="28"/>
          <w:szCs w:val="28"/>
          <w:rtl/>
        </w:rPr>
        <w:t>سال</w:t>
      </w:r>
    </w:p>
    <w:p w14:paraId="12019A3E" w14:textId="77777777" w:rsidR="001F10F6" w:rsidRPr="001F10F6" w:rsidRDefault="001F10F6" w:rsidP="001F10F6">
      <w:pPr>
        <w:pStyle w:val="ListParagraph"/>
        <w:spacing w:line="360" w:lineRule="auto"/>
        <w:jc w:val="center"/>
        <w:rPr>
          <w:rFonts w:ascii="Times New Roman" w:hAnsi="Times New Roman" w:cs="B Mitra"/>
          <w:b/>
          <w:bCs/>
          <w:sz w:val="28"/>
          <w:szCs w:val="28"/>
        </w:rPr>
      </w:pPr>
    </w:p>
    <w:tbl>
      <w:tblPr>
        <w:bidiVisual/>
        <w:tblW w:w="6648" w:type="dxa"/>
        <w:tblInd w:w="447" w:type="dxa"/>
        <w:tblLook w:val="04A0" w:firstRow="1" w:lastRow="0" w:firstColumn="1" w:lastColumn="0" w:noHBand="0" w:noVBand="1"/>
      </w:tblPr>
      <w:tblGrid>
        <w:gridCol w:w="4124"/>
        <w:gridCol w:w="2524"/>
      </w:tblGrid>
      <w:tr w:rsidR="001F10F6" w:rsidRPr="001F10F6" w14:paraId="05F3B5D7" w14:textId="77777777" w:rsidTr="004D290B">
        <w:tc>
          <w:tcPr>
            <w:tcW w:w="4124" w:type="dxa"/>
            <w:tcBorders>
              <w:top w:val="single" w:sz="4" w:space="0" w:color="auto"/>
              <w:left w:val="single" w:sz="4" w:space="0" w:color="auto"/>
              <w:bottom w:val="single" w:sz="4" w:space="0" w:color="auto"/>
              <w:right w:val="single" w:sz="4" w:space="0" w:color="auto"/>
            </w:tcBorders>
          </w:tcPr>
          <w:p w14:paraId="62870128" w14:textId="77777777" w:rsidR="001F10F6" w:rsidRPr="001F10F6" w:rsidRDefault="001F10F6" w:rsidP="004D290B">
            <w:pPr>
              <w:spacing w:line="360" w:lineRule="auto"/>
              <w:ind w:left="135" w:firstLine="0"/>
              <w:jc w:val="center"/>
              <w:rPr>
                <w:rFonts w:ascii="Calibri" w:eastAsia="Calibri" w:hAnsi="Calibri" w:cs="B Nazanin"/>
                <w:b/>
                <w:bCs/>
                <w:sz w:val="24"/>
                <w:szCs w:val="24"/>
                <w:rtl/>
                <w:lang w:bidi="fa-IR"/>
              </w:rPr>
            </w:pPr>
            <w:r w:rsidRPr="001F10F6">
              <w:rPr>
                <w:rFonts w:ascii="Calibri" w:eastAsia="Calibri" w:hAnsi="Calibri" w:cs="B Nazanin" w:hint="cs"/>
                <w:b/>
                <w:bCs/>
                <w:sz w:val="24"/>
                <w:szCs w:val="24"/>
                <w:rtl/>
                <w:lang w:bidi="fa-IR"/>
              </w:rPr>
              <w:t>قد برای سن</w:t>
            </w:r>
          </w:p>
        </w:tc>
        <w:tc>
          <w:tcPr>
            <w:tcW w:w="2524" w:type="dxa"/>
            <w:tcBorders>
              <w:top w:val="single" w:sz="4" w:space="0" w:color="auto"/>
              <w:left w:val="single" w:sz="4" w:space="0" w:color="auto"/>
              <w:bottom w:val="single" w:sz="4" w:space="0" w:color="auto"/>
              <w:right w:val="single" w:sz="4" w:space="0" w:color="auto"/>
            </w:tcBorders>
          </w:tcPr>
          <w:p w14:paraId="7044440E" w14:textId="77777777" w:rsidR="001F10F6" w:rsidRPr="001F10F6" w:rsidRDefault="001F10F6" w:rsidP="004D290B">
            <w:pPr>
              <w:spacing w:line="360" w:lineRule="auto"/>
              <w:jc w:val="center"/>
              <w:rPr>
                <w:rFonts w:ascii="Calibri" w:eastAsia="Calibri" w:hAnsi="Calibri" w:cs="B Nazanin"/>
                <w:b/>
                <w:bCs/>
                <w:sz w:val="24"/>
                <w:szCs w:val="24"/>
                <w:rtl/>
                <w:lang w:bidi="fa-IR"/>
              </w:rPr>
            </w:pPr>
            <w:r w:rsidRPr="001F10F6">
              <w:rPr>
                <w:rFonts w:ascii="Calibri" w:eastAsia="Calibri" w:hAnsi="Calibri" w:cs="B Nazanin" w:hint="cs"/>
                <w:b/>
                <w:bCs/>
                <w:sz w:val="24"/>
                <w:szCs w:val="24"/>
                <w:rtl/>
                <w:lang w:bidi="fa-IR"/>
              </w:rPr>
              <w:t>طبقه بندی</w:t>
            </w:r>
          </w:p>
        </w:tc>
      </w:tr>
      <w:tr w:rsidR="001F10F6" w:rsidRPr="001F10F6" w14:paraId="6C8ED282" w14:textId="77777777" w:rsidTr="004D290B">
        <w:trPr>
          <w:trHeight w:val="580"/>
        </w:trPr>
        <w:tc>
          <w:tcPr>
            <w:tcW w:w="4124" w:type="dxa"/>
            <w:tcBorders>
              <w:top w:val="single" w:sz="4" w:space="0" w:color="auto"/>
              <w:left w:val="single" w:sz="4" w:space="0" w:color="auto"/>
              <w:bottom w:val="single" w:sz="4" w:space="0" w:color="auto"/>
              <w:right w:val="single" w:sz="4" w:space="0" w:color="auto"/>
            </w:tcBorders>
          </w:tcPr>
          <w:p w14:paraId="7193AA2E" w14:textId="77777777" w:rsidR="001F10F6" w:rsidRPr="001F10F6" w:rsidRDefault="001F10F6" w:rsidP="004D290B">
            <w:pPr>
              <w:spacing w:line="360" w:lineRule="auto"/>
              <w:jc w:val="center"/>
              <w:rPr>
                <w:rFonts w:ascii="Calibri" w:eastAsia="Calibri" w:hAnsi="Calibri" w:cs="B Nazanin"/>
                <w:sz w:val="24"/>
                <w:szCs w:val="24"/>
                <w:lang w:bidi="fa-IR"/>
              </w:rPr>
            </w:pPr>
            <w:r w:rsidRPr="001F10F6">
              <w:rPr>
                <w:rFonts w:ascii="Calibri" w:eastAsia="Calibri" w:hAnsi="Calibri" w:cs="B Nazanin" w:hint="cs"/>
                <w:sz w:val="24"/>
                <w:szCs w:val="24"/>
                <w:rtl/>
                <w:lang w:bidi="fa-IR"/>
              </w:rPr>
              <w:t>بالات</w:t>
            </w:r>
            <w:r w:rsidRPr="001F10F6">
              <w:rPr>
                <w:rFonts w:ascii="Calibri" w:eastAsia="Calibri" w:hAnsi="Calibri" w:cs="B Nazanin" w:hint="eastAsia"/>
                <w:sz w:val="24"/>
                <w:szCs w:val="24"/>
                <w:rtl/>
                <w:lang w:bidi="fa-IR"/>
              </w:rPr>
              <w:t>ر</w:t>
            </w:r>
            <w:r w:rsidRPr="001F10F6">
              <w:rPr>
                <w:rFonts w:ascii="Calibri" w:eastAsia="Calibri" w:hAnsi="Calibri" w:cs="B Nazanin" w:hint="cs"/>
                <w:sz w:val="24"/>
                <w:szCs w:val="24"/>
                <w:rtl/>
              </w:rPr>
              <w:t xml:space="preserve"> از </w:t>
            </w:r>
            <w:r w:rsidRPr="001F10F6">
              <w:rPr>
                <w:rFonts w:ascii="Calibri" w:eastAsia="Calibri" w:hAnsi="Calibri" w:cs="B Nazanin"/>
                <w:sz w:val="24"/>
                <w:szCs w:val="24"/>
                <w:lang w:bidi="fa-IR"/>
              </w:rPr>
              <w:t xml:space="preserve">   +3 z-score</w:t>
            </w:r>
          </w:p>
        </w:tc>
        <w:tc>
          <w:tcPr>
            <w:tcW w:w="2524" w:type="dxa"/>
            <w:tcBorders>
              <w:top w:val="single" w:sz="4" w:space="0" w:color="auto"/>
              <w:left w:val="single" w:sz="4" w:space="0" w:color="auto"/>
              <w:bottom w:val="single" w:sz="4" w:space="0" w:color="auto"/>
              <w:right w:val="single" w:sz="4" w:space="0" w:color="auto"/>
            </w:tcBorders>
          </w:tcPr>
          <w:p w14:paraId="48F4A5F0" w14:textId="77777777" w:rsidR="001F10F6" w:rsidRPr="001F10F6" w:rsidRDefault="001F10F6" w:rsidP="004D290B">
            <w:pPr>
              <w:spacing w:line="360" w:lineRule="auto"/>
              <w:jc w:val="center"/>
              <w:rPr>
                <w:rFonts w:ascii="Calibri" w:eastAsia="Calibri" w:hAnsi="Calibri" w:cs="B Nazanin"/>
                <w:sz w:val="24"/>
                <w:szCs w:val="24"/>
                <w:rtl/>
                <w:lang w:bidi="fa-IR"/>
              </w:rPr>
            </w:pPr>
            <w:r w:rsidRPr="001F10F6">
              <w:rPr>
                <w:rFonts w:ascii="Calibri" w:eastAsia="Calibri" w:hAnsi="Calibri" w:cs="B Nazanin" w:hint="cs"/>
                <w:sz w:val="24"/>
                <w:szCs w:val="24"/>
                <w:rtl/>
                <w:lang w:bidi="fa-IR"/>
              </w:rPr>
              <w:t>بلند قدی شدید</w:t>
            </w:r>
          </w:p>
        </w:tc>
      </w:tr>
      <w:tr w:rsidR="001F10F6" w:rsidRPr="001F10F6" w14:paraId="2C177060" w14:textId="77777777" w:rsidTr="004D290B">
        <w:tc>
          <w:tcPr>
            <w:tcW w:w="4124" w:type="dxa"/>
            <w:tcBorders>
              <w:top w:val="single" w:sz="4" w:space="0" w:color="auto"/>
              <w:left w:val="single" w:sz="4" w:space="0" w:color="auto"/>
              <w:bottom w:val="single" w:sz="4" w:space="0" w:color="auto"/>
              <w:right w:val="single" w:sz="4" w:space="0" w:color="auto"/>
            </w:tcBorders>
          </w:tcPr>
          <w:p w14:paraId="3E2EBBC3" w14:textId="77777777" w:rsidR="001F10F6" w:rsidRPr="001F10F6" w:rsidRDefault="001F10F6" w:rsidP="004D290B">
            <w:pPr>
              <w:spacing w:line="360" w:lineRule="auto"/>
              <w:jc w:val="center"/>
              <w:rPr>
                <w:rFonts w:ascii="Calibri" w:eastAsia="Calibri" w:hAnsi="Calibri" w:cs="B Nazanin"/>
                <w:sz w:val="24"/>
                <w:szCs w:val="24"/>
                <w:rtl/>
                <w:lang w:bidi="fa-IR"/>
              </w:rPr>
            </w:pPr>
            <w:r w:rsidRPr="001F10F6">
              <w:rPr>
                <w:rFonts w:ascii="Calibri" w:eastAsia="Calibri" w:hAnsi="Calibri" w:cs="B Nazanin" w:hint="cs"/>
                <w:sz w:val="24"/>
                <w:szCs w:val="24"/>
                <w:rtl/>
                <w:lang w:bidi="fa-IR"/>
              </w:rPr>
              <w:t>مساوی</w:t>
            </w:r>
            <w:r w:rsidRPr="001F10F6">
              <w:rPr>
                <w:rFonts w:ascii="Calibri" w:eastAsia="Calibri" w:hAnsi="Calibri" w:cs="B Nazanin"/>
                <w:sz w:val="24"/>
                <w:szCs w:val="24"/>
                <w:lang w:bidi="fa-IR"/>
              </w:rPr>
              <w:t xml:space="preserve"> -2 z-score </w:t>
            </w:r>
            <w:r w:rsidRPr="001F10F6">
              <w:rPr>
                <w:rFonts w:ascii="Calibri" w:eastAsia="Calibri" w:hAnsi="Calibri" w:cs="B Nazanin" w:hint="cs"/>
                <w:sz w:val="24"/>
                <w:szCs w:val="24"/>
                <w:rtl/>
                <w:lang w:bidi="fa-IR"/>
              </w:rPr>
              <w:t xml:space="preserve"> تا مساوي </w:t>
            </w:r>
          </w:p>
          <w:p w14:paraId="21E60F78" w14:textId="77777777" w:rsidR="001F10F6" w:rsidRPr="001F10F6" w:rsidRDefault="001F10F6" w:rsidP="004D290B">
            <w:pPr>
              <w:spacing w:line="360" w:lineRule="auto"/>
              <w:jc w:val="center"/>
              <w:rPr>
                <w:rFonts w:ascii="Calibri" w:eastAsia="Calibri" w:hAnsi="Calibri" w:cs="B Nazanin"/>
                <w:sz w:val="24"/>
                <w:szCs w:val="24"/>
                <w:rtl/>
                <w:lang w:bidi="fa-IR"/>
              </w:rPr>
            </w:pPr>
            <w:r w:rsidRPr="001F10F6">
              <w:rPr>
                <w:rFonts w:ascii="Calibri" w:eastAsia="Calibri" w:hAnsi="Calibri" w:cs="B Nazanin" w:hint="cs"/>
                <w:sz w:val="24"/>
                <w:szCs w:val="24"/>
                <w:rtl/>
                <w:lang w:bidi="fa-IR"/>
              </w:rPr>
              <w:t xml:space="preserve"> </w:t>
            </w:r>
            <w:r w:rsidRPr="001F10F6">
              <w:rPr>
                <w:rFonts w:ascii="Calibri" w:eastAsia="Calibri" w:hAnsi="Calibri" w:cs="B Nazanin"/>
                <w:sz w:val="24"/>
                <w:szCs w:val="24"/>
                <w:lang w:bidi="fa-IR"/>
              </w:rPr>
              <w:t>3 z-score</w:t>
            </w:r>
            <w:r w:rsidRPr="001F10F6">
              <w:rPr>
                <w:rFonts w:ascii="Calibri" w:eastAsia="Calibri" w:hAnsi="Calibri" w:cs="B Nazanin" w:hint="cs"/>
                <w:sz w:val="24"/>
                <w:szCs w:val="24"/>
                <w:rtl/>
                <w:lang w:bidi="fa-IR"/>
              </w:rPr>
              <w:t>+</w:t>
            </w:r>
          </w:p>
        </w:tc>
        <w:tc>
          <w:tcPr>
            <w:tcW w:w="2524" w:type="dxa"/>
            <w:tcBorders>
              <w:top w:val="single" w:sz="4" w:space="0" w:color="auto"/>
              <w:left w:val="single" w:sz="4" w:space="0" w:color="auto"/>
              <w:bottom w:val="single" w:sz="4" w:space="0" w:color="auto"/>
              <w:right w:val="single" w:sz="4" w:space="0" w:color="auto"/>
            </w:tcBorders>
          </w:tcPr>
          <w:p w14:paraId="11EC2A17" w14:textId="77777777" w:rsidR="001F10F6" w:rsidRPr="001F10F6" w:rsidRDefault="001F10F6" w:rsidP="004D290B">
            <w:pPr>
              <w:spacing w:line="360" w:lineRule="auto"/>
              <w:jc w:val="center"/>
              <w:rPr>
                <w:rFonts w:ascii="Calibri" w:eastAsia="Calibri" w:hAnsi="Calibri" w:cs="B Nazanin"/>
                <w:sz w:val="24"/>
                <w:szCs w:val="24"/>
                <w:rtl/>
                <w:lang w:bidi="fa-IR"/>
              </w:rPr>
            </w:pPr>
            <w:r w:rsidRPr="001F10F6">
              <w:rPr>
                <w:rFonts w:ascii="Calibri" w:eastAsia="Calibri" w:hAnsi="Calibri" w:cs="B Nazanin" w:hint="cs"/>
                <w:sz w:val="24"/>
                <w:szCs w:val="24"/>
                <w:rtl/>
                <w:lang w:bidi="fa-IR"/>
              </w:rPr>
              <w:t>طبیعی</w:t>
            </w:r>
          </w:p>
        </w:tc>
      </w:tr>
      <w:tr w:rsidR="001F10F6" w:rsidRPr="001F10F6" w14:paraId="5AF6AECE" w14:textId="77777777" w:rsidTr="004D290B">
        <w:trPr>
          <w:trHeight w:val="634"/>
        </w:trPr>
        <w:tc>
          <w:tcPr>
            <w:tcW w:w="4124" w:type="dxa"/>
            <w:tcBorders>
              <w:top w:val="single" w:sz="4" w:space="0" w:color="auto"/>
              <w:left w:val="single" w:sz="4" w:space="0" w:color="auto"/>
              <w:bottom w:val="single" w:sz="4" w:space="0" w:color="auto"/>
              <w:right w:val="single" w:sz="4" w:space="0" w:color="auto"/>
            </w:tcBorders>
          </w:tcPr>
          <w:p w14:paraId="1A3ED94F" w14:textId="77777777" w:rsidR="001F10F6" w:rsidRPr="001F10F6" w:rsidRDefault="001F10F6" w:rsidP="004D290B">
            <w:pPr>
              <w:spacing w:line="360" w:lineRule="auto"/>
              <w:jc w:val="center"/>
              <w:rPr>
                <w:rFonts w:ascii="Calibri" w:eastAsia="Calibri" w:hAnsi="Calibri" w:cs="B Nazanin"/>
                <w:sz w:val="24"/>
                <w:szCs w:val="24"/>
                <w:rtl/>
                <w:lang w:bidi="fa-IR"/>
              </w:rPr>
            </w:pPr>
            <w:r w:rsidRPr="001F10F6">
              <w:rPr>
                <w:rFonts w:ascii="Calibri" w:eastAsia="Calibri" w:hAnsi="Calibri" w:cs="B Nazanin" w:hint="cs"/>
                <w:sz w:val="24"/>
                <w:szCs w:val="24"/>
                <w:rtl/>
                <w:lang w:bidi="fa-IR"/>
              </w:rPr>
              <w:t xml:space="preserve">پایین تر از </w:t>
            </w:r>
          </w:p>
          <w:p w14:paraId="78237BA5" w14:textId="77777777" w:rsidR="001F10F6" w:rsidRPr="001F10F6" w:rsidRDefault="001F10F6" w:rsidP="004D290B">
            <w:pPr>
              <w:spacing w:line="360" w:lineRule="auto"/>
              <w:jc w:val="center"/>
              <w:rPr>
                <w:rFonts w:ascii="Calibri" w:eastAsia="Calibri" w:hAnsi="Calibri" w:cs="B Nazanin"/>
                <w:sz w:val="24"/>
                <w:szCs w:val="24"/>
                <w:rtl/>
                <w:lang w:bidi="fa-IR"/>
              </w:rPr>
            </w:pPr>
            <w:r w:rsidRPr="001F10F6">
              <w:rPr>
                <w:rFonts w:ascii="Calibri" w:eastAsia="Calibri" w:hAnsi="Calibri" w:cs="B Nazanin" w:hint="cs"/>
                <w:sz w:val="24"/>
                <w:szCs w:val="24"/>
                <w:rtl/>
                <w:lang w:bidi="fa-IR"/>
              </w:rPr>
              <w:t xml:space="preserve"> </w:t>
            </w:r>
            <w:r w:rsidRPr="001F10F6">
              <w:rPr>
                <w:rFonts w:ascii="Calibri" w:eastAsia="Calibri" w:hAnsi="Calibri" w:cs="B Nazanin"/>
                <w:sz w:val="24"/>
                <w:szCs w:val="24"/>
                <w:lang w:bidi="fa-IR"/>
              </w:rPr>
              <w:t xml:space="preserve">-2 z-score </w:t>
            </w:r>
            <w:r w:rsidRPr="001F10F6">
              <w:rPr>
                <w:rFonts w:ascii="Calibri" w:eastAsia="Calibri" w:hAnsi="Calibri" w:cs="B Nazanin" w:hint="cs"/>
                <w:sz w:val="24"/>
                <w:szCs w:val="24"/>
                <w:rtl/>
                <w:lang w:bidi="fa-IR"/>
              </w:rPr>
              <w:t xml:space="preserve"> تا مساوی</w:t>
            </w:r>
            <w:r w:rsidRPr="001F10F6">
              <w:rPr>
                <w:rFonts w:ascii="Calibri" w:eastAsia="Calibri" w:hAnsi="Calibri" w:cs="B Nazanin"/>
                <w:sz w:val="24"/>
                <w:szCs w:val="24"/>
                <w:lang w:bidi="fa-IR"/>
              </w:rPr>
              <w:t xml:space="preserve">-3 z-score </w:t>
            </w:r>
            <w:r w:rsidRPr="001F10F6">
              <w:rPr>
                <w:rFonts w:ascii="Calibri" w:eastAsia="Calibri" w:hAnsi="Calibri" w:cs="B Nazanin" w:hint="cs"/>
                <w:sz w:val="24"/>
                <w:szCs w:val="24"/>
                <w:rtl/>
                <w:lang w:bidi="fa-IR"/>
              </w:rPr>
              <w:t xml:space="preserve"> </w:t>
            </w:r>
          </w:p>
        </w:tc>
        <w:tc>
          <w:tcPr>
            <w:tcW w:w="2524" w:type="dxa"/>
            <w:tcBorders>
              <w:top w:val="single" w:sz="4" w:space="0" w:color="auto"/>
              <w:left w:val="single" w:sz="4" w:space="0" w:color="auto"/>
              <w:bottom w:val="single" w:sz="4" w:space="0" w:color="auto"/>
              <w:right w:val="single" w:sz="4" w:space="0" w:color="auto"/>
            </w:tcBorders>
          </w:tcPr>
          <w:p w14:paraId="044B61E1" w14:textId="77777777" w:rsidR="001F10F6" w:rsidRPr="001F10F6" w:rsidRDefault="001F10F6" w:rsidP="004D290B">
            <w:pPr>
              <w:spacing w:line="360" w:lineRule="auto"/>
              <w:jc w:val="center"/>
              <w:rPr>
                <w:rFonts w:ascii="Calibri" w:eastAsia="Calibri" w:hAnsi="Calibri" w:cs="B Nazanin"/>
                <w:sz w:val="24"/>
                <w:szCs w:val="24"/>
                <w:rtl/>
                <w:lang w:bidi="fa-IR"/>
              </w:rPr>
            </w:pPr>
            <w:r w:rsidRPr="001F10F6">
              <w:rPr>
                <w:rFonts w:ascii="Calibri" w:eastAsia="Calibri" w:hAnsi="Calibri" w:cs="B Nazanin" w:hint="cs"/>
                <w:sz w:val="24"/>
                <w:szCs w:val="24"/>
                <w:rtl/>
                <w:lang w:bidi="fa-IR"/>
              </w:rPr>
              <w:t>کوتاه قدی</w:t>
            </w:r>
          </w:p>
        </w:tc>
      </w:tr>
      <w:tr w:rsidR="001F10F6" w:rsidRPr="001F10F6" w14:paraId="2BFA0E85" w14:textId="77777777" w:rsidTr="004D290B">
        <w:trPr>
          <w:trHeight w:val="634"/>
        </w:trPr>
        <w:tc>
          <w:tcPr>
            <w:tcW w:w="4124" w:type="dxa"/>
            <w:tcBorders>
              <w:top w:val="single" w:sz="4" w:space="0" w:color="auto"/>
              <w:left w:val="single" w:sz="4" w:space="0" w:color="auto"/>
              <w:bottom w:val="single" w:sz="4" w:space="0" w:color="auto"/>
              <w:right w:val="single" w:sz="4" w:space="0" w:color="auto"/>
            </w:tcBorders>
          </w:tcPr>
          <w:p w14:paraId="449D0C46" w14:textId="77777777" w:rsidR="001F10F6" w:rsidRPr="001F10F6" w:rsidRDefault="001F10F6" w:rsidP="004D290B">
            <w:pPr>
              <w:spacing w:line="360" w:lineRule="auto"/>
              <w:jc w:val="center"/>
              <w:rPr>
                <w:rFonts w:ascii="Calibri" w:eastAsia="Calibri" w:hAnsi="Calibri" w:cs="B Nazanin"/>
                <w:sz w:val="24"/>
                <w:szCs w:val="24"/>
                <w:rtl/>
                <w:lang w:bidi="fa-IR"/>
              </w:rPr>
            </w:pPr>
            <w:r w:rsidRPr="001F10F6">
              <w:rPr>
                <w:rFonts w:ascii="Calibri" w:eastAsia="Calibri" w:hAnsi="Calibri" w:cs="B Nazanin" w:hint="cs"/>
                <w:sz w:val="24"/>
                <w:szCs w:val="24"/>
                <w:rtl/>
                <w:lang w:bidi="fa-IR"/>
              </w:rPr>
              <w:t>پایین تر از</w:t>
            </w:r>
            <w:r w:rsidRPr="001F10F6">
              <w:rPr>
                <w:rFonts w:ascii="Calibri" w:eastAsia="Calibri" w:hAnsi="Calibri" w:cs="B Nazanin"/>
                <w:sz w:val="24"/>
                <w:szCs w:val="24"/>
                <w:lang w:bidi="fa-IR"/>
              </w:rPr>
              <w:t>-3 z-score</w:t>
            </w:r>
          </w:p>
        </w:tc>
        <w:tc>
          <w:tcPr>
            <w:tcW w:w="2524" w:type="dxa"/>
            <w:tcBorders>
              <w:top w:val="single" w:sz="4" w:space="0" w:color="auto"/>
              <w:left w:val="single" w:sz="4" w:space="0" w:color="auto"/>
              <w:bottom w:val="single" w:sz="4" w:space="0" w:color="auto"/>
              <w:right w:val="single" w:sz="4" w:space="0" w:color="auto"/>
            </w:tcBorders>
          </w:tcPr>
          <w:p w14:paraId="57ECA16F" w14:textId="77777777" w:rsidR="001F10F6" w:rsidRPr="001F10F6" w:rsidRDefault="001F10F6" w:rsidP="004D290B">
            <w:pPr>
              <w:spacing w:line="360" w:lineRule="auto"/>
              <w:jc w:val="center"/>
              <w:rPr>
                <w:rFonts w:ascii="Calibri" w:eastAsia="Calibri" w:hAnsi="Calibri" w:cs="B Nazanin"/>
                <w:sz w:val="24"/>
                <w:szCs w:val="24"/>
                <w:rtl/>
                <w:lang w:bidi="fa-IR"/>
              </w:rPr>
            </w:pPr>
            <w:r w:rsidRPr="001F10F6">
              <w:rPr>
                <w:rFonts w:ascii="Calibri" w:eastAsia="Calibri" w:hAnsi="Calibri" w:cs="B Nazanin" w:hint="cs"/>
                <w:sz w:val="24"/>
                <w:szCs w:val="24"/>
                <w:rtl/>
                <w:lang w:bidi="fa-IR"/>
              </w:rPr>
              <w:t>کوتاه قدی شدید</w:t>
            </w:r>
          </w:p>
        </w:tc>
      </w:tr>
    </w:tbl>
    <w:p w14:paraId="330BCD13" w14:textId="77777777" w:rsidR="001F10F6" w:rsidRPr="001F10F6" w:rsidRDefault="001F10F6" w:rsidP="001F10F6">
      <w:pPr>
        <w:jc w:val="both"/>
        <w:rPr>
          <w:rFonts w:ascii="Calibri" w:eastAsia="Calibri" w:hAnsi="Calibri" w:cs="B Nazanin"/>
          <w:rtl/>
        </w:rPr>
      </w:pPr>
    </w:p>
    <w:p w14:paraId="66C713B0" w14:textId="77777777" w:rsidR="001F10F6" w:rsidRPr="001F10F6" w:rsidRDefault="001F10F6" w:rsidP="00F86442">
      <w:pPr>
        <w:pStyle w:val="ListParagraph"/>
        <w:numPr>
          <w:ilvl w:val="0"/>
          <w:numId w:val="58"/>
        </w:numPr>
        <w:tabs>
          <w:tab w:val="right" w:pos="9214"/>
        </w:tabs>
        <w:spacing w:line="360" w:lineRule="auto"/>
        <w:jc w:val="both"/>
        <w:rPr>
          <w:rFonts w:ascii="BNazanin" w:eastAsia="Calibri" w:hAnsi="BNazanin" w:cs="B Mitra"/>
          <w:sz w:val="26"/>
          <w:szCs w:val="28"/>
          <w:lang w:bidi="fa-IR"/>
        </w:rPr>
      </w:pPr>
      <w:r w:rsidRPr="001F10F6">
        <w:rPr>
          <w:rFonts w:ascii="BNazanin" w:eastAsia="Calibri" w:hAnsi="BNazanin" w:cs="B Mitra" w:hint="cs"/>
          <w:sz w:val="26"/>
          <w:szCs w:val="28"/>
          <w:rtl/>
          <w:lang w:bidi="fa-IR"/>
        </w:rPr>
        <w:t xml:space="preserve">تعیین </w:t>
      </w:r>
      <w:r w:rsidRPr="001F10F6">
        <w:rPr>
          <w:rFonts w:ascii="BNazanin" w:eastAsia="Calibri" w:hAnsi="BNazanin" w:cs="B Mitra"/>
          <w:sz w:val="26"/>
          <w:szCs w:val="28"/>
          <w:rtl/>
          <w:lang w:bidi="fa-IR"/>
        </w:rPr>
        <w:t>میزان افزایش وزن و قد کودک</w:t>
      </w:r>
      <w:r w:rsidRPr="001F10F6">
        <w:rPr>
          <w:rFonts w:ascii="BNazanin" w:eastAsia="Calibri" w:hAnsi="BNazanin" w:cs="B Mitra" w:hint="cs"/>
          <w:sz w:val="26"/>
          <w:szCs w:val="28"/>
          <w:rtl/>
          <w:lang w:bidi="fa-IR"/>
        </w:rPr>
        <w:t xml:space="preserve">/نوجوان </w:t>
      </w:r>
    </w:p>
    <w:p w14:paraId="7E4B3335" w14:textId="77777777" w:rsidR="001F10F6" w:rsidRPr="001F10F6" w:rsidRDefault="001F10F6" w:rsidP="001F10F6">
      <w:pPr>
        <w:tabs>
          <w:tab w:val="right" w:pos="9214"/>
        </w:tabs>
        <w:spacing w:line="360" w:lineRule="auto"/>
        <w:ind w:left="135" w:firstLine="0"/>
        <w:jc w:val="both"/>
        <w:rPr>
          <w:rFonts w:ascii="BNazanin" w:eastAsia="Calibri" w:hAnsi="BNazanin" w:cs="B Mitra"/>
          <w:sz w:val="26"/>
          <w:szCs w:val="28"/>
          <w:rtl/>
          <w:lang w:bidi="fa-IR"/>
        </w:rPr>
      </w:pPr>
      <w:r w:rsidRPr="001F10F6">
        <w:rPr>
          <w:rFonts w:ascii="BNazanin" w:eastAsia="Calibri" w:hAnsi="BNazanin" w:cs="B Mitra" w:hint="cs"/>
          <w:sz w:val="24"/>
          <w:szCs w:val="24"/>
          <w:rtl/>
          <w:lang w:bidi="fa-IR"/>
        </w:rPr>
        <w:t>با استفاده از جدول شماره 5 می توان متوسط افزایش وزن قد کودک یا نوجوان را بر حسب سن و جنس تعیین نمود</w:t>
      </w:r>
      <w:r w:rsidRPr="001F10F6">
        <w:rPr>
          <w:rFonts w:ascii="BNazanin" w:eastAsia="Calibri" w:hAnsi="BNazanin" w:cs="B Mitra" w:hint="cs"/>
          <w:sz w:val="26"/>
          <w:szCs w:val="28"/>
          <w:rtl/>
          <w:lang w:bidi="fa-IR"/>
        </w:rPr>
        <w:t>.</w:t>
      </w:r>
    </w:p>
    <w:p w14:paraId="25F86427" w14:textId="77777777" w:rsidR="001F10F6" w:rsidRPr="001F10F6" w:rsidRDefault="001F10F6" w:rsidP="001F10F6">
      <w:pPr>
        <w:pStyle w:val="ListParagraph"/>
        <w:spacing w:line="360" w:lineRule="auto"/>
        <w:jc w:val="center"/>
        <w:rPr>
          <w:rFonts w:cs="B Mitra"/>
          <w:b/>
          <w:bCs/>
          <w:sz w:val="28"/>
          <w:szCs w:val="28"/>
          <w:rtl/>
        </w:rPr>
      </w:pPr>
      <w:r w:rsidRPr="001F10F6">
        <w:rPr>
          <w:rFonts w:cs="B Mitra" w:hint="cs"/>
          <w:b/>
          <w:bCs/>
          <w:sz w:val="28"/>
          <w:szCs w:val="28"/>
          <w:rtl/>
        </w:rPr>
        <w:t>جدول 5: متوسط مقدار افزایش وزن در سنین 5 تا 18 سالگی به تفکیک جنس</w:t>
      </w:r>
    </w:p>
    <w:tbl>
      <w:tblPr>
        <w:bidiVisual/>
        <w:tblW w:w="0" w:type="auto"/>
        <w:tblInd w:w="-26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795"/>
        <w:gridCol w:w="1740"/>
        <w:gridCol w:w="1272"/>
        <w:gridCol w:w="1655"/>
        <w:gridCol w:w="1499"/>
      </w:tblGrid>
      <w:tr w:rsidR="001F10F6" w:rsidRPr="001F10F6" w14:paraId="6D1EA8C0" w14:textId="77777777" w:rsidTr="004D290B">
        <w:tc>
          <w:tcPr>
            <w:tcW w:w="2022" w:type="dxa"/>
            <w:vMerge w:val="restart"/>
            <w:shd w:val="clear" w:color="auto" w:fill="BFBFBF" w:themeFill="background1" w:themeFillShade="BF"/>
          </w:tcPr>
          <w:p w14:paraId="4526F539" w14:textId="77777777" w:rsidR="001F10F6" w:rsidRPr="001F10F6" w:rsidRDefault="001F10F6" w:rsidP="004D290B">
            <w:pPr>
              <w:pStyle w:val="ListParagraph"/>
              <w:spacing w:line="360" w:lineRule="auto"/>
              <w:jc w:val="both"/>
              <w:rPr>
                <w:rFonts w:cs="B Mitra"/>
                <w:b/>
                <w:bCs/>
                <w:sz w:val="28"/>
                <w:szCs w:val="28"/>
                <w:rtl/>
              </w:rPr>
            </w:pPr>
          </w:p>
          <w:p w14:paraId="029A695F" w14:textId="77777777" w:rsidR="001F10F6" w:rsidRPr="001F10F6" w:rsidRDefault="001F10F6" w:rsidP="004D290B">
            <w:pPr>
              <w:pStyle w:val="ListParagraph"/>
              <w:spacing w:line="360" w:lineRule="auto"/>
              <w:jc w:val="both"/>
              <w:rPr>
                <w:rFonts w:cs="B Mitra"/>
                <w:b/>
                <w:bCs/>
                <w:sz w:val="28"/>
                <w:szCs w:val="28"/>
                <w:rtl/>
              </w:rPr>
            </w:pPr>
            <w:r w:rsidRPr="001F10F6">
              <w:rPr>
                <w:rFonts w:cs="B Mitra" w:hint="cs"/>
                <w:b/>
                <w:bCs/>
                <w:sz w:val="28"/>
                <w:szCs w:val="28"/>
                <w:rtl/>
              </w:rPr>
              <w:t>سن (سال)</w:t>
            </w:r>
          </w:p>
        </w:tc>
        <w:tc>
          <w:tcPr>
            <w:tcW w:w="3365" w:type="dxa"/>
            <w:gridSpan w:val="2"/>
            <w:shd w:val="clear" w:color="auto" w:fill="BFBFBF" w:themeFill="background1" w:themeFillShade="BF"/>
          </w:tcPr>
          <w:p w14:paraId="78C916EF" w14:textId="77777777" w:rsidR="001F10F6" w:rsidRPr="001F10F6" w:rsidRDefault="001F10F6" w:rsidP="004D290B">
            <w:pPr>
              <w:pStyle w:val="ListParagraph"/>
              <w:spacing w:line="360" w:lineRule="auto"/>
              <w:jc w:val="center"/>
              <w:rPr>
                <w:rFonts w:cs="B Mitra"/>
                <w:sz w:val="28"/>
                <w:szCs w:val="28"/>
              </w:rPr>
            </w:pPr>
            <w:r w:rsidRPr="001F10F6">
              <w:rPr>
                <w:rFonts w:cs="B Mitra" w:hint="cs"/>
                <w:sz w:val="28"/>
                <w:szCs w:val="28"/>
                <w:rtl/>
              </w:rPr>
              <w:t>پسران</w:t>
            </w:r>
          </w:p>
        </w:tc>
        <w:tc>
          <w:tcPr>
            <w:tcW w:w="3539" w:type="dxa"/>
            <w:gridSpan w:val="2"/>
            <w:shd w:val="clear" w:color="auto" w:fill="BFBFBF" w:themeFill="background1" w:themeFillShade="BF"/>
          </w:tcPr>
          <w:p w14:paraId="5581BC39" w14:textId="77777777" w:rsidR="001F10F6" w:rsidRPr="001F10F6" w:rsidRDefault="001F10F6" w:rsidP="004D290B">
            <w:pPr>
              <w:pStyle w:val="ListParagraph"/>
              <w:spacing w:line="360" w:lineRule="auto"/>
              <w:jc w:val="center"/>
              <w:rPr>
                <w:rFonts w:cs="B Mitra"/>
                <w:sz w:val="28"/>
                <w:szCs w:val="28"/>
              </w:rPr>
            </w:pPr>
            <w:r w:rsidRPr="001F10F6">
              <w:rPr>
                <w:rFonts w:cs="B Mitra" w:hint="cs"/>
                <w:sz w:val="28"/>
                <w:szCs w:val="28"/>
                <w:rtl/>
              </w:rPr>
              <w:t>دختران</w:t>
            </w:r>
          </w:p>
        </w:tc>
      </w:tr>
      <w:tr w:rsidR="001F10F6" w:rsidRPr="001F10F6" w14:paraId="18D3A498" w14:textId="77777777" w:rsidTr="004D290B">
        <w:tc>
          <w:tcPr>
            <w:tcW w:w="2022" w:type="dxa"/>
            <w:vMerge/>
            <w:shd w:val="clear" w:color="auto" w:fill="BFBFBF" w:themeFill="background1" w:themeFillShade="BF"/>
          </w:tcPr>
          <w:p w14:paraId="4C3CC9FB" w14:textId="77777777" w:rsidR="001F10F6" w:rsidRPr="001F10F6" w:rsidRDefault="001F10F6" w:rsidP="004D290B">
            <w:pPr>
              <w:pStyle w:val="ListParagraph"/>
              <w:spacing w:line="360" w:lineRule="auto"/>
              <w:jc w:val="both"/>
              <w:rPr>
                <w:rFonts w:cs="B Mitra"/>
                <w:b/>
                <w:bCs/>
                <w:sz w:val="28"/>
                <w:szCs w:val="28"/>
                <w:rtl/>
              </w:rPr>
            </w:pPr>
          </w:p>
        </w:tc>
        <w:tc>
          <w:tcPr>
            <w:tcW w:w="1947" w:type="dxa"/>
            <w:shd w:val="clear" w:color="auto" w:fill="BFBFBF" w:themeFill="background1" w:themeFillShade="BF"/>
          </w:tcPr>
          <w:p w14:paraId="531D8251" w14:textId="77777777" w:rsidR="001F10F6" w:rsidRPr="001F10F6" w:rsidRDefault="001F10F6" w:rsidP="004D290B">
            <w:pPr>
              <w:pStyle w:val="ListParagraph"/>
              <w:spacing w:line="360" w:lineRule="auto"/>
              <w:jc w:val="center"/>
              <w:rPr>
                <w:rFonts w:cs="B Mitra"/>
                <w:sz w:val="28"/>
                <w:szCs w:val="28"/>
              </w:rPr>
            </w:pPr>
            <w:r w:rsidRPr="001F10F6">
              <w:rPr>
                <w:rFonts w:cs="B Mitra" w:hint="cs"/>
                <w:sz w:val="28"/>
                <w:szCs w:val="28"/>
                <w:rtl/>
              </w:rPr>
              <w:t>کیلوگرم در سال</w:t>
            </w:r>
          </w:p>
        </w:tc>
        <w:tc>
          <w:tcPr>
            <w:tcW w:w="1418" w:type="dxa"/>
            <w:shd w:val="clear" w:color="auto" w:fill="BFBFBF" w:themeFill="background1" w:themeFillShade="BF"/>
          </w:tcPr>
          <w:p w14:paraId="2E1D38FD" w14:textId="77777777" w:rsidR="001F10F6" w:rsidRPr="001F10F6" w:rsidRDefault="001F10F6" w:rsidP="004D290B">
            <w:pPr>
              <w:pStyle w:val="ListParagraph"/>
              <w:spacing w:line="360" w:lineRule="auto"/>
              <w:jc w:val="center"/>
              <w:rPr>
                <w:rFonts w:cs="B Mitra"/>
                <w:sz w:val="28"/>
                <w:szCs w:val="28"/>
                <w:rtl/>
              </w:rPr>
            </w:pPr>
            <w:r w:rsidRPr="001F10F6">
              <w:rPr>
                <w:rFonts w:cs="B Mitra" w:hint="cs"/>
                <w:sz w:val="28"/>
                <w:szCs w:val="28"/>
                <w:rtl/>
              </w:rPr>
              <w:t>گرم در روز</w:t>
            </w:r>
          </w:p>
        </w:tc>
        <w:tc>
          <w:tcPr>
            <w:tcW w:w="1843" w:type="dxa"/>
            <w:shd w:val="clear" w:color="auto" w:fill="BFBFBF" w:themeFill="background1" w:themeFillShade="BF"/>
          </w:tcPr>
          <w:p w14:paraId="32201A67" w14:textId="77777777" w:rsidR="001F10F6" w:rsidRPr="001F10F6" w:rsidRDefault="001F10F6" w:rsidP="004D290B">
            <w:pPr>
              <w:pStyle w:val="ListParagraph"/>
              <w:spacing w:line="360" w:lineRule="auto"/>
              <w:jc w:val="center"/>
              <w:rPr>
                <w:rFonts w:cs="B Mitra"/>
                <w:sz w:val="28"/>
                <w:szCs w:val="28"/>
              </w:rPr>
            </w:pPr>
            <w:r w:rsidRPr="001F10F6">
              <w:rPr>
                <w:rFonts w:cs="B Mitra" w:hint="cs"/>
                <w:sz w:val="28"/>
                <w:szCs w:val="28"/>
                <w:rtl/>
              </w:rPr>
              <w:t>کیلوگرم در سال</w:t>
            </w:r>
          </w:p>
        </w:tc>
        <w:tc>
          <w:tcPr>
            <w:tcW w:w="1696" w:type="dxa"/>
            <w:shd w:val="clear" w:color="auto" w:fill="BFBFBF" w:themeFill="background1" w:themeFillShade="BF"/>
          </w:tcPr>
          <w:p w14:paraId="14A1A8C1" w14:textId="77777777" w:rsidR="001F10F6" w:rsidRPr="001F10F6" w:rsidRDefault="001F10F6" w:rsidP="004D290B">
            <w:pPr>
              <w:pStyle w:val="ListParagraph"/>
              <w:spacing w:line="360" w:lineRule="auto"/>
              <w:jc w:val="center"/>
              <w:rPr>
                <w:rFonts w:cs="B Mitra"/>
                <w:sz w:val="28"/>
                <w:szCs w:val="28"/>
                <w:rtl/>
              </w:rPr>
            </w:pPr>
            <w:r w:rsidRPr="001F10F6">
              <w:rPr>
                <w:rFonts w:cs="B Mitra" w:hint="cs"/>
                <w:sz w:val="28"/>
                <w:szCs w:val="28"/>
                <w:rtl/>
              </w:rPr>
              <w:t>گرم در روز</w:t>
            </w:r>
          </w:p>
        </w:tc>
      </w:tr>
      <w:tr w:rsidR="001F10F6" w:rsidRPr="001F10F6" w14:paraId="3ADE0FF7" w14:textId="77777777" w:rsidTr="004D290B">
        <w:tc>
          <w:tcPr>
            <w:tcW w:w="2022" w:type="dxa"/>
            <w:shd w:val="clear" w:color="auto" w:fill="BFBFBF" w:themeFill="background1" w:themeFillShade="BF"/>
          </w:tcPr>
          <w:p w14:paraId="0A5E22B4" w14:textId="77777777" w:rsidR="001F10F6" w:rsidRPr="001F10F6" w:rsidRDefault="001F10F6" w:rsidP="004D290B">
            <w:pPr>
              <w:pStyle w:val="ListParagraph"/>
              <w:spacing w:line="360" w:lineRule="auto"/>
              <w:jc w:val="center"/>
              <w:rPr>
                <w:rFonts w:cs="B Mitra"/>
                <w:b/>
                <w:bCs/>
                <w:sz w:val="28"/>
                <w:szCs w:val="28"/>
                <w:rtl/>
              </w:rPr>
            </w:pPr>
            <w:r w:rsidRPr="001F10F6">
              <w:rPr>
                <w:rFonts w:cs="B Mitra" w:hint="cs"/>
                <w:b/>
                <w:bCs/>
                <w:sz w:val="28"/>
                <w:szCs w:val="28"/>
                <w:rtl/>
              </w:rPr>
              <w:t>6-5</w:t>
            </w:r>
          </w:p>
        </w:tc>
        <w:tc>
          <w:tcPr>
            <w:tcW w:w="1947" w:type="dxa"/>
          </w:tcPr>
          <w:p w14:paraId="586611CE" w14:textId="77777777" w:rsidR="001F10F6" w:rsidRPr="001F10F6" w:rsidRDefault="001F10F6" w:rsidP="004D290B">
            <w:pPr>
              <w:pStyle w:val="ListParagraph"/>
              <w:spacing w:line="360" w:lineRule="auto"/>
              <w:jc w:val="center"/>
              <w:rPr>
                <w:rFonts w:cs="B Mitra"/>
                <w:sz w:val="28"/>
                <w:szCs w:val="28"/>
                <w:rtl/>
              </w:rPr>
            </w:pPr>
            <w:r w:rsidRPr="001F10F6">
              <w:rPr>
                <w:rFonts w:cs="B Mitra" w:hint="cs"/>
                <w:sz w:val="28"/>
                <w:szCs w:val="28"/>
                <w:rtl/>
              </w:rPr>
              <w:t>2</w:t>
            </w:r>
          </w:p>
        </w:tc>
        <w:tc>
          <w:tcPr>
            <w:tcW w:w="1418" w:type="dxa"/>
          </w:tcPr>
          <w:p w14:paraId="5EC5F170" w14:textId="77777777" w:rsidR="001F10F6" w:rsidRPr="001F10F6" w:rsidRDefault="001F10F6" w:rsidP="004D290B">
            <w:pPr>
              <w:pStyle w:val="ListParagraph"/>
              <w:spacing w:line="360" w:lineRule="auto"/>
              <w:jc w:val="center"/>
              <w:rPr>
                <w:rFonts w:cs="B Mitra"/>
                <w:sz w:val="28"/>
                <w:szCs w:val="28"/>
                <w:rtl/>
              </w:rPr>
            </w:pPr>
            <w:r w:rsidRPr="001F10F6">
              <w:rPr>
                <w:rFonts w:cs="B Mitra" w:hint="cs"/>
                <w:sz w:val="28"/>
                <w:szCs w:val="28"/>
                <w:rtl/>
              </w:rPr>
              <w:t>5/5</w:t>
            </w:r>
          </w:p>
        </w:tc>
        <w:tc>
          <w:tcPr>
            <w:tcW w:w="1843" w:type="dxa"/>
          </w:tcPr>
          <w:p w14:paraId="6ACC3B37" w14:textId="77777777" w:rsidR="001F10F6" w:rsidRPr="001F10F6" w:rsidRDefault="001F10F6" w:rsidP="004D290B">
            <w:pPr>
              <w:pStyle w:val="ListParagraph"/>
              <w:spacing w:line="360" w:lineRule="auto"/>
              <w:jc w:val="center"/>
              <w:rPr>
                <w:rFonts w:cs="B Mitra"/>
                <w:sz w:val="28"/>
                <w:szCs w:val="28"/>
                <w:rtl/>
              </w:rPr>
            </w:pPr>
            <w:r w:rsidRPr="001F10F6">
              <w:rPr>
                <w:rFonts w:cs="B Mitra" w:hint="cs"/>
                <w:sz w:val="28"/>
                <w:szCs w:val="28"/>
                <w:rtl/>
              </w:rPr>
              <w:t>8/1</w:t>
            </w:r>
          </w:p>
        </w:tc>
        <w:tc>
          <w:tcPr>
            <w:tcW w:w="1696" w:type="dxa"/>
          </w:tcPr>
          <w:p w14:paraId="38088B8A" w14:textId="77777777" w:rsidR="001F10F6" w:rsidRPr="001F10F6" w:rsidRDefault="001F10F6" w:rsidP="004D290B">
            <w:pPr>
              <w:pStyle w:val="ListParagraph"/>
              <w:spacing w:line="360" w:lineRule="auto"/>
              <w:jc w:val="center"/>
              <w:rPr>
                <w:rFonts w:cs="B Mitra"/>
                <w:sz w:val="28"/>
                <w:szCs w:val="28"/>
                <w:rtl/>
              </w:rPr>
            </w:pPr>
            <w:r w:rsidRPr="001F10F6">
              <w:rPr>
                <w:rFonts w:cs="B Mitra" w:hint="cs"/>
                <w:sz w:val="28"/>
                <w:szCs w:val="28"/>
                <w:rtl/>
              </w:rPr>
              <w:t>9/4</w:t>
            </w:r>
          </w:p>
        </w:tc>
      </w:tr>
      <w:tr w:rsidR="001F10F6" w:rsidRPr="001F10F6" w14:paraId="118F694E" w14:textId="77777777" w:rsidTr="004D290B">
        <w:tc>
          <w:tcPr>
            <w:tcW w:w="2022" w:type="dxa"/>
            <w:shd w:val="clear" w:color="auto" w:fill="BFBFBF" w:themeFill="background1" w:themeFillShade="BF"/>
          </w:tcPr>
          <w:p w14:paraId="7417409B" w14:textId="77777777" w:rsidR="001F10F6" w:rsidRPr="001F10F6" w:rsidRDefault="001F10F6" w:rsidP="004D290B">
            <w:pPr>
              <w:pStyle w:val="ListParagraph"/>
              <w:spacing w:line="360" w:lineRule="auto"/>
              <w:jc w:val="center"/>
              <w:rPr>
                <w:rFonts w:cs="B Mitra"/>
                <w:b/>
                <w:bCs/>
                <w:sz w:val="28"/>
                <w:szCs w:val="28"/>
                <w:rtl/>
              </w:rPr>
            </w:pPr>
            <w:r w:rsidRPr="001F10F6">
              <w:rPr>
                <w:rFonts w:cs="B Mitra" w:hint="cs"/>
                <w:b/>
                <w:bCs/>
                <w:sz w:val="28"/>
                <w:szCs w:val="28"/>
                <w:rtl/>
              </w:rPr>
              <w:lastRenderedPageBreak/>
              <w:t>7-6</w:t>
            </w:r>
          </w:p>
        </w:tc>
        <w:tc>
          <w:tcPr>
            <w:tcW w:w="1947" w:type="dxa"/>
          </w:tcPr>
          <w:p w14:paraId="3B167E42" w14:textId="77777777" w:rsidR="001F10F6" w:rsidRPr="001F10F6" w:rsidRDefault="001F10F6" w:rsidP="004D290B">
            <w:pPr>
              <w:pStyle w:val="ListParagraph"/>
              <w:spacing w:line="360" w:lineRule="auto"/>
              <w:jc w:val="center"/>
              <w:rPr>
                <w:rFonts w:cs="B Mitra"/>
                <w:sz w:val="28"/>
                <w:szCs w:val="28"/>
                <w:rtl/>
              </w:rPr>
            </w:pPr>
            <w:r w:rsidRPr="001F10F6">
              <w:rPr>
                <w:rFonts w:cs="B Mitra" w:hint="cs"/>
                <w:sz w:val="28"/>
                <w:szCs w:val="28"/>
                <w:rtl/>
              </w:rPr>
              <w:t>2/2</w:t>
            </w:r>
          </w:p>
        </w:tc>
        <w:tc>
          <w:tcPr>
            <w:tcW w:w="1418" w:type="dxa"/>
          </w:tcPr>
          <w:p w14:paraId="68F67EDE" w14:textId="77777777" w:rsidR="001F10F6" w:rsidRPr="001F10F6" w:rsidRDefault="001F10F6" w:rsidP="004D290B">
            <w:pPr>
              <w:pStyle w:val="ListParagraph"/>
              <w:spacing w:line="360" w:lineRule="auto"/>
              <w:jc w:val="center"/>
              <w:rPr>
                <w:rFonts w:cs="B Mitra"/>
                <w:sz w:val="28"/>
                <w:szCs w:val="28"/>
                <w:rtl/>
              </w:rPr>
            </w:pPr>
            <w:r w:rsidRPr="001F10F6">
              <w:rPr>
                <w:rFonts w:cs="B Mitra" w:hint="cs"/>
                <w:sz w:val="28"/>
                <w:szCs w:val="28"/>
                <w:rtl/>
              </w:rPr>
              <w:t>6</w:t>
            </w:r>
          </w:p>
        </w:tc>
        <w:tc>
          <w:tcPr>
            <w:tcW w:w="1843" w:type="dxa"/>
          </w:tcPr>
          <w:p w14:paraId="536E0322" w14:textId="77777777" w:rsidR="001F10F6" w:rsidRPr="001F10F6" w:rsidRDefault="001F10F6" w:rsidP="004D290B">
            <w:pPr>
              <w:pStyle w:val="ListParagraph"/>
              <w:spacing w:line="360" w:lineRule="auto"/>
              <w:jc w:val="center"/>
              <w:rPr>
                <w:rFonts w:cs="B Mitra"/>
                <w:sz w:val="28"/>
                <w:szCs w:val="28"/>
                <w:rtl/>
              </w:rPr>
            </w:pPr>
            <w:r w:rsidRPr="001F10F6">
              <w:rPr>
                <w:rFonts w:cs="B Mitra" w:hint="cs"/>
                <w:sz w:val="28"/>
                <w:szCs w:val="28"/>
                <w:rtl/>
              </w:rPr>
              <w:t>3/2</w:t>
            </w:r>
          </w:p>
        </w:tc>
        <w:tc>
          <w:tcPr>
            <w:tcW w:w="1696" w:type="dxa"/>
          </w:tcPr>
          <w:p w14:paraId="3E7B0C30" w14:textId="77777777" w:rsidR="001F10F6" w:rsidRPr="001F10F6" w:rsidRDefault="001F10F6" w:rsidP="004D290B">
            <w:pPr>
              <w:pStyle w:val="ListParagraph"/>
              <w:spacing w:line="360" w:lineRule="auto"/>
              <w:jc w:val="center"/>
              <w:rPr>
                <w:rFonts w:cs="B Mitra"/>
                <w:sz w:val="28"/>
                <w:szCs w:val="28"/>
                <w:rtl/>
              </w:rPr>
            </w:pPr>
            <w:r w:rsidRPr="001F10F6">
              <w:rPr>
                <w:rFonts w:cs="B Mitra" w:hint="cs"/>
                <w:sz w:val="28"/>
                <w:szCs w:val="28"/>
                <w:rtl/>
              </w:rPr>
              <w:t>3/6</w:t>
            </w:r>
          </w:p>
        </w:tc>
      </w:tr>
      <w:tr w:rsidR="001F10F6" w:rsidRPr="001F10F6" w14:paraId="1DD1295B" w14:textId="77777777" w:rsidTr="004D290B">
        <w:tc>
          <w:tcPr>
            <w:tcW w:w="2022" w:type="dxa"/>
            <w:shd w:val="clear" w:color="auto" w:fill="BFBFBF" w:themeFill="background1" w:themeFillShade="BF"/>
          </w:tcPr>
          <w:p w14:paraId="45C77CF9" w14:textId="77777777" w:rsidR="001F10F6" w:rsidRPr="001F10F6" w:rsidRDefault="001F10F6" w:rsidP="004D290B">
            <w:pPr>
              <w:pStyle w:val="ListParagraph"/>
              <w:spacing w:line="360" w:lineRule="auto"/>
              <w:jc w:val="center"/>
              <w:rPr>
                <w:rFonts w:cs="B Mitra"/>
                <w:b/>
                <w:bCs/>
                <w:sz w:val="28"/>
                <w:szCs w:val="28"/>
                <w:rtl/>
              </w:rPr>
            </w:pPr>
            <w:r w:rsidRPr="001F10F6">
              <w:rPr>
                <w:rFonts w:cs="B Mitra" w:hint="cs"/>
                <w:b/>
                <w:bCs/>
                <w:sz w:val="28"/>
                <w:szCs w:val="28"/>
                <w:rtl/>
              </w:rPr>
              <w:t>8-7</w:t>
            </w:r>
          </w:p>
        </w:tc>
        <w:tc>
          <w:tcPr>
            <w:tcW w:w="1947" w:type="dxa"/>
          </w:tcPr>
          <w:p w14:paraId="111239AC" w14:textId="77777777" w:rsidR="001F10F6" w:rsidRPr="001F10F6" w:rsidRDefault="001F10F6" w:rsidP="004D290B">
            <w:pPr>
              <w:pStyle w:val="ListParagraph"/>
              <w:spacing w:line="360" w:lineRule="auto"/>
              <w:jc w:val="center"/>
              <w:rPr>
                <w:rFonts w:cs="B Mitra"/>
                <w:sz w:val="28"/>
                <w:szCs w:val="28"/>
                <w:rtl/>
              </w:rPr>
            </w:pPr>
            <w:r w:rsidRPr="001F10F6">
              <w:rPr>
                <w:rFonts w:cs="B Mitra" w:hint="cs"/>
                <w:sz w:val="28"/>
                <w:szCs w:val="28"/>
                <w:rtl/>
              </w:rPr>
              <w:t>4/2</w:t>
            </w:r>
          </w:p>
        </w:tc>
        <w:tc>
          <w:tcPr>
            <w:tcW w:w="1418" w:type="dxa"/>
          </w:tcPr>
          <w:p w14:paraId="033B2D77" w14:textId="77777777" w:rsidR="001F10F6" w:rsidRPr="001F10F6" w:rsidRDefault="001F10F6" w:rsidP="004D290B">
            <w:pPr>
              <w:pStyle w:val="ListParagraph"/>
              <w:spacing w:line="360" w:lineRule="auto"/>
              <w:jc w:val="center"/>
              <w:rPr>
                <w:rFonts w:cs="B Mitra"/>
                <w:sz w:val="28"/>
                <w:szCs w:val="28"/>
                <w:rtl/>
              </w:rPr>
            </w:pPr>
            <w:r w:rsidRPr="001F10F6">
              <w:rPr>
                <w:rFonts w:cs="B Mitra" w:hint="cs"/>
                <w:sz w:val="28"/>
                <w:szCs w:val="28"/>
                <w:rtl/>
              </w:rPr>
              <w:t>6/6</w:t>
            </w:r>
          </w:p>
        </w:tc>
        <w:tc>
          <w:tcPr>
            <w:tcW w:w="1843" w:type="dxa"/>
          </w:tcPr>
          <w:p w14:paraId="104BE7A1" w14:textId="77777777" w:rsidR="001F10F6" w:rsidRPr="001F10F6" w:rsidRDefault="001F10F6" w:rsidP="004D290B">
            <w:pPr>
              <w:pStyle w:val="ListParagraph"/>
              <w:spacing w:line="360" w:lineRule="auto"/>
              <w:jc w:val="center"/>
              <w:rPr>
                <w:rFonts w:cs="B Mitra"/>
                <w:sz w:val="28"/>
                <w:szCs w:val="28"/>
                <w:rtl/>
              </w:rPr>
            </w:pPr>
            <w:r w:rsidRPr="001F10F6">
              <w:rPr>
                <w:rFonts w:cs="B Mitra" w:hint="cs"/>
                <w:sz w:val="28"/>
                <w:szCs w:val="28"/>
                <w:rtl/>
              </w:rPr>
              <w:t>0/3</w:t>
            </w:r>
          </w:p>
        </w:tc>
        <w:tc>
          <w:tcPr>
            <w:tcW w:w="1696" w:type="dxa"/>
          </w:tcPr>
          <w:p w14:paraId="4B01C436" w14:textId="77777777" w:rsidR="001F10F6" w:rsidRPr="001F10F6" w:rsidRDefault="001F10F6" w:rsidP="004D290B">
            <w:pPr>
              <w:pStyle w:val="ListParagraph"/>
              <w:spacing w:line="360" w:lineRule="auto"/>
              <w:jc w:val="center"/>
              <w:rPr>
                <w:rFonts w:cs="B Mitra"/>
                <w:sz w:val="28"/>
                <w:szCs w:val="28"/>
                <w:rtl/>
              </w:rPr>
            </w:pPr>
            <w:r w:rsidRPr="001F10F6">
              <w:rPr>
                <w:rFonts w:cs="B Mitra" w:hint="cs"/>
                <w:sz w:val="28"/>
                <w:szCs w:val="28"/>
                <w:rtl/>
              </w:rPr>
              <w:t>2/8</w:t>
            </w:r>
          </w:p>
        </w:tc>
      </w:tr>
      <w:tr w:rsidR="001F10F6" w:rsidRPr="001F10F6" w14:paraId="38FB18E8" w14:textId="77777777" w:rsidTr="004D290B">
        <w:tc>
          <w:tcPr>
            <w:tcW w:w="2022" w:type="dxa"/>
            <w:shd w:val="clear" w:color="auto" w:fill="BFBFBF" w:themeFill="background1" w:themeFillShade="BF"/>
          </w:tcPr>
          <w:p w14:paraId="7C2C4473" w14:textId="77777777" w:rsidR="001F10F6" w:rsidRPr="001F10F6" w:rsidRDefault="001F10F6" w:rsidP="004D290B">
            <w:pPr>
              <w:pStyle w:val="ListParagraph"/>
              <w:spacing w:line="360" w:lineRule="auto"/>
              <w:jc w:val="center"/>
              <w:rPr>
                <w:rFonts w:cs="B Mitra"/>
                <w:b/>
                <w:bCs/>
                <w:sz w:val="28"/>
                <w:szCs w:val="28"/>
                <w:rtl/>
              </w:rPr>
            </w:pPr>
            <w:r w:rsidRPr="001F10F6">
              <w:rPr>
                <w:rFonts w:cs="B Mitra" w:hint="cs"/>
                <w:b/>
                <w:bCs/>
                <w:sz w:val="28"/>
                <w:szCs w:val="28"/>
                <w:rtl/>
              </w:rPr>
              <w:t>9-8</w:t>
            </w:r>
          </w:p>
        </w:tc>
        <w:tc>
          <w:tcPr>
            <w:tcW w:w="1947" w:type="dxa"/>
          </w:tcPr>
          <w:p w14:paraId="494AD90D" w14:textId="77777777" w:rsidR="001F10F6" w:rsidRPr="001F10F6" w:rsidRDefault="001F10F6" w:rsidP="004D290B">
            <w:pPr>
              <w:pStyle w:val="ListParagraph"/>
              <w:spacing w:line="360" w:lineRule="auto"/>
              <w:jc w:val="center"/>
              <w:rPr>
                <w:rFonts w:cs="B Mitra"/>
                <w:sz w:val="28"/>
                <w:szCs w:val="28"/>
                <w:rtl/>
              </w:rPr>
            </w:pPr>
            <w:r w:rsidRPr="001F10F6">
              <w:rPr>
                <w:rFonts w:cs="B Mitra" w:hint="cs"/>
                <w:sz w:val="28"/>
                <w:szCs w:val="28"/>
                <w:rtl/>
              </w:rPr>
              <w:t>8/2</w:t>
            </w:r>
          </w:p>
        </w:tc>
        <w:tc>
          <w:tcPr>
            <w:tcW w:w="1418" w:type="dxa"/>
          </w:tcPr>
          <w:p w14:paraId="5775A981" w14:textId="77777777" w:rsidR="001F10F6" w:rsidRPr="001F10F6" w:rsidRDefault="001F10F6" w:rsidP="004D290B">
            <w:pPr>
              <w:pStyle w:val="ListParagraph"/>
              <w:spacing w:line="360" w:lineRule="auto"/>
              <w:jc w:val="center"/>
              <w:rPr>
                <w:rFonts w:cs="B Mitra"/>
                <w:sz w:val="28"/>
                <w:szCs w:val="28"/>
                <w:rtl/>
              </w:rPr>
            </w:pPr>
            <w:r w:rsidRPr="001F10F6">
              <w:rPr>
                <w:rFonts w:cs="B Mitra" w:hint="cs"/>
                <w:sz w:val="28"/>
                <w:szCs w:val="28"/>
                <w:rtl/>
              </w:rPr>
              <w:t>7/7</w:t>
            </w:r>
          </w:p>
        </w:tc>
        <w:tc>
          <w:tcPr>
            <w:tcW w:w="1843" w:type="dxa"/>
          </w:tcPr>
          <w:p w14:paraId="57F49546" w14:textId="77777777" w:rsidR="001F10F6" w:rsidRPr="001F10F6" w:rsidRDefault="001F10F6" w:rsidP="004D290B">
            <w:pPr>
              <w:pStyle w:val="ListParagraph"/>
              <w:spacing w:line="360" w:lineRule="auto"/>
              <w:jc w:val="center"/>
              <w:rPr>
                <w:rFonts w:cs="B Mitra"/>
                <w:sz w:val="28"/>
                <w:szCs w:val="28"/>
                <w:rtl/>
              </w:rPr>
            </w:pPr>
            <w:r w:rsidRPr="001F10F6">
              <w:rPr>
                <w:rFonts w:cs="B Mitra" w:hint="cs"/>
                <w:sz w:val="28"/>
                <w:szCs w:val="28"/>
                <w:rtl/>
              </w:rPr>
              <w:t>7/3</w:t>
            </w:r>
          </w:p>
        </w:tc>
        <w:tc>
          <w:tcPr>
            <w:tcW w:w="1696" w:type="dxa"/>
          </w:tcPr>
          <w:p w14:paraId="5D0F8F58" w14:textId="77777777" w:rsidR="001F10F6" w:rsidRPr="001F10F6" w:rsidRDefault="001F10F6" w:rsidP="004D290B">
            <w:pPr>
              <w:pStyle w:val="ListParagraph"/>
              <w:spacing w:line="360" w:lineRule="auto"/>
              <w:jc w:val="center"/>
              <w:rPr>
                <w:rFonts w:cs="B Mitra"/>
                <w:sz w:val="28"/>
                <w:szCs w:val="28"/>
                <w:rtl/>
              </w:rPr>
            </w:pPr>
            <w:r w:rsidRPr="001F10F6">
              <w:rPr>
                <w:rFonts w:cs="B Mitra" w:hint="cs"/>
                <w:sz w:val="28"/>
                <w:szCs w:val="28"/>
                <w:rtl/>
              </w:rPr>
              <w:t>1/10</w:t>
            </w:r>
          </w:p>
        </w:tc>
      </w:tr>
      <w:tr w:rsidR="001F10F6" w:rsidRPr="001F10F6" w14:paraId="40B42220" w14:textId="77777777" w:rsidTr="004D290B">
        <w:tc>
          <w:tcPr>
            <w:tcW w:w="2022" w:type="dxa"/>
            <w:shd w:val="clear" w:color="auto" w:fill="BFBFBF" w:themeFill="background1" w:themeFillShade="BF"/>
          </w:tcPr>
          <w:p w14:paraId="13F75260" w14:textId="77777777" w:rsidR="001F10F6" w:rsidRPr="001F10F6" w:rsidRDefault="001F10F6" w:rsidP="004D290B">
            <w:pPr>
              <w:pStyle w:val="ListParagraph"/>
              <w:spacing w:line="360" w:lineRule="auto"/>
              <w:jc w:val="center"/>
              <w:rPr>
                <w:rFonts w:cs="B Mitra"/>
                <w:b/>
                <w:bCs/>
                <w:sz w:val="28"/>
                <w:szCs w:val="28"/>
                <w:rtl/>
              </w:rPr>
            </w:pPr>
            <w:r w:rsidRPr="001F10F6">
              <w:rPr>
                <w:rFonts w:cs="B Mitra" w:hint="cs"/>
                <w:b/>
                <w:bCs/>
                <w:sz w:val="28"/>
                <w:szCs w:val="28"/>
                <w:rtl/>
              </w:rPr>
              <w:t>10-9</w:t>
            </w:r>
          </w:p>
        </w:tc>
        <w:tc>
          <w:tcPr>
            <w:tcW w:w="1947" w:type="dxa"/>
          </w:tcPr>
          <w:p w14:paraId="121FFB67" w14:textId="77777777" w:rsidR="001F10F6" w:rsidRPr="001F10F6" w:rsidRDefault="001F10F6" w:rsidP="004D290B">
            <w:pPr>
              <w:pStyle w:val="ListParagraph"/>
              <w:spacing w:line="360" w:lineRule="auto"/>
              <w:jc w:val="center"/>
              <w:rPr>
                <w:rFonts w:cs="B Mitra"/>
                <w:sz w:val="28"/>
                <w:szCs w:val="28"/>
                <w:rtl/>
              </w:rPr>
            </w:pPr>
            <w:r w:rsidRPr="001F10F6">
              <w:rPr>
                <w:rFonts w:cs="B Mitra" w:hint="cs"/>
                <w:sz w:val="28"/>
                <w:szCs w:val="28"/>
                <w:rtl/>
              </w:rPr>
              <w:t>3/3</w:t>
            </w:r>
          </w:p>
        </w:tc>
        <w:tc>
          <w:tcPr>
            <w:tcW w:w="1418" w:type="dxa"/>
          </w:tcPr>
          <w:p w14:paraId="6FFC5FAE" w14:textId="77777777" w:rsidR="001F10F6" w:rsidRPr="001F10F6" w:rsidRDefault="001F10F6" w:rsidP="004D290B">
            <w:pPr>
              <w:pStyle w:val="ListParagraph"/>
              <w:spacing w:line="360" w:lineRule="auto"/>
              <w:jc w:val="center"/>
              <w:rPr>
                <w:rFonts w:cs="B Mitra"/>
                <w:sz w:val="28"/>
                <w:szCs w:val="28"/>
                <w:rtl/>
              </w:rPr>
            </w:pPr>
            <w:r w:rsidRPr="001F10F6">
              <w:rPr>
                <w:rFonts w:cs="B Mitra" w:hint="cs"/>
                <w:sz w:val="28"/>
                <w:szCs w:val="28"/>
                <w:rtl/>
              </w:rPr>
              <w:t>0/9</w:t>
            </w:r>
          </w:p>
        </w:tc>
        <w:tc>
          <w:tcPr>
            <w:tcW w:w="1843" w:type="dxa"/>
          </w:tcPr>
          <w:p w14:paraId="3FEF7811" w14:textId="77777777" w:rsidR="001F10F6" w:rsidRPr="001F10F6" w:rsidRDefault="001F10F6" w:rsidP="004D290B">
            <w:pPr>
              <w:pStyle w:val="ListParagraph"/>
              <w:spacing w:line="360" w:lineRule="auto"/>
              <w:jc w:val="center"/>
              <w:rPr>
                <w:rFonts w:cs="B Mitra"/>
                <w:sz w:val="28"/>
                <w:szCs w:val="28"/>
                <w:rtl/>
              </w:rPr>
            </w:pPr>
            <w:r w:rsidRPr="001F10F6">
              <w:rPr>
                <w:rFonts w:cs="B Mitra" w:hint="cs"/>
                <w:sz w:val="28"/>
                <w:szCs w:val="28"/>
                <w:rtl/>
              </w:rPr>
              <w:t>0/4</w:t>
            </w:r>
          </w:p>
        </w:tc>
        <w:tc>
          <w:tcPr>
            <w:tcW w:w="1696" w:type="dxa"/>
          </w:tcPr>
          <w:p w14:paraId="60DE06B4" w14:textId="77777777" w:rsidR="001F10F6" w:rsidRPr="001F10F6" w:rsidRDefault="001F10F6" w:rsidP="004D290B">
            <w:pPr>
              <w:pStyle w:val="ListParagraph"/>
              <w:spacing w:line="360" w:lineRule="auto"/>
              <w:jc w:val="center"/>
              <w:rPr>
                <w:rFonts w:cs="B Mitra"/>
                <w:sz w:val="28"/>
                <w:szCs w:val="28"/>
                <w:rtl/>
              </w:rPr>
            </w:pPr>
            <w:r w:rsidRPr="001F10F6">
              <w:rPr>
                <w:rFonts w:cs="B Mitra" w:hint="cs"/>
                <w:sz w:val="28"/>
                <w:szCs w:val="28"/>
                <w:rtl/>
              </w:rPr>
              <w:t>0/11</w:t>
            </w:r>
          </w:p>
        </w:tc>
      </w:tr>
      <w:tr w:rsidR="001F10F6" w:rsidRPr="001F10F6" w14:paraId="76A39AD0" w14:textId="77777777" w:rsidTr="004D290B">
        <w:tc>
          <w:tcPr>
            <w:tcW w:w="2022" w:type="dxa"/>
            <w:shd w:val="clear" w:color="auto" w:fill="BFBFBF" w:themeFill="background1" w:themeFillShade="BF"/>
          </w:tcPr>
          <w:p w14:paraId="598DED55" w14:textId="77777777" w:rsidR="001F10F6" w:rsidRPr="001F10F6" w:rsidRDefault="001F10F6" w:rsidP="004D290B">
            <w:pPr>
              <w:pStyle w:val="ListParagraph"/>
              <w:spacing w:line="360" w:lineRule="auto"/>
              <w:jc w:val="center"/>
              <w:rPr>
                <w:rFonts w:cs="B Mitra"/>
                <w:b/>
                <w:bCs/>
                <w:sz w:val="28"/>
                <w:szCs w:val="28"/>
                <w:rtl/>
              </w:rPr>
            </w:pPr>
            <w:r w:rsidRPr="001F10F6">
              <w:rPr>
                <w:rFonts w:cs="B Mitra" w:hint="cs"/>
                <w:b/>
                <w:bCs/>
                <w:sz w:val="28"/>
                <w:szCs w:val="28"/>
                <w:rtl/>
              </w:rPr>
              <w:t>11-10</w:t>
            </w:r>
          </w:p>
        </w:tc>
        <w:tc>
          <w:tcPr>
            <w:tcW w:w="1947" w:type="dxa"/>
          </w:tcPr>
          <w:p w14:paraId="34D6A933" w14:textId="77777777" w:rsidR="001F10F6" w:rsidRPr="001F10F6" w:rsidRDefault="001F10F6" w:rsidP="004D290B">
            <w:pPr>
              <w:pStyle w:val="ListParagraph"/>
              <w:spacing w:line="360" w:lineRule="auto"/>
              <w:jc w:val="center"/>
              <w:rPr>
                <w:rFonts w:cs="B Mitra"/>
                <w:sz w:val="28"/>
                <w:szCs w:val="28"/>
                <w:rtl/>
              </w:rPr>
            </w:pPr>
            <w:r w:rsidRPr="001F10F6">
              <w:rPr>
                <w:rFonts w:cs="B Mitra" w:hint="cs"/>
                <w:sz w:val="28"/>
                <w:szCs w:val="28"/>
                <w:rtl/>
              </w:rPr>
              <w:t>9/3</w:t>
            </w:r>
          </w:p>
        </w:tc>
        <w:tc>
          <w:tcPr>
            <w:tcW w:w="1418" w:type="dxa"/>
          </w:tcPr>
          <w:p w14:paraId="2A25E2C5" w14:textId="77777777" w:rsidR="001F10F6" w:rsidRPr="001F10F6" w:rsidRDefault="001F10F6" w:rsidP="004D290B">
            <w:pPr>
              <w:pStyle w:val="ListParagraph"/>
              <w:spacing w:line="360" w:lineRule="auto"/>
              <w:jc w:val="center"/>
              <w:rPr>
                <w:rFonts w:cs="B Mitra"/>
                <w:sz w:val="28"/>
                <w:szCs w:val="28"/>
                <w:rtl/>
              </w:rPr>
            </w:pPr>
            <w:r w:rsidRPr="001F10F6">
              <w:rPr>
                <w:rFonts w:cs="B Mitra" w:hint="cs"/>
                <w:sz w:val="28"/>
                <w:szCs w:val="28"/>
                <w:rtl/>
              </w:rPr>
              <w:t>7/10</w:t>
            </w:r>
          </w:p>
        </w:tc>
        <w:tc>
          <w:tcPr>
            <w:tcW w:w="1843" w:type="dxa"/>
          </w:tcPr>
          <w:p w14:paraId="0A795FDC" w14:textId="77777777" w:rsidR="001F10F6" w:rsidRPr="001F10F6" w:rsidRDefault="001F10F6" w:rsidP="004D290B">
            <w:pPr>
              <w:pStyle w:val="ListParagraph"/>
              <w:spacing w:line="360" w:lineRule="auto"/>
              <w:jc w:val="center"/>
              <w:rPr>
                <w:rFonts w:cs="B Mitra"/>
                <w:sz w:val="28"/>
                <w:szCs w:val="28"/>
                <w:rtl/>
              </w:rPr>
            </w:pPr>
            <w:r w:rsidRPr="001F10F6">
              <w:rPr>
                <w:rFonts w:cs="B Mitra" w:hint="cs"/>
                <w:sz w:val="28"/>
                <w:szCs w:val="28"/>
                <w:rtl/>
              </w:rPr>
              <w:t>5/4</w:t>
            </w:r>
          </w:p>
        </w:tc>
        <w:tc>
          <w:tcPr>
            <w:tcW w:w="1696" w:type="dxa"/>
          </w:tcPr>
          <w:p w14:paraId="6D5F288D" w14:textId="77777777" w:rsidR="001F10F6" w:rsidRPr="001F10F6" w:rsidRDefault="001F10F6" w:rsidP="004D290B">
            <w:pPr>
              <w:pStyle w:val="ListParagraph"/>
              <w:spacing w:line="360" w:lineRule="auto"/>
              <w:jc w:val="center"/>
              <w:rPr>
                <w:rFonts w:cs="B Mitra"/>
                <w:sz w:val="28"/>
                <w:szCs w:val="28"/>
                <w:rtl/>
              </w:rPr>
            </w:pPr>
            <w:r w:rsidRPr="001F10F6">
              <w:rPr>
                <w:rFonts w:cs="B Mitra" w:hint="cs"/>
                <w:sz w:val="28"/>
                <w:szCs w:val="28"/>
                <w:rtl/>
              </w:rPr>
              <w:t>3/12</w:t>
            </w:r>
          </w:p>
        </w:tc>
      </w:tr>
      <w:tr w:rsidR="001F10F6" w:rsidRPr="001F10F6" w14:paraId="6636ED57" w14:textId="77777777" w:rsidTr="004D290B">
        <w:tc>
          <w:tcPr>
            <w:tcW w:w="2022" w:type="dxa"/>
            <w:shd w:val="clear" w:color="auto" w:fill="BFBFBF" w:themeFill="background1" w:themeFillShade="BF"/>
          </w:tcPr>
          <w:p w14:paraId="7D77057C" w14:textId="77777777" w:rsidR="001F10F6" w:rsidRPr="001F10F6" w:rsidRDefault="001F10F6" w:rsidP="004D290B">
            <w:pPr>
              <w:pStyle w:val="ListParagraph"/>
              <w:spacing w:line="360" w:lineRule="auto"/>
              <w:jc w:val="center"/>
              <w:rPr>
                <w:rFonts w:cs="B Mitra"/>
                <w:b/>
                <w:bCs/>
                <w:sz w:val="28"/>
                <w:szCs w:val="28"/>
                <w:rtl/>
              </w:rPr>
            </w:pPr>
            <w:r w:rsidRPr="001F10F6">
              <w:rPr>
                <w:rFonts w:cs="B Mitra" w:hint="cs"/>
                <w:b/>
                <w:bCs/>
                <w:sz w:val="28"/>
                <w:szCs w:val="28"/>
                <w:rtl/>
              </w:rPr>
              <w:t>12-11</w:t>
            </w:r>
          </w:p>
        </w:tc>
        <w:tc>
          <w:tcPr>
            <w:tcW w:w="1947" w:type="dxa"/>
          </w:tcPr>
          <w:p w14:paraId="5A1A63DA" w14:textId="77777777" w:rsidR="001F10F6" w:rsidRPr="001F10F6" w:rsidRDefault="001F10F6" w:rsidP="004D290B">
            <w:pPr>
              <w:pStyle w:val="ListParagraph"/>
              <w:spacing w:line="360" w:lineRule="auto"/>
              <w:jc w:val="center"/>
              <w:rPr>
                <w:rFonts w:cs="B Mitra"/>
                <w:sz w:val="28"/>
                <w:szCs w:val="28"/>
                <w:rtl/>
              </w:rPr>
            </w:pPr>
            <w:r w:rsidRPr="001F10F6">
              <w:rPr>
                <w:rFonts w:cs="B Mitra" w:hint="cs"/>
                <w:sz w:val="28"/>
                <w:szCs w:val="28"/>
                <w:rtl/>
              </w:rPr>
              <w:t>5/4</w:t>
            </w:r>
          </w:p>
        </w:tc>
        <w:tc>
          <w:tcPr>
            <w:tcW w:w="1418" w:type="dxa"/>
          </w:tcPr>
          <w:p w14:paraId="41757B23" w14:textId="77777777" w:rsidR="001F10F6" w:rsidRPr="001F10F6" w:rsidRDefault="001F10F6" w:rsidP="004D290B">
            <w:pPr>
              <w:pStyle w:val="ListParagraph"/>
              <w:spacing w:line="360" w:lineRule="auto"/>
              <w:jc w:val="center"/>
              <w:rPr>
                <w:rFonts w:cs="B Mitra"/>
                <w:sz w:val="28"/>
                <w:szCs w:val="28"/>
                <w:rtl/>
              </w:rPr>
            </w:pPr>
            <w:r w:rsidRPr="001F10F6">
              <w:rPr>
                <w:rFonts w:cs="B Mitra" w:hint="cs"/>
                <w:sz w:val="28"/>
                <w:szCs w:val="28"/>
                <w:rtl/>
              </w:rPr>
              <w:t>3/12</w:t>
            </w:r>
          </w:p>
        </w:tc>
        <w:tc>
          <w:tcPr>
            <w:tcW w:w="1843" w:type="dxa"/>
          </w:tcPr>
          <w:p w14:paraId="5301B87E" w14:textId="77777777" w:rsidR="001F10F6" w:rsidRPr="001F10F6" w:rsidRDefault="001F10F6" w:rsidP="004D290B">
            <w:pPr>
              <w:pStyle w:val="ListParagraph"/>
              <w:spacing w:line="360" w:lineRule="auto"/>
              <w:jc w:val="center"/>
              <w:rPr>
                <w:rFonts w:cs="B Mitra"/>
                <w:sz w:val="28"/>
                <w:szCs w:val="28"/>
                <w:rtl/>
              </w:rPr>
            </w:pPr>
            <w:r w:rsidRPr="001F10F6">
              <w:rPr>
                <w:rFonts w:cs="B Mitra" w:hint="cs"/>
                <w:sz w:val="28"/>
                <w:szCs w:val="28"/>
                <w:rtl/>
              </w:rPr>
              <w:t>5/4</w:t>
            </w:r>
          </w:p>
        </w:tc>
        <w:tc>
          <w:tcPr>
            <w:tcW w:w="1696" w:type="dxa"/>
          </w:tcPr>
          <w:p w14:paraId="040F9E42" w14:textId="77777777" w:rsidR="001F10F6" w:rsidRPr="001F10F6" w:rsidRDefault="001F10F6" w:rsidP="004D290B">
            <w:pPr>
              <w:pStyle w:val="ListParagraph"/>
              <w:spacing w:line="360" w:lineRule="auto"/>
              <w:jc w:val="center"/>
              <w:rPr>
                <w:rFonts w:cs="B Mitra"/>
                <w:sz w:val="28"/>
                <w:szCs w:val="28"/>
                <w:rtl/>
              </w:rPr>
            </w:pPr>
            <w:r w:rsidRPr="001F10F6">
              <w:rPr>
                <w:rFonts w:cs="B Mitra" w:hint="cs"/>
                <w:sz w:val="28"/>
                <w:szCs w:val="28"/>
                <w:rtl/>
              </w:rPr>
              <w:t>3/12</w:t>
            </w:r>
          </w:p>
        </w:tc>
      </w:tr>
      <w:tr w:rsidR="001F10F6" w:rsidRPr="001F10F6" w14:paraId="023D1143" w14:textId="77777777" w:rsidTr="004D290B">
        <w:tc>
          <w:tcPr>
            <w:tcW w:w="2022" w:type="dxa"/>
            <w:shd w:val="clear" w:color="auto" w:fill="BFBFBF" w:themeFill="background1" w:themeFillShade="BF"/>
          </w:tcPr>
          <w:p w14:paraId="643C189E" w14:textId="77777777" w:rsidR="001F10F6" w:rsidRPr="001F10F6" w:rsidRDefault="001F10F6" w:rsidP="004D290B">
            <w:pPr>
              <w:pStyle w:val="ListParagraph"/>
              <w:spacing w:line="360" w:lineRule="auto"/>
              <w:jc w:val="center"/>
              <w:rPr>
                <w:rFonts w:cs="B Mitra"/>
                <w:b/>
                <w:bCs/>
                <w:sz w:val="28"/>
                <w:szCs w:val="28"/>
                <w:rtl/>
              </w:rPr>
            </w:pPr>
            <w:r w:rsidRPr="001F10F6">
              <w:rPr>
                <w:rFonts w:cs="B Mitra" w:hint="cs"/>
                <w:b/>
                <w:bCs/>
                <w:sz w:val="28"/>
                <w:szCs w:val="28"/>
                <w:rtl/>
              </w:rPr>
              <w:t>13-12</w:t>
            </w:r>
          </w:p>
        </w:tc>
        <w:tc>
          <w:tcPr>
            <w:tcW w:w="1947" w:type="dxa"/>
          </w:tcPr>
          <w:p w14:paraId="70894275" w14:textId="77777777" w:rsidR="001F10F6" w:rsidRPr="001F10F6" w:rsidRDefault="001F10F6" w:rsidP="004D290B">
            <w:pPr>
              <w:pStyle w:val="ListParagraph"/>
              <w:spacing w:line="360" w:lineRule="auto"/>
              <w:jc w:val="center"/>
              <w:rPr>
                <w:rFonts w:cs="B Mitra"/>
                <w:sz w:val="28"/>
                <w:szCs w:val="28"/>
                <w:rtl/>
              </w:rPr>
            </w:pPr>
            <w:r w:rsidRPr="001F10F6">
              <w:rPr>
                <w:rFonts w:cs="B Mitra" w:hint="cs"/>
                <w:sz w:val="28"/>
                <w:szCs w:val="28"/>
                <w:rtl/>
              </w:rPr>
              <w:t>2/5</w:t>
            </w:r>
          </w:p>
        </w:tc>
        <w:tc>
          <w:tcPr>
            <w:tcW w:w="1418" w:type="dxa"/>
          </w:tcPr>
          <w:p w14:paraId="5CC77345" w14:textId="77777777" w:rsidR="001F10F6" w:rsidRPr="001F10F6" w:rsidRDefault="001F10F6" w:rsidP="004D290B">
            <w:pPr>
              <w:pStyle w:val="ListParagraph"/>
              <w:spacing w:line="360" w:lineRule="auto"/>
              <w:jc w:val="center"/>
              <w:rPr>
                <w:rFonts w:cs="B Mitra"/>
                <w:sz w:val="28"/>
                <w:szCs w:val="28"/>
                <w:rtl/>
              </w:rPr>
            </w:pPr>
            <w:r w:rsidRPr="001F10F6">
              <w:rPr>
                <w:rFonts w:cs="B Mitra" w:hint="cs"/>
                <w:sz w:val="28"/>
                <w:szCs w:val="28"/>
                <w:rtl/>
              </w:rPr>
              <w:t>2/14</w:t>
            </w:r>
          </w:p>
        </w:tc>
        <w:tc>
          <w:tcPr>
            <w:tcW w:w="1843" w:type="dxa"/>
          </w:tcPr>
          <w:p w14:paraId="6A9E0624" w14:textId="77777777" w:rsidR="001F10F6" w:rsidRPr="001F10F6" w:rsidRDefault="001F10F6" w:rsidP="004D290B">
            <w:pPr>
              <w:pStyle w:val="ListParagraph"/>
              <w:spacing w:line="360" w:lineRule="auto"/>
              <w:jc w:val="center"/>
              <w:rPr>
                <w:rFonts w:cs="B Mitra"/>
                <w:sz w:val="28"/>
                <w:szCs w:val="28"/>
                <w:rtl/>
              </w:rPr>
            </w:pPr>
            <w:r w:rsidRPr="001F10F6">
              <w:rPr>
                <w:rFonts w:cs="B Mitra" w:hint="cs"/>
                <w:sz w:val="28"/>
                <w:szCs w:val="28"/>
                <w:rtl/>
              </w:rPr>
              <w:t>6/4</w:t>
            </w:r>
          </w:p>
        </w:tc>
        <w:tc>
          <w:tcPr>
            <w:tcW w:w="1696" w:type="dxa"/>
          </w:tcPr>
          <w:p w14:paraId="4B5E7861" w14:textId="77777777" w:rsidR="001F10F6" w:rsidRPr="001F10F6" w:rsidRDefault="001F10F6" w:rsidP="004D290B">
            <w:pPr>
              <w:pStyle w:val="ListParagraph"/>
              <w:spacing w:line="360" w:lineRule="auto"/>
              <w:jc w:val="center"/>
              <w:rPr>
                <w:rFonts w:cs="B Mitra"/>
                <w:sz w:val="28"/>
                <w:szCs w:val="28"/>
                <w:rtl/>
              </w:rPr>
            </w:pPr>
            <w:r w:rsidRPr="001F10F6">
              <w:rPr>
                <w:rFonts w:cs="B Mitra" w:hint="cs"/>
                <w:sz w:val="28"/>
                <w:szCs w:val="28"/>
                <w:rtl/>
              </w:rPr>
              <w:t>6/12</w:t>
            </w:r>
          </w:p>
        </w:tc>
      </w:tr>
      <w:tr w:rsidR="001F10F6" w:rsidRPr="001F10F6" w14:paraId="15AE293F" w14:textId="77777777" w:rsidTr="004D290B">
        <w:tc>
          <w:tcPr>
            <w:tcW w:w="2022" w:type="dxa"/>
            <w:shd w:val="clear" w:color="auto" w:fill="BFBFBF" w:themeFill="background1" w:themeFillShade="BF"/>
          </w:tcPr>
          <w:p w14:paraId="7BCBD9A7" w14:textId="77777777" w:rsidR="001F10F6" w:rsidRPr="001F10F6" w:rsidRDefault="001F10F6" w:rsidP="004D290B">
            <w:pPr>
              <w:pStyle w:val="ListParagraph"/>
              <w:spacing w:line="360" w:lineRule="auto"/>
              <w:jc w:val="center"/>
              <w:rPr>
                <w:rFonts w:cs="B Mitra"/>
                <w:b/>
                <w:bCs/>
                <w:sz w:val="28"/>
                <w:szCs w:val="28"/>
                <w:rtl/>
              </w:rPr>
            </w:pPr>
            <w:r w:rsidRPr="001F10F6">
              <w:rPr>
                <w:rFonts w:cs="B Mitra" w:hint="cs"/>
                <w:b/>
                <w:bCs/>
                <w:sz w:val="28"/>
                <w:szCs w:val="28"/>
                <w:rtl/>
              </w:rPr>
              <w:t>13-14</w:t>
            </w:r>
          </w:p>
        </w:tc>
        <w:tc>
          <w:tcPr>
            <w:tcW w:w="1947" w:type="dxa"/>
          </w:tcPr>
          <w:p w14:paraId="5669E337" w14:textId="77777777" w:rsidR="001F10F6" w:rsidRPr="001F10F6" w:rsidRDefault="001F10F6" w:rsidP="004D290B">
            <w:pPr>
              <w:pStyle w:val="ListParagraph"/>
              <w:spacing w:line="360" w:lineRule="auto"/>
              <w:jc w:val="center"/>
              <w:rPr>
                <w:rFonts w:cs="B Mitra"/>
                <w:sz w:val="28"/>
                <w:szCs w:val="28"/>
                <w:rtl/>
              </w:rPr>
            </w:pPr>
            <w:r w:rsidRPr="001F10F6">
              <w:rPr>
                <w:rFonts w:cs="B Mitra" w:hint="cs"/>
                <w:sz w:val="28"/>
                <w:szCs w:val="28"/>
                <w:rtl/>
              </w:rPr>
              <w:t>8/5</w:t>
            </w:r>
          </w:p>
        </w:tc>
        <w:tc>
          <w:tcPr>
            <w:tcW w:w="1418" w:type="dxa"/>
          </w:tcPr>
          <w:p w14:paraId="373E9603" w14:textId="77777777" w:rsidR="001F10F6" w:rsidRPr="001F10F6" w:rsidRDefault="001F10F6" w:rsidP="004D290B">
            <w:pPr>
              <w:pStyle w:val="ListParagraph"/>
              <w:spacing w:line="360" w:lineRule="auto"/>
              <w:jc w:val="center"/>
              <w:rPr>
                <w:rFonts w:cs="B Mitra"/>
                <w:sz w:val="28"/>
                <w:szCs w:val="28"/>
                <w:rtl/>
              </w:rPr>
            </w:pPr>
            <w:r w:rsidRPr="001F10F6">
              <w:rPr>
                <w:rFonts w:cs="B Mitra" w:hint="cs"/>
                <w:sz w:val="28"/>
                <w:szCs w:val="28"/>
                <w:rtl/>
              </w:rPr>
              <w:t>9/15</w:t>
            </w:r>
          </w:p>
        </w:tc>
        <w:tc>
          <w:tcPr>
            <w:tcW w:w="1843" w:type="dxa"/>
          </w:tcPr>
          <w:p w14:paraId="770DD38B" w14:textId="77777777" w:rsidR="001F10F6" w:rsidRPr="001F10F6" w:rsidRDefault="001F10F6" w:rsidP="004D290B">
            <w:pPr>
              <w:pStyle w:val="ListParagraph"/>
              <w:spacing w:line="360" w:lineRule="auto"/>
              <w:jc w:val="center"/>
              <w:rPr>
                <w:rFonts w:cs="B Mitra"/>
                <w:sz w:val="28"/>
                <w:szCs w:val="28"/>
                <w:rtl/>
              </w:rPr>
            </w:pPr>
            <w:r w:rsidRPr="001F10F6">
              <w:rPr>
                <w:rFonts w:cs="B Mitra" w:hint="cs"/>
                <w:sz w:val="28"/>
                <w:szCs w:val="28"/>
                <w:rtl/>
              </w:rPr>
              <w:t>2/4</w:t>
            </w:r>
          </w:p>
        </w:tc>
        <w:tc>
          <w:tcPr>
            <w:tcW w:w="1696" w:type="dxa"/>
          </w:tcPr>
          <w:p w14:paraId="68796F42" w14:textId="77777777" w:rsidR="001F10F6" w:rsidRPr="001F10F6" w:rsidRDefault="001F10F6" w:rsidP="004D290B">
            <w:pPr>
              <w:pStyle w:val="ListParagraph"/>
              <w:spacing w:line="360" w:lineRule="auto"/>
              <w:jc w:val="center"/>
              <w:rPr>
                <w:rFonts w:cs="B Mitra"/>
                <w:sz w:val="28"/>
                <w:szCs w:val="28"/>
                <w:rtl/>
              </w:rPr>
            </w:pPr>
            <w:r w:rsidRPr="001F10F6">
              <w:rPr>
                <w:rFonts w:cs="B Mitra" w:hint="cs"/>
                <w:sz w:val="28"/>
                <w:szCs w:val="28"/>
                <w:rtl/>
              </w:rPr>
              <w:t>5/11</w:t>
            </w:r>
          </w:p>
        </w:tc>
      </w:tr>
      <w:tr w:rsidR="001F10F6" w:rsidRPr="001F10F6" w14:paraId="190B02CB" w14:textId="77777777" w:rsidTr="004D290B">
        <w:tc>
          <w:tcPr>
            <w:tcW w:w="2022" w:type="dxa"/>
            <w:shd w:val="clear" w:color="auto" w:fill="BFBFBF" w:themeFill="background1" w:themeFillShade="BF"/>
          </w:tcPr>
          <w:p w14:paraId="55710970" w14:textId="77777777" w:rsidR="001F10F6" w:rsidRPr="001F10F6" w:rsidRDefault="001F10F6" w:rsidP="004D290B">
            <w:pPr>
              <w:pStyle w:val="ListParagraph"/>
              <w:spacing w:line="360" w:lineRule="auto"/>
              <w:jc w:val="center"/>
              <w:rPr>
                <w:rFonts w:cs="B Mitra"/>
                <w:b/>
                <w:bCs/>
                <w:sz w:val="28"/>
                <w:szCs w:val="28"/>
                <w:rtl/>
              </w:rPr>
            </w:pPr>
            <w:r w:rsidRPr="001F10F6">
              <w:rPr>
                <w:rFonts w:cs="B Mitra" w:hint="cs"/>
                <w:b/>
                <w:bCs/>
                <w:sz w:val="28"/>
                <w:szCs w:val="28"/>
                <w:rtl/>
              </w:rPr>
              <w:t>15-14</w:t>
            </w:r>
          </w:p>
        </w:tc>
        <w:tc>
          <w:tcPr>
            <w:tcW w:w="1947" w:type="dxa"/>
          </w:tcPr>
          <w:p w14:paraId="6C83E653" w14:textId="77777777" w:rsidR="001F10F6" w:rsidRPr="001F10F6" w:rsidRDefault="001F10F6" w:rsidP="004D290B">
            <w:pPr>
              <w:pStyle w:val="ListParagraph"/>
              <w:spacing w:line="360" w:lineRule="auto"/>
              <w:jc w:val="center"/>
              <w:rPr>
                <w:rFonts w:cs="B Mitra"/>
                <w:sz w:val="28"/>
                <w:szCs w:val="28"/>
                <w:rtl/>
              </w:rPr>
            </w:pPr>
            <w:r w:rsidRPr="001F10F6">
              <w:rPr>
                <w:rFonts w:cs="B Mitra" w:hint="cs"/>
                <w:sz w:val="28"/>
                <w:szCs w:val="28"/>
                <w:rtl/>
              </w:rPr>
              <w:t>9/5</w:t>
            </w:r>
          </w:p>
        </w:tc>
        <w:tc>
          <w:tcPr>
            <w:tcW w:w="1418" w:type="dxa"/>
          </w:tcPr>
          <w:p w14:paraId="1B27F9C9" w14:textId="77777777" w:rsidR="001F10F6" w:rsidRPr="001F10F6" w:rsidRDefault="001F10F6" w:rsidP="004D290B">
            <w:pPr>
              <w:pStyle w:val="ListParagraph"/>
              <w:spacing w:line="360" w:lineRule="auto"/>
              <w:jc w:val="center"/>
              <w:rPr>
                <w:rFonts w:cs="B Mitra"/>
                <w:sz w:val="28"/>
                <w:szCs w:val="28"/>
                <w:rtl/>
              </w:rPr>
            </w:pPr>
            <w:r w:rsidRPr="001F10F6">
              <w:rPr>
                <w:rFonts w:cs="B Mitra" w:hint="cs"/>
                <w:sz w:val="28"/>
                <w:szCs w:val="28"/>
                <w:rtl/>
              </w:rPr>
              <w:t>2/16</w:t>
            </w:r>
          </w:p>
        </w:tc>
        <w:tc>
          <w:tcPr>
            <w:tcW w:w="1843" w:type="dxa"/>
          </w:tcPr>
          <w:p w14:paraId="67A662C4" w14:textId="77777777" w:rsidR="001F10F6" w:rsidRPr="001F10F6" w:rsidRDefault="001F10F6" w:rsidP="004D290B">
            <w:pPr>
              <w:pStyle w:val="ListParagraph"/>
              <w:spacing w:line="360" w:lineRule="auto"/>
              <w:jc w:val="center"/>
              <w:rPr>
                <w:rFonts w:cs="B Mitra"/>
                <w:sz w:val="28"/>
                <w:szCs w:val="28"/>
                <w:rtl/>
              </w:rPr>
            </w:pPr>
            <w:r w:rsidRPr="001F10F6">
              <w:rPr>
                <w:rFonts w:cs="B Mitra" w:hint="cs"/>
                <w:sz w:val="28"/>
                <w:szCs w:val="28"/>
                <w:rtl/>
              </w:rPr>
              <w:t>4/3</w:t>
            </w:r>
          </w:p>
        </w:tc>
        <w:tc>
          <w:tcPr>
            <w:tcW w:w="1696" w:type="dxa"/>
          </w:tcPr>
          <w:p w14:paraId="7527F5BB" w14:textId="77777777" w:rsidR="001F10F6" w:rsidRPr="001F10F6" w:rsidRDefault="001F10F6" w:rsidP="004D290B">
            <w:pPr>
              <w:pStyle w:val="ListParagraph"/>
              <w:spacing w:line="360" w:lineRule="auto"/>
              <w:jc w:val="center"/>
              <w:rPr>
                <w:rFonts w:cs="B Mitra"/>
                <w:sz w:val="28"/>
                <w:szCs w:val="28"/>
                <w:rtl/>
              </w:rPr>
            </w:pPr>
            <w:r w:rsidRPr="001F10F6">
              <w:rPr>
                <w:rFonts w:cs="B Mitra" w:hint="cs"/>
                <w:sz w:val="28"/>
                <w:szCs w:val="28"/>
                <w:rtl/>
              </w:rPr>
              <w:t>3/9</w:t>
            </w:r>
          </w:p>
        </w:tc>
      </w:tr>
      <w:tr w:rsidR="001F10F6" w:rsidRPr="001F10F6" w14:paraId="1294E49D" w14:textId="77777777" w:rsidTr="004D290B">
        <w:tc>
          <w:tcPr>
            <w:tcW w:w="2022" w:type="dxa"/>
            <w:shd w:val="clear" w:color="auto" w:fill="BFBFBF" w:themeFill="background1" w:themeFillShade="BF"/>
          </w:tcPr>
          <w:p w14:paraId="5676E2F6" w14:textId="77777777" w:rsidR="001F10F6" w:rsidRPr="001F10F6" w:rsidRDefault="001F10F6" w:rsidP="004D290B">
            <w:pPr>
              <w:pStyle w:val="ListParagraph"/>
              <w:spacing w:line="360" w:lineRule="auto"/>
              <w:jc w:val="center"/>
              <w:rPr>
                <w:rFonts w:cs="B Mitra"/>
                <w:b/>
                <w:bCs/>
                <w:sz w:val="28"/>
                <w:szCs w:val="28"/>
                <w:rtl/>
              </w:rPr>
            </w:pPr>
            <w:r w:rsidRPr="001F10F6">
              <w:rPr>
                <w:rFonts w:cs="B Mitra" w:hint="cs"/>
                <w:b/>
                <w:bCs/>
                <w:sz w:val="28"/>
                <w:szCs w:val="28"/>
                <w:rtl/>
              </w:rPr>
              <w:t>16- 15</w:t>
            </w:r>
          </w:p>
        </w:tc>
        <w:tc>
          <w:tcPr>
            <w:tcW w:w="1947" w:type="dxa"/>
          </w:tcPr>
          <w:p w14:paraId="29EDE091" w14:textId="77777777" w:rsidR="001F10F6" w:rsidRPr="001F10F6" w:rsidRDefault="001F10F6" w:rsidP="004D290B">
            <w:pPr>
              <w:pStyle w:val="ListParagraph"/>
              <w:spacing w:line="360" w:lineRule="auto"/>
              <w:jc w:val="center"/>
              <w:rPr>
                <w:rFonts w:cs="B Mitra"/>
                <w:sz w:val="28"/>
                <w:szCs w:val="28"/>
                <w:rtl/>
              </w:rPr>
            </w:pPr>
            <w:r w:rsidRPr="001F10F6">
              <w:rPr>
                <w:rFonts w:cs="B Mitra" w:hint="cs"/>
                <w:sz w:val="28"/>
                <w:szCs w:val="28"/>
                <w:rtl/>
              </w:rPr>
              <w:t>4/5</w:t>
            </w:r>
          </w:p>
        </w:tc>
        <w:tc>
          <w:tcPr>
            <w:tcW w:w="1418" w:type="dxa"/>
          </w:tcPr>
          <w:p w14:paraId="25CCF56A" w14:textId="77777777" w:rsidR="001F10F6" w:rsidRPr="001F10F6" w:rsidRDefault="001F10F6" w:rsidP="004D290B">
            <w:pPr>
              <w:pStyle w:val="ListParagraph"/>
              <w:spacing w:line="360" w:lineRule="auto"/>
              <w:jc w:val="center"/>
              <w:rPr>
                <w:rFonts w:cs="B Mitra"/>
                <w:sz w:val="28"/>
                <w:szCs w:val="28"/>
                <w:rtl/>
              </w:rPr>
            </w:pPr>
            <w:r w:rsidRPr="001F10F6">
              <w:rPr>
                <w:rFonts w:cs="B Mitra" w:hint="cs"/>
                <w:sz w:val="28"/>
                <w:szCs w:val="28"/>
                <w:rtl/>
              </w:rPr>
              <w:t>8/14</w:t>
            </w:r>
          </w:p>
        </w:tc>
        <w:tc>
          <w:tcPr>
            <w:tcW w:w="1843" w:type="dxa"/>
          </w:tcPr>
          <w:p w14:paraId="42EFBC13" w14:textId="77777777" w:rsidR="001F10F6" w:rsidRPr="001F10F6" w:rsidRDefault="001F10F6" w:rsidP="004D290B">
            <w:pPr>
              <w:pStyle w:val="ListParagraph"/>
              <w:spacing w:line="360" w:lineRule="auto"/>
              <w:jc w:val="center"/>
              <w:rPr>
                <w:rFonts w:cs="B Mitra"/>
                <w:sz w:val="28"/>
                <w:szCs w:val="28"/>
                <w:rtl/>
              </w:rPr>
            </w:pPr>
            <w:r w:rsidRPr="001F10F6">
              <w:rPr>
                <w:rFonts w:cs="B Mitra" w:hint="cs"/>
                <w:sz w:val="28"/>
                <w:szCs w:val="28"/>
                <w:rtl/>
              </w:rPr>
              <w:t>2/2</w:t>
            </w:r>
          </w:p>
        </w:tc>
        <w:tc>
          <w:tcPr>
            <w:tcW w:w="1696" w:type="dxa"/>
          </w:tcPr>
          <w:p w14:paraId="020EF335" w14:textId="77777777" w:rsidR="001F10F6" w:rsidRPr="001F10F6" w:rsidRDefault="001F10F6" w:rsidP="004D290B">
            <w:pPr>
              <w:pStyle w:val="ListParagraph"/>
              <w:spacing w:line="360" w:lineRule="auto"/>
              <w:jc w:val="center"/>
              <w:rPr>
                <w:rFonts w:cs="B Mitra"/>
                <w:sz w:val="28"/>
                <w:szCs w:val="28"/>
                <w:rtl/>
              </w:rPr>
            </w:pPr>
            <w:r w:rsidRPr="001F10F6">
              <w:rPr>
                <w:rFonts w:cs="B Mitra" w:hint="cs"/>
                <w:sz w:val="28"/>
                <w:szCs w:val="28"/>
                <w:rtl/>
              </w:rPr>
              <w:t>0/6</w:t>
            </w:r>
          </w:p>
        </w:tc>
      </w:tr>
      <w:tr w:rsidR="001F10F6" w:rsidRPr="001F10F6" w14:paraId="2FCEAF36" w14:textId="77777777" w:rsidTr="004D290B">
        <w:tc>
          <w:tcPr>
            <w:tcW w:w="2022" w:type="dxa"/>
            <w:shd w:val="clear" w:color="auto" w:fill="BFBFBF" w:themeFill="background1" w:themeFillShade="BF"/>
          </w:tcPr>
          <w:p w14:paraId="751322E4" w14:textId="77777777" w:rsidR="001F10F6" w:rsidRPr="001F10F6" w:rsidRDefault="001F10F6" w:rsidP="004D290B">
            <w:pPr>
              <w:pStyle w:val="ListParagraph"/>
              <w:spacing w:line="360" w:lineRule="auto"/>
              <w:jc w:val="center"/>
              <w:rPr>
                <w:rFonts w:cs="B Mitra"/>
                <w:b/>
                <w:bCs/>
                <w:sz w:val="28"/>
                <w:szCs w:val="28"/>
                <w:rtl/>
              </w:rPr>
            </w:pPr>
            <w:r w:rsidRPr="001F10F6">
              <w:rPr>
                <w:rFonts w:cs="B Mitra" w:hint="cs"/>
                <w:b/>
                <w:bCs/>
                <w:sz w:val="28"/>
                <w:szCs w:val="28"/>
                <w:rtl/>
              </w:rPr>
              <w:t>17- 16</w:t>
            </w:r>
          </w:p>
        </w:tc>
        <w:tc>
          <w:tcPr>
            <w:tcW w:w="1947" w:type="dxa"/>
          </w:tcPr>
          <w:p w14:paraId="7A2E7D16" w14:textId="77777777" w:rsidR="001F10F6" w:rsidRPr="001F10F6" w:rsidRDefault="001F10F6" w:rsidP="004D290B">
            <w:pPr>
              <w:pStyle w:val="ListParagraph"/>
              <w:spacing w:line="360" w:lineRule="auto"/>
              <w:jc w:val="center"/>
              <w:rPr>
                <w:rFonts w:cs="B Mitra"/>
                <w:sz w:val="28"/>
                <w:szCs w:val="28"/>
                <w:rtl/>
              </w:rPr>
            </w:pPr>
            <w:r w:rsidRPr="001F10F6">
              <w:rPr>
                <w:rFonts w:cs="B Mitra" w:hint="cs"/>
                <w:sz w:val="28"/>
                <w:szCs w:val="28"/>
                <w:rtl/>
              </w:rPr>
              <w:t>2/4</w:t>
            </w:r>
          </w:p>
        </w:tc>
        <w:tc>
          <w:tcPr>
            <w:tcW w:w="1418" w:type="dxa"/>
          </w:tcPr>
          <w:p w14:paraId="6481A35C" w14:textId="77777777" w:rsidR="001F10F6" w:rsidRPr="001F10F6" w:rsidRDefault="001F10F6" w:rsidP="004D290B">
            <w:pPr>
              <w:pStyle w:val="ListParagraph"/>
              <w:spacing w:line="360" w:lineRule="auto"/>
              <w:jc w:val="center"/>
              <w:rPr>
                <w:rFonts w:cs="B Mitra"/>
                <w:sz w:val="28"/>
                <w:szCs w:val="28"/>
                <w:rtl/>
              </w:rPr>
            </w:pPr>
            <w:r w:rsidRPr="001F10F6">
              <w:rPr>
                <w:rFonts w:cs="B Mitra" w:hint="cs"/>
                <w:sz w:val="28"/>
                <w:szCs w:val="28"/>
                <w:rtl/>
              </w:rPr>
              <w:t>5/11</w:t>
            </w:r>
          </w:p>
        </w:tc>
        <w:tc>
          <w:tcPr>
            <w:tcW w:w="1843" w:type="dxa"/>
          </w:tcPr>
          <w:p w14:paraId="5C64EFB0" w14:textId="77777777" w:rsidR="001F10F6" w:rsidRPr="001F10F6" w:rsidRDefault="001F10F6" w:rsidP="004D290B">
            <w:pPr>
              <w:pStyle w:val="ListParagraph"/>
              <w:spacing w:line="360" w:lineRule="auto"/>
              <w:jc w:val="center"/>
              <w:rPr>
                <w:rFonts w:cs="B Mitra"/>
                <w:sz w:val="28"/>
                <w:szCs w:val="28"/>
                <w:rtl/>
              </w:rPr>
            </w:pPr>
            <w:r w:rsidRPr="001F10F6">
              <w:rPr>
                <w:rFonts w:cs="B Mitra" w:hint="cs"/>
                <w:sz w:val="28"/>
                <w:szCs w:val="28"/>
                <w:rtl/>
              </w:rPr>
              <w:t>8/0</w:t>
            </w:r>
          </w:p>
        </w:tc>
        <w:tc>
          <w:tcPr>
            <w:tcW w:w="1696" w:type="dxa"/>
          </w:tcPr>
          <w:p w14:paraId="274C2907" w14:textId="77777777" w:rsidR="001F10F6" w:rsidRPr="001F10F6" w:rsidRDefault="001F10F6" w:rsidP="004D290B">
            <w:pPr>
              <w:pStyle w:val="ListParagraph"/>
              <w:spacing w:line="360" w:lineRule="auto"/>
              <w:jc w:val="center"/>
              <w:rPr>
                <w:rFonts w:cs="B Mitra"/>
                <w:sz w:val="28"/>
                <w:szCs w:val="28"/>
                <w:rtl/>
              </w:rPr>
            </w:pPr>
            <w:r w:rsidRPr="001F10F6">
              <w:rPr>
                <w:rFonts w:cs="B Mitra" w:hint="cs"/>
                <w:sz w:val="28"/>
                <w:szCs w:val="28"/>
                <w:rtl/>
              </w:rPr>
              <w:t>2/2</w:t>
            </w:r>
          </w:p>
        </w:tc>
      </w:tr>
      <w:tr w:rsidR="001F10F6" w:rsidRPr="001F10F6" w14:paraId="57B44AE4" w14:textId="77777777" w:rsidTr="004D290B">
        <w:tc>
          <w:tcPr>
            <w:tcW w:w="2022" w:type="dxa"/>
            <w:shd w:val="clear" w:color="auto" w:fill="BFBFBF" w:themeFill="background1" w:themeFillShade="BF"/>
          </w:tcPr>
          <w:p w14:paraId="272470E7" w14:textId="77777777" w:rsidR="001F10F6" w:rsidRPr="001F10F6" w:rsidRDefault="001F10F6" w:rsidP="004D290B">
            <w:pPr>
              <w:pStyle w:val="ListParagraph"/>
              <w:spacing w:line="360" w:lineRule="auto"/>
              <w:jc w:val="center"/>
              <w:rPr>
                <w:rFonts w:cs="B Mitra"/>
                <w:b/>
                <w:bCs/>
                <w:sz w:val="28"/>
                <w:szCs w:val="28"/>
                <w:rtl/>
              </w:rPr>
            </w:pPr>
            <w:r w:rsidRPr="001F10F6">
              <w:rPr>
                <w:rFonts w:cs="B Mitra" w:hint="cs"/>
                <w:b/>
                <w:bCs/>
                <w:sz w:val="28"/>
                <w:szCs w:val="28"/>
                <w:rtl/>
              </w:rPr>
              <w:t>18- 17</w:t>
            </w:r>
          </w:p>
        </w:tc>
        <w:tc>
          <w:tcPr>
            <w:tcW w:w="1947" w:type="dxa"/>
          </w:tcPr>
          <w:p w14:paraId="3C0C0FEE" w14:textId="77777777" w:rsidR="001F10F6" w:rsidRPr="001F10F6" w:rsidRDefault="001F10F6" w:rsidP="004D290B">
            <w:pPr>
              <w:pStyle w:val="ListParagraph"/>
              <w:spacing w:line="360" w:lineRule="auto"/>
              <w:jc w:val="center"/>
              <w:rPr>
                <w:rFonts w:cs="B Mitra"/>
                <w:sz w:val="28"/>
                <w:szCs w:val="28"/>
                <w:rtl/>
              </w:rPr>
            </w:pPr>
            <w:r w:rsidRPr="001F10F6">
              <w:rPr>
                <w:rFonts w:cs="B Mitra" w:hint="cs"/>
                <w:sz w:val="28"/>
                <w:szCs w:val="28"/>
                <w:rtl/>
              </w:rPr>
              <w:t>6/2</w:t>
            </w:r>
          </w:p>
        </w:tc>
        <w:tc>
          <w:tcPr>
            <w:tcW w:w="1418" w:type="dxa"/>
          </w:tcPr>
          <w:p w14:paraId="35CBF846" w14:textId="77777777" w:rsidR="001F10F6" w:rsidRPr="001F10F6" w:rsidRDefault="001F10F6" w:rsidP="004D290B">
            <w:pPr>
              <w:pStyle w:val="ListParagraph"/>
              <w:spacing w:line="360" w:lineRule="auto"/>
              <w:jc w:val="center"/>
              <w:rPr>
                <w:rFonts w:cs="B Mitra"/>
                <w:sz w:val="28"/>
                <w:szCs w:val="28"/>
                <w:rtl/>
              </w:rPr>
            </w:pPr>
            <w:r w:rsidRPr="001F10F6">
              <w:rPr>
                <w:rFonts w:cs="B Mitra" w:hint="cs"/>
                <w:sz w:val="28"/>
                <w:szCs w:val="28"/>
                <w:rtl/>
              </w:rPr>
              <w:t>1/7</w:t>
            </w:r>
          </w:p>
        </w:tc>
        <w:tc>
          <w:tcPr>
            <w:tcW w:w="1843" w:type="dxa"/>
          </w:tcPr>
          <w:p w14:paraId="6D0074F6" w14:textId="77777777" w:rsidR="001F10F6" w:rsidRPr="001F10F6" w:rsidRDefault="001F10F6" w:rsidP="004D290B">
            <w:pPr>
              <w:pStyle w:val="ListParagraph"/>
              <w:spacing w:line="360" w:lineRule="auto"/>
              <w:jc w:val="center"/>
              <w:rPr>
                <w:rFonts w:cs="B Mitra"/>
                <w:sz w:val="28"/>
                <w:szCs w:val="28"/>
                <w:rtl/>
              </w:rPr>
            </w:pPr>
            <w:r w:rsidRPr="001F10F6">
              <w:rPr>
                <w:rFonts w:cs="B Mitra" w:hint="cs"/>
                <w:sz w:val="28"/>
                <w:szCs w:val="28"/>
                <w:rtl/>
              </w:rPr>
              <w:t>0</w:t>
            </w:r>
          </w:p>
        </w:tc>
        <w:tc>
          <w:tcPr>
            <w:tcW w:w="1696" w:type="dxa"/>
          </w:tcPr>
          <w:p w14:paraId="4593F1E9" w14:textId="77777777" w:rsidR="001F10F6" w:rsidRPr="001F10F6" w:rsidRDefault="001F10F6" w:rsidP="004D290B">
            <w:pPr>
              <w:pStyle w:val="ListParagraph"/>
              <w:spacing w:line="360" w:lineRule="auto"/>
              <w:jc w:val="center"/>
              <w:rPr>
                <w:rFonts w:cs="B Mitra"/>
                <w:sz w:val="28"/>
                <w:szCs w:val="28"/>
                <w:rtl/>
              </w:rPr>
            </w:pPr>
            <w:r w:rsidRPr="001F10F6">
              <w:rPr>
                <w:rFonts w:cs="B Mitra" w:hint="cs"/>
                <w:sz w:val="28"/>
                <w:szCs w:val="28"/>
                <w:rtl/>
              </w:rPr>
              <w:t>0</w:t>
            </w:r>
          </w:p>
        </w:tc>
      </w:tr>
    </w:tbl>
    <w:p w14:paraId="3AA9DF1A" w14:textId="77777777" w:rsidR="001F10F6" w:rsidRPr="001F10F6" w:rsidRDefault="001F10F6" w:rsidP="001F10F6">
      <w:pPr>
        <w:tabs>
          <w:tab w:val="left" w:pos="4116"/>
          <w:tab w:val="center" w:pos="4680"/>
        </w:tabs>
        <w:spacing w:line="360" w:lineRule="auto"/>
        <w:jc w:val="center"/>
        <w:rPr>
          <w:rFonts w:cs="B Mitra"/>
          <w:b/>
          <w:bCs/>
          <w:sz w:val="28"/>
          <w:szCs w:val="28"/>
          <w:rtl/>
        </w:rPr>
      </w:pPr>
      <w:r w:rsidRPr="001F10F6">
        <w:rPr>
          <w:rFonts w:cs="B Mitra" w:hint="cs"/>
          <w:sz w:val="28"/>
          <w:szCs w:val="28"/>
          <w:vertAlign w:val="superscript"/>
          <w:rtl/>
        </w:rPr>
        <w:t>منبع :</w:t>
      </w:r>
      <w:r w:rsidRPr="001F10F6">
        <w:rPr>
          <w:rFonts w:cs="B Mitra"/>
          <w:sz w:val="28"/>
          <w:szCs w:val="28"/>
          <w:vertAlign w:val="superscript"/>
        </w:rPr>
        <w:t>,2001</w:t>
      </w:r>
      <w:r w:rsidRPr="001F10F6">
        <w:rPr>
          <w:rFonts w:cs="B Mitra" w:hint="cs"/>
          <w:sz w:val="28"/>
          <w:szCs w:val="28"/>
          <w:vertAlign w:val="superscript"/>
          <w:rtl/>
        </w:rPr>
        <w:t xml:space="preserve"> </w:t>
      </w:r>
      <w:r w:rsidRPr="001F10F6">
        <w:rPr>
          <w:rFonts w:ascii="TimesNewRoman" w:hAnsi="TimesNewRoman" w:cs="B Mitra"/>
          <w:sz w:val="28"/>
          <w:szCs w:val="28"/>
          <w:vertAlign w:val="superscript"/>
        </w:rPr>
        <w:t xml:space="preserve">    Human energy requirements: Report of a Joint FAO/WHO/UNU Expert Consultation</w:t>
      </w:r>
    </w:p>
    <w:p w14:paraId="21E0ACDB" w14:textId="77777777" w:rsidR="001F10F6" w:rsidRPr="001F10F6" w:rsidRDefault="001F10F6" w:rsidP="001F10F6">
      <w:pPr>
        <w:shd w:val="clear" w:color="auto" w:fill="FFFFFF" w:themeFill="background1"/>
        <w:jc w:val="both"/>
        <w:rPr>
          <w:rFonts w:cs="B Nazanin"/>
          <w:sz w:val="24"/>
          <w:szCs w:val="24"/>
        </w:rPr>
      </w:pPr>
      <w:r w:rsidRPr="001F10F6">
        <w:rPr>
          <w:rFonts w:cs="B Nazanin" w:hint="cs"/>
          <w:sz w:val="24"/>
          <w:szCs w:val="24"/>
          <w:rtl/>
        </w:rPr>
        <w:t xml:space="preserve">لازم به ذکر است همواره روند رشد وزنی و قدی کودک برای ما مهم می باشد ، به همین دلیل همواره در مورد کودکان و نو جوانان به روند منحنی رشد وزنی و قدی آنها توجه می کنیم </w:t>
      </w:r>
      <w:r w:rsidRPr="001F10F6">
        <w:rPr>
          <w:rFonts w:cs="B Nazanin"/>
          <w:sz w:val="24"/>
          <w:szCs w:val="24"/>
        </w:rPr>
        <w:t>.</w:t>
      </w:r>
      <w:r w:rsidRPr="001F10F6">
        <w:rPr>
          <w:rFonts w:cs="B Nazanin" w:hint="cs"/>
          <w:sz w:val="24"/>
          <w:szCs w:val="24"/>
          <w:rtl/>
        </w:rPr>
        <w:t xml:space="preserve">در کودکان و نوجوانان دارای اضافه وزن یا چاقی ، نوع رژیم غذایی تجویز شده مطابق با جدول 6 می </w:t>
      </w:r>
      <w:r w:rsidRPr="001F10F6">
        <w:rPr>
          <w:rFonts w:cs="B Nazanin" w:hint="cs"/>
          <w:sz w:val="24"/>
          <w:szCs w:val="24"/>
          <w:shd w:val="clear" w:color="auto" w:fill="FFFFFF" w:themeFill="background1"/>
          <w:rtl/>
        </w:rPr>
        <w:t>باشد :</w:t>
      </w:r>
    </w:p>
    <w:p w14:paraId="4354212E" w14:textId="77777777" w:rsidR="001F10F6" w:rsidRPr="00C151E4" w:rsidRDefault="001F10F6" w:rsidP="001F10F6">
      <w:pPr>
        <w:shd w:val="clear" w:color="auto" w:fill="FFFFFF" w:themeFill="background1"/>
        <w:jc w:val="both"/>
        <w:rPr>
          <w:rFonts w:cs="B Nazanin"/>
          <w:color w:val="FF0000"/>
          <w:sz w:val="24"/>
          <w:szCs w:val="24"/>
          <w:rtl/>
        </w:rPr>
      </w:pPr>
    </w:p>
    <w:p w14:paraId="0D89B077" w14:textId="77777777" w:rsidR="001F10F6" w:rsidRPr="004E5B2A" w:rsidRDefault="001F10F6" w:rsidP="001F10F6">
      <w:pPr>
        <w:spacing w:line="360" w:lineRule="auto"/>
        <w:ind w:firstLine="0"/>
        <w:jc w:val="center"/>
        <w:rPr>
          <w:rFonts w:ascii="Calibri" w:eastAsia="Calibri" w:hAnsi="Calibri" w:cs="B Mitra"/>
          <w:sz w:val="28"/>
          <w:szCs w:val="28"/>
          <w:rtl/>
          <w:lang w:bidi="fa-IR"/>
        </w:rPr>
      </w:pPr>
      <w:r w:rsidRPr="001F10F6">
        <w:rPr>
          <w:rFonts w:ascii="Calibri" w:eastAsia="Calibri" w:hAnsi="Calibri" w:cs="B Mitra" w:hint="cs"/>
          <w:b/>
          <w:bCs/>
          <w:sz w:val="28"/>
          <w:szCs w:val="28"/>
          <w:rtl/>
          <w:lang w:bidi="fa-IR"/>
        </w:rPr>
        <w:lastRenderedPageBreak/>
        <w:t xml:space="preserve">جدول 6:  مدیریت </w:t>
      </w:r>
      <w:r w:rsidRPr="004E5B2A">
        <w:rPr>
          <w:rFonts w:ascii="Calibri" w:eastAsia="Calibri" w:hAnsi="Calibri" w:cs="B Mitra" w:hint="cs"/>
          <w:b/>
          <w:bCs/>
          <w:sz w:val="28"/>
          <w:szCs w:val="28"/>
          <w:rtl/>
          <w:lang w:bidi="fa-IR"/>
        </w:rPr>
        <w:t>وزن در کودک/نوجوان با اضافه وزن و چاقی به تفکیک نمایه توده بدنی و سن</w:t>
      </w:r>
    </w:p>
    <w:tbl>
      <w:tblPr>
        <w:bidiVisual/>
        <w:tblW w:w="86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5"/>
        <w:gridCol w:w="3812"/>
        <w:gridCol w:w="3685"/>
      </w:tblGrid>
      <w:tr w:rsidR="001F10F6" w:rsidRPr="004E5B2A" w14:paraId="33628512" w14:textId="77777777" w:rsidTr="004D290B">
        <w:trPr>
          <w:trHeight w:val="669"/>
          <w:jc w:val="center"/>
        </w:trPr>
        <w:tc>
          <w:tcPr>
            <w:tcW w:w="1135" w:type="dxa"/>
            <w:shd w:val="clear" w:color="auto" w:fill="BFBFBF"/>
          </w:tcPr>
          <w:p w14:paraId="76437508" w14:textId="77777777" w:rsidR="001F10F6" w:rsidRPr="001F10F6" w:rsidRDefault="001F10F6" w:rsidP="004D290B">
            <w:pPr>
              <w:spacing w:line="360" w:lineRule="auto"/>
              <w:ind w:firstLine="0"/>
              <w:jc w:val="center"/>
              <w:rPr>
                <w:rFonts w:ascii="Times New Roman" w:eastAsia="Calibri" w:hAnsi="Times New Roman" w:cs="B Mitra"/>
                <w:b/>
                <w:bCs/>
                <w:sz w:val="28"/>
                <w:szCs w:val="28"/>
                <w:rtl/>
                <w:lang w:bidi="fa-IR"/>
              </w:rPr>
            </w:pPr>
            <w:r w:rsidRPr="001F10F6">
              <w:rPr>
                <w:rFonts w:ascii="Times New Roman" w:eastAsia="Calibri" w:hAnsi="Times New Roman" w:cs="B Mitra"/>
                <w:b/>
                <w:bCs/>
                <w:sz w:val="28"/>
                <w:szCs w:val="28"/>
                <w:rtl/>
                <w:lang w:bidi="fa-IR"/>
              </w:rPr>
              <w:t>گروه سنی</w:t>
            </w:r>
          </w:p>
        </w:tc>
        <w:tc>
          <w:tcPr>
            <w:tcW w:w="3812" w:type="dxa"/>
            <w:shd w:val="clear" w:color="auto" w:fill="BFBFBF"/>
          </w:tcPr>
          <w:p w14:paraId="14EDAFC4" w14:textId="77777777" w:rsidR="001F10F6" w:rsidRPr="001F10F6" w:rsidRDefault="001F10F6" w:rsidP="004D290B">
            <w:pPr>
              <w:tabs>
                <w:tab w:val="left" w:pos="469"/>
              </w:tabs>
              <w:spacing w:line="360" w:lineRule="auto"/>
              <w:ind w:firstLine="0"/>
              <w:jc w:val="center"/>
              <w:rPr>
                <w:rFonts w:ascii="Times New Roman" w:eastAsia="Calibri" w:hAnsi="Times New Roman" w:cs="B Mitra"/>
                <w:b/>
                <w:bCs/>
                <w:sz w:val="28"/>
                <w:szCs w:val="28"/>
                <w:rtl/>
                <w:lang w:bidi="fa-IR"/>
              </w:rPr>
            </w:pPr>
            <w:r w:rsidRPr="001F10F6">
              <w:rPr>
                <w:rFonts w:ascii="Times New Roman" w:eastAsia="Calibri" w:hAnsi="Times New Roman" w:cs="B Mitra"/>
                <w:b/>
                <w:bCs/>
                <w:sz w:val="28"/>
                <w:szCs w:val="28"/>
                <w:rtl/>
                <w:lang w:bidi="fa-IR"/>
              </w:rPr>
              <w:t xml:space="preserve">دسته بندی </w:t>
            </w:r>
            <w:r w:rsidRPr="001F10F6">
              <w:rPr>
                <w:rFonts w:ascii="Times New Roman" w:eastAsia="Calibri" w:hAnsi="Times New Roman" w:cs="B Mitra"/>
                <w:b/>
                <w:bCs/>
                <w:sz w:val="28"/>
                <w:szCs w:val="28"/>
                <w:lang w:bidi="fa-IR"/>
              </w:rPr>
              <w:t xml:space="preserve"> BMI</w:t>
            </w:r>
          </w:p>
        </w:tc>
        <w:tc>
          <w:tcPr>
            <w:tcW w:w="3685" w:type="dxa"/>
            <w:shd w:val="clear" w:color="auto" w:fill="BFBFBF"/>
          </w:tcPr>
          <w:p w14:paraId="7D7CAF6B" w14:textId="77777777" w:rsidR="001F10F6" w:rsidRPr="001F10F6" w:rsidRDefault="001F10F6" w:rsidP="004D290B">
            <w:pPr>
              <w:spacing w:line="360" w:lineRule="auto"/>
              <w:ind w:firstLine="0"/>
              <w:jc w:val="center"/>
              <w:rPr>
                <w:rFonts w:ascii="Times New Roman" w:eastAsia="Calibri" w:hAnsi="Times New Roman" w:cs="B Mitra"/>
                <w:b/>
                <w:bCs/>
                <w:sz w:val="28"/>
                <w:szCs w:val="28"/>
                <w:rtl/>
                <w:lang w:bidi="fa-IR"/>
              </w:rPr>
            </w:pPr>
            <w:r w:rsidRPr="001F10F6">
              <w:rPr>
                <w:rFonts w:ascii="Times New Roman" w:eastAsia="Calibri" w:hAnsi="Times New Roman" w:cs="B Mitra"/>
                <w:b/>
                <w:bCs/>
                <w:sz w:val="28"/>
                <w:szCs w:val="28"/>
                <w:rtl/>
                <w:lang w:bidi="fa-IR"/>
              </w:rPr>
              <w:t xml:space="preserve">هدف وزن برای بهبود </w:t>
            </w:r>
            <w:r w:rsidRPr="001F10F6">
              <w:rPr>
                <w:rFonts w:ascii="Calibri" w:eastAsia="Calibri" w:hAnsi="Calibri" w:cs="B Mitra"/>
                <w:b/>
                <w:bCs/>
                <w:sz w:val="28"/>
                <w:szCs w:val="28"/>
                <w:lang w:bidi="fa-IR"/>
              </w:rPr>
              <w:t>Z-score</w:t>
            </w:r>
            <w:r w:rsidRPr="001F10F6">
              <w:rPr>
                <w:rFonts w:ascii="Calibri" w:eastAsia="Calibri" w:hAnsi="Calibri" w:cs="B Mitra" w:hint="cs"/>
                <w:b/>
                <w:bCs/>
                <w:sz w:val="28"/>
                <w:szCs w:val="28"/>
                <w:rtl/>
                <w:lang w:bidi="fa-IR"/>
              </w:rPr>
              <w:t xml:space="preserve"> نمایه توده بدنی</w:t>
            </w:r>
          </w:p>
        </w:tc>
      </w:tr>
      <w:tr w:rsidR="001F10F6" w:rsidRPr="004E5B2A" w14:paraId="219F18EE" w14:textId="77777777" w:rsidTr="004D290B">
        <w:trPr>
          <w:trHeight w:val="649"/>
          <w:jc w:val="center"/>
        </w:trPr>
        <w:tc>
          <w:tcPr>
            <w:tcW w:w="1135" w:type="dxa"/>
            <w:vMerge w:val="restart"/>
            <w:shd w:val="clear" w:color="auto" w:fill="BFBFBF"/>
            <w:textDirection w:val="btLr"/>
            <w:vAlign w:val="center"/>
          </w:tcPr>
          <w:p w14:paraId="6597DE46" w14:textId="77777777" w:rsidR="001F10F6" w:rsidRPr="001F10F6" w:rsidRDefault="001F10F6" w:rsidP="004D290B">
            <w:pPr>
              <w:spacing w:line="360" w:lineRule="auto"/>
              <w:ind w:left="113" w:right="113" w:firstLine="0"/>
              <w:jc w:val="center"/>
              <w:rPr>
                <w:rFonts w:ascii="Times New Roman" w:eastAsia="Calibri" w:hAnsi="Times New Roman" w:cs="B Mitra"/>
                <w:sz w:val="28"/>
                <w:szCs w:val="28"/>
                <w:rtl/>
                <w:lang w:bidi="fa-IR"/>
              </w:rPr>
            </w:pPr>
            <w:r w:rsidRPr="001F10F6">
              <w:rPr>
                <w:rFonts w:ascii="Times New Roman" w:eastAsia="Calibri" w:hAnsi="Times New Roman" w:cs="B Mitra" w:hint="cs"/>
                <w:b/>
                <w:bCs/>
                <w:sz w:val="28"/>
                <w:szCs w:val="28"/>
                <w:rtl/>
                <w:lang w:bidi="fa-IR"/>
              </w:rPr>
              <w:t>5</w:t>
            </w:r>
            <w:r w:rsidRPr="001F10F6">
              <w:rPr>
                <w:rFonts w:ascii="Times New Roman" w:eastAsia="Calibri" w:hAnsi="Times New Roman" w:cs="B Mitra"/>
                <w:b/>
                <w:bCs/>
                <w:sz w:val="28"/>
                <w:szCs w:val="28"/>
                <w:rtl/>
                <w:lang w:bidi="fa-IR"/>
              </w:rPr>
              <w:t xml:space="preserve"> تا 11 سال</w:t>
            </w:r>
          </w:p>
        </w:tc>
        <w:tc>
          <w:tcPr>
            <w:tcW w:w="3812" w:type="dxa"/>
            <w:shd w:val="clear" w:color="auto" w:fill="auto"/>
          </w:tcPr>
          <w:p w14:paraId="0E37225D" w14:textId="77777777" w:rsidR="001F10F6" w:rsidRPr="001F10F6" w:rsidRDefault="001F10F6" w:rsidP="004D290B">
            <w:pPr>
              <w:spacing w:line="360" w:lineRule="auto"/>
              <w:ind w:firstLine="0"/>
              <w:jc w:val="both"/>
              <w:rPr>
                <w:rFonts w:ascii="Times New Roman" w:eastAsia="Calibri" w:hAnsi="Times New Roman" w:cs="B Mitra"/>
                <w:sz w:val="28"/>
                <w:szCs w:val="28"/>
                <w:lang w:bidi="fa-IR"/>
              </w:rPr>
            </w:pPr>
            <w:r w:rsidRPr="001F10F6">
              <w:rPr>
                <w:rFonts w:ascii="Calibri" w:eastAsia="Calibri" w:hAnsi="Calibri" w:cs="B Mitra"/>
                <w:sz w:val="28"/>
                <w:szCs w:val="28"/>
                <w:lang w:bidi="fa-IR"/>
              </w:rPr>
              <w:t>zscore</w:t>
            </w:r>
            <w:r w:rsidRPr="001F10F6">
              <w:rPr>
                <w:rFonts w:ascii="Times New Roman" w:eastAsia="Calibri" w:hAnsi="Times New Roman" w:cs="B Mitra" w:hint="cs"/>
                <w:sz w:val="28"/>
                <w:szCs w:val="28"/>
                <w:rtl/>
                <w:lang w:bidi="fa-IR"/>
              </w:rPr>
              <w:t xml:space="preserve">  نمایه توده بدنی بین 1+ تا 2+</w:t>
            </w:r>
          </w:p>
        </w:tc>
        <w:tc>
          <w:tcPr>
            <w:tcW w:w="3685" w:type="dxa"/>
            <w:shd w:val="clear" w:color="auto" w:fill="auto"/>
          </w:tcPr>
          <w:p w14:paraId="742DF1B8" w14:textId="77777777" w:rsidR="001F10F6" w:rsidRPr="001F10F6" w:rsidRDefault="001F10F6" w:rsidP="004D290B">
            <w:pPr>
              <w:spacing w:line="360" w:lineRule="auto"/>
              <w:ind w:firstLine="0"/>
              <w:jc w:val="both"/>
              <w:rPr>
                <w:rFonts w:ascii="Times New Roman" w:eastAsia="Calibri" w:hAnsi="Times New Roman" w:cs="B Mitra"/>
                <w:sz w:val="28"/>
                <w:szCs w:val="28"/>
                <w:rtl/>
                <w:lang w:bidi="fa-IR"/>
              </w:rPr>
            </w:pPr>
            <w:r w:rsidRPr="001F10F6">
              <w:rPr>
                <w:rFonts w:ascii="Times New Roman" w:eastAsia="Calibri" w:hAnsi="Times New Roman" w:cs="B Mitra"/>
                <w:sz w:val="28"/>
                <w:szCs w:val="28"/>
                <w:rtl/>
                <w:lang w:bidi="fa-IR"/>
              </w:rPr>
              <w:t>ثابت نگه داشتن سرعت</w:t>
            </w:r>
            <w:r w:rsidRPr="001F10F6">
              <w:rPr>
                <w:rFonts w:ascii="Times New Roman" w:eastAsia="Calibri" w:hAnsi="Times New Roman" w:cs="B Mitra" w:hint="cs"/>
                <w:sz w:val="28"/>
                <w:szCs w:val="28"/>
                <w:rtl/>
                <w:lang w:bidi="fa-IR"/>
              </w:rPr>
              <w:t xml:space="preserve"> </w:t>
            </w:r>
            <w:r w:rsidRPr="001F10F6">
              <w:rPr>
                <w:rFonts w:ascii="Times New Roman" w:eastAsia="Calibri" w:hAnsi="Times New Roman" w:cs="B Mitra"/>
                <w:sz w:val="28"/>
                <w:szCs w:val="28"/>
                <w:rtl/>
                <w:lang w:bidi="fa-IR"/>
              </w:rPr>
              <w:t>وزن</w:t>
            </w:r>
          </w:p>
        </w:tc>
      </w:tr>
      <w:tr w:rsidR="001F10F6" w:rsidRPr="004E5B2A" w14:paraId="4AF82042" w14:textId="77777777" w:rsidTr="004D290B">
        <w:trPr>
          <w:trHeight w:val="665"/>
          <w:jc w:val="center"/>
        </w:trPr>
        <w:tc>
          <w:tcPr>
            <w:tcW w:w="1135" w:type="dxa"/>
            <w:vMerge/>
            <w:shd w:val="clear" w:color="auto" w:fill="BFBFBF"/>
            <w:vAlign w:val="center"/>
          </w:tcPr>
          <w:p w14:paraId="6F8C2A51" w14:textId="77777777" w:rsidR="001F10F6" w:rsidRPr="001F10F6" w:rsidRDefault="001F10F6" w:rsidP="004D290B">
            <w:pPr>
              <w:spacing w:line="360" w:lineRule="auto"/>
              <w:ind w:firstLine="0"/>
              <w:jc w:val="both"/>
              <w:rPr>
                <w:rFonts w:ascii="Times New Roman" w:eastAsia="Calibri" w:hAnsi="Times New Roman" w:cs="B Mitra"/>
                <w:sz w:val="28"/>
                <w:szCs w:val="28"/>
                <w:rtl/>
                <w:lang w:bidi="fa-IR"/>
              </w:rPr>
            </w:pPr>
          </w:p>
        </w:tc>
        <w:tc>
          <w:tcPr>
            <w:tcW w:w="3812" w:type="dxa"/>
            <w:shd w:val="clear" w:color="auto" w:fill="auto"/>
          </w:tcPr>
          <w:p w14:paraId="6F4046AE" w14:textId="77777777" w:rsidR="001F10F6" w:rsidRPr="001F10F6" w:rsidRDefault="001F10F6" w:rsidP="004D290B">
            <w:pPr>
              <w:spacing w:line="360" w:lineRule="auto"/>
              <w:ind w:firstLine="0"/>
              <w:jc w:val="both"/>
              <w:rPr>
                <w:rFonts w:ascii="Times New Roman" w:eastAsia="Calibri" w:hAnsi="Times New Roman" w:cs="B Mitra"/>
                <w:sz w:val="28"/>
                <w:szCs w:val="28"/>
                <w:lang w:bidi="fa-IR"/>
              </w:rPr>
            </w:pPr>
            <w:r w:rsidRPr="001F10F6">
              <w:rPr>
                <w:rFonts w:ascii="Calibri" w:eastAsia="Calibri" w:hAnsi="Calibri" w:cs="B Mitra"/>
                <w:sz w:val="28"/>
                <w:szCs w:val="28"/>
                <w:lang w:bidi="fa-IR"/>
              </w:rPr>
              <w:t>zscore</w:t>
            </w:r>
            <w:r w:rsidRPr="001F10F6">
              <w:rPr>
                <w:rFonts w:ascii="Times New Roman" w:eastAsia="Calibri" w:hAnsi="Times New Roman" w:cs="B Mitra" w:hint="cs"/>
                <w:sz w:val="28"/>
                <w:szCs w:val="28"/>
                <w:rtl/>
                <w:lang w:bidi="fa-IR"/>
              </w:rPr>
              <w:t xml:space="preserve">  نمایه توده بدنی بین 2+ تا 3+ </w:t>
            </w:r>
          </w:p>
        </w:tc>
        <w:tc>
          <w:tcPr>
            <w:tcW w:w="3685" w:type="dxa"/>
            <w:shd w:val="clear" w:color="auto" w:fill="auto"/>
          </w:tcPr>
          <w:p w14:paraId="0FE478BA" w14:textId="77777777" w:rsidR="001F10F6" w:rsidRPr="001F10F6" w:rsidRDefault="001F10F6" w:rsidP="004D290B">
            <w:pPr>
              <w:spacing w:line="360" w:lineRule="auto"/>
              <w:ind w:firstLine="0"/>
              <w:jc w:val="both"/>
              <w:rPr>
                <w:rFonts w:ascii="Times New Roman" w:eastAsia="Calibri" w:hAnsi="Times New Roman" w:cs="B Mitra"/>
                <w:sz w:val="28"/>
                <w:szCs w:val="28"/>
                <w:rtl/>
                <w:lang w:bidi="fa-IR"/>
              </w:rPr>
            </w:pPr>
            <w:r w:rsidRPr="001F10F6">
              <w:rPr>
                <w:rFonts w:ascii="Times New Roman" w:eastAsia="Calibri" w:hAnsi="Times New Roman" w:cs="B Mitra"/>
                <w:sz w:val="28"/>
                <w:szCs w:val="28"/>
                <w:rtl/>
                <w:lang w:bidi="fa-IR"/>
              </w:rPr>
              <w:t>کاهش وزن تدریجی (نیم کیلو</w:t>
            </w:r>
            <w:r w:rsidRPr="001F10F6">
              <w:rPr>
                <w:rFonts w:ascii="Times New Roman" w:eastAsia="Calibri" w:hAnsi="Times New Roman" w:cs="B Mitra" w:hint="cs"/>
                <w:sz w:val="28"/>
                <w:szCs w:val="28"/>
                <w:rtl/>
                <w:lang w:bidi="fa-IR"/>
              </w:rPr>
              <w:t>گرم</w:t>
            </w:r>
            <w:r w:rsidRPr="001F10F6">
              <w:rPr>
                <w:rFonts w:ascii="Times New Roman" w:eastAsia="Calibri" w:hAnsi="Times New Roman" w:cs="B Mitra"/>
                <w:sz w:val="28"/>
                <w:szCs w:val="28"/>
                <w:rtl/>
                <w:lang w:bidi="fa-IR"/>
              </w:rPr>
              <w:t xml:space="preserve"> در ماه)</w:t>
            </w:r>
          </w:p>
        </w:tc>
      </w:tr>
      <w:tr w:rsidR="001F10F6" w:rsidRPr="004E5B2A" w14:paraId="7B48225B" w14:textId="77777777" w:rsidTr="004D290B">
        <w:trPr>
          <w:trHeight w:val="665"/>
          <w:jc w:val="center"/>
        </w:trPr>
        <w:tc>
          <w:tcPr>
            <w:tcW w:w="1135" w:type="dxa"/>
            <w:vMerge/>
            <w:shd w:val="clear" w:color="auto" w:fill="BFBFBF"/>
            <w:vAlign w:val="center"/>
          </w:tcPr>
          <w:p w14:paraId="2BFA4FA8" w14:textId="77777777" w:rsidR="001F10F6" w:rsidRPr="001F10F6" w:rsidRDefault="001F10F6" w:rsidP="004D290B">
            <w:pPr>
              <w:spacing w:line="360" w:lineRule="auto"/>
              <w:ind w:firstLine="0"/>
              <w:jc w:val="both"/>
              <w:rPr>
                <w:rFonts w:ascii="Times New Roman" w:eastAsia="Calibri" w:hAnsi="Times New Roman" w:cs="B Mitra"/>
                <w:sz w:val="28"/>
                <w:szCs w:val="28"/>
                <w:rtl/>
                <w:lang w:bidi="fa-IR"/>
              </w:rPr>
            </w:pPr>
          </w:p>
        </w:tc>
        <w:tc>
          <w:tcPr>
            <w:tcW w:w="3812" w:type="dxa"/>
            <w:shd w:val="clear" w:color="auto" w:fill="auto"/>
          </w:tcPr>
          <w:p w14:paraId="3CCEA50A" w14:textId="77777777" w:rsidR="001F10F6" w:rsidRPr="001F10F6" w:rsidRDefault="001F10F6" w:rsidP="004D290B">
            <w:pPr>
              <w:spacing w:line="360" w:lineRule="auto"/>
              <w:ind w:firstLine="0"/>
              <w:jc w:val="both"/>
              <w:rPr>
                <w:rFonts w:ascii="Times New Roman" w:eastAsia="Calibri" w:hAnsi="Times New Roman" w:cs="B Mitra"/>
                <w:sz w:val="28"/>
                <w:szCs w:val="28"/>
                <w:lang w:bidi="fa-IR"/>
              </w:rPr>
            </w:pPr>
            <w:r w:rsidRPr="001F10F6">
              <w:rPr>
                <w:rFonts w:ascii="Calibri" w:eastAsia="Calibri" w:hAnsi="Calibri" w:cs="B Mitra"/>
                <w:sz w:val="28"/>
                <w:szCs w:val="28"/>
                <w:lang w:bidi="fa-IR"/>
              </w:rPr>
              <w:t>zscore</w:t>
            </w:r>
            <w:r w:rsidRPr="001F10F6">
              <w:rPr>
                <w:rFonts w:ascii="Times New Roman" w:eastAsia="Calibri" w:hAnsi="Times New Roman" w:cs="B Mitra" w:hint="cs"/>
                <w:sz w:val="28"/>
                <w:szCs w:val="28"/>
                <w:rtl/>
                <w:lang w:bidi="fa-IR"/>
              </w:rPr>
              <w:t xml:space="preserve">  نمایه توده بدنی بیش از  3+ </w:t>
            </w:r>
          </w:p>
        </w:tc>
        <w:tc>
          <w:tcPr>
            <w:tcW w:w="3685" w:type="dxa"/>
            <w:shd w:val="clear" w:color="auto" w:fill="auto"/>
          </w:tcPr>
          <w:p w14:paraId="5E9E55A2" w14:textId="77777777" w:rsidR="001F10F6" w:rsidRPr="001F10F6" w:rsidRDefault="001F10F6" w:rsidP="004D290B">
            <w:pPr>
              <w:spacing w:line="360" w:lineRule="auto"/>
              <w:ind w:firstLine="0"/>
              <w:jc w:val="both"/>
              <w:rPr>
                <w:rFonts w:ascii="Times New Roman" w:eastAsia="Calibri" w:hAnsi="Times New Roman" w:cs="B Mitra"/>
                <w:sz w:val="28"/>
                <w:szCs w:val="28"/>
                <w:rtl/>
                <w:lang w:bidi="fa-IR"/>
              </w:rPr>
            </w:pPr>
            <w:r w:rsidRPr="001F10F6">
              <w:rPr>
                <w:rFonts w:ascii="Times New Roman" w:eastAsia="Calibri" w:hAnsi="Times New Roman" w:cs="B Mitra"/>
                <w:sz w:val="28"/>
                <w:szCs w:val="28"/>
                <w:rtl/>
                <w:lang w:bidi="fa-IR"/>
              </w:rPr>
              <w:t>کاهش وزن (حداکثر یک کیلو</w:t>
            </w:r>
            <w:r w:rsidRPr="001F10F6">
              <w:rPr>
                <w:rFonts w:ascii="Times New Roman" w:eastAsia="Calibri" w:hAnsi="Times New Roman" w:cs="B Mitra" w:hint="cs"/>
                <w:sz w:val="28"/>
                <w:szCs w:val="28"/>
                <w:rtl/>
                <w:lang w:bidi="fa-IR"/>
              </w:rPr>
              <w:t>گرم</w:t>
            </w:r>
            <w:r w:rsidRPr="001F10F6">
              <w:rPr>
                <w:rFonts w:ascii="Times New Roman" w:eastAsia="Calibri" w:hAnsi="Times New Roman" w:cs="B Mitra"/>
                <w:sz w:val="28"/>
                <w:szCs w:val="28"/>
                <w:rtl/>
                <w:lang w:bidi="fa-IR"/>
              </w:rPr>
              <w:t xml:space="preserve"> در هفته)</w:t>
            </w:r>
          </w:p>
        </w:tc>
      </w:tr>
      <w:tr w:rsidR="001F10F6" w:rsidRPr="004E5B2A" w14:paraId="0BE787DE" w14:textId="77777777" w:rsidTr="004D290B">
        <w:trPr>
          <w:trHeight w:val="940"/>
          <w:jc w:val="center"/>
        </w:trPr>
        <w:tc>
          <w:tcPr>
            <w:tcW w:w="1135" w:type="dxa"/>
            <w:vMerge w:val="restart"/>
            <w:shd w:val="clear" w:color="auto" w:fill="BFBFBF"/>
            <w:textDirection w:val="btLr"/>
            <w:vAlign w:val="center"/>
          </w:tcPr>
          <w:p w14:paraId="195AFC97" w14:textId="77777777" w:rsidR="001F10F6" w:rsidRPr="001F10F6" w:rsidRDefault="001F10F6" w:rsidP="004D290B">
            <w:pPr>
              <w:spacing w:line="360" w:lineRule="auto"/>
              <w:ind w:left="113" w:right="113" w:firstLine="0"/>
              <w:jc w:val="center"/>
              <w:rPr>
                <w:rFonts w:ascii="Times New Roman" w:eastAsia="Calibri" w:hAnsi="Times New Roman" w:cs="B Mitra"/>
                <w:sz w:val="28"/>
                <w:szCs w:val="28"/>
                <w:rtl/>
                <w:lang w:bidi="fa-IR"/>
              </w:rPr>
            </w:pPr>
            <w:r w:rsidRPr="001F10F6">
              <w:rPr>
                <w:rFonts w:ascii="Times New Roman" w:eastAsia="Calibri" w:hAnsi="Times New Roman" w:cs="B Mitra"/>
                <w:b/>
                <w:bCs/>
                <w:sz w:val="28"/>
                <w:szCs w:val="28"/>
                <w:rtl/>
                <w:lang w:bidi="fa-IR"/>
              </w:rPr>
              <w:t>12 تا 18 سال</w:t>
            </w:r>
          </w:p>
        </w:tc>
        <w:tc>
          <w:tcPr>
            <w:tcW w:w="3812" w:type="dxa"/>
            <w:shd w:val="clear" w:color="auto" w:fill="auto"/>
          </w:tcPr>
          <w:p w14:paraId="5298E653" w14:textId="77777777" w:rsidR="001F10F6" w:rsidRPr="001F10F6" w:rsidRDefault="001F10F6" w:rsidP="004D290B">
            <w:pPr>
              <w:spacing w:line="360" w:lineRule="auto"/>
              <w:ind w:firstLine="0"/>
              <w:jc w:val="both"/>
              <w:rPr>
                <w:rFonts w:ascii="Times New Roman" w:eastAsia="Calibri" w:hAnsi="Times New Roman" w:cs="B Mitra"/>
                <w:sz w:val="28"/>
                <w:szCs w:val="28"/>
                <w:rtl/>
                <w:lang w:bidi="fa-IR"/>
              </w:rPr>
            </w:pPr>
            <w:r w:rsidRPr="001F10F6">
              <w:rPr>
                <w:rFonts w:ascii="Calibri" w:eastAsia="Calibri" w:hAnsi="Calibri" w:cs="B Mitra"/>
                <w:sz w:val="28"/>
                <w:szCs w:val="28"/>
                <w:lang w:bidi="fa-IR"/>
              </w:rPr>
              <w:t>zscore</w:t>
            </w:r>
            <w:r w:rsidRPr="001F10F6">
              <w:rPr>
                <w:rFonts w:ascii="Times New Roman" w:eastAsia="Calibri" w:hAnsi="Times New Roman" w:cs="B Mitra" w:hint="cs"/>
                <w:sz w:val="28"/>
                <w:szCs w:val="28"/>
                <w:rtl/>
                <w:lang w:bidi="fa-IR"/>
              </w:rPr>
              <w:t xml:space="preserve">  نمایه توده بدنی بین 1+ تا 2+</w:t>
            </w:r>
          </w:p>
        </w:tc>
        <w:tc>
          <w:tcPr>
            <w:tcW w:w="3685" w:type="dxa"/>
            <w:shd w:val="clear" w:color="auto" w:fill="auto"/>
          </w:tcPr>
          <w:p w14:paraId="4EC8E434" w14:textId="77777777" w:rsidR="001F10F6" w:rsidRPr="001F10F6" w:rsidRDefault="001F10F6" w:rsidP="004D290B">
            <w:pPr>
              <w:spacing w:line="360" w:lineRule="auto"/>
              <w:ind w:firstLine="0"/>
              <w:jc w:val="both"/>
              <w:rPr>
                <w:rFonts w:ascii="Times New Roman" w:eastAsia="Calibri" w:hAnsi="Times New Roman" w:cs="B Mitra"/>
                <w:sz w:val="28"/>
                <w:szCs w:val="28"/>
                <w:rtl/>
                <w:lang w:bidi="fa-IR"/>
              </w:rPr>
            </w:pPr>
            <w:r w:rsidRPr="001F10F6">
              <w:rPr>
                <w:rFonts w:ascii="Times New Roman" w:eastAsia="Calibri" w:hAnsi="Times New Roman" w:cs="B Mitra"/>
                <w:sz w:val="28"/>
                <w:szCs w:val="28"/>
                <w:rtl/>
                <w:lang w:bidi="fa-IR"/>
              </w:rPr>
              <w:t>ثابت نگه داشتن سرعت وزن و پس از آنکه رشد خطی کامل شد ثابت نگه داشتن وزن</w:t>
            </w:r>
          </w:p>
        </w:tc>
      </w:tr>
      <w:tr w:rsidR="001F10F6" w:rsidRPr="004E5B2A" w14:paraId="31AB0CE7" w14:textId="77777777" w:rsidTr="004D290B">
        <w:trPr>
          <w:trHeight w:val="665"/>
          <w:jc w:val="center"/>
        </w:trPr>
        <w:tc>
          <w:tcPr>
            <w:tcW w:w="1135" w:type="dxa"/>
            <w:vMerge/>
            <w:shd w:val="clear" w:color="auto" w:fill="BFBFBF"/>
          </w:tcPr>
          <w:p w14:paraId="4C54157B" w14:textId="77777777" w:rsidR="001F10F6" w:rsidRPr="001F10F6" w:rsidRDefault="001F10F6" w:rsidP="004D290B">
            <w:pPr>
              <w:spacing w:line="360" w:lineRule="auto"/>
              <w:ind w:firstLine="0"/>
              <w:jc w:val="both"/>
              <w:rPr>
                <w:rFonts w:ascii="Times New Roman" w:eastAsia="Calibri" w:hAnsi="Times New Roman" w:cs="B Mitra"/>
                <w:sz w:val="28"/>
                <w:szCs w:val="28"/>
                <w:rtl/>
                <w:lang w:bidi="fa-IR"/>
              </w:rPr>
            </w:pPr>
          </w:p>
        </w:tc>
        <w:tc>
          <w:tcPr>
            <w:tcW w:w="3812" w:type="dxa"/>
            <w:shd w:val="clear" w:color="auto" w:fill="auto"/>
          </w:tcPr>
          <w:p w14:paraId="50C8F49C" w14:textId="77777777" w:rsidR="001F10F6" w:rsidRPr="001F10F6" w:rsidRDefault="001F10F6" w:rsidP="004D290B">
            <w:pPr>
              <w:spacing w:line="360" w:lineRule="auto"/>
              <w:ind w:firstLine="0"/>
              <w:jc w:val="both"/>
              <w:rPr>
                <w:rFonts w:ascii="Times New Roman" w:eastAsia="Calibri" w:hAnsi="Times New Roman" w:cs="B Mitra"/>
                <w:sz w:val="28"/>
                <w:szCs w:val="28"/>
                <w:lang w:bidi="fa-IR"/>
              </w:rPr>
            </w:pPr>
            <w:r w:rsidRPr="001F10F6">
              <w:rPr>
                <w:rFonts w:ascii="Calibri" w:eastAsia="Calibri" w:hAnsi="Calibri" w:cs="B Mitra"/>
                <w:sz w:val="28"/>
                <w:szCs w:val="28"/>
                <w:lang w:bidi="fa-IR"/>
              </w:rPr>
              <w:t>zscore</w:t>
            </w:r>
            <w:r w:rsidRPr="001F10F6">
              <w:rPr>
                <w:rFonts w:ascii="Times New Roman" w:eastAsia="Calibri" w:hAnsi="Times New Roman" w:cs="B Mitra" w:hint="cs"/>
                <w:sz w:val="28"/>
                <w:szCs w:val="28"/>
                <w:rtl/>
                <w:lang w:bidi="fa-IR"/>
              </w:rPr>
              <w:t xml:space="preserve">  نمایه توده بدنی بین 2+ تا 3+ </w:t>
            </w:r>
          </w:p>
        </w:tc>
        <w:tc>
          <w:tcPr>
            <w:tcW w:w="3685" w:type="dxa"/>
            <w:shd w:val="clear" w:color="auto" w:fill="auto"/>
          </w:tcPr>
          <w:p w14:paraId="485CF836" w14:textId="77777777" w:rsidR="001F10F6" w:rsidRPr="001F10F6" w:rsidRDefault="001F10F6" w:rsidP="004D290B">
            <w:pPr>
              <w:spacing w:line="360" w:lineRule="auto"/>
              <w:ind w:firstLine="0"/>
              <w:jc w:val="both"/>
              <w:rPr>
                <w:rFonts w:ascii="Times New Roman" w:eastAsia="Calibri" w:hAnsi="Times New Roman" w:cs="B Mitra"/>
                <w:sz w:val="28"/>
                <w:szCs w:val="28"/>
                <w:rtl/>
                <w:lang w:bidi="fa-IR"/>
              </w:rPr>
            </w:pPr>
            <w:r w:rsidRPr="001F10F6">
              <w:rPr>
                <w:rFonts w:ascii="Times New Roman" w:eastAsia="Calibri" w:hAnsi="Times New Roman" w:cs="B Mitra"/>
                <w:sz w:val="28"/>
                <w:szCs w:val="28"/>
                <w:rtl/>
                <w:lang w:bidi="fa-IR"/>
              </w:rPr>
              <w:t>کاهش وزن (حداکثر یک کیلو</w:t>
            </w:r>
            <w:r w:rsidRPr="001F10F6">
              <w:rPr>
                <w:rFonts w:ascii="Times New Roman" w:eastAsia="Calibri" w:hAnsi="Times New Roman" w:cs="B Mitra" w:hint="cs"/>
                <w:sz w:val="28"/>
                <w:szCs w:val="28"/>
                <w:rtl/>
                <w:lang w:bidi="fa-IR"/>
              </w:rPr>
              <w:t>گرم</w:t>
            </w:r>
            <w:r w:rsidRPr="001F10F6">
              <w:rPr>
                <w:rFonts w:ascii="Times New Roman" w:eastAsia="Calibri" w:hAnsi="Times New Roman" w:cs="B Mitra"/>
                <w:sz w:val="28"/>
                <w:szCs w:val="28"/>
                <w:rtl/>
                <w:lang w:bidi="fa-IR"/>
              </w:rPr>
              <w:t xml:space="preserve"> در هفته)</w:t>
            </w:r>
          </w:p>
        </w:tc>
      </w:tr>
      <w:tr w:rsidR="001F10F6" w:rsidRPr="004E5B2A" w14:paraId="0FCBCD32" w14:textId="77777777" w:rsidTr="004D290B">
        <w:trPr>
          <w:trHeight w:val="665"/>
          <w:jc w:val="center"/>
        </w:trPr>
        <w:tc>
          <w:tcPr>
            <w:tcW w:w="1135" w:type="dxa"/>
            <w:vMerge/>
            <w:shd w:val="clear" w:color="auto" w:fill="BFBFBF"/>
          </w:tcPr>
          <w:p w14:paraId="0A1AD93B" w14:textId="77777777" w:rsidR="001F10F6" w:rsidRPr="001F10F6" w:rsidRDefault="001F10F6" w:rsidP="004D290B">
            <w:pPr>
              <w:spacing w:line="360" w:lineRule="auto"/>
              <w:ind w:firstLine="0"/>
              <w:jc w:val="both"/>
              <w:rPr>
                <w:rFonts w:ascii="Times New Roman" w:eastAsia="Calibri" w:hAnsi="Times New Roman" w:cs="B Mitra"/>
                <w:sz w:val="28"/>
                <w:szCs w:val="28"/>
                <w:rtl/>
                <w:lang w:bidi="fa-IR"/>
              </w:rPr>
            </w:pPr>
          </w:p>
        </w:tc>
        <w:tc>
          <w:tcPr>
            <w:tcW w:w="3812" w:type="dxa"/>
            <w:shd w:val="clear" w:color="auto" w:fill="auto"/>
          </w:tcPr>
          <w:p w14:paraId="430C61B5" w14:textId="77777777" w:rsidR="001F10F6" w:rsidRPr="001F10F6" w:rsidRDefault="001F10F6" w:rsidP="004D290B">
            <w:pPr>
              <w:spacing w:line="360" w:lineRule="auto"/>
              <w:ind w:firstLine="0"/>
              <w:jc w:val="both"/>
              <w:rPr>
                <w:rFonts w:ascii="Times New Roman" w:eastAsia="Calibri" w:hAnsi="Times New Roman" w:cs="B Mitra"/>
                <w:sz w:val="28"/>
                <w:szCs w:val="28"/>
                <w:lang w:bidi="fa-IR"/>
              </w:rPr>
            </w:pPr>
            <w:r w:rsidRPr="001F10F6">
              <w:rPr>
                <w:rFonts w:ascii="Calibri" w:eastAsia="Calibri" w:hAnsi="Calibri" w:cs="B Mitra"/>
                <w:sz w:val="28"/>
                <w:szCs w:val="28"/>
                <w:lang w:bidi="fa-IR"/>
              </w:rPr>
              <w:t>zscore</w:t>
            </w:r>
            <w:r w:rsidRPr="001F10F6">
              <w:rPr>
                <w:rFonts w:ascii="Times New Roman" w:eastAsia="Calibri" w:hAnsi="Times New Roman" w:cs="B Mitra" w:hint="cs"/>
                <w:sz w:val="28"/>
                <w:szCs w:val="28"/>
                <w:rtl/>
                <w:lang w:bidi="fa-IR"/>
              </w:rPr>
              <w:t xml:space="preserve">  نمایه توده بدنی بیش از  3+ </w:t>
            </w:r>
          </w:p>
        </w:tc>
        <w:tc>
          <w:tcPr>
            <w:tcW w:w="3685" w:type="dxa"/>
            <w:shd w:val="clear" w:color="auto" w:fill="auto"/>
          </w:tcPr>
          <w:p w14:paraId="4D0D3C36" w14:textId="77777777" w:rsidR="001F10F6" w:rsidRPr="001F10F6" w:rsidRDefault="001F10F6" w:rsidP="004D290B">
            <w:pPr>
              <w:spacing w:line="360" w:lineRule="auto"/>
              <w:ind w:firstLine="0"/>
              <w:jc w:val="both"/>
              <w:rPr>
                <w:rFonts w:ascii="Times New Roman" w:eastAsia="Calibri" w:hAnsi="Times New Roman" w:cs="B Mitra"/>
                <w:sz w:val="28"/>
                <w:szCs w:val="28"/>
                <w:rtl/>
                <w:lang w:bidi="fa-IR"/>
              </w:rPr>
            </w:pPr>
            <w:r w:rsidRPr="001F10F6">
              <w:rPr>
                <w:rFonts w:ascii="Times New Roman" w:eastAsia="Calibri" w:hAnsi="Times New Roman" w:cs="B Mitra"/>
                <w:sz w:val="28"/>
                <w:szCs w:val="28"/>
                <w:rtl/>
                <w:lang w:bidi="fa-IR"/>
              </w:rPr>
              <w:t>کاهش وزن (حداکثر یک کیلو</w:t>
            </w:r>
            <w:r w:rsidRPr="001F10F6">
              <w:rPr>
                <w:rFonts w:ascii="Times New Roman" w:eastAsia="Calibri" w:hAnsi="Times New Roman" w:cs="B Mitra" w:hint="cs"/>
                <w:sz w:val="28"/>
                <w:szCs w:val="28"/>
                <w:rtl/>
                <w:lang w:bidi="fa-IR"/>
              </w:rPr>
              <w:t>گرم</w:t>
            </w:r>
            <w:r w:rsidRPr="001F10F6">
              <w:rPr>
                <w:rFonts w:ascii="Times New Roman" w:eastAsia="Calibri" w:hAnsi="Times New Roman" w:cs="B Mitra"/>
                <w:sz w:val="28"/>
                <w:szCs w:val="28"/>
                <w:rtl/>
                <w:lang w:bidi="fa-IR"/>
              </w:rPr>
              <w:t xml:space="preserve"> در هفته)</w:t>
            </w:r>
          </w:p>
        </w:tc>
      </w:tr>
    </w:tbl>
    <w:p w14:paraId="188BA805" w14:textId="77777777" w:rsidR="001F10F6" w:rsidRPr="004E5B2A" w:rsidRDefault="001F10F6" w:rsidP="001F10F6">
      <w:pPr>
        <w:spacing w:line="360" w:lineRule="auto"/>
        <w:ind w:firstLine="0"/>
        <w:contextualSpacing/>
        <w:jc w:val="both"/>
        <w:rPr>
          <w:rFonts w:ascii="Calibri" w:eastAsia="Calibri" w:hAnsi="Calibri" w:cs="B Mitra"/>
          <w:sz w:val="28"/>
          <w:szCs w:val="28"/>
          <w:rtl/>
          <w:lang w:bidi="fa-IR"/>
        </w:rPr>
      </w:pPr>
    </w:p>
    <w:p w14:paraId="2854B3B7" w14:textId="77777777" w:rsidR="00C42C3A" w:rsidRPr="00313D19" w:rsidRDefault="00C42C3A" w:rsidP="001F10F6">
      <w:pPr>
        <w:pStyle w:val="ListParagraph"/>
        <w:ind w:left="48"/>
        <w:jc w:val="both"/>
        <w:rPr>
          <w:rFonts w:cs="B Nazanin"/>
          <w:color w:val="000000" w:themeColor="text1"/>
          <w:sz w:val="24"/>
          <w:szCs w:val="24"/>
          <w:rtl/>
        </w:rPr>
      </w:pPr>
      <w:r w:rsidRPr="00A11A86">
        <w:rPr>
          <w:rFonts w:cs="B Nazanin" w:hint="cs"/>
          <w:b/>
          <w:bCs/>
          <w:color w:val="000000" w:themeColor="text1"/>
          <w:sz w:val="24"/>
          <w:szCs w:val="24"/>
          <w:rtl/>
        </w:rPr>
        <w:t>ب) مرحله بعد از محاسبه انرژی، محاسبه درشت مغذی ها می باشد:</w:t>
      </w:r>
    </w:p>
    <w:p w14:paraId="547F34AB" w14:textId="77777777" w:rsidR="00CF7825" w:rsidRDefault="00CF7825" w:rsidP="00F86442">
      <w:pPr>
        <w:pStyle w:val="ListParagraph"/>
        <w:numPr>
          <w:ilvl w:val="0"/>
          <w:numId w:val="53"/>
        </w:numPr>
        <w:shd w:val="clear" w:color="auto" w:fill="FFFFFF" w:themeFill="background1"/>
        <w:spacing w:after="160"/>
        <w:jc w:val="both"/>
        <w:rPr>
          <w:rFonts w:cs="B Nazanin"/>
          <w:color w:val="000000" w:themeColor="text1"/>
          <w:sz w:val="24"/>
          <w:szCs w:val="24"/>
        </w:rPr>
      </w:pPr>
      <w:r w:rsidRPr="00DF0D1D">
        <w:rPr>
          <w:rFonts w:cs="B Nazanin" w:hint="cs"/>
          <w:color w:val="000000" w:themeColor="text1"/>
          <w:sz w:val="24"/>
          <w:szCs w:val="24"/>
          <w:rtl/>
        </w:rPr>
        <w:t>در کودکان و نوجوانان چون در سن رشد قرار دارند بهتر است میزان پروتئین در یافتی آنها را حدود 17% تا 18% کل کالری دریافتی روزانه در نظر بگیریم .</w:t>
      </w:r>
      <w:r w:rsidR="0097758F">
        <w:rPr>
          <w:rFonts w:cs="B Nazanin" w:hint="cs"/>
          <w:color w:val="000000" w:themeColor="text1"/>
          <w:sz w:val="24"/>
          <w:szCs w:val="24"/>
          <w:rtl/>
        </w:rPr>
        <w:t xml:space="preserve"> برای تعیین دقیق مقادیر درشت مغذی ها میتوانید از جدول زیر استفاده کنید.</w:t>
      </w:r>
    </w:p>
    <w:p w14:paraId="2F145F03" w14:textId="4F6D8661" w:rsidR="0097758F" w:rsidRPr="00DF0D1D" w:rsidRDefault="0097758F" w:rsidP="00A11A86">
      <w:pPr>
        <w:pStyle w:val="ListParagraph"/>
        <w:shd w:val="clear" w:color="auto" w:fill="FFFFFF" w:themeFill="background1"/>
        <w:spacing w:after="160"/>
        <w:ind w:left="1080"/>
        <w:jc w:val="both"/>
        <w:rPr>
          <w:rFonts w:cs="B Nazanin"/>
          <w:color w:val="000000" w:themeColor="text1"/>
          <w:sz w:val="24"/>
          <w:szCs w:val="24"/>
        </w:rPr>
      </w:pPr>
      <w:r w:rsidRPr="00C94038">
        <w:rPr>
          <w:rFonts w:ascii="Times New Roman" w:eastAsia="Times New Roman" w:hAnsi="Times New Roman" w:cs="B Nazanin"/>
          <w:noProof/>
          <w:color w:val="000000" w:themeColor="text1"/>
          <w:sz w:val="24"/>
          <w:szCs w:val="24"/>
          <w:highlight w:val="yellow"/>
          <w:rtl/>
        </w:rPr>
        <w:lastRenderedPageBreak/>
        <w:drawing>
          <wp:anchor distT="0" distB="0" distL="114300" distR="114300" simplePos="0" relativeHeight="251931648" behindDoc="0" locked="0" layoutInCell="1" allowOverlap="1" wp14:anchorId="7235783C" wp14:editId="0852831F">
            <wp:simplePos x="0" y="0"/>
            <wp:positionH relativeFrom="margin">
              <wp:posOffset>0</wp:posOffset>
            </wp:positionH>
            <wp:positionV relativeFrom="paragraph">
              <wp:posOffset>685800</wp:posOffset>
            </wp:positionV>
            <wp:extent cx="4891405" cy="2517211"/>
            <wp:effectExtent l="323850" t="323850" r="328295" b="321310"/>
            <wp:wrapSquare wrapText="bothSides"/>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0" cstate="print">
                      <a:extLst>
                        <a:ext uri="{28A0092B-C50C-407E-A947-70E740481C1C}">
                          <a14:useLocalDpi xmlns:a14="http://schemas.microsoft.com/office/drawing/2010/main" val="0"/>
                        </a:ext>
                      </a:extLst>
                    </a:blip>
                    <a:srcRect r="2992"/>
                    <a:stretch>
                      <a:fillRect/>
                    </a:stretch>
                  </pic:blipFill>
                  <pic:spPr bwMode="auto">
                    <a:xfrm>
                      <a:off x="0" y="0"/>
                      <a:ext cx="4891405" cy="2517211"/>
                    </a:xfrm>
                    <a:prstGeom prst="round2DiagRect">
                      <a:avLst>
                        <a:gd name="adj1" fmla="val 16667"/>
                        <a:gd name="adj2" fmla="val 0"/>
                      </a:avLst>
                    </a:prstGeom>
                    <a:ln w="88900" cap="sq">
                      <a:solidFill>
                        <a:srgbClr val="FFFFFF"/>
                      </a:solidFill>
                      <a:miter lim="800000"/>
                    </a:ln>
                    <a:effectLst>
                      <a:outerShdw blurRad="254000" algn="tl" rotWithShape="0">
                        <a:srgbClr val="000000">
                          <a:alpha val="43000"/>
                        </a:srgbClr>
                      </a:outerShdw>
                    </a:effectLst>
                  </pic:spPr>
                </pic:pic>
              </a:graphicData>
            </a:graphic>
          </wp:anchor>
        </w:drawing>
      </w:r>
    </w:p>
    <w:p w14:paraId="3B8DB63B" w14:textId="77777777" w:rsidR="00720D4D" w:rsidRPr="00A11A86" w:rsidRDefault="00720D4D" w:rsidP="001F10F6">
      <w:pPr>
        <w:ind w:firstLine="48"/>
        <w:rPr>
          <w:rFonts w:cs="B Nazanin"/>
          <w:sz w:val="24"/>
          <w:szCs w:val="24"/>
        </w:rPr>
      </w:pPr>
      <w:r w:rsidRPr="00A11A86">
        <w:rPr>
          <w:rFonts w:cs="B Nazanin" w:hint="cs"/>
          <w:color w:val="000000" w:themeColor="text1"/>
          <w:sz w:val="24"/>
          <w:szCs w:val="24"/>
          <w:rtl/>
        </w:rPr>
        <w:t>ج)</w:t>
      </w:r>
      <w:r w:rsidRPr="00A11A86">
        <w:rPr>
          <w:rFonts w:cs="B Nazanin" w:hint="cs"/>
          <w:b/>
          <w:bCs/>
          <w:color w:val="000000" w:themeColor="text1"/>
          <w:sz w:val="24"/>
          <w:szCs w:val="24"/>
          <w:rtl/>
        </w:rPr>
        <w:t xml:space="preserve"> مرحله بعد از محاسبه درشت مغذی ها، محاسبه واحد ها بر مبنای لیست جانشینی می باشد.</w:t>
      </w:r>
      <w:r w:rsidRPr="00A11A86">
        <w:rPr>
          <w:rFonts w:cs="B Nazanin" w:hint="cs"/>
          <w:sz w:val="24"/>
          <w:szCs w:val="24"/>
          <w:rtl/>
        </w:rPr>
        <w:t xml:space="preserve"> اگرچه که در عمل لیست جانشینی که برای بزرگسال استفاده میشود، می تواند برای این گروه سنی نیز استفاده گردد اما برای افزایش آگاهی و احاطه به مطالب لیست جانشینی با توجه به گروه سنی، در پیوست آورده شده است و می تواند به آن رجوع شود.</w:t>
      </w:r>
      <w:r w:rsidR="001643CE" w:rsidRPr="00A11A86">
        <w:rPr>
          <w:rFonts w:cs="B Nazanin" w:hint="cs"/>
          <w:sz w:val="24"/>
          <w:szCs w:val="24"/>
          <w:rtl/>
        </w:rPr>
        <w:t xml:space="preserve"> </w:t>
      </w:r>
      <w:r w:rsidRPr="00A11A86">
        <w:rPr>
          <w:rFonts w:cs="B Nazanin" w:hint="cs"/>
          <w:sz w:val="24"/>
          <w:szCs w:val="24"/>
          <w:rtl/>
        </w:rPr>
        <w:t xml:space="preserve"> </w:t>
      </w:r>
    </w:p>
    <w:p w14:paraId="4694BB7E" w14:textId="77777777" w:rsidR="00D10A92" w:rsidRPr="00A11A86" w:rsidRDefault="00F026C3" w:rsidP="00D10A92">
      <w:pPr>
        <w:ind w:firstLine="0"/>
        <w:jc w:val="both"/>
        <w:rPr>
          <w:rFonts w:cs="B Nazanin"/>
          <w:sz w:val="24"/>
          <w:szCs w:val="24"/>
        </w:rPr>
      </w:pPr>
      <w:r w:rsidRPr="00A11A86">
        <w:rPr>
          <w:rFonts w:cs="B Nazanin" w:hint="cs"/>
          <w:color w:val="000000" w:themeColor="text1"/>
          <w:sz w:val="24"/>
          <w:szCs w:val="24"/>
          <w:rtl/>
        </w:rPr>
        <w:t>د)</w:t>
      </w:r>
      <w:r w:rsidRPr="00A11A86">
        <w:rPr>
          <w:rFonts w:cs="B Nazanin" w:hint="cs"/>
          <w:b/>
          <w:bCs/>
          <w:color w:val="000000" w:themeColor="text1"/>
          <w:sz w:val="24"/>
          <w:szCs w:val="24"/>
          <w:rtl/>
        </w:rPr>
        <w:t xml:space="preserve"> مرحله بعد از محاسبه واحد ها، ارایه برنامه غذایی و لیست جانشینی به مراجعه کننده می باشد.</w:t>
      </w:r>
      <w:r w:rsidRPr="00A11A86">
        <w:rPr>
          <w:rFonts w:cs="B Nazanin" w:hint="cs"/>
          <w:sz w:val="24"/>
          <w:szCs w:val="24"/>
          <w:rtl/>
        </w:rPr>
        <w:t xml:space="preserve"> </w:t>
      </w:r>
    </w:p>
    <w:p w14:paraId="52E9A43E" w14:textId="77777777" w:rsidR="00CF7825" w:rsidRPr="00DF0D1D" w:rsidRDefault="00CF7825" w:rsidP="00F86442">
      <w:pPr>
        <w:pStyle w:val="ListParagraph"/>
        <w:numPr>
          <w:ilvl w:val="0"/>
          <w:numId w:val="53"/>
        </w:numPr>
        <w:shd w:val="clear" w:color="auto" w:fill="FFFFFF" w:themeFill="background1"/>
        <w:spacing w:after="160"/>
        <w:jc w:val="both"/>
        <w:rPr>
          <w:rFonts w:cs="B Nazanin"/>
          <w:color w:val="000000" w:themeColor="text1"/>
          <w:sz w:val="24"/>
          <w:szCs w:val="24"/>
        </w:rPr>
      </w:pPr>
      <w:r w:rsidRPr="00A11A86">
        <w:rPr>
          <w:rFonts w:cs="B Nazanin" w:hint="cs"/>
          <w:color w:val="000000" w:themeColor="text1"/>
          <w:sz w:val="24"/>
          <w:szCs w:val="24"/>
          <w:rtl/>
        </w:rPr>
        <w:t>کلیه توصیه های تغذیه ای در مورد بزرگسالان ، قابل کاربرد برای کودکان با سن 2 سال به بالا و همچنین</w:t>
      </w:r>
      <w:r w:rsidRPr="00DF0D1D">
        <w:rPr>
          <w:rFonts w:cs="B Nazanin" w:hint="cs"/>
          <w:color w:val="000000" w:themeColor="text1"/>
          <w:sz w:val="24"/>
          <w:szCs w:val="24"/>
          <w:rtl/>
        </w:rPr>
        <w:t xml:space="preserve"> نوجوانان می باشد .</w:t>
      </w:r>
    </w:p>
    <w:p w14:paraId="51EA15B4" w14:textId="77777777" w:rsidR="001F10F6" w:rsidRDefault="001F10F6" w:rsidP="005F4775">
      <w:pPr>
        <w:pStyle w:val="ListParagraph"/>
        <w:shd w:val="clear" w:color="auto" w:fill="FFFFFF" w:themeFill="background1"/>
        <w:spacing w:after="160"/>
        <w:ind w:left="360"/>
        <w:jc w:val="both"/>
        <w:rPr>
          <w:rFonts w:cs="B Nazanin"/>
          <w:b/>
          <w:bCs/>
          <w:color w:val="000000" w:themeColor="text1"/>
          <w:sz w:val="30"/>
          <w:szCs w:val="30"/>
          <w:rtl/>
        </w:rPr>
      </w:pPr>
    </w:p>
    <w:p w14:paraId="5ED5427B" w14:textId="77777777" w:rsidR="001F10F6" w:rsidRDefault="001F10F6" w:rsidP="005F4775">
      <w:pPr>
        <w:pStyle w:val="ListParagraph"/>
        <w:shd w:val="clear" w:color="auto" w:fill="FFFFFF" w:themeFill="background1"/>
        <w:spacing w:after="160"/>
        <w:ind w:left="360"/>
        <w:jc w:val="both"/>
        <w:rPr>
          <w:rFonts w:cs="B Nazanin"/>
          <w:b/>
          <w:bCs/>
          <w:color w:val="000000" w:themeColor="text1"/>
          <w:sz w:val="30"/>
          <w:szCs w:val="30"/>
          <w:rtl/>
        </w:rPr>
      </w:pPr>
    </w:p>
    <w:p w14:paraId="1CC4C365" w14:textId="77777777" w:rsidR="001F10F6" w:rsidRDefault="001F10F6" w:rsidP="005F4775">
      <w:pPr>
        <w:pStyle w:val="ListParagraph"/>
        <w:shd w:val="clear" w:color="auto" w:fill="FFFFFF" w:themeFill="background1"/>
        <w:spacing w:after="160"/>
        <w:ind w:left="360"/>
        <w:jc w:val="both"/>
        <w:rPr>
          <w:rFonts w:cs="B Nazanin"/>
          <w:b/>
          <w:bCs/>
          <w:color w:val="000000" w:themeColor="text1"/>
          <w:sz w:val="30"/>
          <w:szCs w:val="30"/>
          <w:rtl/>
        </w:rPr>
      </w:pPr>
    </w:p>
    <w:p w14:paraId="192E7959" w14:textId="77777777" w:rsidR="001F10F6" w:rsidRDefault="001F10F6" w:rsidP="005F4775">
      <w:pPr>
        <w:pStyle w:val="ListParagraph"/>
        <w:shd w:val="clear" w:color="auto" w:fill="FFFFFF" w:themeFill="background1"/>
        <w:spacing w:after="160"/>
        <w:ind w:left="360"/>
        <w:jc w:val="both"/>
        <w:rPr>
          <w:rFonts w:cs="B Nazanin"/>
          <w:b/>
          <w:bCs/>
          <w:color w:val="000000" w:themeColor="text1"/>
          <w:sz w:val="30"/>
          <w:szCs w:val="30"/>
          <w:rtl/>
        </w:rPr>
      </w:pPr>
    </w:p>
    <w:p w14:paraId="21FF8053" w14:textId="77777777" w:rsidR="001F10F6" w:rsidRDefault="001F10F6" w:rsidP="005F4775">
      <w:pPr>
        <w:pStyle w:val="ListParagraph"/>
        <w:shd w:val="clear" w:color="auto" w:fill="FFFFFF" w:themeFill="background1"/>
        <w:spacing w:after="160"/>
        <w:ind w:left="360"/>
        <w:jc w:val="both"/>
        <w:rPr>
          <w:rFonts w:cs="B Nazanin"/>
          <w:b/>
          <w:bCs/>
          <w:color w:val="000000" w:themeColor="text1"/>
          <w:sz w:val="30"/>
          <w:szCs w:val="30"/>
          <w:rtl/>
        </w:rPr>
      </w:pPr>
    </w:p>
    <w:p w14:paraId="684EC5B3" w14:textId="2CB7CB50" w:rsidR="003C2CBC" w:rsidRPr="001F10F6" w:rsidRDefault="001F10F6" w:rsidP="005F4775">
      <w:pPr>
        <w:pStyle w:val="ListParagraph"/>
        <w:shd w:val="clear" w:color="auto" w:fill="FFFFFF" w:themeFill="background1"/>
        <w:spacing w:after="160"/>
        <w:ind w:left="360"/>
        <w:jc w:val="both"/>
        <w:rPr>
          <w:rFonts w:cs="B Nazanin"/>
          <w:b/>
          <w:bCs/>
          <w:color w:val="000000" w:themeColor="text1"/>
          <w:sz w:val="30"/>
          <w:szCs w:val="30"/>
          <w:rtl/>
        </w:rPr>
      </w:pPr>
      <w:r w:rsidRPr="001F10F6">
        <w:rPr>
          <w:rFonts w:cs="B Nazanin" w:hint="cs"/>
          <w:b/>
          <w:bCs/>
          <w:color w:val="000000" w:themeColor="text1"/>
          <w:sz w:val="30"/>
          <w:szCs w:val="30"/>
          <w:rtl/>
        </w:rPr>
        <w:lastRenderedPageBreak/>
        <w:t>توصیه های کلی:</w:t>
      </w:r>
    </w:p>
    <w:p w14:paraId="7A0168E5" w14:textId="77777777" w:rsidR="00CF7825" w:rsidRPr="00DF0D1D" w:rsidRDefault="00CF7825" w:rsidP="00F86442">
      <w:pPr>
        <w:pStyle w:val="ListParagraph"/>
        <w:numPr>
          <w:ilvl w:val="0"/>
          <w:numId w:val="22"/>
        </w:numPr>
        <w:shd w:val="clear" w:color="auto" w:fill="FFFFFF" w:themeFill="background1"/>
        <w:spacing w:after="160"/>
        <w:ind w:left="-37" w:firstLine="270"/>
        <w:jc w:val="both"/>
        <w:rPr>
          <w:rFonts w:cs="B Nazanin"/>
          <w:color w:val="000000" w:themeColor="text1"/>
          <w:sz w:val="24"/>
          <w:szCs w:val="24"/>
        </w:rPr>
      </w:pPr>
      <w:r w:rsidRPr="00DF0D1D">
        <w:rPr>
          <w:rFonts w:cs="B Nazanin" w:hint="cs"/>
          <w:color w:val="000000" w:themeColor="text1"/>
          <w:sz w:val="24"/>
          <w:szCs w:val="24"/>
          <w:rtl/>
        </w:rPr>
        <w:t>در کودکان و نوجوانانی که کاهش وزنی معادل با نیم کیلوگرم در ماه توصیه می گردد ، جهت کاهش وزن معادل با نیم کیلوگرم در ماه می توانیم روزانه حداکثر 125 کیلوکالری از کل انرژی مورد نیاز آنها در رژیم غذایی کسر نماییم .</w:t>
      </w:r>
    </w:p>
    <w:p w14:paraId="23220B4F" w14:textId="77777777" w:rsidR="00CF7825" w:rsidRPr="00DF0D1D" w:rsidRDefault="00CF7825" w:rsidP="00E56B42">
      <w:pPr>
        <w:shd w:val="clear" w:color="auto" w:fill="FFFFFF" w:themeFill="background1"/>
        <w:ind w:left="-37" w:firstLine="270"/>
        <w:jc w:val="both"/>
        <w:rPr>
          <w:rFonts w:cs="B Nazanin"/>
          <w:color w:val="000000" w:themeColor="text1"/>
          <w:sz w:val="24"/>
          <w:szCs w:val="24"/>
          <w:rtl/>
        </w:rPr>
      </w:pPr>
      <w:r w:rsidRPr="00DF0D1D">
        <w:rPr>
          <w:rFonts w:cs="B Nazanin" w:hint="cs"/>
          <w:color w:val="000000" w:themeColor="text1"/>
          <w:sz w:val="24"/>
          <w:szCs w:val="24"/>
          <w:rtl/>
        </w:rPr>
        <w:t>البته به تجربه دیده شده است اگر در این کودکان تا 200 کیلوکالری هم روزانه از کل کالری مورد نیازشان کسر نماییم مشکلی پیش نخواهد آمد .</w:t>
      </w:r>
    </w:p>
    <w:p w14:paraId="6C18A1C0" w14:textId="77777777" w:rsidR="00153CF2" w:rsidRPr="003C2CBC" w:rsidRDefault="00153CF2" w:rsidP="00E56B42">
      <w:pPr>
        <w:shd w:val="clear" w:color="auto" w:fill="FFFFFF" w:themeFill="background1"/>
        <w:ind w:left="-37" w:firstLine="270"/>
        <w:jc w:val="both"/>
        <w:rPr>
          <w:rFonts w:cs="B Nazanin"/>
          <w:color w:val="000000" w:themeColor="text1"/>
          <w:sz w:val="8"/>
          <w:szCs w:val="8"/>
          <w:rtl/>
        </w:rPr>
      </w:pPr>
    </w:p>
    <w:p w14:paraId="08022A9B" w14:textId="77777777" w:rsidR="00CF7825" w:rsidRPr="00DF0D1D" w:rsidRDefault="00CF7825" w:rsidP="00F86442">
      <w:pPr>
        <w:pStyle w:val="ListParagraph"/>
        <w:numPr>
          <w:ilvl w:val="0"/>
          <w:numId w:val="22"/>
        </w:numPr>
        <w:shd w:val="clear" w:color="auto" w:fill="FFFFFF" w:themeFill="background1"/>
        <w:spacing w:after="160"/>
        <w:ind w:left="-37" w:firstLine="270"/>
        <w:jc w:val="both"/>
        <w:rPr>
          <w:rFonts w:cs="B Nazanin"/>
          <w:color w:val="000000" w:themeColor="text1"/>
          <w:sz w:val="24"/>
          <w:szCs w:val="24"/>
        </w:rPr>
      </w:pPr>
      <w:r w:rsidRPr="00DF0D1D">
        <w:rPr>
          <w:rFonts w:cs="B Nazanin" w:hint="cs"/>
          <w:color w:val="000000" w:themeColor="text1"/>
          <w:sz w:val="24"/>
          <w:szCs w:val="24"/>
          <w:rtl/>
        </w:rPr>
        <w:t>در کودکان و نوجوانانی که کاهش وزنی حداکثر معادل با 1 کیلوگرم در هفته توصیه شده است ، بهتر است میزان کاهش وزن را روی 5/0 کیلوگرم در هفته ( یا به عبارت دیگر 2 کیلوگرم در ماه ) تنظیم نمایید . جهت کاهش وزن معادل با 2 کیلوگرم در ماه لازم است روزانه حدود 500 کیلوکالری از کل انرژی مورد نیاز آنهادر رژیم غذایی کسر نماییم . البته در صورتیکه کل انرژی محاسبه شده برای کودک یا نوجوان زیاد باشد می توانیم تا 1000 کیلوکالری نیز کسر نماییم .</w:t>
      </w:r>
    </w:p>
    <w:p w14:paraId="03B693BB" w14:textId="77777777" w:rsidR="00CF7825" w:rsidRPr="00DF0D1D" w:rsidRDefault="00CF7825" w:rsidP="00F86442">
      <w:pPr>
        <w:pStyle w:val="ListParagraph"/>
        <w:numPr>
          <w:ilvl w:val="0"/>
          <w:numId w:val="22"/>
        </w:numPr>
        <w:shd w:val="clear" w:color="auto" w:fill="FFFFFF" w:themeFill="background1"/>
        <w:spacing w:after="160"/>
        <w:ind w:left="-37" w:firstLine="270"/>
        <w:jc w:val="both"/>
        <w:rPr>
          <w:rFonts w:cs="B Nazanin"/>
          <w:color w:val="000000" w:themeColor="text1"/>
          <w:sz w:val="24"/>
          <w:szCs w:val="24"/>
        </w:rPr>
      </w:pPr>
      <w:r w:rsidRPr="00DF0D1D">
        <w:rPr>
          <w:rFonts w:cs="B Nazanin" w:hint="cs"/>
          <w:color w:val="000000" w:themeColor="text1"/>
          <w:sz w:val="24"/>
          <w:szCs w:val="24"/>
          <w:rtl/>
        </w:rPr>
        <w:t>در مواردی که رژیم غذایی حفظ وزن به کودک یا نوجوان تجویز می نماییم ، باید به والدین کودک یا نوجوان توضیح دهیم که هدف از رژیم غذایی تجویز شده کاهش وزن کودک یا نوجوان نیست بلکه می خواهیم به تدریج وزن کودک یا نوجوان را متناسب با قد او نماییم . البته این کودکان یا نوجوانان با انجام فعالیت بدنی و تصحیح الگوی غذایی ممکن است حتی کاهش وزن نیز پیدا نمایند .</w:t>
      </w:r>
    </w:p>
    <w:p w14:paraId="0E4E2C40" w14:textId="77777777" w:rsidR="00534A77" w:rsidRDefault="00CF7825" w:rsidP="00F86442">
      <w:pPr>
        <w:pStyle w:val="ListParagraph"/>
        <w:numPr>
          <w:ilvl w:val="0"/>
          <w:numId w:val="22"/>
        </w:numPr>
        <w:shd w:val="clear" w:color="auto" w:fill="FFFFFF" w:themeFill="background1"/>
        <w:spacing w:after="160"/>
        <w:ind w:left="-37" w:firstLine="270"/>
        <w:jc w:val="both"/>
        <w:rPr>
          <w:rFonts w:cs="B Nazanin"/>
          <w:b/>
          <w:bCs/>
          <w:color w:val="000000" w:themeColor="text1"/>
          <w:sz w:val="24"/>
          <w:szCs w:val="24"/>
        </w:rPr>
      </w:pPr>
      <w:r w:rsidRPr="00DF0D1D">
        <w:rPr>
          <w:rFonts w:cs="B Nazanin" w:hint="cs"/>
          <w:color w:val="000000" w:themeColor="text1"/>
          <w:sz w:val="24"/>
          <w:szCs w:val="24"/>
          <w:rtl/>
        </w:rPr>
        <w:t>در مورد کودکان و نوجوانانی که علاوه بر اضافه وزن یا چاقی ، دچار کوتاه قدی نیز می باشند همانند کودکان دارای اضافه وزن یا چاقی که</w:t>
      </w:r>
      <w:r w:rsidR="009A397A">
        <w:rPr>
          <w:rFonts w:cs="B Nazanin" w:hint="cs"/>
          <w:color w:val="000000" w:themeColor="text1"/>
          <w:sz w:val="24"/>
          <w:szCs w:val="24"/>
          <w:rtl/>
        </w:rPr>
        <w:t xml:space="preserve"> قد</w:t>
      </w:r>
      <w:r w:rsidRPr="00DF0D1D">
        <w:rPr>
          <w:rFonts w:cs="B Nazanin" w:hint="cs"/>
          <w:color w:val="000000" w:themeColor="text1"/>
          <w:sz w:val="24"/>
          <w:szCs w:val="24"/>
          <w:rtl/>
        </w:rPr>
        <w:t xml:space="preserve"> نرمال دارند ، انرژی مورد نیاز آنها را بر مبنای قد فعلی شان محاسبه می کنیم و در صورت لزوم کالری نیز از آنها کسر می کنیم . در مورد این کودکان باید توجه کنیم که از گروه های غذایی موثر در رشد قدی بویژه گروه شیر و گروه گوشت مقدار کافی دریافت نمایند </w:t>
      </w:r>
      <w:r w:rsidRPr="00DF0D1D">
        <w:rPr>
          <w:rFonts w:cs="B Nazanin" w:hint="cs"/>
          <w:b/>
          <w:bCs/>
          <w:color w:val="000000" w:themeColor="text1"/>
          <w:sz w:val="24"/>
          <w:szCs w:val="24"/>
          <w:rtl/>
        </w:rPr>
        <w:t>.</w:t>
      </w:r>
    </w:p>
    <w:p w14:paraId="4CCF42E6" w14:textId="77777777" w:rsidR="00DE0C7C" w:rsidRPr="00A11A86" w:rsidRDefault="00DE0C7C" w:rsidP="009C7B68">
      <w:pPr>
        <w:pStyle w:val="Heading2"/>
        <w:rPr>
          <w:rFonts w:cs="B Nazanin"/>
          <w:rtl/>
        </w:rPr>
      </w:pPr>
      <w:r w:rsidRPr="00A11A86">
        <w:rPr>
          <w:rFonts w:cs="B Nazanin" w:hint="cs"/>
          <w:rtl/>
        </w:rPr>
        <w:t>بخش دوم</w:t>
      </w:r>
    </w:p>
    <w:p w14:paraId="46464F5D" w14:textId="77777777" w:rsidR="00E56B42" w:rsidRPr="00A11A86" w:rsidRDefault="009C7B68" w:rsidP="00DE0C7C">
      <w:pPr>
        <w:rPr>
          <w:rFonts w:cs="B Nazanin"/>
          <w:b/>
          <w:bCs/>
          <w:sz w:val="24"/>
          <w:szCs w:val="24"/>
          <w:rtl/>
        </w:rPr>
      </w:pPr>
      <w:r w:rsidRPr="00A11A86">
        <w:rPr>
          <w:rFonts w:cs="B Nazanin"/>
          <w:b/>
          <w:bCs/>
          <w:sz w:val="24"/>
          <w:szCs w:val="24"/>
          <w:rtl/>
        </w:rPr>
        <w:t>هنر مشاوره - ا</w:t>
      </w:r>
      <w:r w:rsidRPr="00A11A86">
        <w:rPr>
          <w:rFonts w:cs="B Nazanin" w:hint="cs"/>
          <w:b/>
          <w:bCs/>
          <w:sz w:val="24"/>
          <w:szCs w:val="24"/>
          <w:rtl/>
        </w:rPr>
        <w:t>ی</w:t>
      </w:r>
      <w:r w:rsidRPr="00A11A86">
        <w:rPr>
          <w:rFonts w:cs="B Nazanin" w:hint="eastAsia"/>
          <w:b/>
          <w:bCs/>
          <w:sz w:val="24"/>
          <w:szCs w:val="24"/>
          <w:rtl/>
        </w:rPr>
        <w:t>جاد</w:t>
      </w:r>
      <w:r w:rsidRPr="00A11A86">
        <w:rPr>
          <w:rFonts w:cs="B Nazanin"/>
          <w:b/>
          <w:bCs/>
          <w:sz w:val="24"/>
          <w:szCs w:val="24"/>
          <w:rtl/>
        </w:rPr>
        <w:t xml:space="preserve"> ارتباط و هدف‌گذار</w:t>
      </w:r>
      <w:r w:rsidRPr="00A11A86">
        <w:rPr>
          <w:rFonts w:cs="B Nazanin" w:hint="cs"/>
          <w:b/>
          <w:bCs/>
          <w:sz w:val="24"/>
          <w:szCs w:val="24"/>
          <w:rtl/>
        </w:rPr>
        <w:t>ی</w:t>
      </w:r>
    </w:p>
    <w:p w14:paraId="125F8C83" w14:textId="77777777" w:rsidR="00A421A8" w:rsidRPr="00A11A86" w:rsidRDefault="00A421A8" w:rsidP="00A421A8">
      <w:pPr>
        <w:rPr>
          <w:rFonts w:cs="B Nazanin"/>
          <w:sz w:val="24"/>
          <w:szCs w:val="24"/>
          <w:rtl/>
        </w:rPr>
      </w:pPr>
      <w:r w:rsidRPr="00A11A86">
        <w:rPr>
          <w:rFonts w:cs="B Nazanin"/>
          <w:sz w:val="24"/>
          <w:szCs w:val="24"/>
          <w:rtl/>
        </w:rPr>
        <w:t>دانش تغذ</w:t>
      </w:r>
      <w:r w:rsidRPr="00A11A86">
        <w:rPr>
          <w:rFonts w:cs="B Nazanin" w:hint="cs"/>
          <w:sz w:val="24"/>
          <w:szCs w:val="24"/>
          <w:rtl/>
        </w:rPr>
        <w:t>ی</w:t>
      </w:r>
      <w:r w:rsidRPr="00A11A86">
        <w:rPr>
          <w:rFonts w:cs="B Nazanin" w:hint="eastAsia"/>
          <w:sz w:val="24"/>
          <w:szCs w:val="24"/>
          <w:rtl/>
        </w:rPr>
        <w:t>ه</w:t>
      </w:r>
      <w:r w:rsidRPr="00A11A86">
        <w:rPr>
          <w:rFonts w:cs="B Nazanin"/>
          <w:sz w:val="24"/>
          <w:szCs w:val="24"/>
          <w:rtl/>
        </w:rPr>
        <w:t xml:space="preserve"> به تنها</w:t>
      </w:r>
      <w:r w:rsidRPr="00A11A86">
        <w:rPr>
          <w:rFonts w:cs="B Nazanin" w:hint="cs"/>
          <w:sz w:val="24"/>
          <w:szCs w:val="24"/>
          <w:rtl/>
        </w:rPr>
        <w:t>یی</w:t>
      </w:r>
      <w:r w:rsidRPr="00A11A86">
        <w:rPr>
          <w:rFonts w:cs="B Nazanin"/>
          <w:sz w:val="24"/>
          <w:szCs w:val="24"/>
          <w:rtl/>
        </w:rPr>
        <w:t xml:space="preserve"> کاف</w:t>
      </w:r>
      <w:r w:rsidRPr="00A11A86">
        <w:rPr>
          <w:rFonts w:cs="B Nazanin" w:hint="cs"/>
          <w:sz w:val="24"/>
          <w:szCs w:val="24"/>
          <w:rtl/>
        </w:rPr>
        <w:t>ی</w:t>
      </w:r>
      <w:r w:rsidRPr="00A11A86">
        <w:rPr>
          <w:rFonts w:cs="B Nazanin"/>
          <w:sz w:val="24"/>
          <w:szCs w:val="24"/>
          <w:rtl/>
        </w:rPr>
        <w:t xml:space="preserve"> ن</w:t>
      </w:r>
      <w:r w:rsidRPr="00A11A86">
        <w:rPr>
          <w:rFonts w:cs="B Nazanin" w:hint="cs"/>
          <w:sz w:val="24"/>
          <w:szCs w:val="24"/>
          <w:rtl/>
        </w:rPr>
        <w:t>ی</w:t>
      </w:r>
      <w:r w:rsidRPr="00A11A86">
        <w:rPr>
          <w:rFonts w:cs="B Nazanin" w:hint="eastAsia"/>
          <w:sz w:val="24"/>
          <w:szCs w:val="24"/>
          <w:rtl/>
        </w:rPr>
        <w:t>ست</w:t>
      </w:r>
      <w:r w:rsidRPr="00A11A86">
        <w:rPr>
          <w:rFonts w:cs="B Nazanin"/>
          <w:sz w:val="24"/>
          <w:szCs w:val="24"/>
          <w:rtl/>
        </w:rPr>
        <w:t>. توانا</w:t>
      </w:r>
      <w:r w:rsidRPr="00A11A86">
        <w:rPr>
          <w:rFonts w:cs="B Nazanin" w:hint="cs"/>
          <w:sz w:val="24"/>
          <w:szCs w:val="24"/>
          <w:rtl/>
        </w:rPr>
        <w:t>یی</w:t>
      </w:r>
      <w:r w:rsidRPr="00A11A86">
        <w:rPr>
          <w:rFonts w:cs="B Nazanin"/>
          <w:sz w:val="24"/>
          <w:szCs w:val="24"/>
          <w:rtl/>
        </w:rPr>
        <w:t xml:space="preserve"> شما در برقرار</w:t>
      </w:r>
      <w:r w:rsidRPr="00A11A86">
        <w:rPr>
          <w:rFonts w:cs="B Nazanin" w:hint="cs"/>
          <w:sz w:val="24"/>
          <w:szCs w:val="24"/>
          <w:rtl/>
        </w:rPr>
        <w:t>ی</w:t>
      </w:r>
      <w:r w:rsidRPr="00A11A86">
        <w:rPr>
          <w:rFonts w:cs="B Nazanin"/>
          <w:sz w:val="24"/>
          <w:szCs w:val="24"/>
          <w:rtl/>
        </w:rPr>
        <w:t xml:space="preserve"> ارتباط موثر، ا</w:t>
      </w:r>
      <w:r w:rsidRPr="00A11A86">
        <w:rPr>
          <w:rFonts w:cs="B Nazanin" w:hint="cs"/>
          <w:sz w:val="24"/>
          <w:szCs w:val="24"/>
          <w:rtl/>
        </w:rPr>
        <w:t>ی</w:t>
      </w:r>
      <w:r w:rsidRPr="00A11A86">
        <w:rPr>
          <w:rFonts w:cs="B Nazanin" w:hint="eastAsia"/>
          <w:sz w:val="24"/>
          <w:szCs w:val="24"/>
          <w:rtl/>
        </w:rPr>
        <w:t>جاد</w:t>
      </w:r>
      <w:r w:rsidRPr="00A11A86">
        <w:rPr>
          <w:rFonts w:cs="B Nazanin"/>
          <w:sz w:val="24"/>
          <w:szCs w:val="24"/>
          <w:rtl/>
        </w:rPr>
        <w:t xml:space="preserve"> انگ</w:t>
      </w:r>
      <w:r w:rsidRPr="00A11A86">
        <w:rPr>
          <w:rFonts w:cs="B Nazanin" w:hint="cs"/>
          <w:sz w:val="24"/>
          <w:szCs w:val="24"/>
          <w:rtl/>
        </w:rPr>
        <w:t>ی</w:t>
      </w:r>
      <w:r w:rsidRPr="00A11A86">
        <w:rPr>
          <w:rFonts w:cs="B Nazanin" w:hint="eastAsia"/>
          <w:sz w:val="24"/>
          <w:szCs w:val="24"/>
          <w:rtl/>
        </w:rPr>
        <w:t>زه</w:t>
      </w:r>
      <w:r w:rsidRPr="00A11A86">
        <w:rPr>
          <w:rFonts w:cs="B Nazanin"/>
          <w:sz w:val="24"/>
          <w:szCs w:val="24"/>
          <w:rtl/>
        </w:rPr>
        <w:t xml:space="preserve"> و تع</w:t>
      </w:r>
      <w:r w:rsidRPr="00A11A86">
        <w:rPr>
          <w:rFonts w:cs="B Nazanin" w:hint="cs"/>
          <w:sz w:val="24"/>
          <w:szCs w:val="24"/>
          <w:rtl/>
        </w:rPr>
        <w:t>یی</w:t>
      </w:r>
      <w:r w:rsidRPr="00A11A86">
        <w:rPr>
          <w:rFonts w:cs="B Nazanin" w:hint="eastAsia"/>
          <w:sz w:val="24"/>
          <w:szCs w:val="24"/>
          <w:rtl/>
        </w:rPr>
        <w:t>ن</w:t>
      </w:r>
      <w:r w:rsidRPr="00A11A86">
        <w:rPr>
          <w:rFonts w:cs="B Nazanin"/>
          <w:sz w:val="24"/>
          <w:szCs w:val="24"/>
          <w:rtl/>
        </w:rPr>
        <w:t xml:space="preserve"> اهداف مشترک، پل</w:t>
      </w:r>
      <w:r w:rsidRPr="00A11A86">
        <w:rPr>
          <w:rFonts w:cs="B Nazanin" w:hint="cs"/>
          <w:sz w:val="24"/>
          <w:szCs w:val="24"/>
          <w:rtl/>
        </w:rPr>
        <w:t>ی</w:t>
      </w:r>
      <w:r w:rsidRPr="00A11A86">
        <w:rPr>
          <w:rFonts w:cs="B Nazanin"/>
          <w:sz w:val="24"/>
          <w:szCs w:val="24"/>
          <w:rtl/>
        </w:rPr>
        <w:t xml:space="preserve"> است که دانش را به عمل تبد</w:t>
      </w:r>
      <w:r w:rsidRPr="00A11A86">
        <w:rPr>
          <w:rFonts w:cs="B Nazanin" w:hint="cs"/>
          <w:sz w:val="24"/>
          <w:szCs w:val="24"/>
          <w:rtl/>
        </w:rPr>
        <w:t>ی</w:t>
      </w:r>
      <w:r w:rsidRPr="00A11A86">
        <w:rPr>
          <w:rFonts w:cs="B Nazanin" w:hint="eastAsia"/>
          <w:sz w:val="24"/>
          <w:szCs w:val="24"/>
          <w:rtl/>
        </w:rPr>
        <w:t>ل</w:t>
      </w:r>
      <w:r w:rsidRPr="00A11A86">
        <w:rPr>
          <w:rFonts w:cs="B Nazanin"/>
          <w:sz w:val="24"/>
          <w:szCs w:val="24"/>
          <w:rtl/>
        </w:rPr>
        <w:t xml:space="preserve"> م</w:t>
      </w:r>
      <w:r w:rsidRPr="00A11A86">
        <w:rPr>
          <w:rFonts w:cs="B Nazanin" w:hint="cs"/>
          <w:sz w:val="24"/>
          <w:szCs w:val="24"/>
          <w:rtl/>
        </w:rPr>
        <w:t>ی‌</w:t>
      </w:r>
      <w:r w:rsidRPr="00A11A86">
        <w:rPr>
          <w:rFonts w:cs="B Nazanin" w:hint="eastAsia"/>
          <w:sz w:val="24"/>
          <w:szCs w:val="24"/>
          <w:rtl/>
        </w:rPr>
        <w:t>کند</w:t>
      </w:r>
      <w:r w:rsidRPr="00A11A86">
        <w:rPr>
          <w:rFonts w:cs="B Nazanin"/>
          <w:sz w:val="24"/>
          <w:szCs w:val="24"/>
          <w:rtl/>
        </w:rPr>
        <w:t>. ا</w:t>
      </w:r>
      <w:r w:rsidRPr="00A11A86">
        <w:rPr>
          <w:rFonts w:cs="B Nazanin" w:hint="cs"/>
          <w:sz w:val="24"/>
          <w:szCs w:val="24"/>
          <w:rtl/>
        </w:rPr>
        <w:t>ی</w:t>
      </w:r>
      <w:r w:rsidRPr="00A11A86">
        <w:rPr>
          <w:rFonts w:cs="B Nazanin" w:hint="eastAsia"/>
          <w:sz w:val="24"/>
          <w:szCs w:val="24"/>
          <w:rtl/>
        </w:rPr>
        <w:t>ن</w:t>
      </w:r>
      <w:r w:rsidRPr="00A11A86">
        <w:rPr>
          <w:rFonts w:cs="B Nazanin"/>
          <w:sz w:val="24"/>
          <w:szCs w:val="24"/>
          <w:rtl/>
        </w:rPr>
        <w:t xml:space="preserve"> </w:t>
      </w:r>
      <w:r w:rsidRPr="00A11A86">
        <w:rPr>
          <w:rFonts w:cs="B Nazanin" w:hint="cs"/>
          <w:sz w:val="24"/>
          <w:szCs w:val="24"/>
          <w:rtl/>
        </w:rPr>
        <w:t>بخش</w:t>
      </w:r>
      <w:r w:rsidRPr="00A11A86">
        <w:rPr>
          <w:rFonts w:cs="B Nazanin"/>
          <w:sz w:val="24"/>
          <w:szCs w:val="24"/>
          <w:rtl/>
        </w:rPr>
        <w:t xml:space="preserve"> به شما تکن</w:t>
      </w:r>
      <w:r w:rsidRPr="00A11A86">
        <w:rPr>
          <w:rFonts w:cs="B Nazanin" w:hint="cs"/>
          <w:sz w:val="24"/>
          <w:szCs w:val="24"/>
          <w:rtl/>
        </w:rPr>
        <w:t>ی</w:t>
      </w:r>
      <w:r w:rsidRPr="00A11A86">
        <w:rPr>
          <w:rFonts w:cs="B Nazanin" w:hint="eastAsia"/>
          <w:sz w:val="24"/>
          <w:szCs w:val="24"/>
          <w:rtl/>
        </w:rPr>
        <w:t>ک‌ها</w:t>
      </w:r>
      <w:r w:rsidRPr="00A11A86">
        <w:rPr>
          <w:rFonts w:cs="B Nazanin" w:hint="cs"/>
          <w:sz w:val="24"/>
          <w:szCs w:val="24"/>
          <w:rtl/>
        </w:rPr>
        <w:t>ی</w:t>
      </w:r>
      <w:r w:rsidRPr="00A11A86">
        <w:rPr>
          <w:rFonts w:cs="B Nazanin"/>
          <w:sz w:val="24"/>
          <w:szCs w:val="24"/>
          <w:rtl/>
        </w:rPr>
        <w:t xml:space="preserve"> عمل</w:t>
      </w:r>
      <w:r w:rsidRPr="00A11A86">
        <w:rPr>
          <w:rFonts w:cs="B Nazanin" w:hint="cs"/>
          <w:sz w:val="24"/>
          <w:szCs w:val="24"/>
          <w:rtl/>
        </w:rPr>
        <w:t>ی</w:t>
      </w:r>
      <w:r w:rsidRPr="00A11A86">
        <w:rPr>
          <w:rFonts w:cs="B Nazanin"/>
          <w:sz w:val="24"/>
          <w:szCs w:val="24"/>
          <w:rtl/>
        </w:rPr>
        <w:t xml:space="preserve"> و کاربرد</w:t>
      </w:r>
      <w:r w:rsidRPr="00A11A86">
        <w:rPr>
          <w:rFonts w:cs="B Nazanin" w:hint="cs"/>
          <w:sz w:val="24"/>
          <w:szCs w:val="24"/>
          <w:rtl/>
        </w:rPr>
        <w:t>ی</w:t>
      </w:r>
      <w:r w:rsidRPr="00A11A86">
        <w:rPr>
          <w:rFonts w:cs="B Nazanin"/>
          <w:sz w:val="24"/>
          <w:szCs w:val="24"/>
          <w:rtl/>
        </w:rPr>
        <w:t xml:space="preserve"> مشاوره را م</w:t>
      </w:r>
      <w:r w:rsidRPr="00A11A86">
        <w:rPr>
          <w:rFonts w:cs="B Nazanin" w:hint="cs"/>
          <w:sz w:val="24"/>
          <w:szCs w:val="24"/>
          <w:rtl/>
        </w:rPr>
        <w:t>ی‌</w:t>
      </w:r>
      <w:r w:rsidRPr="00A11A86">
        <w:rPr>
          <w:rFonts w:cs="B Nazanin" w:hint="eastAsia"/>
          <w:sz w:val="24"/>
          <w:szCs w:val="24"/>
          <w:rtl/>
        </w:rPr>
        <w:t>آموزد</w:t>
      </w:r>
      <w:r w:rsidRPr="00A11A86">
        <w:rPr>
          <w:rFonts w:cs="B Nazanin"/>
          <w:sz w:val="24"/>
          <w:szCs w:val="24"/>
          <w:rtl/>
        </w:rPr>
        <w:t xml:space="preserve"> تا بتوان</w:t>
      </w:r>
      <w:r w:rsidRPr="00A11A86">
        <w:rPr>
          <w:rFonts w:cs="B Nazanin" w:hint="cs"/>
          <w:sz w:val="24"/>
          <w:szCs w:val="24"/>
          <w:rtl/>
        </w:rPr>
        <w:t>ی</w:t>
      </w:r>
      <w:r w:rsidRPr="00A11A86">
        <w:rPr>
          <w:rFonts w:cs="B Nazanin" w:hint="eastAsia"/>
          <w:sz w:val="24"/>
          <w:szCs w:val="24"/>
          <w:rtl/>
        </w:rPr>
        <w:t>د</w:t>
      </w:r>
      <w:r w:rsidRPr="00A11A86">
        <w:rPr>
          <w:rFonts w:cs="B Nazanin"/>
          <w:sz w:val="24"/>
          <w:szCs w:val="24"/>
          <w:rtl/>
        </w:rPr>
        <w:t xml:space="preserve"> به </w:t>
      </w:r>
      <w:r w:rsidRPr="00A11A86">
        <w:rPr>
          <w:rFonts w:cs="B Nazanin" w:hint="cs"/>
          <w:sz w:val="24"/>
          <w:szCs w:val="24"/>
          <w:rtl/>
        </w:rPr>
        <w:t>ی</w:t>
      </w:r>
      <w:r w:rsidRPr="00A11A86">
        <w:rPr>
          <w:rFonts w:cs="B Nazanin" w:hint="eastAsia"/>
          <w:sz w:val="24"/>
          <w:szCs w:val="24"/>
          <w:rtl/>
        </w:rPr>
        <w:t>ک</w:t>
      </w:r>
      <w:r w:rsidRPr="00A11A86">
        <w:rPr>
          <w:rFonts w:cs="B Nazanin"/>
          <w:sz w:val="24"/>
          <w:szCs w:val="24"/>
          <w:rtl/>
        </w:rPr>
        <w:t xml:space="preserve"> عامل تغ</w:t>
      </w:r>
      <w:r w:rsidRPr="00A11A86">
        <w:rPr>
          <w:rFonts w:cs="B Nazanin" w:hint="cs"/>
          <w:sz w:val="24"/>
          <w:szCs w:val="24"/>
          <w:rtl/>
        </w:rPr>
        <w:t>یی</w:t>
      </w:r>
      <w:r w:rsidRPr="00A11A86">
        <w:rPr>
          <w:rFonts w:cs="B Nazanin" w:hint="eastAsia"/>
          <w:sz w:val="24"/>
          <w:szCs w:val="24"/>
          <w:rtl/>
        </w:rPr>
        <w:t>ر</w:t>
      </w:r>
      <w:r w:rsidRPr="00A11A86">
        <w:rPr>
          <w:rFonts w:cs="B Nazanin"/>
          <w:sz w:val="24"/>
          <w:szCs w:val="24"/>
          <w:rtl/>
        </w:rPr>
        <w:t xml:space="preserve"> موثر در زندگ</w:t>
      </w:r>
      <w:r w:rsidRPr="00A11A86">
        <w:rPr>
          <w:rFonts w:cs="B Nazanin" w:hint="cs"/>
          <w:sz w:val="24"/>
          <w:szCs w:val="24"/>
          <w:rtl/>
        </w:rPr>
        <w:t>ی</w:t>
      </w:r>
      <w:r w:rsidRPr="00A11A86">
        <w:rPr>
          <w:rFonts w:cs="B Nazanin"/>
          <w:sz w:val="24"/>
          <w:szCs w:val="24"/>
          <w:rtl/>
        </w:rPr>
        <w:t xml:space="preserve"> مراجع</w:t>
      </w:r>
      <w:r w:rsidRPr="00A11A86">
        <w:rPr>
          <w:rFonts w:cs="B Nazanin" w:hint="cs"/>
          <w:sz w:val="24"/>
          <w:szCs w:val="24"/>
          <w:rtl/>
        </w:rPr>
        <w:t>ی</w:t>
      </w:r>
      <w:r w:rsidRPr="00A11A86">
        <w:rPr>
          <w:rFonts w:cs="B Nazanin" w:hint="eastAsia"/>
          <w:sz w:val="24"/>
          <w:szCs w:val="24"/>
          <w:rtl/>
        </w:rPr>
        <w:t>ن</w:t>
      </w:r>
      <w:r w:rsidRPr="00A11A86">
        <w:rPr>
          <w:rFonts w:cs="B Nazanin"/>
          <w:sz w:val="24"/>
          <w:szCs w:val="24"/>
          <w:rtl/>
        </w:rPr>
        <w:t xml:space="preserve"> خود ت</w:t>
      </w:r>
      <w:r w:rsidRPr="00A11A86">
        <w:rPr>
          <w:rFonts w:cs="B Nazanin" w:hint="eastAsia"/>
          <w:sz w:val="24"/>
          <w:szCs w:val="24"/>
          <w:rtl/>
        </w:rPr>
        <w:t>بد</w:t>
      </w:r>
      <w:r w:rsidRPr="00A11A86">
        <w:rPr>
          <w:rFonts w:cs="B Nazanin" w:hint="cs"/>
          <w:sz w:val="24"/>
          <w:szCs w:val="24"/>
          <w:rtl/>
        </w:rPr>
        <w:t>ی</w:t>
      </w:r>
      <w:r w:rsidRPr="00A11A86">
        <w:rPr>
          <w:rFonts w:cs="B Nazanin" w:hint="eastAsia"/>
          <w:sz w:val="24"/>
          <w:szCs w:val="24"/>
          <w:rtl/>
        </w:rPr>
        <w:t>ل</w:t>
      </w:r>
      <w:r w:rsidRPr="00A11A86">
        <w:rPr>
          <w:rFonts w:cs="B Nazanin"/>
          <w:sz w:val="24"/>
          <w:szCs w:val="24"/>
          <w:rtl/>
        </w:rPr>
        <w:t xml:space="preserve"> شو</w:t>
      </w:r>
      <w:r w:rsidRPr="00A11A86">
        <w:rPr>
          <w:rFonts w:cs="B Nazanin" w:hint="cs"/>
          <w:sz w:val="24"/>
          <w:szCs w:val="24"/>
          <w:rtl/>
        </w:rPr>
        <w:t>ی</w:t>
      </w:r>
      <w:r w:rsidRPr="00A11A86">
        <w:rPr>
          <w:rFonts w:cs="B Nazanin" w:hint="eastAsia"/>
          <w:sz w:val="24"/>
          <w:szCs w:val="24"/>
          <w:rtl/>
        </w:rPr>
        <w:t>د</w:t>
      </w:r>
      <w:r w:rsidRPr="00A11A86">
        <w:rPr>
          <w:rFonts w:cs="B Nazanin"/>
          <w:sz w:val="24"/>
          <w:szCs w:val="24"/>
          <w:rtl/>
        </w:rPr>
        <w:t>.</w:t>
      </w:r>
    </w:p>
    <w:p w14:paraId="769E3C60" w14:textId="77777777" w:rsidR="00A421A8" w:rsidRPr="00A11A86" w:rsidRDefault="00A421A8" w:rsidP="00A421A8">
      <w:pPr>
        <w:rPr>
          <w:rFonts w:cs="B Nazanin"/>
          <w:b/>
          <w:bCs/>
          <w:sz w:val="24"/>
          <w:szCs w:val="24"/>
          <w:rtl/>
        </w:rPr>
      </w:pPr>
      <w:r w:rsidRPr="00A11A86">
        <w:rPr>
          <w:rFonts w:cs="B Nazanin"/>
          <w:sz w:val="24"/>
          <w:szCs w:val="24"/>
          <w:rtl/>
          <w:lang w:bidi="fa-IR"/>
        </w:rPr>
        <w:t>۲-۱</w:t>
      </w:r>
      <w:r w:rsidRPr="00A11A86">
        <w:rPr>
          <w:rFonts w:cs="B Nazanin"/>
          <w:b/>
          <w:bCs/>
          <w:sz w:val="24"/>
          <w:szCs w:val="24"/>
          <w:rtl/>
          <w:lang w:bidi="fa-IR"/>
        </w:rPr>
        <w:t xml:space="preserve">. </w:t>
      </w:r>
      <w:r w:rsidRPr="00A11A86">
        <w:rPr>
          <w:rFonts w:cs="B Nazanin"/>
          <w:b/>
          <w:bCs/>
          <w:sz w:val="24"/>
          <w:szCs w:val="24"/>
          <w:rtl/>
        </w:rPr>
        <w:t>مقدمه‌ا</w:t>
      </w:r>
      <w:r w:rsidRPr="00A11A86">
        <w:rPr>
          <w:rFonts w:cs="B Nazanin" w:hint="cs"/>
          <w:b/>
          <w:bCs/>
          <w:sz w:val="24"/>
          <w:szCs w:val="24"/>
          <w:rtl/>
        </w:rPr>
        <w:t>ی</w:t>
      </w:r>
      <w:r w:rsidRPr="00A11A86">
        <w:rPr>
          <w:rFonts w:cs="B Nazanin"/>
          <w:b/>
          <w:bCs/>
          <w:sz w:val="24"/>
          <w:szCs w:val="24"/>
          <w:rtl/>
        </w:rPr>
        <w:t xml:space="preserve"> بر مصاحبه انگ</w:t>
      </w:r>
      <w:r w:rsidRPr="00A11A86">
        <w:rPr>
          <w:rFonts w:cs="B Nazanin" w:hint="cs"/>
          <w:b/>
          <w:bCs/>
          <w:sz w:val="24"/>
          <w:szCs w:val="24"/>
          <w:rtl/>
        </w:rPr>
        <w:t>ی</w:t>
      </w:r>
      <w:r w:rsidRPr="00A11A86">
        <w:rPr>
          <w:rFonts w:cs="B Nazanin" w:hint="eastAsia"/>
          <w:b/>
          <w:bCs/>
          <w:sz w:val="24"/>
          <w:szCs w:val="24"/>
          <w:rtl/>
        </w:rPr>
        <w:t>زش</w:t>
      </w:r>
      <w:r w:rsidRPr="00A11A86">
        <w:rPr>
          <w:rFonts w:cs="B Nazanin" w:hint="cs"/>
          <w:b/>
          <w:bCs/>
          <w:sz w:val="24"/>
          <w:szCs w:val="24"/>
          <w:rtl/>
        </w:rPr>
        <w:t>ی</w:t>
      </w:r>
      <w:r w:rsidRPr="00A11A86">
        <w:rPr>
          <w:rFonts w:cs="B Nazanin"/>
          <w:b/>
          <w:bCs/>
          <w:sz w:val="24"/>
          <w:szCs w:val="24"/>
          <w:rtl/>
        </w:rPr>
        <w:t xml:space="preserve"> </w:t>
      </w:r>
      <w:r w:rsidRPr="00A11A86">
        <w:rPr>
          <w:rFonts w:asciiTheme="majorBidi" w:hAnsiTheme="majorBidi" w:cstheme="majorBidi"/>
          <w:b/>
          <w:bCs/>
          <w:sz w:val="24"/>
          <w:szCs w:val="24"/>
        </w:rPr>
        <w:t>Motivational Interviewing - MI)</w:t>
      </w:r>
      <w:r w:rsidRPr="00A11A86">
        <w:rPr>
          <w:rFonts w:asciiTheme="majorBidi" w:hAnsiTheme="majorBidi" w:cstheme="majorBidi" w:hint="cs"/>
          <w:b/>
          <w:bCs/>
          <w:sz w:val="24"/>
          <w:szCs w:val="24"/>
          <w:rtl/>
        </w:rPr>
        <w:t>)</w:t>
      </w:r>
    </w:p>
    <w:p w14:paraId="2F7F3752" w14:textId="77777777" w:rsidR="00A421A8" w:rsidRPr="00FF7BD5" w:rsidRDefault="00A421A8" w:rsidP="00A421A8">
      <w:pPr>
        <w:rPr>
          <w:rFonts w:cs="B Nazanin"/>
          <w:sz w:val="24"/>
          <w:szCs w:val="24"/>
          <w:highlight w:val="yellow"/>
          <w:rtl/>
        </w:rPr>
      </w:pPr>
      <w:r w:rsidRPr="00A11A86">
        <w:rPr>
          <w:rFonts w:cs="B Nazanin" w:hint="eastAsia"/>
          <w:sz w:val="24"/>
          <w:szCs w:val="24"/>
          <w:rtl/>
        </w:rPr>
        <w:lastRenderedPageBreak/>
        <w:t>مصاحبه</w:t>
      </w:r>
      <w:r w:rsidRPr="00A11A86">
        <w:rPr>
          <w:rFonts w:cs="B Nazanin"/>
          <w:sz w:val="24"/>
          <w:szCs w:val="24"/>
          <w:rtl/>
        </w:rPr>
        <w:t xml:space="preserve"> انگ</w:t>
      </w:r>
      <w:r w:rsidRPr="00A11A86">
        <w:rPr>
          <w:rFonts w:cs="B Nazanin" w:hint="cs"/>
          <w:sz w:val="24"/>
          <w:szCs w:val="24"/>
          <w:rtl/>
        </w:rPr>
        <w:t>ی</w:t>
      </w:r>
      <w:r w:rsidRPr="00A11A86">
        <w:rPr>
          <w:rFonts w:cs="B Nazanin" w:hint="eastAsia"/>
          <w:sz w:val="24"/>
          <w:szCs w:val="24"/>
          <w:rtl/>
        </w:rPr>
        <w:t>زش</w:t>
      </w:r>
      <w:r w:rsidRPr="00A11A86">
        <w:rPr>
          <w:rFonts w:cs="B Nazanin" w:hint="cs"/>
          <w:sz w:val="24"/>
          <w:szCs w:val="24"/>
          <w:rtl/>
        </w:rPr>
        <w:t>ی</w:t>
      </w:r>
      <w:r w:rsidRPr="00A11A86">
        <w:rPr>
          <w:rFonts w:cs="B Nazanin"/>
          <w:sz w:val="24"/>
          <w:szCs w:val="24"/>
          <w:rtl/>
        </w:rPr>
        <w:t xml:space="preserve"> </w:t>
      </w:r>
      <w:r w:rsidRPr="00A11A86">
        <w:rPr>
          <w:rFonts w:cs="B Nazanin" w:hint="cs"/>
          <w:sz w:val="24"/>
          <w:szCs w:val="24"/>
          <w:rtl/>
        </w:rPr>
        <w:t>ی</w:t>
      </w:r>
      <w:r w:rsidRPr="00A11A86">
        <w:rPr>
          <w:rFonts w:cs="B Nazanin" w:hint="eastAsia"/>
          <w:sz w:val="24"/>
          <w:szCs w:val="24"/>
          <w:rtl/>
        </w:rPr>
        <w:t>ک</w:t>
      </w:r>
      <w:r w:rsidRPr="00A11A86">
        <w:rPr>
          <w:rFonts w:cs="B Nazanin"/>
          <w:sz w:val="24"/>
          <w:szCs w:val="24"/>
          <w:rtl/>
        </w:rPr>
        <w:t xml:space="preserve"> سبک مشاوره مشارکت</w:t>
      </w:r>
      <w:r w:rsidRPr="00A11A86">
        <w:rPr>
          <w:rFonts w:cs="B Nazanin" w:hint="cs"/>
          <w:sz w:val="24"/>
          <w:szCs w:val="24"/>
          <w:rtl/>
        </w:rPr>
        <w:t>ی</w:t>
      </w:r>
      <w:r w:rsidRPr="00A11A86">
        <w:rPr>
          <w:rFonts w:cs="B Nazanin"/>
          <w:sz w:val="24"/>
          <w:szCs w:val="24"/>
          <w:rtl/>
        </w:rPr>
        <w:t xml:space="preserve"> است که برا</w:t>
      </w:r>
      <w:r w:rsidRPr="00A11A86">
        <w:rPr>
          <w:rFonts w:cs="B Nazanin" w:hint="cs"/>
          <w:sz w:val="24"/>
          <w:szCs w:val="24"/>
          <w:rtl/>
        </w:rPr>
        <w:t>ی</w:t>
      </w:r>
      <w:r w:rsidRPr="00A11A86">
        <w:rPr>
          <w:rFonts w:cs="B Nazanin"/>
          <w:sz w:val="24"/>
          <w:szCs w:val="24"/>
          <w:rtl/>
        </w:rPr>
        <w:t xml:space="preserve"> تقو</w:t>
      </w:r>
      <w:r w:rsidRPr="00A11A86">
        <w:rPr>
          <w:rFonts w:cs="B Nazanin" w:hint="cs"/>
          <w:sz w:val="24"/>
          <w:szCs w:val="24"/>
          <w:rtl/>
        </w:rPr>
        <w:t>ی</w:t>
      </w:r>
      <w:r w:rsidRPr="00A11A86">
        <w:rPr>
          <w:rFonts w:cs="B Nazanin" w:hint="eastAsia"/>
          <w:sz w:val="24"/>
          <w:szCs w:val="24"/>
          <w:rtl/>
        </w:rPr>
        <w:t>ت</w:t>
      </w:r>
      <w:r w:rsidRPr="00A11A86">
        <w:rPr>
          <w:rFonts w:cs="B Nazanin"/>
          <w:sz w:val="24"/>
          <w:szCs w:val="24"/>
          <w:rtl/>
        </w:rPr>
        <w:t xml:space="preserve"> انگ</w:t>
      </w:r>
      <w:r w:rsidRPr="00A11A86">
        <w:rPr>
          <w:rFonts w:cs="B Nazanin" w:hint="cs"/>
          <w:sz w:val="24"/>
          <w:szCs w:val="24"/>
          <w:rtl/>
        </w:rPr>
        <w:t>ی</w:t>
      </w:r>
      <w:r w:rsidRPr="00A11A86">
        <w:rPr>
          <w:rFonts w:cs="B Nazanin" w:hint="eastAsia"/>
          <w:sz w:val="24"/>
          <w:szCs w:val="24"/>
          <w:rtl/>
        </w:rPr>
        <w:t>زه</w:t>
      </w:r>
      <w:r w:rsidRPr="00A11A86">
        <w:rPr>
          <w:rFonts w:cs="B Nazanin"/>
          <w:sz w:val="24"/>
          <w:szCs w:val="24"/>
          <w:rtl/>
        </w:rPr>
        <w:t xml:space="preserve"> درون</w:t>
      </w:r>
      <w:r w:rsidRPr="00A11A86">
        <w:rPr>
          <w:rFonts w:cs="B Nazanin" w:hint="cs"/>
          <w:sz w:val="24"/>
          <w:szCs w:val="24"/>
          <w:rtl/>
        </w:rPr>
        <w:t>ی</w:t>
      </w:r>
      <w:r w:rsidRPr="00A11A86">
        <w:rPr>
          <w:rFonts w:cs="B Nazanin"/>
          <w:sz w:val="24"/>
          <w:szCs w:val="24"/>
          <w:rtl/>
        </w:rPr>
        <w:t xml:space="preserve"> فرد برا</w:t>
      </w:r>
      <w:r w:rsidRPr="00A11A86">
        <w:rPr>
          <w:rFonts w:cs="B Nazanin" w:hint="cs"/>
          <w:sz w:val="24"/>
          <w:szCs w:val="24"/>
          <w:rtl/>
        </w:rPr>
        <w:t>ی</w:t>
      </w:r>
      <w:r w:rsidRPr="00A11A86">
        <w:rPr>
          <w:rFonts w:cs="B Nazanin"/>
          <w:sz w:val="24"/>
          <w:szCs w:val="24"/>
          <w:rtl/>
        </w:rPr>
        <w:t xml:space="preserve"> تغ</w:t>
      </w:r>
      <w:r w:rsidRPr="00A11A86">
        <w:rPr>
          <w:rFonts w:cs="B Nazanin" w:hint="cs"/>
          <w:sz w:val="24"/>
          <w:szCs w:val="24"/>
          <w:rtl/>
        </w:rPr>
        <w:t>یی</w:t>
      </w:r>
      <w:r w:rsidRPr="00A11A86">
        <w:rPr>
          <w:rFonts w:cs="B Nazanin" w:hint="eastAsia"/>
          <w:sz w:val="24"/>
          <w:szCs w:val="24"/>
          <w:rtl/>
        </w:rPr>
        <w:t>ر</w:t>
      </w:r>
      <w:r w:rsidRPr="00A11A86">
        <w:rPr>
          <w:rFonts w:cs="B Nazanin"/>
          <w:sz w:val="24"/>
          <w:szCs w:val="24"/>
          <w:rtl/>
        </w:rPr>
        <w:t xml:space="preserve"> طراح</w:t>
      </w:r>
      <w:r w:rsidRPr="00A11A86">
        <w:rPr>
          <w:rFonts w:cs="B Nazanin" w:hint="cs"/>
          <w:sz w:val="24"/>
          <w:szCs w:val="24"/>
          <w:rtl/>
        </w:rPr>
        <w:t>ی</w:t>
      </w:r>
      <w:r w:rsidRPr="00A11A86">
        <w:rPr>
          <w:rFonts w:cs="B Nazanin"/>
          <w:sz w:val="24"/>
          <w:szCs w:val="24"/>
          <w:rtl/>
        </w:rPr>
        <w:t xml:space="preserve"> شده است. به جا</w:t>
      </w:r>
      <w:r w:rsidRPr="00A11A86">
        <w:rPr>
          <w:rFonts w:cs="B Nazanin" w:hint="cs"/>
          <w:sz w:val="24"/>
          <w:szCs w:val="24"/>
          <w:rtl/>
        </w:rPr>
        <w:t>ی</w:t>
      </w:r>
      <w:r w:rsidRPr="00A11A86">
        <w:rPr>
          <w:rFonts w:cs="B Nazanin"/>
          <w:sz w:val="24"/>
          <w:szCs w:val="24"/>
          <w:rtl/>
        </w:rPr>
        <w:t xml:space="preserve"> "دستور دادن"، شما به فرد کمک م</w:t>
      </w:r>
      <w:r w:rsidRPr="00A11A86">
        <w:rPr>
          <w:rFonts w:cs="B Nazanin" w:hint="cs"/>
          <w:sz w:val="24"/>
          <w:szCs w:val="24"/>
          <w:rtl/>
        </w:rPr>
        <w:t>ی‌</w:t>
      </w:r>
      <w:r w:rsidRPr="00A11A86">
        <w:rPr>
          <w:rFonts w:cs="B Nazanin" w:hint="eastAsia"/>
          <w:sz w:val="24"/>
          <w:szCs w:val="24"/>
          <w:rtl/>
        </w:rPr>
        <w:t>کن</w:t>
      </w:r>
      <w:r w:rsidRPr="00A11A86">
        <w:rPr>
          <w:rFonts w:cs="B Nazanin" w:hint="cs"/>
          <w:sz w:val="24"/>
          <w:szCs w:val="24"/>
          <w:rtl/>
        </w:rPr>
        <w:t>ی</w:t>
      </w:r>
      <w:r w:rsidRPr="00A11A86">
        <w:rPr>
          <w:rFonts w:cs="B Nazanin" w:hint="eastAsia"/>
          <w:sz w:val="24"/>
          <w:szCs w:val="24"/>
          <w:rtl/>
        </w:rPr>
        <w:t>د</w:t>
      </w:r>
      <w:r w:rsidRPr="00A11A86">
        <w:rPr>
          <w:rFonts w:cs="B Nazanin"/>
          <w:sz w:val="24"/>
          <w:szCs w:val="24"/>
          <w:rtl/>
        </w:rPr>
        <w:t xml:space="preserve"> تا دلا</w:t>
      </w:r>
      <w:r w:rsidRPr="00A11A86">
        <w:rPr>
          <w:rFonts w:cs="B Nazanin" w:hint="cs"/>
          <w:sz w:val="24"/>
          <w:szCs w:val="24"/>
          <w:rtl/>
        </w:rPr>
        <w:t>ی</w:t>
      </w:r>
      <w:r w:rsidRPr="00A11A86">
        <w:rPr>
          <w:rFonts w:cs="B Nazanin" w:hint="eastAsia"/>
          <w:sz w:val="24"/>
          <w:szCs w:val="24"/>
          <w:rtl/>
        </w:rPr>
        <w:t>ل</w:t>
      </w:r>
      <w:r w:rsidRPr="00A11A86">
        <w:rPr>
          <w:rFonts w:cs="B Nazanin"/>
          <w:sz w:val="24"/>
          <w:szCs w:val="24"/>
          <w:rtl/>
        </w:rPr>
        <w:t xml:space="preserve"> شخص</w:t>
      </w:r>
      <w:r w:rsidRPr="00A11A86">
        <w:rPr>
          <w:rFonts w:cs="B Nazanin" w:hint="cs"/>
          <w:sz w:val="24"/>
          <w:szCs w:val="24"/>
          <w:rtl/>
        </w:rPr>
        <w:t>ی</w:t>
      </w:r>
      <w:r w:rsidRPr="00A11A86">
        <w:rPr>
          <w:rFonts w:cs="B Nazanin"/>
          <w:sz w:val="24"/>
          <w:szCs w:val="24"/>
          <w:rtl/>
        </w:rPr>
        <w:t xml:space="preserve"> خود را برا</w:t>
      </w:r>
      <w:r w:rsidRPr="00A11A86">
        <w:rPr>
          <w:rFonts w:cs="B Nazanin" w:hint="cs"/>
          <w:sz w:val="24"/>
          <w:szCs w:val="24"/>
          <w:rtl/>
        </w:rPr>
        <w:t>ی</w:t>
      </w:r>
      <w:r w:rsidRPr="00A11A86">
        <w:rPr>
          <w:rFonts w:cs="B Nazanin"/>
          <w:sz w:val="24"/>
          <w:szCs w:val="24"/>
          <w:rtl/>
        </w:rPr>
        <w:t xml:space="preserve"> تغ</w:t>
      </w:r>
      <w:r w:rsidRPr="00A11A86">
        <w:rPr>
          <w:rFonts w:cs="B Nazanin" w:hint="cs"/>
          <w:sz w:val="24"/>
          <w:szCs w:val="24"/>
          <w:rtl/>
        </w:rPr>
        <w:t>یی</w:t>
      </w:r>
      <w:r w:rsidRPr="00A11A86">
        <w:rPr>
          <w:rFonts w:cs="B Nazanin" w:hint="eastAsia"/>
          <w:sz w:val="24"/>
          <w:szCs w:val="24"/>
          <w:rtl/>
        </w:rPr>
        <w:t>ر</w:t>
      </w:r>
      <w:r w:rsidRPr="00A11A86">
        <w:rPr>
          <w:rFonts w:cs="B Nazanin"/>
          <w:sz w:val="24"/>
          <w:szCs w:val="24"/>
          <w:rtl/>
        </w:rPr>
        <w:t xml:space="preserve"> پ</w:t>
      </w:r>
      <w:r w:rsidRPr="00A11A86">
        <w:rPr>
          <w:rFonts w:cs="B Nazanin" w:hint="cs"/>
          <w:sz w:val="24"/>
          <w:szCs w:val="24"/>
          <w:rtl/>
        </w:rPr>
        <w:t>ی</w:t>
      </w:r>
      <w:r w:rsidRPr="00A11A86">
        <w:rPr>
          <w:rFonts w:cs="B Nazanin" w:hint="eastAsia"/>
          <w:sz w:val="24"/>
          <w:szCs w:val="24"/>
          <w:rtl/>
        </w:rPr>
        <w:t>دا</w:t>
      </w:r>
      <w:r w:rsidRPr="00A11A86">
        <w:rPr>
          <w:rFonts w:cs="B Nazanin"/>
          <w:sz w:val="24"/>
          <w:szCs w:val="24"/>
          <w:rtl/>
        </w:rPr>
        <w:t xml:space="preserve"> کند. ا</w:t>
      </w:r>
      <w:r w:rsidRPr="00A11A86">
        <w:rPr>
          <w:rFonts w:cs="B Nazanin" w:hint="cs"/>
          <w:sz w:val="24"/>
          <w:szCs w:val="24"/>
          <w:rtl/>
        </w:rPr>
        <w:t>ی</w:t>
      </w:r>
      <w:r w:rsidRPr="00A11A86">
        <w:rPr>
          <w:rFonts w:cs="B Nazanin" w:hint="eastAsia"/>
          <w:sz w:val="24"/>
          <w:szCs w:val="24"/>
          <w:rtl/>
        </w:rPr>
        <w:t>ن</w:t>
      </w:r>
      <w:r w:rsidRPr="00A11A86">
        <w:rPr>
          <w:rFonts w:cs="B Nazanin"/>
          <w:sz w:val="24"/>
          <w:szCs w:val="24"/>
          <w:rtl/>
        </w:rPr>
        <w:t xml:space="preserve"> رو</w:t>
      </w:r>
      <w:r w:rsidRPr="00A11A86">
        <w:rPr>
          <w:rFonts w:cs="B Nazanin" w:hint="cs"/>
          <w:sz w:val="24"/>
          <w:szCs w:val="24"/>
          <w:rtl/>
        </w:rPr>
        <w:t>ی</w:t>
      </w:r>
      <w:r w:rsidRPr="00A11A86">
        <w:rPr>
          <w:rFonts w:cs="B Nazanin" w:hint="eastAsia"/>
          <w:sz w:val="24"/>
          <w:szCs w:val="24"/>
          <w:rtl/>
        </w:rPr>
        <w:t>کرد</w:t>
      </w:r>
      <w:r w:rsidRPr="00A11A86">
        <w:rPr>
          <w:rFonts w:cs="B Nazanin"/>
          <w:sz w:val="24"/>
          <w:szCs w:val="24"/>
          <w:rtl/>
        </w:rPr>
        <w:t xml:space="preserve"> بر چهار مهارت کل</w:t>
      </w:r>
      <w:r w:rsidRPr="00A11A86">
        <w:rPr>
          <w:rFonts w:cs="B Nazanin" w:hint="cs"/>
          <w:sz w:val="24"/>
          <w:szCs w:val="24"/>
          <w:rtl/>
        </w:rPr>
        <w:t>ی</w:t>
      </w:r>
      <w:r w:rsidRPr="00A11A86">
        <w:rPr>
          <w:rFonts w:cs="B Nazanin" w:hint="eastAsia"/>
          <w:sz w:val="24"/>
          <w:szCs w:val="24"/>
          <w:rtl/>
        </w:rPr>
        <w:t>د</w:t>
      </w:r>
      <w:r w:rsidRPr="00A11A86">
        <w:rPr>
          <w:rFonts w:cs="B Nazanin" w:hint="cs"/>
          <w:sz w:val="24"/>
          <w:szCs w:val="24"/>
          <w:rtl/>
        </w:rPr>
        <w:t>ی</w:t>
      </w:r>
      <w:r w:rsidRPr="00A11A86">
        <w:rPr>
          <w:rFonts w:cs="B Nazanin"/>
          <w:sz w:val="24"/>
          <w:szCs w:val="24"/>
          <w:rtl/>
        </w:rPr>
        <w:t xml:space="preserve"> استوار است </w:t>
      </w:r>
      <w:r w:rsidRPr="00A11A86">
        <w:rPr>
          <w:rFonts w:asciiTheme="majorBidi" w:hAnsiTheme="majorBidi" w:cstheme="majorBidi"/>
          <w:b/>
          <w:bCs/>
          <w:sz w:val="24"/>
          <w:szCs w:val="24"/>
        </w:rPr>
        <w:t>OARS)</w:t>
      </w:r>
      <w:r w:rsidRPr="00A11A86">
        <w:rPr>
          <w:rFonts w:asciiTheme="majorBidi" w:hAnsiTheme="majorBidi" w:cstheme="majorBidi"/>
          <w:b/>
          <w:bCs/>
          <w:sz w:val="24"/>
          <w:szCs w:val="24"/>
          <w:rtl/>
        </w:rPr>
        <w:t>)</w:t>
      </w:r>
      <w:r w:rsidRPr="00A11A86">
        <w:rPr>
          <w:rFonts w:cs="B Nazanin"/>
          <w:b/>
          <w:bCs/>
          <w:sz w:val="24"/>
          <w:szCs w:val="24"/>
        </w:rPr>
        <w:t>:</w:t>
      </w:r>
    </w:p>
    <w:p w14:paraId="3E7A15C9" w14:textId="77777777" w:rsidR="00A421A8" w:rsidRPr="00A11A86" w:rsidRDefault="00A421A8" w:rsidP="00A421A8">
      <w:pPr>
        <w:rPr>
          <w:rFonts w:cs="B Nazanin"/>
          <w:sz w:val="24"/>
          <w:szCs w:val="24"/>
          <w:rtl/>
        </w:rPr>
      </w:pPr>
      <w:r w:rsidRPr="00A11A86">
        <w:rPr>
          <w:rFonts w:cs="B Nazanin" w:hint="eastAsia"/>
          <w:b/>
          <w:bCs/>
          <w:sz w:val="24"/>
          <w:szCs w:val="24"/>
          <w:rtl/>
        </w:rPr>
        <w:t>پرسش‌ها</w:t>
      </w:r>
      <w:r w:rsidRPr="00A11A86">
        <w:rPr>
          <w:rFonts w:cs="B Nazanin" w:hint="cs"/>
          <w:b/>
          <w:bCs/>
          <w:sz w:val="24"/>
          <w:szCs w:val="24"/>
          <w:rtl/>
        </w:rPr>
        <w:t>ی</w:t>
      </w:r>
      <w:r w:rsidRPr="00A11A86">
        <w:rPr>
          <w:rFonts w:cs="B Nazanin"/>
          <w:b/>
          <w:bCs/>
          <w:sz w:val="24"/>
          <w:szCs w:val="24"/>
          <w:rtl/>
        </w:rPr>
        <w:t xml:space="preserve"> باز </w:t>
      </w:r>
      <w:r w:rsidRPr="00A11A86">
        <w:rPr>
          <w:rFonts w:asciiTheme="majorBidi" w:hAnsiTheme="majorBidi" w:cstheme="majorBidi"/>
          <w:b/>
          <w:bCs/>
          <w:sz w:val="24"/>
          <w:szCs w:val="24"/>
        </w:rPr>
        <w:t>Open Questions</w:t>
      </w:r>
      <w:r w:rsidRPr="00A11A86">
        <w:rPr>
          <w:rFonts w:cs="B Nazanin"/>
          <w:b/>
          <w:bCs/>
          <w:sz w:val="24"/>
          <w:szCs w:val="24"/>
        </w:rPr>
        <w:t>)</w:t>
      </w:r>
      <w:r w:rsidRPr="00A11A86">
        <w:rPr>
          <w:rFonts w:cs="B Nazanin" w:hint="cs"/>
          <w:b/>
          <w:bCs/>
          <w:sz w:val="24"/>
          <w:szCs w:val="24"/>
          <w:rtl/>
        </w:rPr>
        <w:t>)</w:t>
      </w:r>
      <w:r w:rsidRPr="00A11A86">
        <w:rPr>
          <w:rFonts w:cs="B Nazanin"/>
          <w:b/>
          <w:bCs/>
          <w:sz w:val="24"/>
          <w:szCs w:val="24"/>
        </w:rPr>
        <w:t>:</w:t>
      </w:r>
      <w:r w:rsidRPr="00A11A86">
        <w:rPr>
          <w:rFonts w:cs="B Nazanin"/>
          <w:sz w:val="24"/>
          <w:szCs w:val="24"/>
        </w:rPr>
        <w:t xml:space="preserve"> </w:t>
      </w:r>
      <w:r w:rsidRPr="00A11A86">
        <w:rPr>
          <w:rFonts w:cs="B Nazanin"/>
          <w:sz w:val="24"/>
          <w:szCs w:val="24"/>
          <w:rtl/>
        </w:rPr>
        <w:t>سوالات</w:t>
      </w:r>
      <w:r w:rsidRPr="00A11A86">
        <w:rPr>
          <w:rFonts w:cs="B Nazanin" w:hint="cs"/>
          <w:sz w:val="24"/>
          <w:szCs w:val="24"/>
          <w:rtl/>
        </w:rPr>
        <w:t>ی</w:t>
      </w:r>
      <w:r w:rsidRPr="00A11A86">
        <w:rPr>
          <w:rFonts w:cs="B Nazanin"/>
          <w:sz w:val="24"/>
          <w:szCs w:val="24"/>
          <w:rtl/>
        </w:rPr>
        <w:t xml:space="preserve"> که پاسخ آن‌ها "بله" </w:t>
      </w:r>
      <w:r w:rsidRPr="00A11A86">
        <w:rPr>
          <w:rFonts w:cs="B Nazanin" w:hint="cs"/>
          <w:sz w:val="24"/>
          <w:szCs w:val="24"/>
          <w:rtl/>
        </w:rPr>
        <w:t>ی</w:t>
      </w:r>
      <w:r w:rsidRPr="00A11A86">
        <w:rPr>
          <w:rFonts w:cs="B Nazanin" w:hint="eastAsia"/>
          <w:sz w:val="24"/>
          <w:szCs w:val="24"/>
          <w:rtl/>
        </w:rPr>
        <w:t>ا</w:t>
      </w:r>
      <w:r w:rsidRPr="00A11A86">
        <w:rPr>
          <w:rFonts w:cs="B Nazanin"/>
          <w:sz w:val="24"/>
          <w:szCs w:val="24"/>
          <w:rtl/>
        </w:rPr>
        <w:t xml:space="preserve"> "خ</w:t>
      </w:r>
      <w:r w:rsidRPr="00A11A86">
        <w:rPr>
          <w:rFonts w:cs="B Nazanin" w:hint="cs"/>
          <w:sz w:val="24"/>
          <w:szCs w:val="24"/>
          <w:rtl/>
        </w:rPr>
        <w:t>ی</w:t>
      </w:r>
      <w:r w:rsidRPr="00A11A86">
        <w:rPr>
          <w:rFonts w:cs="B Nazanin" w:hint="eastAsia"/>
          <w:sz w:val="24"/>
          <w:szCs w:val="24"/>
          <w:rtl/>
        </w:rPr>
        <w:t>ر</w:t>
      </w:r>
      <w:r w:rsidRPr="00A11A86">
        <w:rPr>
          <w:rFonts w:cs="B Nazanin"/>
          <w:sz w:val="24"/>
          <w:szCs w:val="24"/>
          <w:rtl/>
        </w:rPr>
        <w:t>" ن</w:t>
      </w:r>
      <w:r w:rsidRPr="00A11A86">
        <w:rPr>
          <w:rFonts w:cs="B Nazanin" w:hint="cs"/>
          <w:sz w:val="24"/>
          <w:szCs w:val="24"/>
          <w:rtl/>
        </w:rPr>
        <w:t>ی</w:t>
      </w:r>
      <w:r w:rsidRPr="00A11A86">
        <w:rPr>
          <w:rFonts w:cs="B Nazanin" w:hint="eastAsia"/>
          <w:sz w:val="24"/>
          <w:szCs w:val="24"/>
          <w:rtl/>
        </w:rPr>
        <w:t>ست</w:t>
      </w:r>
      <w:r w:rsidRPr="00A11A86">
        <w:rPr>
          <w:rFonts w:cs="B Nazanin"/>
          <w:sz w:val="24"/>
          <w:szCs w:val="24"/>
          <w:rtl/>
        </w:rPr>
        <w:t xml:space="preserve"> و فرد را به صحبت کردن تشو</w:t>
      </w:r>
      <w:r w:rsidRPr="00A11A86">
        <w:rPr>
          <w:rFonts w:cs="B Nazanin" w:hint="cs"/>
          <w:sz w:val="24"/>
          <w:szCs w:val="24"/>
          <w:rtl/>
        </w:rPr>
        <w:t>ی</w:t>
      </w:r>
      <w:r w:rsidRPr="00A11A86">
        <w:rPr>
          <w:rFonts w:cs="B Nazanin" w:hint="eastAsia"/>
          <w:sz w:val="24"/>
          <w:szCs w:val="24"/>
          <w:rtl/>
        </w:rPr>
        <w:t>ق</w:t>
      </w:r>
      <w:r w:rsidRPr="00A11A86">
        <w:rPr>
          <w:rFonts w:cs="B Nazanin"/>
          <w:sz w:val="24"/>
          <w:szCs w:val="24"/>
          <w:rtl/>
        </w:rPr>
        <w:t xml:space="preserve"> م</w:t>
      </w:r>
      <w:r w:rsidRPr="00A11A86">
        <w:rPr>
          <w:rFonts w:cs="B Nazanin" w:hint="cs"/>
          <w:sz w:val="24"/>
          <w:szCs w:val="24"/>
          <w:rtl/>
        </w:rPr>
        <w:t>ی‌</w:t>
      </w:r>
      <w:r w:rsidRPr="00A11A86">
        <w:rPr>
          <w:rFonts w:cs="B Nazanin" w:hint="eastAsia"/>
          <w:sz w:val="24"/>
          <w:szCs w:val="24"/>
          <w:rtl/>
        </w:rPr>
        <w:t>کند</w:t>
      </w:r>
      <w:r w:rsidRPr="00A11A86">
        <w:rPr>
          <w:rFonts w:cs="B Nazanin"/>
          <w:sz w:val="24"/>
          <w:szCs w:val="24"/>
          <w:rtl/>
        </w:rPr>
        <w:t>.</w:t>
      </w:r>
    </w:p>
    <w:p w14:paraId="6CA2A76B" w14:textId="77777777" w:rsidR="00A421A8" w:rsidRPr="00A11A86" w:rsidRDefault="00A421A8" w:rsidP="00A421A8">
      <w:pPr>
        <w:rPr>
          <w:rFonts w:cs="B Nazanin"/>
          <w:sz w:val="24"/>
          <w:szCs w:val="24"/>
          <w:rtl/>
        </w:rPr>
      </w:pPr>
      <w:r w:rsidRPr="00A11A86">
        <w:rPr>
          <w:rFonts w:cs="B Nazanin" w:hint="eastAsia"/>
          <w:sz w:val="24"/>
          <w:szCs w:val="24"/>
          <w:rtl/>
        </w:rPr>
        <w:t>به</w:t>
      </w:r>
      <w:r w:rsidRPr="00A11A86">
        <w:rPr>
          <w:rFonts w:cs="B Nazanin"/>
          <w:sz w:val="24"/>
          <w:szCs w:val="24"/>
          <w:rtl/>
        </w:rPr>
        <w:t xml:space="preserve"> جا</w:t>
      </w:r>
      <w:r w:rsidRPr="00A11A86">
        <w:rPr>
          <w:rFonts w:cs="B Nazanin" w:hint="cs"/>
          <w:sz w:val="24"/>
          <w:szCs w:val="24"/>
          <w:rtl/>
        </w:rPr>
        <w:t>ی</w:t>
      </w:r>
      <w:r w:rsidRPr="00A11A86">
        <w:rPr>
          <w:rFonts w:cs="B Nazanin"/>
          <w:sz w:val="24"/>
          <w:szCs w:val="24"/>
          <w:rtl/>
        </w:rPr>
        <w:t>: "آ</w:t>
      </w:r>
      <w:r w:rsidRPr="00A11A86">
        <w:rPr>
          <w:rFonts w:cs="B Nazanin" w:hint="cs"/>
          <w:sz w:val="24"/>
          <w:szCs w:val="24"/>
          <w:rtl/>
        </w:rPr>
        <w:t>ی</w:t>
      </w:r>
      <w:r w:rsidRPr="00A11A86">
        <w:rPr>
          <w:rFonts w:cs="B Nazanin" w:hint="eastAsia"/>
          <w:sz w:val="24"/>
          <w:szCs w:val="24"/>
          <w:rtl/>
        </w:rPr>
        <w:t>ا</w:t>
      </w:r>
      <w:r w:rsidRPr="00A11A86">
        <w:rPr>
          <w:rFonts w:cs="B Nazanin"/>
          <w:sz w:val="24"/>
          <w:szCs w:val="24"/>
          <w:rtl/>
        </w:rPr>
        <w:t xml:space="preserve"> سبز</w:t>
      </w:r>
      <w:r w:rsidRPr="00A11A86">
        <w:rPr>
          <w:rFonts w:cs="B Nazanin" w:hint="cs"/>
          <w:sz w:val="24"/>
          <w:szCs w:val="24"/>
          <w:rtl/>
        </w:rPr>
        <w:t>ی</w:t>
      </w:r>
      <w:r w:rsidRPr="00A11A86">
        <w:rPr>
          <w:rFonts w:cs="B Nazanin" w:hint="eastAsia"/>
          <w:sz w:val="24"/>
          <w:szCs w:val="24"/>
          <w:rtl/>
        </w:rPr>
        <w:t>جات</w:t>
      </w:r>
      <w:r w:rsidRPr="00A11A86">
        <w:rPr>
          <w:rFonts w:cs="B Nazanin"/>
          <w:sz w:val="24"/>
          <w:szCs w:val="24"/>
          <w:rtl/>
        </w:rPr>
        <w:t xml:space="preserve"> م</w:t>
      </w:r>
      <w:r w:rsidRPr="00A11A86">
        <w:rPr>
          <w:rFonts w:cs="B Nazanin" w:hint="cs"/>
          <w:sz w:val="24"/>
          <w:szCs w:val="24"/>
          <w:rtl/>
        </w:rPr>
        <w:t>ی‌</w:t>
      </w:r>
      <w:r w:rsidRPr="00A11A86">
        <w:rPr>
          <w:rFonts w:cs="B Nazanin" w:hint="eastAsia"/>
          <w:sz w:val="24"/>
          <w:szCs w:val="24"/>
          <w:rtl/>
        </w:rPr>
        <w:t>خور</w:t>
      </w:r>
      <w:r w:rsidRPr="00A11A86">
        <w:rPr>
          <w:rFonts w:cs="B Nazanin" w:hint="cs"/>
          <w:sz w:val="24"/>
          <w:szCs w:val="24"/>
          <w:rtl/>
        </w:rPr>
        <w:t>ی</w:t>
      </w:r>
      <w:r w:rsidRPr="00A11A86">
        <w:rPr>
          <w:rFonts w:cs="B Nazanin" w:hint="eastAsia"/>
          <w:sz w:val="24"/>
          <w:szCs w:val="24"/>
          <w:rtl/>
        </w:rPr>
        <w:t>؟</w:t>
      </w:r>
      <w:r w:rsidRPr="00A11A86">
        <w:rPr>
          <w:rFonts w:cs="B Nazanin"/>
          <w:sz w:val="24"/>
          <w:szCs w:val="24"/>
          <w:rtl/>
        </w:rPr>
        <w:t>"</w:t>
      </w:r>
    </w:p>
    <w:p w14:paraId="36FDA730" w14:textId="77777777" w:rsidR="00DD4E6E" w:rsidRPr="00A11A86" w:rsidRDefault="00A421A8" w:rsidP="008B1BE8">
      <w:pPr>
        <w:rPr>
          <w:rFonts w:cs="B Nazanin"/>
          <w:sz w:val="24"/>
          <w:szCs w:val="24"/>
          <w:rtl/>
        </w:rPr>
      </w:pPr>
      <w:r w:rsidRPr="00A11A86">
        <w:rPr>
          <w:rFonts w:cs="B Nazanin" w:hint="eastAsia"/>
          <w:sz w:val="24"/>
          <w:szCs w:val="24"/>
          <w:rtl/>
        </w:rPr>
        <w:t>بپرس</w:t>
      </w:r>
      <w:r w:rsidRPr="00A11A86">
        <w:rPr>
          <w:rFonts w:cs="B Nazanin" w:hint="cs"/>
          <w:sz w:val="24"/>
          <w:szCs w:val="24"/>
          <w:rtl/>
        </w:rPr>
        <w:t>ی</w:t>
      </w:r>
      <w:r w:rsidRPr="00A11A86">
        <w:rPr>
          <w:rFonts w:cs="B Nazanin" w:hint="eastAsia"/>
          <w:sz w:val="24"/>
          <w:szCs w:val="24"/>
          <w:rtl/>
        </w:rPr>
        <w:t>د</w:t>
      </w:r>
      <w:r w:rsidRPr="00A11A86">
        <w:rPr>
          <w:rFonts w:cs="B Nazanin"/>
          <w:sz w:val="24"/>
          <w:szCs w:val="24"/>
          <w:rtl/>
        </w:rPr>
        <w:t>: "نظرت در مورد سبز</w:t>
      </w:r>
      <w:r w:rsidRPr="00A11A86">
        <w:rPr>
          <w:rFonts w:cs="B Nazanin" w:hint="cs"/>
          <w:sz w:val="24"/>
          <w:szCs w:val="24"/>
          <w:rtl/>
        </w:rPr>
        <w:t>ی</w:t>
      </w:r>
      <w:r w:rsidRPr="00A11A86">
        <w:rPr>
          <w:rFonts w:cs="B Nazanin" w:hint="eastAsia"/>
          <w:sz w:val="24"/>
          <w:szCs w:val="24"/>
          <w:rtl/>
        </w:rPr>
        <w:t>جات</w:t>
      </w:r>
      <w:r w:rsidRPr="00A11A86">
        <w:rPr>
          <w:rFonts w:cs="B Nazanin"/>
          <w:sz w:val="24"/>
          <w:szCs w:val="24"/>
          <w:rtl/>
        </w:rPr>
        <w:t xml:space="preserve"> چ</w:t>
      </w:r>
      <w:r w:rsidRPr="00A11A86">
        <w:rPr>
          <w:rFonts w:cs="B Nazanin" w:hint="cs"/>
          <w:sz w:val="24"/>
          <w:szCs w:val="24"/>
          <w:rtl/>
        </w:rPr>
        <w:t>ی</w:t>
      </w:r>
      <w:r w:rsidRPr="00A11A86">
        <w:rPr>
          <w:rFonts w:cs="B Nazanin" w:hint="eastAsia"/>
          <w:sz w:val="24"/>
          <w:szCs w:val="24"/>
          <w:rtl/>
        </w:rPr>
        <w:t>ه؟</w:t>
      </w:r>
      <w:r w:rsidRPr="00A11A86">
        <w:rPr>
          <w:rFonts w:cs="B Nazanin"/>
          <w:sz w:val="24"/>
          <w:szCs w:val="24"/>
          <w:rtl/>
        </w:rPr>
        <w:t xml:space="preserve"> چه چ</w:t>
      </w:r>
      <w:r w:rsidRPr="00A11A86">
        <w:rPr>
          <w:rFonts w:cs="B Nazanin" w:hint="cs"/>
          <w:sz w:val="24"/>
          <w:szCs w:val="24"/>
          <w:rtl/>
        </w:rPr>
        <w:t>ی</w:t>
      </w:r>
      <w:r w:rsidRPr="00A11A86">
        <w:rPr>
          <w:rFonts w:cs="B Nazanin" w:hint="eastAsia"/>
          <w:sz w:val="24"/>
          <w:szCs w:val="24"/>
          <w:rtl/>
        </w:rPr>
        <w:t>زها</w:t>
      </w:r>
      <w:r w:rsidRPr="00A11A86">
        <w:rPr>
          <w:rFonts w:cs="B Nazanin" w:hint="cs"/>
          <w:sz w:val="24"/>
          <w:szCs w:val="24"/>
          <w:rtl/>
        </w:rPr>
        <w:t>یی</w:t>
      </w:r>
      <w:r w:rsidRPr="00A11A86">
        <w:rPr>
          <w:rFonts w:cs="B Nazanin"/>
          <w:sz w:val="24"/>
          <w:szCs w:val="24"/>
          <w:rtl/>
        </w:rPr>
        <w:t xml:space="preserve"> رو دوست دار</w:t>
      </w:r>
      <w:r w:rsidRPr="00A11A86">
        <w:rPr>
          <w:rFonts w:cs="B Nazanin" w:hint="cs"/>
          <w:sz w:val="24"/>
          <w:szCs w:val="24"/>
          <w:rtl/>
        </w:rPr>
        <w:t>ی</w:t>
      </w:r>
      <w:r w:rsidRPr="00A11A86">
        <w:rPr>
          <w:rFonts w:cs="B Nazanin"/>
          <w:sz w:val="24"/>
          <w:szCs w:val="24"/>
          <w:rtl/>
        </w:rPr>
        <w:t xml:space="preserve"> و چه چ</w:t>
      </w:r>
      <w:r w:rsidRPr="00A11A86">
        <w:rPr>
          <w:rFonts w:cs="B Nazanin" w:hint="cs"/>
          <w:sz w:val="24"/>
          <w:szCs w:val="24"/>
          <w:rtl/>
        </w:rPr>
        <w:t>ی</w:t>
      </w:r>
      <w:r w:rsidRPr="00A11A86">
        <w:rPr>
          <w:rFonts w:cs="B Nazanin" w:hint="eastAsia"/>
          <w:sz w:val="24"/>
          <w:szCs w:val="24"/>
          <w:rtl/>
        </w:rPr>
        <w:t>زها</w:t>
      </w:r>
      <w:r w:rsidRPr="00A11A86">
        <w:rPr>
          <w:rFonts w:cs="B Nazanin" w:hint="cs"/>
          <w:sz w:val="24"/>
          <w:szCs w:val="24"/>
          <w:rtl/>
        </w:rPr>
        <w:t>یی</w:t>
      </w:r>
      <w:r w:rsidRPr="00A11A86">
        <w:rPr>
          <w:rFonts w:cs="B Nazanin"/>
          <w:sz w:val="24"/>
          <w:szCs w:val="24"/>
          <w:rtl/>
        </w:rPr>
        <w:t xml:space="preserve"> رو نه؟"</w:t>
      </w:r>
    </w:p>
    <w:p w14:paraId="3C03A4E5" w14:textId="77777777" w:rsidR="00A421A8" w:rsidRPr="00A11A86" w:rsidRDefault="00DE0C7C" w:rsidP="00DD4E6E">
      <w:pPr>
        <w:rPr>
          <w:rFonts w:cs="B Nazanin"/>
          <w:sz w:val="24"/>
          <w:szCs w:val="24"/>
          <w:rtl/>
        </w:rPr>
      </w:pPr>
      <w:r w:rsidRPr="00A11A86">
        <w:rPr>
          <w:rFonts w:cs="B Nazanin" w:hint="cs"/>
          <w:b/>
          <w:bCs/>
          <w:sz w:val="24"/>
          <w:szCs w:val="24"/>
          <w:rtl/>
        </w:rPr>
        <w:t>تا</w:t>
      </w:r>
      <w:r w:rsidR="00A421A8" w:rsidRPr="00A11A86">
        <w:rPr>
          <w:rFonts w:cs="B Nazanin" w:hint="cs"/>
          <w:b/>
          <w:bCs/>
          <w:sz w:val="24"/>
          <w:szCs w:val="24"/>
          <w:rtl/>
        </w:rPr>
        <w:t>یی</w:t>
      </w:r>
      <w:r w:rsidR="00A421A8" w:rsidRPr="00A11A86">
        <w:rPr>
          <w:rFonts w:cs="B Nazanin" w:hint="eastAsia"/>
          <w:b/>
          <w:bCs/>
          <w:sz w:val="24"/>
          <w:szCs w:val="24"/>
          <w:rtl/>
        </w:rPr>
        <w:t>د</w:t>
      </w:r>
      <w:r w:rsidR="00A421A8" w:rsidRPr="00A11A86">
        <w:rPr>
          <w:rFonts w:cs="B Nazanin" w:hint="cs"/>
          <w:b/>
          <w:bCs/>
          <w:sz w:val="24"/>
          <w:szCs w:val="24"/>
          <w:rtl/>
        </w:rPr>
        <w:t>ی</w:t>
      </w:r>
      <w:r w:rsidR="00A421A8" w:rsidRPr="00A11A86">
        <w:rPr>
          <w:rFonts w:cs="B Nazanin" w:hint="eastAsia"/>
          <w:b/>
          <w:bCs/>
          <w:sz w:val="24"/>
          <w:szCs w:val="24"/>
          <w:rtl/>
        </w:rPr>
        <w:t>ه‌ها</w:t>
      </w:r>
      <w:r w:rsidR="00A421A8" w:rsidRPr="00A11A86">
        <w:rPr>
          <w:rFonts w:cs="B Nazanin"/>
          <w:b/>
          <w:bCs/>
          <w:sz w:val="24"/>
          <w:szCs w:val="24"/>
          <w:rtl/>
        </w:rPr>
        <w:t xml:space="preserve"> </w:t>
      </w:r>
      <w:r w:rsidR="00A421A8" w:rsidRPr="00A11A86">
        <w:rPr>
          <w:rFonts w:asciiTheme="majorBidi" w:hAnsiTheme="majorBidi" w:cstheme="majorBidi"/>
          <w:b/>
          <w:bCs/>
          <w:sz w:val="24"/>
          <w:szCs w:val="24"/>
        </w:rPr>
        <w:t>Affirmations)</w:t>
      </w:r>
      <w:r w:rsidR="00DD4E6E" w:rsidRPr="00A11A86">
        <w:rPr>
          <w:rFonts w:asciiTheme="majorBidi" w:hAnsiTheme="majorBidi" w:cstheme="majorBidi"/>
          <w:b/>
          <w:bCs/>
          <w:sz w:val="24"/>
          <w:szCs w:val="24"/>
          <w:rtl/>
        </w:rPr>
        <w:t>)</w:t>
      </w:r>
      <w:r w:rsidR="00A421A8" w:rsidRPr="00A11A86">
        <w:rPr>
          <w:rFonts w:asciiTheme="majorBidi" w:hAnsiTheme="majorBidi" w:cstheme="majorBidi"/>
          <w:sz w:val="24"/>
          <w:szCs w:val="24"/>
        </w:rPr>
        <w:t>:</w:t>
      </w:r>
      <w:r w:rsidR="00A421A8" w:rsidRPr="00A11A86">
        <w:rPr>
          <w:rFonts w:cs="B Nazanin"/>
          <w:sz w:val="24"/>
          <w:szCs w:val="24"/>
        </w:rPr>
        <w:t xml:space="preserve"> </w:t>
      </w:r>
      <w:r w:rsidR="00A421A8" w:rsidRPr="00A11A86">
        <w:rPr>
          <w:rFonts w:cs="B Nazanin"/>
          <w:sz w:val="24"/>
          <w:szCs w:val="24"/>
          <w:rtl/>
        </w:rPr>
        <w:t>تا</w:t>
      </w:r>
      <w:r w:rsidR="00A421A8" w:rsidRPr="00A11A86">
        <w:rPr>
          <w:rFonts w:cs="B Nazanin" w:hint="cs"/>
          <w:sz w:val="24"/>
          <w:szCs w:val="24"/>
          <w:rtl/>
        </w:rPr>
        <w:t>یی</w:t>
      </w:r>
      <w:r w:rsidR="00A421A8" w:rsidRPr="00A11A86">
        <w:rPr>
          <w:rFonts w:cs="B Nazanin" w:hint="eastAsia"/>
          <w:sz w:val="24"/>
          <w:szCs w:val="24"/>
          <w:rtl/>
        </w:rPr>
        <w:t>د</w:t>
      </w:r>
      <w:r w:rsidR="00A421A8" w:rsidRPr="00A11A86">
        <w:rPr>
          <w:rFonts w:cs="B Nazanin"/>
          <w:sz w:val="24"/>
          <w:szCs w:val="24"/>
          <w:rtl/>
        </w:rPr>
        <w:t xml:space="preserve"> و قدردان</w:t>
      </w:r>
      <w:r w:rsidR="00A421A8" w:rsidRPr="00A11A86">
        <w:rPr>
          <w:rFonts w:cs="B Nazanin" w:hint="cs"/>
          <w:sz w:val="24"/>
          <w:szCs w:val="24"/>
          <w:rtl/>
        </w:rPr>
        <w:t>ی</w:t>
      </w:r>
      <w:r w:rsidR="00A421A8" w:rsidRPr="00A11A86">
        <w:rPr>
          <w:rFonts w:cs="B Nazanin"/>
          <w:sz w:val="24"/>
          <w:szCs w:val="24"/>
          <w:rtl/>
        </w:rPr>
        <w:t xml:space="preserve"> از نقاط قوت و تلاش‌ها</w:t>
      </w:r>
      <w:r w:rsidR="00A421A8" w:rsidRPr="00A11A86">
        <w:rPr>
          <w:rFonts w:cs="B Nazanin" w:hint="cs"/>
          <w:sz w:val="24"/>
          <w:szCs w:val="24"/>
          <w:rtl/>
        </w:rPr>
        <w:t>ی</w:t>
      </w:r>
      <w:r w:rsidR="00A421A8" w:rsidRPr="00A11A86">
        <w:rPr>
          <w:rFonts w:cs="B Nazanin"/>
          <w:sz w:val="24"/>
          <w:szCs w:val="24"/>
          <w:rtl/>
        </w:rPr>
        <w:t xml:space="preserve"> فرد، حت</w:t>
      </w:r>
      <w:r w:rsidR="00A421A8" w:rsidRPr="00A11A86">
        <w:rPr>
          <w:rFonts w:cs="B Nazanin" w:hint="cs"/>
          <w:sz w:val="24"/>
          <w:szCs w:val="24"/>
          <w:rtl/>
        </w:rPr>
        <w:t>ی</w:t>
      </w:r>
      <w:r w:rsidR="00A421A8" w:rsidRPr="00A11A86">
        <w:rPr>
          <w:rFonts w:cs="B Nazanin"/>
          <w:sz w:val="24"/>
          <w:szCs w:val="24"/>
          <w:rtl/>
        </w:rPr>
        <w:t xml:space="preserve"> اگر کوچک باشند.</w:t>
      </w:r>
    </w:p>
    <w:p w14:paraId="72D9B177" w14:textId="77777777" w:rsidR="00A421A8" w:rsidRPr="00A11A86" w:rsidRDefault="00A421A8" w:rsidP="008B1BE8">
      <w:pPr>
        <w:rPr>
          <w:rFonts w:cs="B Nazanin"/>
          <w:sz w:val="24"/>
          <w:szCs w:val="24"/>
          <w:rtl/>
        </w:rPr>
      </w:pPr>
      <w:r w:rsidRPr="00A11A86">
        <w:rPr>
          <w:rFonts w:cs="B Nazanin" w:hint="eastAsia"/>
          <w:sz w:val="24"/>
          <w:szCs w:val="24"/>
          <w:rtl/>
        </w:rPr>
        <w:t>نمونه</w:t>
      </w:r>
      <w:r w:rsidRPr="00A11A86">
        <w:rPr>
          <w:rFonts w:cs="B Nazanin"/>
          <w:sz w:val="24"/>
          <w:szCs w:val="24"/>
          <w:rtl/>
        </w:rPr>
        <w:t>: "ا</w:t>
      </w:r>
      <w:r w:rsidRPr="00A11A86">
        <w:rPr>
          <w:rFonts w:cs="B Nazanin" w:hint="cs"/>
          <w:sz w:val="24"/>
          <w:szCs w:val="24"/>
          <w:rtl/>
        </w:rPr>
        <w:t>ی</w:t>
      </w:r>
      <w:r w:rsidRPr="00A11A86">
        <w:rPr>
          <w:rFonts w:cs="B Nazanin" w:hint="eastAsia"/>
          <w:sz w:val="24"/>
          <w:szCs w:val="24"/>
          <w:rtl/>
        </w:rPr>
        <w:t>نکه</w:t>
      </w:r>
      <w:r w:rsidRPr="00A11A86">
        <w:rPr>
          <w:rFonts w:cs="B Nazanin"/>
          <w:sz w:val="24"/>
          <w:szCs w:val="24"/>
          <w:rtl/>
        </w:rPr>
        <w:t xml:space="preserve"> با وجود مشغله ز</w:t>
      </w:r>
      <w:r w:rsidRPr="00A11A86">
        <w:rPr>
          <w:rFonts w:cs="B Nazanin" w:hint="cs"/>
          <w:sz w:val="24"/>
          <w:szCs w:val="24"/>
          <w:rtl/>
        </w:rPr>
        <w:t>ی</w:t>
      </w:r>
      <w:r w:rsidRPr="00A11A86">
        <w:rPr>
          <w:rFonts w:cs="B Nazanin" w:hint="eastAsia"/>
          <w:sz w:val="24"/>
          <w:szCs w:val="24"/>
          <w:rtl/>
        </w:rPr>
        <w:t>اد،</w:t>
      </w:r>
      <w:r w:rsidRPr="00A11A86">
        <w:rPr>
          <w:rFonts w:cs="B Nazanin"/>
          <w:sz w:val="24"/>
          <w:szCs w:val="24"/>
          <w:rtl/>
        </w:rPr>
        <w:t xml:space="preserve"> برا</w:t>
      </w:r>
      <w:r w:rsidRPr="00A11A86">
        <w:rPr>
          <w:rFonts w:cs="B Nazanin" w:hint="cs"/>
          <w:sz w:val="24"/>
          <w:szCs w:val="24"/>
          <w:rtl/>
        </w:rPr>
        <w:t>ی</w:t>
      </w:r>
      <w:r w:rsidRPr="00A11A86">
        <w:rPr>
          <w:rFonts w:cs="B Nazanin"/>
          <w:sz w:val="24"/>
          <w:szCs w:val="24"/>
          <w:rtl/>
        </w:rPr>
        <w:t xml:space="preserve"> سلامت</w:t>
      </w:r>
      <w:r w:rsidRPr="00A11A86">
        <w:rPr>
          <w:rFonts w:cs="B Nazanin" w:hint="cs"/>
          <w:sz w:val="24"/>
          <w:szCs w:val="24"/>
          <w:rtl/>
        </w:rPr>
        <w:t>ی</w:t>
      </w:r>
      <w:r w:rsidRPr="00A11A86">
        <w:rPr>
          <w:rFonts w:cs="B Nazanin"/>
          <w:sz w:val="24"/>
          <w:szCs w:val="24"/>
          <w:rtl/>
        </w:rPr>
        <w:t xml:space="preserve"> فرزندتان وقت گذاشت</w:t>
      </w:r>
      <w:r w:rsidRPr="00A11A86">
        <w:rPr>
          <w:rFonts w:cs="B Nazanin" w:hint="cs"/>
          <w:sz w:val="24"/>
          <w:szCs w:val="24"/>
          <w:rtl/>
        </w:rPr>
        <w:t>ی</w:t>
      </w:r>
      <w:r w:rsidRPr="00A11A86">
        <w:rPr>
          <w:rFonts w:cs="B Nazanin" w:hint="eastAsia"/>
          <w:sz w:val="24"/>
          <w:szCs w:val="24"/>
          <w:rtl/>
        </w:rPr>
        <w:t>د</w:t>
      </w:r>
      <w:r w:rsidRPr="00A11A86">
        <w:rPr>
          <w:rFonts w:cs="B Nazanin"/>
          <w:sz w:val="24"/>
          <w:szCs w:val="24"/>
          <w:rtl/>
        </w:rPr>
        <w:t xml:space="preserve"> و به ا</w:t>
      </w:r>
      <w:r w:rsidRPr="00A11A86">
        <w:rPr>
          <w:rFonts w:cs="B Nazanin" w:hint="cs"/>
          <w:sz w:val="24"/>
          <w:szCs w:val="24"/>
          <w:rtl/>
        </w:rPr>
        <w:t>ی</w:t>
      </w:r>
      <w:r w:rsidRPr="00A11A86">
        <w:rPr>
          <w:rFonts w:cs="B Nazanin" w:hint="eastAsia"/>
          <w:sz w:val="24"/>
          <w:szCs w:val="24"/>
          <w:rtl/>
        </w:rPr>
        <w:t>نجا</w:t>
      </w:r>
      <w:r w:rsidRPr="00A11A86">
        <w:rPr>
          <w:rFonts w:cs="B Nazanin"/>
          <w:sz w:val="24"/>
          <w:szCs w:val="24"/>
          <w:rtl/>
        </w:rPr>
        <w:t xml:space="preserve"> آمد</w:t>
      </w:r>
      <w:r w:rsidRPr="00A11A86">
        <w:rPr>
          <w:rFonts w:cs="B Nazanin" w:hint="cs"/>
          <w:sz w:val="24"/>
          <w:szCs w:val="24"/>
          <w:rtl/>
        </w:rPr>
        <w:t>ی</w:t>
      </w:r>
      <w:r w:rsidRPr="00A11A86">
        <w:rPr>
          <w:rFonts w:cs="B Nazanin" w:hint="eastAsia"/>
          <w:sz w:val="24"/>
          <w:szCs w:val="24"/>
          <w:rtl/>
        </w:rPr>
        <w:t>د،</w:t>
      </w:r>
      <w:r w:rsidRPr="00A11A86">
        <w:rPr>
          <w:rFonts w:cs="B Nazanin"/>
          <w:sz w:val="24"/>
          <w:szCs w:val="24"/>
          <w:rtl/>
        </w:rPr>
        <w:t xml:space="preserve"> واقعا قابل تحس</w:t>
      </w:r>
      <w:r w:rsidRPr="00A11A86">
        <w:rPr>
          <w:rFonts w:cs="B Nazanin" w:hint="cs"/>
          <w:sz w:val="24"/>
          <w:szCs w:val="24"/>
          <w:rtl/>
        </w:rPr>
        <w:t>ی</w:t>
      </w:r>
      <w:r w:rsidRPr="00A11A86">
        <w:rPr>
          <w:rFonts w:cs="B Nazanin" w:hint="eastAsia"/>
          <w:sz w:val="24"/>
          <w:szCs w:val="24"/>
          <w:rtl/>
        </w:rPr>
        <w:t>نه</w:t>
      </w:r>
      <w:r w:rsidRPr="00A11A86">
        <w:rPr>
          <w:rFonts w:cs="B Nazanin"/>
          <w:sz w:val="24"/>
          <w:szCs w:val="24"/>
          <w:rtl/>
        </w:rPr>
        <w:t xml:space="preserve">." </w:t>
      </w:r>
      <w:r w:rsidRPr="00A11A86">
        <w:rPr>
          <w:rFonts w:cs="B Nazanin" w:hint="cs"/>
          <w:sz w:val="24"/>
          <w:szCs w:val="24"/>
          <w:rtl/>
        </w:rPr>
        <w:t>ی</w:t>
      </w:r>
      <w:r w:rsidRPr="00A11A86">
        <w:rPr>
          <w:rFonts w:cs="B Nazanin" w:hint="eastAsia"/>
          <w:sz w:val="24"/>
          <w:szCs w:val="24"/>
          <w:rtl/>
        </w:rPr>
        <w:t>ا</w:t>
      </w:r>
      <w:r w:rsidRPr="00A11A86">
        <w:rPr>
          <w:rFonts w:cs="B Nazanin"/>
          <w:sz w:val="24"/>
          <w:szCs w:val="24"/>
          <w:rtl/>
        </w:rPr>
        <w:t xml:space="preserve"> "شن</w:t>
      </w:r>
      <w:r w:rsidRPr="00A11A86">
        <w:rPr>
          <w:rFonts w:cs="B Nazanin" w:hint="cs"/>
          <w:sz w:val="24"/>
          <w:szCs w:val="24"/>
          <w:rtl/>
        </w:rPr>
        <w:t>ی</w:t>
      </w:r>
      <w:r w:rsidRPr="00A11A86">
        <w:rPr>
          <w:rFonts w:cs="B Nazanin" w:hint="eastAsia"/>
          <w:sz w:val="24"/>
          <w:szCs w:val="24"/>
          <w:rtl/>
        </w:rPr>
        <w:t>دم</w:t>
      </w:r>
      <w:r w:rsidRPr="00A11A86">
        <w:rPr>
          <w:rFonts w:cs="B Nazanin"/>
          <w:sz w:val="24"/>
          <w:szCs w:val="24"/>
          <w:rtl/>
        </w:rPr>
        <w:t xml:space="preserve"> که سع</w:t>
      </w:r>
      <w:r w:rsidRPr="00A11A86">
        <w:rPr>
          <w:rFonts w:cs="B Nazanin" w:hint="cs"/>
          <w:sz w:val="24"/>
          <w:szCs w:val="24"/>
          <w:rtl/>
        </w:rPr>
        <w:t>ی</w:t>
      </w:r>
      <w:r w:rsidRPr="00A11A86">
        <w:rPr>
          <w:rFonts w:cs="B Nazanin"/>
          <w:sz w:val="24"/>
          <w:szCs w:val="24"/>
          <w:rtl/>
        </w:rPr>
        <w:t xml:space="preserve"> کرد</w:t>
      </w:r>
      <w:r w:rsidRPr="00A11A86">
        <w:rPr>
          <w:rFonts w:cs="B Nazanin" w:hint="cs"/>
          <w:sz w:val="24"/>
          <w:szCs w:val="24"/>
          <w:rtl/>
        </w:rPr>
        <w:t>ی</w:t>
      </w:r>
      <w:r w:rsidRPr="00A11A86">
        <w:rPr>
          <w:rFonts w:cs="B Nazanin"/>
          <w:sz w:val="24"/>
          <w:szCs w:val="24"/>
          <w:rtl/>
        </w:rPr>
        <w:t xml:space="preserve"> به جا</w:t>
      </w:r>
      <w:r w:rsidRPr="00A11A86">
        <w:rPr>
          <w:rFonts w:cs="B Nazanin" w:hint="cs"/>
          <w:sz w:val="24"/>
          <w:szCs w:val="24"/>
          <w:rtl/>
        </w:rPr>
        <w:t>ی</w:t>
      </w:r>
      <w:r w:rsidRPr="00A11A86">
        <w:rPr>
          <w:rFonts w:cs="B Nazanin"/>
          <w:sz w:val="24"/>
          <w:szCs w:val="24"/>
          <w:rtl/>
        </w:rPr>
        <w:t xml:space="preserve"> نوشابه، دوغ بخور</w:t>
      </w:r>
      <w:r w:rsidRPr="00A11A86">
        <w:rPr>
          <w:rFonts w:cs="B Nazanin" w:hint="cs"/>
          <w:sz w:val="24"/>
          <w:szCs w:val="24"/>
          <w:rtl/>
        </w:rPr>
        <w:t>ی</w:t>
      </w:r>
      <w:r w:rsidRPr="00A11A86">
        <w:rPr>
          <w:rFonts w:cs="B Nazanin"/>
          <w:sz w:val="24"/>
          <w:szCs w:val="24"/>
          <w:rtl/>
        </w:rPr>
        <w:t>. ا</w:t>
      </w:r>
      <w:r w:rsidRPr="00A11A86">
        <w:rPr>
          <w:rFonts w:cs="B Nazanin" w:hint="cs"/>
          <w:sz w:val="24"/>
          <w:szCs w:val="24"/>
          <w:rtl/>
        </w:rPr>
        <w:t>ی</w:t>
      </w:r>
      <w:r w:rsidRPr="00A11A86">
        <w:rPr>
          <w:rFonts w:cs="B Nazanin" w:hint="eastAsia"/>
          <w:sz w:val="24"/>
          <w:szCs w:val="24"/>
          <w:rtl/>
        </w:rPr>
        <w:t>ن</w:t>
      </w:r>
      <w:r w:rsidRPr="00A11A86">
        <w:rPr>
          <w:rFonts w:cs="B Nazanin"/>
          <w:sz w:val="24"/>
          <w:szCs w:val="24"/>
          <w:rtl/>
        </w:rPr>
        <w:t xml:space="preserve"> </w:t>
      </w:r>
      <w:r w:rsidRPr="00A11A86">
        <w:rPr>
          <w:rFonts w:cs="B Nazanin" w:hint="cs"/>
          <w:sz w:val="24"/>
          <w:szCs w:val="24"/>
          <w:rtl/>
        </w:rPr>
        <w:t>ی</w:t>
      </w:r>
      <w:r w:rsidRPr="00A11A86">
        <w:rPr>
          <w:rFonts w:cs="B Nazanin" w:hint="eastAsia"/>
          <w:sz w:val="24"/>
          <w:szCs w:val="24"/>
          <w:rtl/>
        </w:rPr>
        <w:t>ک</w:t>
      </w:r>
      <w:r w:rsidRPr="00A11A86">
        <w:rPr>
          <w:rFonts w:cs="B Nazanin"/>
          <w:sz w:val="24"/>
          <w:szCs w:val="24"/>
          <w:rtl/>
        </w:rPr>
        <w:t xml:space="preserve"> قدم بزرگ و عال</w:t>
      </w:r>
      <w:r w:rsidRPr="00A11A86">
        <w:rPr>
          <w:rFonts w:cs="B Nazanin" w:hint="cs"/>
          <w:sz w:val="24"/>
          <w:szCs w:val="24"/>
          <w:rtl/>
        </w:rPr>
        <w:t>ی</w:t>
      </w:r>
      <w:r w:rsidRPr="00A11A86">
        <w:rPr>
          <w:rFonts w:cs="B Nazanin" w:hint="eastAsia"/>
          <w:sz w:val="24"/>
          <w:szCs w:val="24"/>
          <w:rtl/>
        </w:rPr>
        <w:t>ه</w:t>
      </w:r>
      <w:r w:rsidRPr="00A11A86">
        <w:rPr>
          <w:rFonts w:cs="B Nazanin"/>
          <w:sz w:val="24"/>
          <w:szCs w:val="24"/>
          <w:rtl/>
        </w:rPr>
        <w:t>."</w:t>
      </w:r>
    </w:p>
    <w:p w14:paraId="247A1EFD" w14:textId="77777777" w:rsidR="00A421A8" w:rsidRPr="00A11A86" w:rsidRDefault="00A421A8" w:rsidP="00DD4E6E">
      <w:pPr>
        <w:rPr>
          <w:rFonts w:cs="B Nazanin"/>
          <w:sz w:val="24"/>
          <w:szCs w:val="24"/>
          <w:rtl/>
        </w:rPr>
      </w:pPr>
      <w:r w:rsidRPr="00A11A86">
        <w:rPr>
          <w:rFonts w:cs="B Nazanin" w:hint="eastAsia"/>
          <w:b/>
          <w:bCs/>
          <w:sz w:val="24"/>
          <w:szCs w:val="24"/>
          <w:rtl/>
        </w:rPr>
        <w:t>گوش</w:t>
      </w:r>
      <w:r w:rsidRPr="00A11A86">
        <w:rPr>
          <w:rFonts w:cs="B Nazanin"/>
          <w:b/>
          <w:bCs/>
          <w:sz w:val="24"/>
          <w:szCs w:val="24"/>
          <w:rtl/>
        </w:rPr>
        <w:t xml:space="preserve"> دادن انعکاس</w:t>
      </w:r>
      <w:r w:rsidRPr="00A11A86">
        <w:rPr>
          <w:rFonts w:cs="B Nazanin" w:hint="cs"/>
          <w:b/>
          <w:bCs/>
          <w:sz w:val="24"/>
          <w:szCs w:val="24"/>
          <w:rtl/>
        </w:rPr>
        <w:t>ی</w:t>
      </w:r>
      <w:r w:rsidRPr="00A11A86">
        <w:rPr>
          <w:rFonts w:cs="B Nazanin"/>
          <w:b/>
          <w:bCs/>
          <w:sz w:val="24"/>
          <w:szCs w:val="24"/>
          <w:rtl/>
        </w:rPr>
        <w:t xml:space="preserve"> </w:t>
      </w:r>
      <w:r w:rsidRPr="00A11A86">
        <w:rPr>
          <w:rFonts w:asciiTheme="majorBidi" w:hAnsiTheme="majorBidi" w:cstheme="majorBidi"/>
          <w:b/>
          <w:bCs/>
          <w:sz w:val="24"/>
          <w:szCs w:val="24"/>
        </w:rPr>
        <w:t>Reflective Listening</w:t>
      </w:r>
      <w:r w:rsidRPr="00A11A86">
        <w:rPr>
          <w:rFonts w:cs="B Nazanin"/>
          <w:b/>
          <w:bCs/>
          <w:sz w:val="24"/>
          <w:szCs w:val="24"/>
        </w:rPr>
        <w:t>)</w:t>
      </w:r>
      <w:r w:rsidR="00DD4E6E" w:rsidRPr="00A11A86">
        <w:rPr>
          <w:rFonts w:cs="B Nazanin" w:hint="cs"/>
          <w:b/>
          <w:bCs/>
          <w:sz w:val="24"/>
          <w:szCs w:val="24"/>
          <w:rtl/>
        </w:rPr>
        <w:t>)</w:t>
      </w:r>
      <w:r w:rsidRPr="00A11A86">
        <w:rPr>
          <w:rFonts w:cs="B Nazanin"/>
          <w:b/>
          <w:bCs/>
          <w:sz w:val="24"/>
          <w:szCs w:val="24"/>
        </w:rPr>
        <w:t>:</w:t>
      </w:r>
      <w:r w:rsidRPr="00A11A86">
        <w:rPr>
          <w:rFonts w:cs="B Nazanin"/>
          <w:sz w:val="24"/>
          <w:szCs w:val="24"/>
        </w:rPr>
        <w:t xml:space="preserve"> </w:t>
      </w:r>
      <w:r w:rsidRPr="00A11A86">
        <w:rPr>
          <w:rFonts w:cs="B Nazanin"/>
          <w:sz w:val="24"/>
          <w:szCs w:val="24"/>
          <w:rtl/>
        </w:rPr>
        <w:t>نشان دادن ا</w:t>
      </w:r>
      <w:r w:rsidRPr="00A11A86">
        <w:rPr>
          <w:rFonts w:cs="B Nazanin" w:hint="cs"/>
          <w:sz w:val="24"/>
          <w:szCs w:val="24"/>
          <w:rtl/>
        </w:rPr>
        <w:t>ی</w:t>
      </w:r>
      <w:r w:rsidRPr="00A11A86">
        <w:rPr>
          <w:rFonts w:cs="B Nazanin" w:hint="eastAsia"/>
          <w:sz w:val="24"/>
          <w:szCs w:val="24"/>
          <w:rtl/>
        </w:rPr>
        <w:t>نکه</w:t>
      </w:r>
      <w:r w:rsidRPr="00A11A86">
        <w:rPr>
          <w:rFonts w:cs="B Nazanin"/>
          <w:sz w:val="24"/>
          <w:szCs w:val="24"/>
          <w:rtl/>
        </w:rPr>
        <w:t xml:space="preserve"> به حرف‌ها</w:t>
      </w:r>
      <w:r w:rsidRPr="00A11A86">
        <w:rPr>
          <w:rFonts w:cs="B Nazanin" w:hint="cs"/>
          <w:sz w:val="24"/>
          <w:szCs w:val="24"/>
          <w:rtl/>
        </w:rPr>
        <w:t>ی</w:t>
      </w:r>
      <w:r w:rsidRPr="00A11A86">
        <w:rPr>
          <w:rFonts w:cs="B Nazanin"/>
          <w:sz w:val="24"/>
          <w:szCs w:val="24"/>
          <w:rtl/>
        </w:rPr>
        <w:t xml:space="preserve"> فرد گوش داده‌ا</w:t>
      </w:r>
      <w:r w:rsidRPr="00A11A86">
        <w:rPr>
          <w:rFonts w:cs="B Nazanin" w:hint="cs"/>
          <w:sz w:val="24"/>
          <w:szCs w:val="24"/>
          <w:rtl/>
        </w:rPr>
        <w:t>ی</w:t>
      </w:r>
      <w:r w:rsidRPr="00A11A86">
        <w:rPr>
          <w:rFonts w:cs="B Nazanin" w:hint="eastAsia"/>
          <w:sz w:val="24"/>
          <w:szCs w:val="24"/>
          <w:rtl/>
        </w:rPr>
        <w:t>د</w:t>
      </w:r>
      <w:r w:rsidRPr="00A11A86">
        <w:rPr>
          <w:rFonts w:cs="B Nazanin"/>
          <w:sz w:val="24"/>
          <w:szCs w:val="24"/>
          <w:rtl/>
        </w:rPr>
        <w:t xml:space="preserve"> و منظور او را درک کرده‌ا</w:t>
      </w:r>
      <w:r w:rsidRPr="00A11A86">
        <w:rPr>
          <w:rFonts w:cs="B Nazanin" w:hint="cs"/>
          <w:sz w:val="24"/>
          <w:szCs w:val="24"/>
          <w:rtl/>
        </w:rPr>
        <w:t>ی</w:t>
      </w:r>
      <w:r w:rsidRPr="00A11A86">
        <w:rPr>
          <w:rFonts w:cs="B Nazanin" w:hint="eastAsia"/>
          <w:sz w:val="24"/>
          <w:szCs w:val="24"/>
          <w:rtl/>
        </w:rPr>
        <w:t>د،</w:t>
      </w:r>
      <w:r w:rsidRPr="00A11A86">
        <w:rPr>
          <w:rFonts w:cs="B Nazanin"/>
          <w:sz w:val="24"/>
          <w:szCs w:val="24"/>
          <w:rtl/>
        </w:rPr>
        <w:t xml:space="preserve"> با بازتاب دادن حرف‌ها</w:t>
      </w:r>
      <w:r w:rsidRPr="00A11A86">
        <w:rPr>
          <w:rFonts w:cs="B Nazanin" w:hint="cs"/>
          <w:sz w:val="24"/>
          <w:szCs w:val="24"/>
          <w:rtl/>
        </w:rPr>
        <w:t>ی</w:t>
      </w:r>
      <w:r w:rsidRPr="00A11A86">
        <w:rPr>
          <w:rFonts w:cs="B Nazanin" w:hint="eastAsia"/>
          <w:sz w:val="24"/>
          <w:szCs w:val="24"/>
          <w:rtl/>
        </w:rPr>
        <w:t>ش</w:t>
      </w:r>
      <w:r w:rsidRPr="00A11A86">
        <w:rPr>
          <w:rFonts w:cs="B Nazanin"/>
          <w:sz w:val="24"/>
          <w:szCs w:val="24"/>
          <w:rtl/>
        </w:rPr>
        <w:t>.</w:t>
      </w:r>
    </w:p>
    <w:p w14:paraId="7C039404" w14:textId="77777777" w:rsidR="00A421A8" w:rsidRPr="00A11A86" w:rsidRDefault="00A421A8" w:rsidP="00DD4E6E">
      <w:pPr>
        <w:rPr>
          <w:rFonts w:cs="B Nazanin"/>
          <w:sz w:val="24"/>
          <w:szCs w:val="24"/>
          <w:rtl/>
        </w:rPr>
      </w:pPr>
      <w:r w:rsidRPr="00A11A86">
        <w:rPr>
          <w:rFonts w:cs="B Nazanin" w:hint="eastAsia"/>
          <w:sz w:val="24"/>
          <w:szCs w:val="24"/>
          <w:rtl/>
        </w:rPr>
        <w:t>مراجع</w:t>
      </w:r>
      <w:r w:rsidRPr="00A11A86">
        <w:rPr>
          <w:rFonts w:cs="B Nazanin"/>
          <w:sz w:val="24"/>
          <w:szCs w:val="24"/>
          <w:rtl/>
        </w:rPr>
        <w:t>: "خ</w:t>
      </w:r>
      <w:r w:rsidRPr="00A11A86">
        <w:rPr>
          <w:rFonts w:cs="B Nazanin" w:hint="cs"/>
          <w:sz w:val="24"/>
          <w:szCs w:val="24"/>
          <w:rtl/>
        </w:rPr>
        <w:t>ی</w:t>
      </w:r>
      <w:r w:rsidRPr="00A11A86">
        <w:rPr>
          <w:rFonts w:cs="B Nazanin" w:hint="eastAsia"/>
          <w:sz w:val="24"/>
          <w:szCs w:val="24"/>
          <w:rtl/>
        </w:rPr>
        <w:t>ل</w:t>
      </w:r>
      <w:r w:rsidRPr="00A11A86">
        <w:rPr>
          <w:rFonts w:cs="B Nazanin" w:hint="cs"/>
          <w:sz w:val="24"/>
          <w:szCs w:val="24"/>
          <w:rtl/>
        </w:rPr>
        <w:t>ی</w:t>
      </w:r>
      <w:r w:rsidRPr="00A11A86">
        <w:rPr>
          <w:rFonts w:cs="B Nazanin"/>
          <w:sz w:val="24"/>
          <w:szCs w:val="24"/>
          <w:rtl/>
        </w:rPr>
        <w:t xml:space="preserve"> سخته که جلو</w:t>
      </w:r>
      <w:r w:rsidRPr="00A11A86">
        <w:rPr>
          <w:rFonts w:cs="B Nazanin" w:hint="cs"/>
          <w:sz w:val="24"/>
          <w:szCs w:val="24"/>
          <w:rtl/>
        </w:rPr>
        <w:t>ی</w:t>
      </w:r>
      <w:r w:rsidRPr="00A11A86">
        <w:rPr>
          <w:rFonts w:cs="B Nazanin"/>
          <w:sz w:val="24"/>
          <w:szCs w:val="24"/>
          <w:rtl/>
        </w:rPr>
        <w:t xml:space="preserve"> خوردن چ</w:t>
      </w:r>
      <w:r w:rsidRPr="00A11A86">
        <w:rPr>
          <w:rFonts w:cs="B Nazanin" w:hint="cs"/>
          <w:sz w:val="24"/>
          <w:szCs w:val="24"/>
          <w:rtl/>
        </w:rPr>
        <w:t>ی</w:t>
      </w:r>
      <w:r w:rsidRPr="00A11A86">
        <w:rPr>
          <w:rFonts w:cs="B Nazanin" w:hint="eastAsia"/>
          <w:sz w:val="24"/>
          <w:szCs w:val="24"/>
          <w:rtl/>
        </w:rPr>
        <w:t>پس</w:t>
      </w:r>
      <w:r w:rsidRPr="00A11A86">
        <w:rPr>
          <w:rFonts w:cs="B Nazanin"/>
          <w:sz w:val="24"/>
          <w:szCs w:val="24"/>
          <w:rtl/>
        </w:rPr>
        <w:t xml:space="preserve"> رو بگ</w:t>
      </w:r>
      <w:r w:rsidRPr="00A11A86">
        <w:rPr>
          <w:rFonts w:cs="B Nazanin" w:hint="cs"/>
          <w:sz w:val="24"/>
          <w:szCs w:val="24"/>
          <w:rtl/>
        </w:rPr>
        <w:t>ی</w:t>
      </w:r>
      <w:r w:rsidRPr="00A11A86">
        <w:rPr>
          <w:rFonts w:cs="B Nazanin" w:hint="eastAsia"/>
          <w:sz w:val="24"/>
          <w:szCs w:val="24"/>
          <w:rtl/>
        </w:rPr>
        <w:t>رم،</w:t>
      </w:r>
      <w:r w:rsidRPr="00A11A86">
        <w:rPr>
          <w:rFonts w:cs="B Nazanin"/>
          <w:sz w:val="24"/>
          <w:szCs w:val="24"/>
          <w:rtl/>
        </w:rPr>
        <w:t xml:space="preserve"> مخصوصا وقت</w:t>
      </w:r>
      <w:r w:rsidRPr="00A11A86">
        <w:rPr>
          <w:rFonts w:cs="B Nazanin" w:hint="cs"/>
          <w:sz w:val="24"/>
          <w:szCs w:val="24"/>
          <w:rtl/>
        </w:rPr>
        <w:t>ی</w:t>
      </w:r>
      <w:r w:rsidRPr="00A11A86">
        <w:rPr>
          <w:rFonts w:cs="B Nazanin"/>
          <w:sz w:val="24"/>
          <w:szCs w:val="24"/>
          <w:rtl/>
        </w:rPr>
        <w:t xml:space="preserve"> دارم تلو</w:t>
      </w:r>
      <w:r w:rsidRPr="00A11A86">
        <w:rPr>
          <w:rFonts w:cs="B Nazanin" w:hint="cs"/>
          <w:sz w:val="24"/>
          <w:szCs w:val="24"/>
          <w:rtl/>
        </w:rPr>
        <w:t>ی</w:t>
      </w:r>
      <w:r w:rsidRPr="00A11A86">
        <w:rPr>
          <w:rFonts w:cs="B Nazanin" w:hint="eastAsia"/>
          <w:sz w:val="24"/>
          <w:szCs w:val="24"/>
          <w:rtl/>
        </w:rPr>
        <w:t>ز</w:t>
      </w:r>
      <w:r w:rsidRPr="00A11A86">
        <w:rPr>
          <w:rFonts w:cs="B Nazanin" w:hint="cs"/>
          <w:sz w:val="24"/>
          <w:szCs w:val="24"/>
          <w:rtl/>
        </w:rPr>
        <w:t>ی</w:t>
      </w:r>
      <w:r w:rsidRPr="00A11A86">
        <w:rPr>
          <w:rFonts w:cs="B Nazanin" w:hint="eastAsia"/>
          <w:sz w:val="24"/>
          <w:szCs w:val="24"/>
          <w:rtl/>
        </w:rPr>
        <w:t>ون</w:t>
      </w:r>
      <w:r w:rsidRPr="00A11A86">
        <w:rPr>
          <w:rFonts w:cs="B Nazanin"/>
          <w:sz w:val="24"/>
          <w:szCs w:val="24"/>
          <w:rtl/>
        </w:rPr>
        <w:t xml:space="preserve"> م</w:t>
      </w:r>
      <w:r w:rsidRPr="00A11A86">
        <w:rPr>
          <w:rFonts w:cs="B Nazanin" w:hint="cs"/>
          <w:sz w:val="24"/>
          <w:szCs w:val="24"/>
          <w:rtl/>
        </w:rPr>
        <w:t>ی‌</w:t>
      </w:r>
      <w:r w:rsidRPr="00A11A86">
        <w:rPr>
          <w:rFonts w:cs="B Nazanin" w:hint="eastAsia"/>
          <w:sz w:val="24"/>
          <w:szCs w:val="24"/>
          <w:rtl/>
        </w:rPr>
        <w:t>ب</w:t>
      </w:r>
      <w:r w:rsidRPr="00A11A86">
        <w:rPr>
          <w:rFonts w:cs="B Nazanin" w:hint="cs"/>
          <w:sz w:val="24"/>
          <w:szCs w:val="24"/>
          <w:rtl/>
        </w:rPr>
        <w:t>ی</w:t>
      </w:r>
      <w:r w:rsidRPr="00A11A86">
        <w:rPr>
          <w:rFonts w:cs="B Nazanin" w:hint="eastAsia"/>
          <w:sz w:val="24"/>
          <w:szCs w:val="24"/>
          <w:rtl/>
        </w:rPr>
        <w:t>نم</w:t>
      </w:r>
      <w:r w:rsidRPr="00A11A86">
        <w:rPr>
          <w:rFonts w:cs="B Nazanin"/>
          <w:sz w:val="24"/>
          <w:szCs w:val="24"/>
          <w:rtl/>
        </w:rPr>
        <w:t>."</w:t>
      </w:r>
    </w:p>
    <w:p w14:paraId="305261ED" w14:textId="77777777" w:rsidR="00A421A8" w:rsidRPr="00A11A86" w:rsidRDefault="00A421A8" w:rsidP="008B1BE8">
      <w:pPr>
        <w:rPr>
          <w:rFonts w:cs="B Nazanin"/>
          <w:sz w:val="24"/>
          <w:szCs w:val="24"/>
          <w:rtl/>
        </w:rPr>
      </w:pPr>
      <w:r w:rsidRPr="00A11A86">
        <w:rPr>
          <w:rFonts w:cs="B Nazanin" w:hint="eastAsia"/>
          <w:sz w:val="24"/>
          <w:szCs w:val="24"/>
          <w:rtl/>
        </w:rPr>
        <w:t>کارشناس</w:t>
      </w:r>
      <w:r w:rsidRPr="00A11A86">
        <w:rPr>
          <w:rFonts w:cs="B Nazanin"/>
          <w:sz w:val="24"/>
          <w:szCs w:val="24"/>
          <w:rtl/>
        </w:rPr>
        <w:t>: "پس به نظر م</w:t>
      </w:r>
      <w:r w:rsidRPr="00A11A86">
        <w:rPr>
          <w:rFonts w:cs="B Nazanin" w:hint="cs"/>
          <w:sz w:val="24"/>
          <w:szCs w:val="24"/>
          <w:rtl/>
        </w:rPr>
        <w:t>ی‌</w:t>
      </w:r>
      <w:r w:rsidRPr="00A11A86">
        <w:rPr>
          <w:rFonts w:cs="B Nazanin" w:hint="eastAsia"/>
          <w:sz w:val="24"/>
          <w:szCs w:val="24"/>
          <w:rtl/>
        </w:rPr>
        <w:t>رسه</w:t>
      </w:r>
      <w:r w:rsidRPr="00A11A86">
        <w:rPr>
          <w:rFonts w:cs="B Nazanin"/>
          <w:sz w:val="24"/>
          <w:szCs w:val="24"/>
          <w:rtl/>
        </w:rPr>
        <w:t xml:space="preserve"> که تماشا</w:t>
      </w:r>
      <w:r w:rsidRPr="00A11A86">
        <w:rPr>
          <w:rFonts w:cs="B Nazanin" w:hint="cs"/>
          <w:sz w:val="24"/>
          <w:szCs w:val="24"/>
          <w:rtl/>
        </w:rPr>
        <w:t>ی</w:t>
      </w:r>
      <w:r w:rsidRPr="00A11A86">
        <w:rPr>
          <w:rFonts w:cs="B Nazanin"/>
          <w:sz w:val="24"/>
          <w:szCs w:val="24"/>
          <w:rtl/>
        </w:rPr>
        <w:t xml:space="preserve"> تلو</w:t>
      </w:r>
      <w:r w:rsidRPr="00A11A86">
        <w:rPr>
          <w:rFonts w:cs="B Nazanin" w:hint="cs"/>
          <w:sz w:val="24"/>
          <w:szCs w:val="24"/>
          <w:rtl/>
        </w:rPr>
        <w:t>ی</w:t>
      </w:r>
      <w:r w:rsidRPr="00A11A86">
        <w:rPr>
          <w:rFonts w:cs="B Nazanin" w:hint="eastAsia"/>
          <w:sz w:val="24"/>
          <w:szCs w:val="24"/>
          <w:rtl/>
        </w:rPr>
        <w:t>ز</w:t>
      </w:r>
      <w:r w:rsidRPr="00A11A86">
        <w:rPr>
          <w:rFonts w:cs="B Nazanin" w:hint="cs"/>
          <w:sz w:val="24"/>
          <w:szCs w:val="24"/>
          <w:rtl/>
        </w:rPr>
        <w:t>ی</w:t>
      </w:r>
      <w:r w:rsidRPr="00A11A86">
        <w:rPr>
          <w:rFonts w:cs="B Nazanin" w:hint="eastAsia"/>
          <w:sz w:val="24"/>
          <w:szCs w:val="24"/>
          <w:rtl/>
        </w:rPr>
        <w:t>ون،</w:t>
      </w:r>
      <w:r w:rsidRPr="00A11A86">
        <w:rPr>
          <w:rFonts w:cs="B Nazanin"/>
          <w:sz w:val="24"/>
          <w:szCs w:val="24"/>
          <w:rtl/>
        </w:rPr>
        <w:t xml:space="preserve"> شما رو به خوردن چ</w:t>
      </w:r>
      <w:r w:rsidRPr="00A11A86">
        <w:rPr>
          <w:rFonts w:cs="B Nazanin" w:hint="cs"/>
          <w:sz w:val="24"/>
          <w:szCs w:val="24"/>
          <w:rtl/>
        </w:rPr>
        <w:t>ی</w:t>
      </w:r>
      <w:r w:rsidRPr="00A11A86">
        <w:rPr>
          <w:rFonts w:cs="B Nazanin" w:hint="eastAsia"/>
          <w:sz w:val="24"/>
          <w:szCs w:val="24"/>
          <w:rtl/>
        </w:rPr>
        <w:t>پس</w:t>
      </w:r>
      <w:r w:rsidRPr="00A11A86">
        <w:rPr>
          <w:rFonts w:cs="B Nazanin"/>
          <w:sz w:val="24"/>
          <w:szCs w:val="24"/>
          <w:rtl/>
        </w:rPr>
        <w:t xml:space="preserve"> ترغ</w:t>
      </w:r>
      <w:r w:rsidRPr="00A11A86">
        <w:rPr>
          <w:rFonts w:cs="B Nazanin" w:hint="cs"/>
          <w:sz w:val="24"/>
          <w:szCs w:val="24"/>
          <w:rtl/>
        </w:rPr>
        <w:t>ی</w:t>
      </w:r>
      <w:r w:rsidRPr="00A11A86">
        <w:rPr>
          <w:rFonts w:cs="B Nazanin" w:hint="eastAsia"/>
          <w:sz w:val="24"/>
          <w:szCs w:val="24"/>
          <w:rtl/>
        </w:rPr>
        <w:t>ب</w:t>
      </w:r>
      <w:r w:rsidRPr="00A11A86">
        <w:rPr>
          <w:rFonts w:cs="B Nazanin"/>
          <w:sz w:val="24"/>
          <w:szCs w:val="24"/>
          <w:rtl/>
        </w:rPr>
        <w:t xml:space="preserve"> م</w:t>
      </w:r>
      <w:r w:rsidRPr="00A11A86">
        <w:rPr>
          <w:rFonts w:cs="B Nazanin" w:hint="cs"/>
          <w:sz w:val="24"/>
          <w:szCs w:val="24"/>
          <w:rtl/>
        </w:rPr>
        <w:t>ی‌</w:t>
      </w:r>
      <w:r w:rsidRPr="00A11A86">
        <w:rPr>
          <w:rFonts w:cs="B Nazanin" w:hint="eastAsia"/>
          <w:sz w:val="24"/>
          <w:szCs w:val="24"/>
          <w:rtl/>
        </w:rPr>
        <w:t>کنه</w:t>
      </w:r>
      <w:r w:rsidRPr="00A11A86">
        <w:rPr>
          <w:rFonts w:cs="B Nazanin"/>
          <w:sz w:val="24"/>
          <w:szCs w:val="24"/>
          <w:rtl/>
        </w:rPr>
        <w:t xml:space="preserve"> و تغ</w:t>
      </w:r>
      <w:r w:rsidRPr="00A11A86">
        <w:rPr>
          <w:rFonts w:cs="B Nazanin" w:hint="cs"/>
          <w:sz w:val="24"/>
          <w:szCs w:val="24"/>
          <w:rtl/>
        </w:rPr>
        <w:t>یی</w:t>
      </w:r>
      <w:r w:rsidRPr="00A11A86">
        <w:rPr>
          <w:rFonts w:cs="B Nazanin" w:hint="eastAsia"/>
          <w:sz w:val="24"/>
          <w:szCs w:val="24"/>
          <w:rtl/>
        </w:rPr>
        <w:t>ر</w:t>
      </w:r>
      <w:r w:rsidRPr="00A11A86">
        <w:rPr>
          <w:rFonts w:cs="B Nazanin"/>
          <w:sz w:val="24"/>
          <w:szCs w:val="24"/>
          <w:rtl/>
        </w:rPr>
        <w:t xml:space="preserve"> ا</w:t>
      </w:r>
      <w:r w:rsidRPr="00A11A86">
        <w:rPr>
          <w:rFonts w:cs="B Nazanin" w:hint="cs"/>
          <w:sz w:val="24"/>
          <w:szCs w:val="24"/>
          <w:rtl/>
        </w:rPr>
        <w:t>ی</w:t>
      </w:r>
      <w:r w:rsidRPr="00A11A86">
        <w:rPr>
          <w:rFonts w:cs="B Nazanin" w:hint="eastAsia"/>
          <w:sz w:val="24"/>
          <w:szCs w:val="24"/>
          <w:rtl/>
        </w:rPr>
        <w:t>ن</w:t>
      </w:r>
      <w:r w:rsidRPr="00A11A86">
        <w:rPr>
          <w:rFonts w:cs="B Nazanin"/>
          <w:sz w:val="24"/>
          <w:szCs w:val="24"/>
          <w:rtl/>
        </w:rPr>
        <w:t xml:space="preserve"> عادت براتون </w:t>
      </w:r>
      <w:r w:rsidRPr="00A11A86">
        <w:rPr>
          <w:rFonts w:cs="B Nazanin" w:hint="cs"/>
          <w:sz w:val="24"/>
          <w:szCs w:val="24"/>
          <w:rtl/>
        </w:rPr>
        <w:t>ی</w:t>
      </w:r>
      <w:r w:rsidRPr="00A11A86">
        <w:rPr>
          <w:rFonts w:cs="B Nazanin" w:hint="eastAsia"/>
          <w:sz w:val="24"/>
          <w:szCs w:val="24"/>
          <w:rtl/>
        </w:rPr>
        <w:t>ک</w:t>
      </w:r>
      <w:r w:rsidRPr="00A11A86">
        <w:rPr>
          <w:rFonts w:cs="B Nazanin"/>
          <w:sz w:val="24"/>
          <w:szCs w:val="24"/>
          <w:rtl/>
        </w:rPr>
        <w:t xml:space="preserve"> چالش واقع</w:t>
      </w:r>
      <w:r w:rsidRPr="00A11A86">
        <w:rPr>
          <w:rFonts w:cs="B Nazanin" w:hint="cs"/>
          <w:sz w:val="24"/>
          <w:szCs w:val="24"/>
          <w:rtl/>
        </w:rPr>
        <w:t>ی</w:t>
      </w:r>
      <w:r w:rsidRPr="00A11A86">
        <w:rPr>
          <w:rFonts w:cs="B Nazanin" w:hint="eastAsia"/>
          <w:sz w:val="24"/>
          <w:szCs w:val="24"/>
          <w:rtl/>
        </w:rPr>
        <w:t>ه</w:t>
      </w:r>
      <w:r w:rsidRPr="00A11A86">
        <w:rPr>
          <w:rFonts w:cs="B Nazanin"/>
          <w:sz w:val="24"/>
          <w:szCs w:val="24"/>
          <w:rtl/>
        </w:rPr>
        <w:t>."</w:t>
      </w:r>
    </w:p>
    <w:p w14:paraId="6383A054" w14:textId="77777777" w:rsidR="00A421A8" w:rsidRPr="00A11A86" w:rsidRDefault="00A421A8" w:rsidP="00406AB4">
      <w:pPr>
        <w:rPr>
          <w:rFonts w:cs="B Nazanin"/>
          <w:sz w:val="24"/>
          <w:szCs w:val="24"/>
          <w:rtl/>
        </w:rPr>
      </w:pPr>
      <w:r w:rsidRPr="00A11A86">
        <w:rPr>
          <w:rFonts w:cs="B Nazanin" w:hint="eastAsia"/>
          <w:b/>
          <w:bCs/>
          <w:sz w:val="24"/>
          <w:szCs w:val="24"/>
          <w:rtl/>
        </w:rPr>
        <w:t>خلاصه‌ساز</w:t>
      </w:r>
      <w:r w:rsidRPr="00A11A86">
        <w:rPr>
          <w:rFonts w:cs="B Nazanin" w:hint="cs"/>
          <w:b/>
          <w:bCs/>
          <w:sz w:val="24"/>
          <w:szCs w:val="24"/>
          <w:rtl/>
        </w:rPr>
        <w:t>ی</w:t>
      </w:r>
      <w:r w:rsidRPr="00A11A86">
        <w:rPr>
          <w:rFonts w:cs="B Nazanin"/>
          <w:b/>
          <w:bCs/>
          <w:sz w:val="24"/>
          <w:szCs w:val="24"/>
          <w:rtl/>
        </w:rPr>
        <w:t xml:space="preserve"> </w:t>
      </w:r>
      <w:r w:rsidRPr="00A11A86">
        <w:rPr>
          <w:rFonts w:asciiTheme="majorBidi" w:hAnsiTheme="majorBidi" w:cstheme="majorBidi"/>
          <w:b/>
          <w:bCs/>
          <w:sz w:val="24"/>
          <w:szCs w:val="24"/>
        </w:rPr>
        <w:t>Summaries</w:t>
      </w:r>
      <w:r w:rsidRPr="00A11A86">
        <w:rPr>
          <w:rFonts w:cs="B Nazanin"/>
          <w:b/>
          <w:bCs/>
          <w:sz w:val="24"/>
          <w:szCs w:val="24"/>
        </w:rPr>
        <w:t>)</w:t>
      </w:r>
      <w:r w:rsidR="00DD4E6E" w:rsidRPr="00A11A86">
        <w:rPr>
          <w:rFonts w:cs="B Nazanin" w:hint="cs"/>
          <w:b/>
          <w:bCs/>
          <w:sz w:val="24"/>
          <w:szCs w:val="24"/>
          <w:rtl/>
        </w:rPr>
        <w:t>)</w:t>
      </w:r>
      <w:r w:rsidRPr="00A11A86">
        <w:rPr>
          <w:rFonts w:cs="B Nazanin"/>
          <w:sz w:val="24"/>
          <w:szCs w:val="24"/>
        </w:rPr>
        <w:t xml:space="preserve">: </w:t>
      </w:r>
      <w:r w:rsidRPr="00A11A86">
        <w:rPr>
          <w:rFonts w:cs="B Nazanin"/>
          <w:sz w:val="24"/>
          <w:szCs w:val="24"/>
          <w:rtl/>
        </w:rPr>
        <w:t>جمع‌بند</w:t>
      </w:r>
      <w:r w:rsidRPr="00A11A86">
        <w:rPr>
          <w:rFonts w:cs="B Nazanin" w:hint="cs"/>
          <w:sz w:val="24"/>
          <w:szCs w:val="24"/>
          <w:rtl/>
        </w:rPr>
        <w:t>ی</w:t>
      </w:r>
      <w:r w:rsidRPr="00A11A86">
        <w:rPr>
          <w:rFonts w:cs="B Nazanin"/>
          <w:sz w:val="24"/>
          <w:szCs w:val="24"/>
          <w:rtl/>
        </w:rPr>
        <w:t xml:space="preserve"> نکات کل</w:t>
      </w:r>
      <w:r w:rsidRPr="00A11A86">
        <w:rPr>
          <w:rFonts w:cs="B Nazanin" w:hint="cs"/>
          <w:sz w:val="24"/>
          <w:szCs w:val="24"/>
          <w:rtl/>
        </w:rPr>
        <w:t>ی</w:t>
      </w:r>
      <w:r w:rsidRPr="00A11A86">
        <w:rPr>
          <w:rFonts w:cs="B Nazanin" w:hint="eastAsia"/>
          <w:sz w:val="24"/>
          <w:szCs w:val="24"/>
          <w:rtl/>
        </w:rPr>
        <w:t>د</w:t>
      </w:r>
      <w:r w:rsidRPr="00A11A86">
        <w:rPr>
          <w:rFonts w:cs="B Nazanin" w:hint="cs"/>
          <w:sz w:val="24"/>
          <w:szCs w:val="24"/>
          <w:rtl/>
        </w:rPr>
        <w:t>ی</w:t>
      </w:r>
      <w:r w:rsidRPr="00A11A86">
        <w:rPr>
          <w:rFonts w:cs="B Nazanin"/>
          <w:sz w:val="24"/>
          <w:szCs w:val="24"/>
          <w:rtl/>
        </w:rPr>
        <w:t xml:space="preserve"> گفتگو برا</w:t>
      </w:r>
      <w:r w:rsidRPr="00A11A86">
        <w:rPr>
          <w:rFonts w:cs="B Nazanin" w:hint="cs"/>
          <w:sz w:val="24"/>
          <w:szCs w:val="24"/>
          <w:rtl/>
        </w:rPr>
        <w:t>ی</w:t>
      </w:r>
      <w:r w:rsidRPr="00A11A86">
        <w:rPr>
          <w:rFonts w:cs="B Nazanin"/>
          <w:sz w:val="24"/>
          <w:szCs w:val="24"/>
          <w:rtl/>
        </w:rPr>
        <w:t xml:space="preserve"> تقو</w:t>
      </w:r>
      <w:r w:rsidRPr="00A11A86">
        <w:rPr>
          <w:rFonts w:cs="B Nazanin" w:hint="cs"/>
          <w:sz w:val="24"/>
          <w:szCs w:val="24"/>
          <w:rtl/>
        </w:rPr>
        <w:t>ی</w:t>
      </w:r>
      <w:r w:rsidRPr="00A11A86">
        <w:rPr>
          <w:rFonts w:cs="B Nazanin" w:hint="eastAsia"/>
          <w:sz w:val="24"/>
          <w:szCs w:val="24"/>
          <w:rtl/>
        </w:rPr>
        <w:t>ت</w:t>
      </w:r>
      <w:r w:rsidRPr="00A11A86">
        <w:rPr>
          <w:rFonts w:cs="B Nazanin"/>
          <w:sz w:val="24"/>
          <w:szCs w:val="24"/>
          <w:rtl/>
        </w:rPr>
        <w:t xml:space="preserve"> درک متقابل و آماده شدن برا</w:t>
      </w:r>
      <w:r w:rsidRPr="00A11A86">
        <w:rPr>
          <w:rFonts w:cs="B Nazanin" w:hint="cs"/>
          <w:sz w:val="24"/>
          <w:szCs w:val="24"/>
          <w:rtl/>
        </w:rPr>
        <w:t>ی</w:t>
      </w:r>
      <w:r w:rsidRPr="00A11A86">
        <w:rPr>
          <w:rFonts w:cs="B Nazanin"/>
          <w:sz w:val="24"/>
          <w:szCs w:val="24"/>
          <w:rtl/>
        </w:rPr>
        <w:t xml:space="preserve"> گام بعد</w:t>
      </w:r>
      <w:r w:rsidRPr="00A11A86">
        <w:rPr>
          <w:rFonts w:cs="B Nazanin" w:hint="cs"/>
          <w:sz w:val="24"/>
          <w:szCs w:val="24"/>
          <w:rtl/>
        </w:rPr>
        <w:t>ی</w:t>
      </w:r>
      <w:r w:rsidRPr="00A11A86">
        <w:rPr>
          <w:rFonts w:cs="B Nazanin"/>
          <w:sz w:val="24"/>
          <w:szCs w:val="24"/>
          <w:rtl/>
        </w:rPr>
        <w:t>.</w:t>
      </w:r>
    </w:p>
    <w:p w14:paraId="4BAAB18C" w14:textId="77777777" w:rsidR="00A421A8" w:rsidRPr="00A11A86" w:rsidRDefault="00A421A8" w:rsidP="00A421A8">
      <w:pPr>
        <w:rPr>
          <w:rFonts w:cs="B Nazanin"/>
          <w:sz w:val="24"/>
          <w:szCs w:val="24"/>
          <w:rtl/>
        </w:rPr>
      </w:pPr>
      <w:r w:rsidRPr="00A11A86">
        <w:rPr>
          <w:rFonts w:cs="B Nazanin" w:hint="eastAsia"/>
          <w:sz w:val="24"/>
          <w:szCs w:val="24"/>
          <w:rtl/>
        </w:rPr>
        <w:t>نمونه</w:t>
      </w:r>
      <w:r w:rsidRPr="00A11A86">
        <w:rPr>
          <w:rFonts w:cs="B Nazanin"/>
          <w:sz w:val="24"/>
          <w:szCs w:val="24"/>
          <w:rtl/>
        </w:rPr>
        <w:t>: "خب، اگه بخوام جمع‌بند</w:t>
      </w:r>
      <w:r w:rsidRPr="00A11A86">
        <w:rPr>
          <w:rFonts w:cs="B Nazanin" w:hint="cs"/>
          <w:sz w:val="24"/>
          <w:szCs w:val="24"/>
          <w:rtl/>
        </w:rPr>
        <w:t>ی</w:t>
      </w:r>
      <w:r w:rsidRPr="00A11A86">
        <w:rPr>
          <w:rFonts w:cs="B Nazanin"/>
          <w:sz w:val="24"/>
          <w:szCs w:val="24"/>
          <w:rtl/>
        </w:rPr>
        <w:t xml:space="preserve"> کنم، شما گفت</w:t>
      </w:r>
      <w:r w:rsidRPr="00A11A86">
        <w:rPr>
          <w:rFonts w:cs="B Nazanin" w:hint="cs"/>
          <w:sz w:val="24"/>
          <w:szCs w:val="24"/>
          <w:rtl/>
        </w:rPr>
        <w:t>ی</w:t>
      </w:r>
      <w:r w:rsidRPr="00A11A86">
        <w:rPr>
          <w:rFonts w:cs="B Nazanin" w:hint="eastAsia"/>
          <w:sz w:val="24"/>
          <w:szCs w:val="24"/>
          <w:rtl/>
        </w:rPr>
        <w:t>د</w:t>
      </w:r>
      <w:r w:rsidRPr="00A11A86">
        <w:rPr>
          <w:rFonts w:cs="B Nazanin"/>
          <w:sz w:val="24"/>
          <w:szCs w:val="24"/>
          <w:rtl/>
        </w:rPr>
        <w:t xml:space="preserve"> که از </w:t>
      </w:r>
      <w:r w:rsidRPr="00A11A86">
        <w:rPr>
          <w:rFonts w:cs="B Nazanin" w:hint="cs"/>
          <w:sz w:val="24"/>
          <w:szCs w:val="24"/>
          <w:rtl/>
        </w:rPr>
        <w:t>ی</w:t>
      </w:r>
      <w:r w:rsidRPr="00A11A86">
        <w:rPr>
          <w:rFonts w:cs="B Nazanin" w:hint="eastAsia"/>
          <w:sz w:val="24"/>
          <w:szCs w:val="24"/>
          <w:rtl/>
        </w:rPr>
        <w:t>ک</w:t>
      </w:r>
      <w:r w:rsidRPr="00A11A86">
        <w:rPr>
          <w:rFonts w:cs="B Nazanin"/>
          <w:sz w:val="24"/>
          <w:szCs w:val="24"/>
          <w:rtl/>
        </w:rPr>
        <w:t xml:space="preserve"> طرف نگران سلامت</w:t>
      </w:r>
      <w:r w:rsidRPr="00A11A86">
        <w:rPr>
          <w:rFonts w:cs="B Nazanin" w:hint="cs"/>
          <w:sz w:val="24"/>
          <w:szCs w:val="24"/>
          <w:rtl/>
        </w:rPr>
        <w:t>ی‌</w:t>
      </w:r>
      <w:r w:rsidRPr="00A11A86">
        <w:rPr>
          <w:rFonts w:cs="B Nazanin" w:hint="eastAsia"/>
          <w:sz w:val="24"/>
          <w:szCs w:val="24"/>
          <w:rtl/>
        </w:rPr>
        <w:t>تون</w:t>
      </w:r>
      <w:r w:rsidRPr="00A11A86">
        <w:rPr>
          <w:rFonts w:cs="B Nazanin"/>
          <w:sz w:val="24"/>
          <w:szCs w:val="24"/>
          <w:rtl/>
        </w:rPr>
        <w:t xml:space="preserve"> هست</w:t>
      </w:r>
      <w:r w:rsidRPr="00A11A86">
        <w:rPr>
          <w:rFonts w:cs="B Nazanin" w:hint="cs"/>
          <w:sz w:val="24"/>
          <w:szCs w:val="24"/>
          <w:rtl/>
        </w:rPr>
        <w:t>ی</w:t>
      </w:r>
      <w:r w:rsidRPr="00A11A86">
        <w:rPr>
          <w:rFonts w:cs="B Nazanin" w:hint="eastAsia"/>
          <w:sz w:val="24"/>
          <w:szCs w:val="24"/>
          <w:rtl/>
        </w:rPr>
        <w:t>د،</w:t>
      </w:r>
      <w:r w:rsidRPr="00A11A86">
        <w:rPr>
          <w:rFonts w:cs="B Nazanin"/>
          <w:sz w:val="24"/>
          <w:szCs w:val="24"/>
          <w:rtl/>
        </w:rPr>
        <w:t xml:space="preserve"> اما از طرف د</w:t>
      </w:r>
      <w:r w:rsidRPr="00A11A86">
        <w:rPr>
          <w:rFonts w:cs="B Nazanin" w:hint="cs"/>
          <w:sz w:val="24"/>
          <w:szCs w:val="24"/>
          <w:rtl/>
        </w:rPr>
        <w:t>ی</w:t>
      </w:r>
      <w:r w:rsidRPr="00A11A86">
        <w:rPr>
          <w:rFonts w:cs="B Nazanin" w:hint="eastAsia"/>
          <w:sz w:val="24"/>
          <w:szCs w:val="24"/>
          <w:rtl/>
        </w:rPr>
        <w:t>گه،</w:t>
      </w:r>
      <w:r w:rsidRPr="00A11A86">
        <w:rPr>
          <w:rFonts w:cs="B Nazanin"/>
          <w:sz w:val="24"/>
          <w:szCs w:val="24"/>
          <w:rtl/>
        </w:rPr>
        <w:t xml:space="preserve"> تغ</w:t>
      </w:r>
      <w:r w:rsidRPr="00A11A86">
        <w:rPr>
          <w:rFonts w:cs="B Nazanin" w:hint="cs"/>
          <w:sz w:val="24"/>
          <w:szCs w:val="24"/>
          <w:rtl/>
        </w:rPr>
        <w:t>یی</w:t>
      </w:r>
      <w:r w:rsidRPr="00A11A86">
        <w:rPr>
          <w:rFonts w:cs="B Nazanin" w:hint="eastAsia"/>
          <w:sz w:val="24"/>
          <w:szCs w:val="24"/>
          <w:rtl/>
        </w:rPr>
        <w:t>ر</w:t>
      </w:r>
      <w:r w:rsidRPr="00A11A86">
        <w:rPr>
          <w:rFonts w:cs="B Nazanin"/>
          <w:sz w:val="24"/>
          <w:szCs w:val="24"/>
          <w:rtl/>
        </w:rPr>
        <w:t xml:space="preserve"> عادت خوردن فست‌فود با دوستان براتون سخته. درست متوجه شدم؟"</w:t>
      </w:r>
    </w:p>
    <w:p w14:paraId="6E6A2B70" w14:textId="77777777" w:rsidR="00A421A8" w:rsidRPr="00A11A86" w:rsidRDefault="00A421A8" w:rsidP="00A421A8">
      <w:pPr>
        <w:rPr>
          <w:rFonts w:cs="B Nazanin"/>
          <w:sz w:val="24"/>
          <w:szCs w:val="24"/>
          <w:rtl/>
        </w:rPr>
      </w:pPr>
    </w:p>
    <w:p w14:paraId="7A1150E2" w14:textId="77777777" w:rsidR="00A421A8" w:rsidRPr="00A11A86" w:rsidRDefault="00A421A8" w:rsidP="00A421A8">
      <w:pPr>
        <w:rPr>
          <w:rFonts w:cs="B Nazanin"/>
          <w:sz w:val="24"/>
          <w:szCs w:val="24"/>
          <w:rtl/>
        </w:rPr>
      </w:pPr>
      <w:r w:rsidRPr="00A11A86">
        <w:rPr>
          <w:rFonts w:cs="B Nazanin"/>
          <w:sz w:val="24"/>
          <w:szCs w:val="24"/>
          <w:rtl/>
          <w:lang w:bidi="fa-IR"/>
        </w:rPr>
        <w:t>۲-</w:t>
      </w:r>
      <w:r w:rsidRPr="00A11A86">
        <w:rPr>
          <w:rFonts w:cs="B Nazanin"/>
          <w:b/>
          <w:bCs/>
          <w:sz w:val="24"/>
          <w:szCs w:val="24"/>
          <w:rtl/>
          <w:lang w:bidi="fa-IR"/>
        </w:rPr>
        <w:t xml:space="preserve">۲. </w:t>
      </w:r>
      <w:r w:rsidRPr="00A11A86">
        <w:rPr>
          <w:rFonts w:cs="B Nazanin"/>
          <w:b/>
          <w:bCs/>
          <w:sz w:val="24"/>
          <w:szCs w:val="24"/>
          <w:rtl/>
        </w:rPr>
        <w:t>هنر هدف‌گذار</w:t>
      </w:r>
      <w:r w:rsidRPr="00A11A86">
        <w:rPr>
          <w:rFonts w:cs="B Nazanin" w:hint="cs"/>
          <w:b/>
          <w:bCs/>
          <w:sz w:val="24"/>
          <w:szCs w:val="24"/>
          <w:rtl/>
        </w:rPr>
        <w:t>ی</w:t>
      </w:r>
      <w:r w:rsidR="00406AB4" w:rsidRPr="00A11A86">
        <w:rPr>
          <w:rFonts w:cs="B Nazanin"/>
          <w:b/>
          <w:bCs/>
          <w:sz w:val="24"/>
          <w:szCs w:val="24"/>
          <w:rtl/>
        </w:rPr>
        <w:t xml:space="preserve"> هوشمند</w:t>
      </w:r>
      <w:r w:rsidR="00406AB4" w:rsidRPr="00A11A86">
        <w:rPr>
          <w:rFonts w:asciiTheme="majorBidi" w:hAnsiTheme="majorBidi" w:cstheme="majorBidi"/>
          <w:b/>
          <w:bCs/>
          <w:sz w:val="24"/>
          <w:szCs w:val="24"/>
          <w:rtl/>
        </w:rPr>
        <w:t xml:space="preserve"> </w:t>
      </w:r>
      <w:r w:rsidRPr="00A11A86">
        <w:rPr>
          <w:rFonts w:asciiTheme="majorBidi" w:hAnsiTheme="majorBidi" w:cstheme="majorBidi"/>
          <w:b/>
          <w:bCs/>
          <w:sz w:val="24"/>
          <w:szCs w:val="24"/>
        </w:rPr>
        <w:t>SMART Goals)</w:t>
      </w:r>
      <w:r w:rsidR="00406AB4" w:rsidRPr="00A11A86">
        <w:rPr>
          <w:rFonts w:cs="B Nazanin" w:hint="cs"/>
          <w:b/>
          <w:bCs/>
          <w:sz w:val="24"/>
          <w:szCs w:val="24"/>
          <w:rtl/>
        </w:rPr>
        <w:t>)</w:t>
      </w:r>
    </w:p>
    <w:p w14:paraId="0558EF35" w14:textId="77777777" w:rsidR="00A421A8" w:rsidRPr="00A11A86" w:rsidRDefault="00A421A8" w:rsidP="00A421A8">
      <w:pPr>
        <w:rPr>
          <w:rFonts w:cs="B Nazanin"/>
          <w:sz w:val="24"/>
          <w:szCs w:val="24"/>
          <w:rtl/>
        </w:rPr>
      </w:pPr>
      <w:r w:rsidRPr="00A11A86">
        <w:rPr>
          <w:rFonts w:cs="B Nazanin" w:hint="cs"/>
          <w:sz w:val="24"/>
          <w:szCs w:val="24"/>
          <w:rtl/>
        </w:rPr>
        <w:t>ی</w:t>
      </w:r>
      <w:r w:rsidRPr="00A11A86">
        <w:rPr>
          <w:rFonts w:cs="B Nazanin" w:hint="eastAsia"/>
          <w:sz w:val="24"/>
          <w:szCs w:val="24"/>
          <w:rtl/>
        </w:rPr>
        <w:t>ک</w:t>
      </w:r>
      <w:r w:rsidRPr="00A11A86">
        <w:rPr>
          <w:rFonts w:cs="B Nazanin" w:hint="cs"/>
          <w:sz w:val="24"/>
          <w:szCs w:val="24"/>
          <w:rtl/>
        </w:rPr>
        <w:t>ی</w:t>
      </w:r>
      <w:r w:rsidRPr="00A11A86">
        <w:rPr>
          <w:rFonts w:cs="B Nazanin"/>
          <w:sz w:val="24"/>
          <w:szCs w:val="24"/>
          <w:rtl/>
        </w:rPr>
        <w:t xml:space="preserve"> از بزرگتر</w:t>
      </w:r>
      <w:r w:rsidRPr="00A11A86">
        <w:rPr>
          <w:rFonts w:cs="B Nazanin" w:hint="cs"/>
          <w:sz w:val="24"/>
          <w:szCs w:val="24"/>
          <w:rtl/>
        </w:rPr>
        <w:t>ی</w:t>
      </w:r>
      <w:r w:rsidRPr="00A11A86">
        <w:rPr>
          <w:rFonts w:cs="B Nazanin" w:hint="eastAsia"/>
          <w:sz w:val="24"/>
          <w:szCs w:val="24"/>
          <w:rtl/>
        </w:rPr>
        <w:t>ن</w:t>
      </w:r>
      <w:r w:rsidRPr="00A11A86">
        <w:rPr>
          <w:rFonts w:cs="B Nazanin"/>
          <w:sz w:val="24"/>
          <w:szCs w:val="24"/>
          <w:rtl/>
        </w:rPr>
        <w:t xml:space="preserve"> دلا</w:t>
      </w:r>
      <w:r w:rsidRPr="00A11A86">
        <w:rPr>
          <w:rFonts w:cs="B Nazanin" w:hint="cs"/>
          <w:sz w:val="24"/>
          <w:szCs w:val="24"/>
          <w:rtl/>
        </w:rPr>
        <w:t>ی</w:t>
      </w:r>
      <w:r w:rsidRPr="00A11A86">
        <w:rPr>
          <w:rFonts w:cs="B Nazanin" w:hint="eastAsia"/>
          <w:sz w:val="24"/>
          <w:szCs w:val="24"/>
          <w:rtl/>
        </w:rPr>
        <w:t>ل</w:t>
      </w:r>
      <w:r w:rsidRPr="00A11A86">
        <w:rPr>
          <w:rFonts w:cs="B Nazanin"/>
          <w:sz w:val="24"/>
          <w:szCs w:val="24"/>
          <w:rtl/>
        </w:rPr>
        <w:t xml:space="preserve"> شکست برنامه‌ها</w:t>
      </w:r>
      <w:r w:rsidRPr="00A11A86">
        <w:rPr>
          <w:rFonts w:cs="B Nazanin" w:hint="cs"/>
          <w:sz w:val="24"/>
          <w:szCs w:val="24"/>
          <w:rtl/>
        </w:rPr>
        <w:t>ی</w:t>
      </w:r>
      <w:r w:rsidRPr="00A11A86">
        <w:rPr>
          <w:rFonts w:cs="B Nazanin"/>
          <w:sz w:val="24"/>
          <w:szCs w:val="24"/>
          <w:rtl/>
        </w:rPr>
        <w:t xml:space="preserve"> تغذ</w:t>
      </w:r>
      <w:r w:rsidRPr="00A11A86">
        <w:rPr>
          <w:rFonts w:cs="B Nazanin" w:hint="cs"/>
          <w:sz w:val="24"/>
          <w:szCs w:val="24"/>
          <w:rtl/>
        </w:rPr>
        <w:t>ی</w:t>
      </w:r>
      <w:r w:rsidRPr="00A11A86">
        <w:rPr>
          <w:rFonts w:cs="B Nazanin" w:hint="eastAsia"/>
          <w:sz w:val="24"/>
          <w:szCs w:val="24"/>
          <w:rtl/>
        </w:rPr>
        <w:t>ه‌ا</w:t>
      </w:r>
      <w:r w:rsidRPr="00A11A86">
        <w:rPr>
          <w:rFonts w:cs="B Nazanin" w:hint="cs"/>
          <w:sz w:val="24"/>
          <w:szCs w:val="24"/>
          <w:rtl/>
        </w:rPr>
        <w:t>ی</w:t>
      </w:r>
      <w:r w:rsidRPr="00A11A86">
        <w:rPr>
          <w:rFonts w:cs="B Nazanin" w:hint="eastAsia"/>
          <w:sz w:val="24"/>
          <w:szCs w:val="24"/>
          <w:rtl/>
        </w:rPr>
        <w:t>،</w:t>
      </w:r>
      <w:r w:rsidRPr="00A11A86">
        <w:rPr>
          <w:rFonts w:cs="B Nazanin"/>
          <w:sz w:val="24"/>
          <w:szCs w:val="24"/>
          <w:rtl/>
        </w:rPr>
        <w:t xml:space="preserve"> تع</w:t>
      </w:r>
      <w:r w:rsidRPr="00A11A86">
        <w:rPr>
          <w:rFonts w:cs="B Nazanin" w:hint="cs"/>
          <w:sz w:val="24"/>
          <w:szCs w:val="24"/>
          <w:rtl/>
        </w:rPr>
        <w:t>یی</w:t>
      </w:r>
      <w:r w:rsidRPr="00A11A86">
        <w:rPr>
          <w:rFonts w:cs="B Nazanin" w:hint="eastAsia"/>
          <w:sz w:val="24"/>
          <w:szCs w:val="24"/>
          <w:rtl/>
        </w:rPr>
        <w:t>ن</w:t>
      </w:r>
      <w:r w:rsidRPr="00A11A86">
        <w:rPr>
          <w:rFonts w:cs="B Nazanin"/>
          <w:sz w:val="24"/>
          <w:szCs w:val="24"/>
          <w:rtl/>
        </w:rPr>
        <w:t xml:space="preserve"> اهداف مبهم و بزرگ است. ما با</w:t>
      </w:r>
      <w:r w:rsidRPr="00A11A86">
        <w:rPr>
          <w:rFonts w:cs="B Nazanin" w:hint="cs"/>
          <w:sz w:val="24"/>
          <w:szCs w:val="24"/>
          <w:rtl/>
        </w:rPr>
        <w:t>ی</w:t>
      </w:r>
      <w:r w:rsidRPr="00A11A86">
        <w:rPr>
          <w:rFonts w:cs="B Nazanin" w:hint="eastAsia"/>
          <w:sz w:val="24"/>
          <w:szCs w:val="24"/>
          <w:rtl/>
        </w:rPr>
        <w:t>د</w:t>
      </w:r>
      <w:r w:rsidRPr="00A11A86">
        <w:rPr>
          <w:rFonts w:cs="B Nazanin"/>
          <w:sz w:val="24"/>
          <w:szCs w:val="24"/>
          <w:rtl/>
        </w:rPr>
        <w:t xml:space="preserve"> به خانواده کمک کن</w:t>
      </w:r>
      <w:r w:rsidRPr="00A11A86">
        <w:rPr>
          <w:rFonts w:cs="B Nazanin" w:hint="cs"/>
          <w:sz w:val="24"/>
          <w:szCs w:val="24"/>
          <w:rtl/>
        </w:rPr>
        <w:t>ی</w:t>
      </w:r>
      <w:r w:rsidRPr="00A11A86">
        <w:rPr>
          <w:rFonts w:cs="B Nazanin" w:hint="eastAsia"/>
          <w:sz w:val="24"/>
          <w:szCs w:val="24"/>
          <w:rtl/>
        </w:rPr>
        <w:t>م</w:t>
      </w:r>
      <w:r w:rsidRPr="00A11A86">
        <w:rPr>
          <w:rFonts w:cs="B Nazanin"/>
          <w:sz w:val="24"/>
          <w:szCs w:val="24"/>
          <w:rtl/>
        </w:rPr>
        <w:t xml:space="preserve"> اهداف "هوشمند" تع</w:t>
      </w:r>
      <w:r w:rsidRPr="00A11A86">
        <w:rPr>
          <w:rFonts w:cs="B Nazanin" w:hint="cs"/>
          <w:sz w:val="24"/>
          <w:szCs w:val="24"/>
          <w:rtl/>
        </w:rPr>
        <w:t>یی</w:t>
      </w:r>
      <w:r w:rsidRPr="00A11A86">
        <w:rPr>
          <w:rFonts w:cs="B Nazanin" w:hint="eastAsia"/>
          <w:sz w:val="24"/>
          <w:szCs w:val="24"/>
          <w:rtl/>
        </w:rPr>
        <w:t>ن</w:t>
      </w:r>
      <w:r w:rsidRPr="00A11A86">
        <w:rPr>
          <w:rFonts w:cs="B Nazanin"/>
          <w:sz w:val="24"/>
          <w:szCs w:val="24"/>
          <w:rtl/>
        </w:rPr>
        <w:t xml:space="preserve"> کنند.</w:t>
      </w:r>
    </w:p>
    <w:p w14:paraId="3FDD7688" w14:textId="77777777" w:rsidR="00A421A8" w:rsidRPr="00A11A86" w:rsidRDefault="00A421A8" w:rsidP="00A421A8">
      <w:pPr>
        <w:rPr>
          <w:rFonts w:cs="B Nazanin"/>
          <w:sz w:val="24"/>
          <w:szCs w:val="24"/>
          <w:rtl/>
        </w:rPr>
      </w:pPr>
    </w:p>
    <w:p w14:paraId="2E1914AD" w14:textId="77777777" w:rsidR="00A421A8" w:rsidRPr="00A11A86" w:rsidRDefault="00A421A8" w:rsidP="008B1BE8">
      <w:pPr>
        <w:rPr>
          <w:rFonts w:cs="B Nazanin"/>
          <w:sz w:val="24"/>
          <w:szCs w:val="24"/>
          <w:rtl/>
        </w:rPr>
      </w:pPr>
      <w:r w:rsidRPr="00A11A86">
        <w:rPr>
          <w:rFonts w:cs="B Nazanin"/>
          <w:b/>
          <w:bCs/>
          <w:sz w:val="24"/>
          <w:szCs w:val="24"/>
        </w:rPr>
        <w:t xml:space="preserve">S - </w:t>
      </w:r>
      <w:r w:rsidRPr="00A11A86">
        <w:rPr>
          <w:rFonts w:cs="B Nazanin"/>
          <w:b/>
          <w:bCs/>
          <w:sz w:val="24"/>
          <w:szCs w:val="24"/>
          <w:rtl/>
        </w:rPr>
        <w:t xml:space="preserve">مشخص </w:t>
      </w:r>
      <w:r w:rsidRPr="00A11A86">
        <w:rPr>
          <w:rFonts w:asciiTheme="majorBidi" w:hAnsiTheme="majorBidi" w:cstheme="majorBidi"/>
          <w:b/>
          <w:bCs/>
          <w:sz w:val="24"/>
          <w:szCs w:val="24"/>
        </w:rPr>
        <w:t>Specific)</w:t>
      </w:r>
      <w:r w:rsidR="007F6FE1" w:rsidRPr="00A11A86">
        <w:rPr>
          <w:rFonts w:asciiTheme="majorBidi" w:hAnsiTheme="majorBidi" w:cstheme="majorBidi"/>
          <w:b/>
          <w:bCs/>
          <w:sz w:val="24"/>
          <w:szCs w:val="24"/>
          <w:rtl/>
        </w:rPr>
        <w:t>)</w:t>
      </w:r>
      <w:r w:rsidRPr="00A11A86">
        <w:rPr>
          <w:rFonts w:asciiTheme="majorBidi" w:hAnsiTheme="majorBidi" w:cstheme="majorBidi"/>
          <w:sz w:val="24"/>
          <w:szCs w:val="24"/>
        </w:rPr>
        <w:t xml:space="preserve">: </w:t>
      </w:r>
      <w:r w:rsidRPr="00A11A86">
        <w:rPr>
          <w:rFonts w:cs="B Nazanin"/>
          <w:sz w:val="24"/>
          <w:szCs w:val="24"/>
          <w:rtl/>
        </w:rPr>
        <w:t>هدف کاملاً واضح و روشن باشد.</w:t>
      </w:r>
    </w:p>
    <w:p w14:paraId="133AFF73" w14:textId="77777777" w:rsidR="00A421A8" w:rsidRPr="00A11A86" w:rsidRDefault="00A421A8" w:rsidP="008B1BE8">
      <w:pPr>
        <w:rPr>
          <w:rFonts w:cs="B Nazanin"/>
          <w:sz w:val="24"/>
          <w:szCs w:val="24"/>
          <w:rtl/>
        </w:rPr>
      </w:pPr>
      <w:r w:rsidRPr="00A11A86">
        <w:rPr>
          <w:rFonts w:asciiTheme="majorBidi" w:hAnsiTheme="majorBidi" w:cstheme="majorBidi"/>
          <w:b/>
          <w:bCs/>
          <w:sz w:val="24"/>
          <w:szCs w:val="24"/>
        </w:rPr>
        <w:lastRenderedPageBreak/>
        <w:t xml:space="preserve">M </w:t>
      </w:r>
      <w:r w:rsidRPr="00A11A86">
        <w:rPr>
          <w:rFonts w:cs="B Nazanin"/>
          <w:b/>
          <w:bCs/>
          <w:sz w:val="24"/>
          <w:szCs w:val="24"/>
        </w:rPr>
        <w:t xml:space="preserve">- </w:t>
      </w:r>
      <w:r w:rsidRPr="00A11A86">
        <w:rPr>
          <w:rFonts w:cs="B Nazanin"/>
          <w:b/>
          <w:bCs/>
          <w:sz w:val="24"/>
          <w:szCs w:val="24"/>
          <w:rtl/>
        </w:rPr>
        <w:t>قابل اندازه‌گ</w:t>
      </w:r>
      <w:r w:rsidRPr="00A11A86">
        <w:rPr>
          <w:rFonts w:cs="B Nazanin" w:hint="cs"/>
          <w:b/>
          <w:bCs/>
          <w:sz w:val="24"/>
          <w:szCs w:val="24"/>
          <w:rtl/>
        </w:rPr>
        <w:t>ی</w:t>
      </w:r>
      <w:r w:rsidRPr="00A11A86">
        <w:rPr>
          <w:rFonts w:cs="B Nazanin" w:hint="eastAsia"/>
          <w:b/>
          <w:bCs/>
          <w:sz w:val="24"/>
          <w:szCs w:val="24"/>
          <w:rtl/>
        </w:rPr>
        <w:t>ر</w:t>
      </w:r>
      <w:r w:rsidRPr="00A11A86">
        <w:rPr>
          <w:rFonts w:cs="B Nazanin" w:hint="cs"/>
          <w:b/>
          <w:bCs/>
          <w:sz w:val="24"/>
          <w:szCs w:val="24"/>
          <w:rtl/>
        </w:rPr>
        <w:t>ی</w:t>
      </w:r>
      <w:r w:rsidRPr="00A11A86">
        <w:rPr>
          <w:rFonts w:asciiTheme="majorBidi" w:hAnsiTheme="majorBidi" w:cstheme="majorBidi"/>
          <w:b/>
          <w:bCs/>
          <w:sz w:val="24"/>
          <w:szCs w:val="24"/>
          <w:rtl/>
        </w:rPr>
        <w:t xml:space="preserve"> </w:t>
      </w:r>
      <w:r w:rsidRPr="00A11A86">
        <w:rPr>
          <w:rFonts w:asciiTheme="majorBidi" w:hAnsiTheme="majorBidi" w:cstheme="majorBidi"/>
          <w:b/>
          <w:bCs/>
          <w:sz w:val="24"/>
          <w:szCs w:val="24"/>
        </w:rPr>
        <w:t>Measurable)</w:t>
      </w:r>
      <w:r w:rsidR="007F6FE1" w:rsidRPr="00A11A86">
        <w:rPr>
          <w:rFonts w:asciiTheme="majorBidi" w:hAnsiTheme="majorBidi" w:cstheme="majorBidi"/>
          <w:b/>
          <w:bCs/>
          <w:sz w:val="24"/>
          <w:szCs w:val="24"/>
          <w:rtl/>
        </w:rPr>
        <w:t>)</w:t>
      </w:r>
      <w:r w:rsidRPr="00A11A86">
        <w:rPr>
          <w:rFonts w:cs="B Nazanin"/>
          <w:b/>
          <w:bCs/>
          <w:sz w:val="24"/>
          <w:szCs w:val="24"/>
        </w:rPr>
        <w:t>:</w:t>
      </w:r>
      <w:r w:rsidRPr="00A11A86">
        <w:rPr>
          <w:rFonts w:cs="B Nazanin"/>
          <w:sz w:val="24"/>
          <w:szCs w:val="24"/>
        </w:rPr>
        <w:t xml:space="preserve"> </w:t>
      </w:r>
      <w:r w:rsidRPr="00A11A86">
        <w:rPr>
          <w:rFonts w:cs="B Nazanin"/>
          <w:sz w:val="24"/>
          <w:szCs w:val="24"/>
          <w:rtl/>
        </w:rPr>
        <w:t>بتوان پ</w:t>
      </w:r>
      <w:r w:rsidRPr="00A11A86">
        <w:rPr>
          <w:rFonts w:cs="B Nazanin" w:hint="cs"/>
          <w:sz w:val="24"/>
          <w:szCs w:val="24"/>
          <w:rtl/>
        </w:rPr>
        <w:t>ی</w:t>
      </w:r>
      <w:r w:rsidRPr="00A11A86">
        <w:rPr>
          <w:rFonts w:cs="B Nazanin" w:hint="eastAsia"/>
          <w:sz w:val="24"/>
          <w:szCs w:val="24"/>
          <w:rtl/>
        </w:rPr>
        <w:t>شرفت</w:t>
      </w:r>
      <w:r w:rsidRPr="00A11A86">
        <w:rPr>
          <w:rFonts w:cs="B Nazanin"/>
          <w:sz w:val="24"/>
          <w:szCs w:val="24"/>
          <w:rtl/>
        </w:rPr>
        <w:t xml:space="preserve"> را اندازه‌گ</w:t>
      </w:r>
      <w:r w:rsidRPr="00A11A86">
        <w:rPr>
          <w:rFonts w:cs="B Nazanin" w:hint="cs"/>
          <w:sz w:val="24"/>
          <w:szCs w:val="24"/>
          <w:rtl/>
        </w:rPr>
        <w:t>ی</w:t>
      </w:r>
      <w:r w:rsidRPr="00A11A86">
        <w:rPr>
          <w:rFonts w:cs="B Nazanin" w:hint="eastAsia"/>
          <w:sz w:val="24"/>
          <w:szCs w:val="24"/>
          <w:rtl/>
        </w:rPr>
        <w:t>ر</w:t>
      </w:r>
      <w:r w:rsidRPr="00A11A86">
        <w:rPr>
          <w:rFonts w:cs="B Nazanin" w:hint="cs"/>
          <w:sz w:val="24"/>
          <w:szCs w:val="24"/>
          <w:rtl/>
        </w:rPr>
        <w:t>ی</w:t>
      </w:r>
      <w:r w:rsidRPr="00A11A86">
        <w:rPr>
          <w:rFonts w:cs="B Nazanin"/>
          <w:sz w:val="24"/>
          <w:szCs w:val="24"/>
          <w:rtl/>
        </w:rPr>
        <w:t xml:space="preserve"> کرد.</w:t>
      </w:r>
    </w:p>
    <w:p w14:paraId="5966A702" w14:textId="77777777" w:rsidR="00A421A8" w:rsidRPr="00A11A86" w:rsidRDefault="00A421A8" w:rsidP="008B1BE8">
      <w:pPr>
        <w:rPr>
          <w:rFonts w:cs="B Nazanin"/>
          <w:sz w:val="24"/>
          <w:szCs w:val="24"/>
          <w:rtl/>
        </w:rPr>
      </w:pPr>
      <w:r w:rsidRPr="00A11A86">
        <w:rPr>
          <w:rFonts w:asciiTheme="majorBidi" w:hAnsiTheme="majorBidi" w:cstheme="majorBidi"/>
          <w:b/>
          <w:bCs/>
          <w:sz w:val="24"/>
          <w:szCs w:val="24"/>
        </w:rPr>
        <w:t>A</w:t>
      </w:r>
      <w:r w:rsidRPr="00A11A86">
        <w:rPr>
          <w:rFonts w:cs="B Nazanin"/>
          <w:b/>
          <w:bCs/>
          <w:sz w:val="24"/>
          <w:szCs w:val="24"/>
        </w:rPr>
        <w:t xml:space="preserve"> - </w:t>
      </w:r>
      <w:r w:rsidRPr="00A11A86">
        <w:rPr>
          <w:rFonts w:cs="B Nazanin"/>
          <w:b/>
          <w:bCs/>
          <w:sz w:val="24"/>
          <w:szCs w:val="24"/>
          <w:rtl/>
        </w:rPr>
        <w:t>دست‌</w:t>
      </w:r>
      <w:r w:rsidRPr="00A11A86">
        <w:rPr>
          <w:rFonts w:cs="B Nazanin" w:hint="cs"/>
          <w:b/>
          <w:bCs/>
          <w:sz w:val="24"/>
          <w:szCs w:val="24"/>
          <w:rtl/>
        </w:rPr>
        <w:t>ی</w:t>
      </w:r>
      <w:r w:rsidRPr="00A11A86">
        <w:rPr>
          <w:rFonts w:cs="B Nazanin" w:hint="eastAsia"/>
          <w:b/>
          <w:bCs/>
          <w:sz w:val="24"/>
          <w:szCs w:val="24"/>
          <w:rtl/>
        </w:rPr>
        <w:t>افتن</w:t>
      </w:r>
      <w:r w:rsidRPr="00A11A86">
        <w:rPr>
          <w:rFonts w:cs="B Nazanin" w:hint="cs"/>
          <w:b/>
          <w:bCs/>
          <w:sz w:val="24"/>
          <w:szCs w:val="24"/>
          <w:rtl/>
        </w:rPr>
        <w:t>ی</w:t>
      </w:r>
      <w:r w:rsidRPr="00A11A86">
        <w:rPr>
          <w:rFonts w:cs="B Nazanin"/>
          <w:b/>
          <w:bCs/>
          <w:sz w:val="24"/>
          <w:szCs w:val="24"/>
          <w:rtl/>
        </w:rPr>
        <w:t xml:space="preserve"> </w:t>
      </w:r>
      <w:r w:rsidRPr="00A11A86">
        <w:rPr>
          <w:rFonts w:asciiTheme="majorBidi" w:hAnsiTheme="majorBidi" w:cstheme="majorBidi"/>
          <w:b/>
          <w:bCs/>
          <w:sz w:val="24"/>
          <w:szCs w:val="24"/>
        </w:rPr>
        <w:t>Achievable)</w:t>
      </w:r>
      <w:r w:rsidR="007F6FE1" w:rsidRPr="00A11A86">
        <w:rPr>
          <w:rFonts w:asciiTheme="majorBidi" w:hAnsiTheme="majorBidi" w:cstheme="majorBidi"/>
          <w:b/>
          <w:bCs/>
          <w:sz w:val="24"/>
          <w:szCs w:val="24"/>
          <w:rtl/>
        </w:rPr>
        <w:t>)</w:t>
      </w:r>
      <w:r w:rsidRPr="00A11A86">
        <w:rPr>
          <w:rFonts w:asciiTheme="majorBidi" w:hAnsiTheme="majorBidi" w:cstheme="majorBidi"/>
          <w:b/>
          <w:bCs/>
          <w:sz w:val="24"/>
          <w:szCs w:val="24"/>
        </w:rPr>
        <w:t>:</w:t>
      </w:r>
      <w:r w:rsidRPr="00A11A86">
        <w:rPr>
          <w:rFonts w:cs="B Nazanin"/>
          <w:sz w:val="24"/>
          <w:szCs w:val="24"/>
        </w:rPr>
        <w:t xml:space="preserve"> </w:t>
      </w:r>
      <w:r w:rsidRPr="00A11A86">
        <w:rPr>
          <w:rFonts w:cs="B Nazanin"/>
          <w:sz w:val="24"/>
          <w:szCs w:val="24"/>
          <w:rtl/>
        </w:rPr>
        <w:t>هدف واقع‌ب</w:t>
      </w:r>
      <w:r w:rsidRPr="00A11A86">
        <w:rPr>
          <w:rFonts w:cs="B Nazanin" w:hint="cs"/>
          <w:sz w:val="24"/>
          <w:szCs w:val="24"/>
          <w:rtl/>
        </w:rPr>
        <w:t>ی</w:t>
      </w:r>
      <w:r w:rsidRPr="00A11A86">
        <w:rPr>
          <w:rFonts w:cs="B Nazanin" w:hint="eastAsia"/>
          <w:sz w:val="24"/>
          <w:szCs w:val="24"/>
          <w:rtl/>
        </w:rPr>
        <w:t>نانه</w:t>
      </w:r>
      <w:r w:rsidRPr="00A11A86">
        <w:rPr>
          <w:rFonts w:cs="B Nazanin"/>
          <w:sz w:val="24"/>
          <w:szCs w:val="24"/>
          <w:rtl/>
        </w:rPr>
        <w:t xml:space="preserve"> و در توان فرد باشد.</w:t>
      </w:r>
    </w:p>
    <w:p w14:paraId="5221D576" w14:textId="77777777" w:rsidR="00A421A8" w:rsidRPr="00A11A86" w:rsidRDefault="00A421A8" w:rsidP="008B1BE8">
      <w:pPr>
        <w:rPr>
          <w:rFonts w:cs="B Nazanin"/>
          <w:sz w:val="24"/>
          <w:szCs w:val="24"/>
          <w:rtl/>
        </w:rPr>
      </w:pPr>
      <w:r w:rsidRPr="00FF7BD5">
        <w:rPr>
          <w:rFonts w:asciiTheme="majorBidi" w:hAnsiTheme="majorBidi" w:cstheme="majorBidi"/>
          <w:b/>
          <w:bCs/>
          <w:sz w:val="24"/>
          <w:szCs w:val="24"/>
          <w:highlight w:val="yellow"/>
        </w:rPr>
        <w:t>R</w:t>
      </w:r>
      <w:r w:rsidRPr="00FF7BD5">
        <w:rPr>
          <w:rFonts w:cs="B Nazanin"/>
          <w:b/>
          <w:bCs/>
          <w:sz w:val="24"/>
          <w:szCs w:val="24"/>
          <w:highlight w:val="yellow"/>
        </w:rPr>
        <w:t xml:space="preserve"> </w:t>
      </w:r>
      <w:r w:rsidRPr="00A11A86">
        <w:rPr>
          <w:rFonts w:cs="B Nazanin"/>
          <w:b/>
          <w:bCs/>
          <w:sz w:val="24"/>
          <w:szCs w:val="24"/>
        </w:rPr>
        <w:t xml:space="preserve">- </w:t>
      </w:r>
      <w:r w:rsidRPr="00A11A86">
        <w:rPr>
          <w:rFonts w:cs="B Nazanin"/>
          <w:b/>
          <w:bCs/>
          <w:sz w:val="24"/>
          <w:szCs w:val="24"/>
          <w:rtl/>
        </w:rPr>
        <w:t xml:space="preserve">مرتبط </w:t>
      </w:r>
      <w:r w:rsidRPr="00A11A86">
        <w:rPr>
          <w:rFonts w:asciiTheme="majorBidi" w:hAnsiTheme="majorBidi" w:cstheme="majorBidi"/>
          <w:b/>
          <w:bCs/>
          <w:sz w:val="24"/>
          <w:szCs w:val="24"/>
        </w:rPr>
        <w:t>Relevant)</w:t>
      </w:r>
      <w:r w:rsidR="007F6FE1" w:rsidRPr="00A11A86">
        <w:rPr>
          <w:rFonts w:cs="B Nazanin" w:hint="cs"/>
          <w:b/>
          <w:bCs/>
          <w:sz w:val="24"/>
          <w:szCs w:val="24"/>
          <w:rtl/>
        </w:rPr>
        <w:t>)</w:t>
      </w:r>
      <w:r w:rsidRPr="00A11A86">
        <w:rPr>
          <w:rFonts w:cs="B Nazanin"/>
          <w:b/>
          <w:bCs/>
          <w:sz w:val="24"/>
          <w:szCs w:val="24"/>
        </w:rPr>
        <w:t>:</w:t>
      </w:r>
      <w:r w:rsidRPr="00A11A86">
        <w:rPr>
          <w:rFonts w:cs="B Nazanin"/>
          <w:sz w:val="24"/>
          <w:szCs w:val="24"/>
        </w:rPr>
        <w:t xml:space="preserve"> </w:t>
      </w:r>
      <w:r w:rsidRPr="00A11A86">
        <w:rPr>
          <w:rFonts w:cs="B Nazanin"/>
          <w:sz w:val="24"/>
          <w:szCs w:val="24"/>
          <w:rtl/>
        </w:rPr>
        <w:t>هدف با ارزش‌ها و خواسته نها</w:t>
      </w:r>
      <w:r w:rsidRPr="00A11A86">
        <w:rPr>
          <w:rFonts w:cs="B Nazanin" w:hint="cs"/>
          <w:sz w:val="24"/>
          <w:szCs w:val="24"/>
          <w:rtl/>
        </w:rPr>
        <w:t>یی</w:t>
      </w:r>
      <w:r w:rsidRPr="00A11A86">
        <w:rPr>
          <w:rFonts w:cs="B Nazanin"/>
          <w:sz w:val="24"/>
          <w:szCs w:val="24"/>
          <w:rtl/>
        </w:rPr>
        <w:t xml:space="preserve"> فرد همسو باشد.</w:t>
      </w:r>
    </w:p>
    <w:p w14:paraId="7706F29F" w14:textId="77777777" w:rsidR="00A421A8" w:rsidRPr="00A11A86" w:rsidRDefault="00A421A8" w:rsidP="007F6FE1">
      <w:pPr>
        <w:rPr>
          <w:rFonts w:cs="B Nazanin"/>
          <w:sz w:val="24"/>
          <w:szCs w:val="24"/>
          <w:rtl/>
        </w:rPr>
      </w:pPr>
      <w:r w:rsidRPr="00A11A86">
        <w:rPr>
          <w:rFonts w:asciiTheme="majorBidi" w:hAnsiTheme="majorBidi" w:cstheme="majorBidi"/>
          <w:sz w:val="24"/>
          <w:szCs w:val="24"/>
        </w:rPr>
        <w:t>T</w:t>
      </w:r>
      <w:r w:rsidRPr="00A11A86">
        <w:rPr>
          <w:rFonts w:cs="B Nazanin"/>
          <w:sz w:val="24"/>
          <w:szCs w:val="24"/>
        </w:rPr>
        <w:t xml:space="preserve"> </w:t>
      </w:r>
      <w:r w:rsidRPr="00A11A86">
        <w:rPr>
          <w:rFonts w:cs="B Nazanin"/>
          <w:b/>
          <w:bCs/>
          <w:sz w:val="24"/>
          <w:szCs w:val="24"/>
        </w:rPr>
        <w:t xml:space="preserve">- </w:t>
      </w:r>
      <w:r w:rsidRPr="00A11A86">
        <w:rPr>
          <w:rFonts w:cs="B Nazanin"/>
          <w:b/>
          <w:bCs/>
          <w:sz w:val="24"/>
          <w:szCs w:val="24"/>
          <w:rtl/>
        </w:rPr>
        <w:t>زمان‌بند</w:t>
      </w:r>
      <w:r w:rsidRPr="00A11A86">
        <w:rPr>
          <w:rFonts w:cs="B Nazanin" w:hint="cs"/>
          <w:b/>
          <w:bCs/>
          <w:sz w:val="24"/>
          <w:szCs w:val="24"/>
          <w:rtl/>
        </w:rPr>
        <w:t>ی</w:t>
      </w:r>
      <w:r w:rsidRPr="00A11A86">
        <w:rPr>
          <w:rFonts w:cs="B Nazanin"/>
          <w:b/>
          <w:bCs/>
          <w:sz w:val="24"/>
          <w:szCs w:val="24"/>
          <w:rtl/>
        </w:rPr>
        <w:t xml:space="preserve"> شده </w:t>
      </w:r>
      <w:r w:rsidRPr="00A11A86">
        <w:rPr>
          <w:rFonts w:asciiTheme="majorBidi" w:hAnsiTheme="majorBidi" w:cstheme="majorBidi"/>
          <w:b/>
          <w:bCs/>
          <w:sz w:val="24"/>
          <w:szCs w:val="24"/>
        </w:rPr>
        <w:t>Time-bound)</w:t>
      </w:r>
      <w:r w:rsidR="007F6FE1" w:rsidRPr="00A11A86">
        <w:rPr>
          <w:rFonts w:asciiTheme="majorBidi" w:hAnsiTheme="majorBidi" w:cstheme="majorBidi"/>
          <w:b/>
          <w:bCs/>
          <w:sz w:val="24"/>
          <w:szCs w:val="24"/>
          <w:rtl/>
        </w:rPr>
        <w:t>)</w:t>
      </w:r>
      <w:r w:rsidRPr="00A11A86">
        <w:rPr>
          <w:rFonts w:asciiTheme="majorBidi" w:hAnsiTheme="majorBidi" w:cstheme="majorBidi"/>
          <w:b/>
          <w:bCs/>
          <w:sz w:val="24"/>
          <w:szCs w:val="24"/>
        </w:rPr>
        <w:t>:</w:t>
      </w:r>
      <w:r w:rsidRPr="00A11A86">
        <w:rPr>
          <w:rFonts w:asciiTheme="majorBidi" w:hAnsiTheme="majorBidi" w:cstheme="majorBidi"/>
          <w:sz w:val="24"/>
          <w:szCs w:val="24"/>
        </w:rPr>
        <w:t xml:space="preserve"> </w:t>
      </w:r>
      <w:r w:rsidRPr="00A11A86">
        <w:rPr>
          <w:rFonts w:cs="B Nazanin" w:hint="cs"/>
          <w:sz w:val="24"/>
          <w:szCs w:val="24"/>
          <w:rtl/>
        </w:rPr>
        <w:t>ی</w:t>
      </w:r>
      <w:r w:rsidRPr="00A11A86">
        <w:rPr>
          <w:rFonts w:cs="B Nazanin" w:hint="eastAsia"/>
          <w:sz w:val="24"/>
          <w:szCs w:val="24"/>
          <w:rtl/>
        </w:rPr>
        <w:t>ک</w:t>
      </w:r>
      <w:r w:rsidRPr="00A11A86">
        <w:rPr>
          <w:rFonts w:cs="B Nazanin"/>
          <w:sz w:val="24"/>
          <w:szCs w:val="24"/>
          <w:rtl/>
        </w:rPr>
        <w:t xml:space="preserve"> بازه زمان</w:t>
      </w:r>
      <w:r w:rsidRPr="00A11A86">
        <w:rPr>
          <w:rFonts w:cs="B Nazanin" w:hint="cs"/>
          <w:sz w:val="24"/>
          <w:szCs w:val="24"/>
          <w:rtl/>
        </w:rPr>
        <w:t>ی</w:t>
      </w:r>
      <w:r w:rsidRPr="00A11A86">
        <w:rPr>
          <w:rFonts w:cs="B Nazanin"/>
          <w:sz w:val="24"/>
          <w:szCs w:val="24"/>
          <w:rtl/>
        </w:rPr>
        <w:t xml:space="preserve"> مشخص برا</w:t>
      </w:r>
      <w:r w:rsidRPr="00A11A86">
        <w:rPr>
          <w:rFonts w:cs="B Nazanin" w:hint="cs"/>
          <w:sz w:val="24"/>
          <w:szCs w:val="24"/>
          <w:rtl/>
        </w:rPr>
        <w:t>ی</w:t>
      </w:r>
      <w:r w:rsidRPr="00A11A86">
        <w:rPr>
          <w:rFonts w:cs="B Nazanin"/>
          <w:sz w:val="24"/>
          <w:szCs w:val="24"/>
          <w:rtl/>
        </w:rPr>
        <w:t xml:space="preserve"> رس</w:t>
      </w:r>
      <w:r w:rsidRPr="00A11A86">
        <w:rPr>
          <w:rFonts w:cs="B Nazanin" w:hint="cs"/>
          <w:sz w:val="24"/>
          <w:szCs w:val="24"/>
          <w:rtl/>
        </w:rPr>
        <w:t>ی</w:t>
      </w:r>
      <w:r w:rsidRPr="00A11A86">
        <w:rPr>
          <w:rFonts w:cs="B Nazanin" w:hint="eastAsia"/>
          <w:sz w:val="24"/>
          <w:szCs w:val="24"/>
          <w:rtl/>
        </w:rPr>
        <w:t>دن</w:t>
      </w:r>
      <w:r w:rsidRPr="00A11A86">
        <w:rPr>
          <w:rFonts w:cs="B Nazanin"/>
          <w:sz w:val="24"/>
          <w:szCs w:val="24"/>
          <w:rtl/>
        </w:rPr>
        <w:t xml:space="preserve"> به هدف وجود داشته باشد.</w:t>
      </w:r>
    </w:p>
    <w:p w14:paraId="6096A709" w14:textId="77777777" w:rsidR="00A421A8" w:rsidRPr="00A11A86" w:rsidRDefault="00A421A8" w:rsidP="00A421A8">
      <w:pPr>
        <w:rPr>
          <w:rFonts w:cs="B Nazanin"/>
          <w:sz w:val="24"/>
          <w:szCs w:val="24"/>
          <w:rtl/>
        </w:rPr>
      </w:pPr>
    </w:p>
    <w:p w14:paraId="0E92E60E" w14:textId="77777777" w:rsidR="00A421A8" w:rsidRPr="00A11A86" w:rsidRDefault="00A421A8" w:rsidP="006E0365">
      <w:pPr>
        <w:rPr>
          <w:rFonts w:cs="B Nazanin"/>
          <w:b/>
          <w:bCs/>
          <w:sz w:val="24"/>
          <w:szCs w:val="24"/>
          <w:rtl/>
        </w:rPr>
      </w:pPr>
      <w:r w:rsidRPr="00A11A86">
        <w:rPr>
          <w:rFonts w:cs="B Nazanin" w:hint="eastAsia"/>
          <w:b/>
          <w:bCs/>
          <w:sz w:val="24"/>
          <w:szCs w:val="24"/>
          <w:rtl/>
        </w:rPr>
        <w:t>مقا</w:t>
      </w:r>
      <w:r w:rsidRPr="00A11A86">
        <w:rPr>
          <w:rFonts w:cs="B Nazanin" w:hint="cs"/>
          <w:b/>
          <w:bCs/>
          <w:sz w:val="24"/>
          <w:szCs w:val="24"/>
          <w:rtl/>
        </w:rPr>
        <w:t>ی</w:t>
      </w:r>
      <w:r w:rsidRPr="00A11A86">
        <w:rPr>
          <w:rFonts w:cs="B Nazanin" w:hint="eastAsia"/>
          <w:b/>
          <w:bCs/>
          <w:sz w:val="24"/>
          <w:szCs w:val="24"/>
          <w:rtl/>
        </w:rPr>
        <w:t>سه</w:t>
      </w:r>
      <w:r w:rsidRPr="00A11A86">
        <w:rPr>
          <w:rFonts w:cs="B Nazanin"/>
          <w:b/>
          <w:bCs/>
          <w:sz w:val="24"/>
          <w:szCs w:val="24"/>
          <w:rtl/>
        </w:rPr>
        <w:t xml:space="preserve"> هدف بد و هدف هوشمند:</w:t>
      </w:r>
    </w:p>
    <w:p w14:paraId="34905C23" w14:textId="77777777" w:rsidR="00A421A8" w:rsidRPr="00A11A86" w:rsidRDefault="00A421A8" w:rsidP="00390D24">
      <w:pPr>
        <w:rPr>
          <w:rFonts w:cs="B Nazanin"/>
          <w:sz w:val="24"/>
          <w:szCs w:val="24"/>
          <w:rtl/>
        </w:rPr>
      </w:pPr>
      <w:r w:rsidRPr="00A11A86">
        <w:rPr>
          <w:rFonts w:cs="B Nazanin" w:hint="eastAsia"/>
          <w:b/>
          <w:bCs/>
          <w:sz w:val="24"/>
          <w:szCs w:val="24"/>
          <w:rtl/>
        </w:rPr>
        <w:t>هدف</w:t>
      </w:r>
      <w:r w:rsidRPr="00A11A86">
        <w:rPr>
          <w:rFonts w:cs="B Nazanin"/>
          <w:b/>
          <w:bCs/>
          <w:sz w:val="24"/>
          <w:szCs w:val="24"/>
          <w:rtl/>
        </w:rPr>
        <w:t xml:space="preserve"> بد:</w:t>
      </w:r>
      <w:r w:rsidRPr="00A11A86">
        <w:rPr>
          <w:rFonts w:cs="B Nazanin"/>
          <w:sz w:val="24"/>
          <w:szCs w:val="24"/>
          <w:rtl/>
        </w:rPr>
        <w:t xml:space="preserve"> "م</w:t>
      </w:r>
      <w:r w:rsidRPr="00A11A86">
        <w:rPr>
          <w:rFonts w:cs="B Nazanin" w:hint="cs"/>
          <w:sz w:val="24"/>
          <w:szCs w:val="24"/>
          <w:rtl/>
        </w:rPr>
        <w:t>ی‌</w:t>
      </w:r>
      <w:r w:rsidRPr="00A11A86">
        <w:rPr>
          <w:rFonts w:cs="B Nazanin" w:hint="eastAsia"/>
          <w:sz w:val="24"/>
          <w:szCs w:val="24"/>
          <w:rtl/>
        </w:rPr>
        <w:t>خوام</w:t>
      </w:r>
      <w:r w:rsidRPr="00A11A86">
        <w:rPr>
          <w:rFonts w:cs="B Nazanin"/>
          <w:sz w:val="24"/>
          <w:szCs w:val="24"/>
          <w:rtl/>
        </w:rPr>
        <w:t xml:space="preserve"> سالم‌تر غذا بخورم و ب</w:t>
      </w:r>
      <w:r w:rsidRPr="00A11A86">
        <w:rPr>
          <w:rFonts w:cs="B Nazanin" w:hint="cs"/>
          <w:sz w:val="24"/>
          <w:szCs w:val="24"/>
          <w:rtl/>
        </w:rPr>
        <w:t>ی</w:t>
      </w:r>
      <w:r w:rsidRPr="00A11A86">
        <w:rPr>
          <w:rFonts w:cs="B Nazanin" w:hint="eastAsia"/>
          <w:sz w:val="24"/>
          <w:szCs w:val="24"/>
          <w:rtl/>
        </w:rPr>
        <w:t>شتر</w:t>
      </w:r>
      <w:r w:rsidRPr="00A11A86">
        <w:rPr>
          <w:rFonts w:cs="B Nazanin"/>
          <w:sz w:val="24"/>
          <w:szCs w:val="24"/>
          <w:rtl/>
        </w:rPr>
        <w:t xml:space="preserve"> ورزش کنم." (مبهم، غ</w:t>
      </w:r>
      <w:r w:rsidRPr="00A11A86">
        <w:rPr>
          <w:rFonts w:cs="B Nazanin" w:hint="cs"/>
          <w:sz w:val="24"/>
          <w:szCs w:val="24"/>
          <w:rtl/>
        </w:rPr>
        <w:t>ی</w:t>
      </w:r>
      <w:r w:rsidRPr="00A11A86">
        <w:rPr>
          <w:rFonts w:cs="B Nazanin" w:hint="eastAsia"/>
          <w:sz w:val="24"/>
          <w:szCs w:val="24"/>
          <w:rtl/>
        </w:rPr>
        <w:t>رقابل</w:t>
      </w:r>
      <w:r w:rsidRPr="00A11A86">
        <w:rPr>
          <w:rFonts w:cs="B Nazanin"/>
          <w:sz w:val="24"/>
          <w:szCs w:val="24"/>
          <w:rtl/>
        </w:rPr>
        <w:t xml:space="preserve"> اندازه‌گ</w:t>
      </w:r>
      <w:r w:rsidRPr="00A11A86">
        <w:rPr>
          <w:rFonts w:cs="B Nazanin" w:hint="cs"/>
          <w:sz w:val="24"/>
          <w:szCs w:val="24"/>
          <w:rtl/>
        </w:rPr>
        <w:t>ی</w:t>
      </w:r>
      <w:r w:rsidRPr="00A11A86">
        <w:rPr>
          <w:rFonts w:cs="B Nazanin" w:hint="eastAsia"/>
          <w:sz w:val="24"/>
          <w:szCs w:val="24"/>
          <w:rtl/>
        </w:rPr>
        <w:t>ر</w:t>
      </w:r>
      <w:r w:rsidRPr="00A11A86">
        <w:rPr>
          <w:rFonts w:cs="B Nazanin" w:hint="cs"/>
          <w:sz w:val="24"/>
          <w:szCs w:val="24"/>
          <w:rtl/>
        </w:rPr>
        <w:t>ی</w:t>
      </w:r>
      <w:r w:rsidRPr="00A11A86">
        <w:rPr>
          <w:rFonts w:cs="B Nazanin"/>
          <w:sz w:val="24"/>
          <w:szCs w:val="24"/>
          <w:rtl/>
        </w:rPr>
        <w:t>)</w:t>
      </w:r>
    </w:p>
    <w:p w14:paraId="212B7545" w14:textId="77777777" w:rsidR="00A421A8" w:rsidRPr="00A11A86" w:rsidRDefault="00A421A8" w:rsidP="0087309D">
      <w:pPr>
        <w:rPr>
          <w:rFonts w:cs="B Nazanin"/>
          <w:sz w:val="24"/>
          <w:szCs w:val="24"/>
          <w:rtl/>
        </w:rPr>
      </w:pPr>
      <w:r w:rsidRPr="00A11A86">
        <w:rPr>
          <w:rFonts w:cs="B Nazanin" w:hint="eastAsia"/>
          <w:b/>
          <w:bCs/>
          <w:sz w:val="24"/>
          <w:szCs w:val="24"/>
          <w:rtl/>
        </w:rPr>
        <w:t>هدف</w:t>
      </w:r>
      <w:r w:rsidRPr="00A11A86">
        <w:rPr>
          <w:rFonts w:cs="B Nazanin"/>
          <w:b/>
          <w:bCs/>
          <w:sz w:val="24"/>
          <w:szCs w:val="24"/>
          <w:rtl/>
        </w:rPr>
        <w:t xml:space="preserve"> هوشمند:</w:t>
      </w:r>
      <w:r w:rsidRPr="00A11A86">
        <w:rPr>
          <w:rFonts w:cs="B Nazanin"/>
          <w:sz w:val="24"/>
          <w:szCs w:val="24"/>
          <w:rtl/>
        </w:rPr>
        <w:t xml:space="preserve"> "من ا</w:t>
      </w:r>
      <w:r w:rsidRPr="00A11A86">
        <w:rPr>
          <w:rFonts w:cs="B Nazanin" w:hint="cs"/>
          <w:sz w:val="24"/>
          <w:szCs w:val="24"/>
          <w:rtl/>
        </w:rPr>
        <w:t>ی</w:t>
      </w:r>
      <w:r w:rsidRPr="00A11A86">
        <w:rPr>
          <w:rFonts w:cs="B Nazanin" w:hint="eastAsia"/>
          <w:sz w:val="24"/>
          <w:szCs w:val="24"/>
          <w:rtl/>
        </w:rPr>
        <w:t>ن</w:t>
      </w:r>
      <w:r w:rsidRPr="00A11A86">
        <w:rPr>
          <w:rFonts w:cs="B Nazanin"/>
          <w:sz w:val="24"/>
          <w:szCs w:val="24"/>
          <w:rtl/>
        </w:rPr>
        <w:t xml:space="preserve"> هفته، </w:t>
      </w:r>
      <w:r w:rsidRPr="00A11A86">
        <w:rPr>
          <w:rFonts w:cs="B Nazanin"/>
          <w:sz w:val="24"/>
          <w:szCs w:val="24"/>
        </w:rPr>
        <w:t>S)</w:t>
      </w:r>
      <w:r w:rsidR="0087309D" w:rsidRPr="00A11A86">
        <w:rPr>
          <w:rFonts w:cs="B Nazanin" w:hint="cs"/>
          <w:sz w:val="24"/>
          <w:szCs w:val="24"/>
          <w:rtl/>
        </w:rPr>
        <w:t>)</w:t>
      </w:r>
      <w:r w:rsidRPr="00A11A86">
        <w:rPr>
          <w:rFonts w:cs="B Nazanin"/>
          <w:sz w:val="24"/>
          <w:szCs w:val="24"/>
        </w:rPr>
        <w:t xml:space="preserve"> </w:t>
      </w:r>
      <w:r w:rsidRPr="00A11A86">
        <w:rPr>
          <w:rFonts w:cs="B Nazanin"/>
          <w:sz w:val="24"/>
          <w:szCs w:val="24"/>
          <w:rtl/>
        </w:rPr>
        <w:t>سه روز به جا</w:t>
      </w:r>
      <w:r w:rsidRPr="00A11A86">
        <w:rPr>
          <w:rFonts w:cs="B Nazanin" w:hint="cs"/>
          <w:sz w:val="24"/>
          <w:szCs w:val="24"/>
          <w:rtl/>
        </w:rPr>
        <w:t>ی</w:t>
      </w:r>
      <w:r w:rsidRPr="00A11A86">
        <w:rPr>
          <w:rFonts w:cs="B Nazanin"/>
          <w:sz w:val="24"/>
          <w:szCs w:val="24"/>
          <w:rtl/>
        </w:rPr>
        <w:t xml:space="preserve"> نوشابه در کنار ناهار، دوغ م</w:t>
      </w:r>
      <w:r w:rsidRPr="00A11A86">
        <w:rPr>
          <w:rFonts w:cs="B Nazanin" w:hint="cs"/>
          <w:sz w:val="24"/>
          <w:szCs w:val="24"/>
          <w:rtl/>
        </w:rPr>
        <w:t>ی‌</w:t>
      </w:r>
      <w:r w:rsidRPr="00A11A86">
        <w:rPr>
          <w:rFonts w:cs="B Nazanin" w:hint="eastAsia"/>
          <w:sz w:val="24"/>
          <w:szCs w:val="24"/>
          <w:rtl/>
        </w:rPr>
        <w:t>خورم</w:t>
      </w:r>
      <w:r w:rsidRPr="00A11A86">
        <w:rPr>
          <w:rFonts w:cs="B Nazanin"/>
          <w:sz w:val="24"/>
          <w:szCs w:val="24"/>
          <w:rtl/>
        </w:rPr>
        <w:t xml:space="preserve">. </w:t>
      </w:r>
      <w:r w:rsidRPr="00A11A86">
        <w:rPr>
          <w:rFonts w:cs="B Nazanin"/>
          <w:sz w:val="24"/>
          <w:szCs w:val="24"/>
        </w:rPr>
        <w:t>M)</w:t>
      </w:r>
      <w:r w:rsidR="0087309D" w:rsidRPr="00A11A86">
        <w:rPr>
          <w:rFonts w:cs="B Nazanin" w:hint="cs"/>
          <w:sz w:val="24"/>
          <w:szCs w:val="24"/>
          <w:rtl/>
        </w:rPr>
        <w:t>)</w:t>
      </w:r>
      <w:r w:rsidRPr="00A11A86">
        <w:rPr>
          <w:rFonts w:cs="B Nazanin"/>
          <w:sz w:val="24"/>
          <w:szCs w:val="24"/>
        </w:rPr>
        <w:t xml:space="preserve"> </w:t>
      </w:r>
      <w:r w:rsidRPr="00A11A86">
        <w:rPr>
          <w:rFonts w:cs="B Nazanin"/>
          <w:sz w:val="24"/>
          <w:szCs w:val="24"/>
          <w:rtl/>
        </w:rPr>
        <w:t>هر بار که ا</w:t>
      </w:r>
      <w:r w:rsidRPr="00A11A86">
        <w:rPr>
          <w:rFonts w:cs="B Nazanin" w:hint="cs"/>
          <w:sz w:val="24"/>
          <w:szCs w:val="24"/>
          <w:rtl/>
        </w:rPr>
        <w:t>ی</w:t>
      </w:r>
      <w:r w:rsidRPr="00A11A86">
        <w:rPr>
          <w:rFonts w:cs="B Nazanin" w:hint="eastAsia"/>
          <w:sz w:val="24"/>
          <w:szCs w:val="24"/>
          <w:rtl/>
        </w:rPr>
        <w:t>ن</w:t>
      </w:r>
      <w:r w:rsidRPr="00A11A86">
        <w:rPr>
          <w:rFonts w:cs="B Nazanin"/>
          <w:sz w:val="24"/>
          <w:szCs w:val="24"/>
          <w:rtl/>
        </w:rPr>
        <w:t xml:space="preserve"> کار رو انجام بدم، در تقو</w:t>
      </w:r>
      <w:r w:rsidRPr="00A11A86">
        <w:rPr>
          <w:rFonts w:cs="B Nazanin" w:hint="cs"/>
          <w:sz w:val="24"/>
          <w:szCs w:val="24"/>
          <w:rtl/>
        </w:rPr>
        <w:t>ی</w:t>
      </w:r>
      <w:r w:rsidRPr="00A11A86">
        <w:rPr>
          <w:rFonts w:cs="B Nazanin" w:hint="eastAsia"/>
          <w:sz w:val="24"/>
          <w:szCs w:val="24"/>
          <w:rtl/>
        </w:rPr>
        <w:t>مم</w:t>
      </w:r>
      <w:r w:rsidRPr="00A11A86">
        <w:rPr>
          <w:rFonts w:cs="B Nazanin"/>
          <w:sz w:val="24"/>
          <w:szCs w:val="24"/>
          <w:rtl/>
        </w:rPr>
        <w:t xml:space="preserve"> علامت م</w:t>
      </w:r>
      <w:r w:rsidRPr="00A11A86">
        <w:rPr>
          <w:rFonts w:cs="B Nazanin" w:hint="cs"/>
          <w:sz w:val="24"/>
          <w:szCs w:val="24"/>
          <w:rtl/>
        </w:rPr>
        <w:t>ی‌</w:t>
      </w:r>
      <w:r w:rsidRPr="00A11A86">
        <w:rPr>
          <w:rFonts w:cs="B Nazanin" w:hint="eastAsia"/>
          <w:sz w:val="24"/>
          <w:szCs w:val="24"/>
          <w:rtl/>
        </w:rPr>
        <w:t>زنم</w:t>
      </w:r>
      <w:r w:rsidRPr="00A11A86">
        <w:rPr>
          <w:rFonts w:cs="B Nazanin"/>
          <w:sz w:val="24"/>
          <w:szCs w:val="24"/>
          <w:rtl/>
        </w:rPr>
        <w:t xml:space="preserve">. </w:t>
      </w:r>
      <w:r w:rsidRPr="00A11A86">
        <w:rPr>
          <w:rFonts w:cs="B Nazanin"/>
          <w:sz w:val="24"/>
          <w:szCs w:val="24"/>
        </w:rPr>
        <w:t>A)</w:t>
      </w:r>
      <w:r w:rsidR="0087309D" w:rsidRPr="00A11A86">
        <w:rPr>
          <w:rFonts w:cs="B Nazanin" w:hint="cs"/>
          <w:sz w:val="24"/>
          <w:szCs w:val="24"/>
          <w:rtl/>
        </w:rPr>
        <w:t>)</w:t>
      </w:r>
      <w:r w:rsidRPr="00A11A86">
        <w:rPr>
          <w:rFonts w:cs="B Nazanin"/>
          <w:sz w:val="24"/>
          <w:szCs w:val="24"/>
        </w:rPr>
        <w:t xml:space="preserve"> </w:t>
      </w:r>
      <w:r w:rsidRPr="00A11A86">
        <w:rPr>
          <w:rFonts w:cs="B Nazanin"/>
          <w:sz w:val="24"/>
          <w:szCs w:val="24"/>
          <w:rtl/>
        </w:rPr>
        <w:t>ا</w:t>
      </w:r>
      <w:r w:rsidRPr="00A11A86">
        <w:rPr>
          <w:rFonts w:cs="B Nazanin" w:hint="cs"/>
          <w:sz w:val="24"/>
          <w:szCs w:val="24"/>
          <w:rtl/>
        </w:rPr>
        <w:t>ی</w:t>
      </w:r>
      <w:r w:rsidRPr="00A11A86">
        <w:rPr>
          <w:rFonts w:cs="B Nazanin" w:hint="eastAsia"/>
          <w:sz w:val="24"/>
          <w:szCs w:val="24"/>
          <w:rtl/>
        </w:rPr>
        <w:t>ن</w:t>
      </w:r>
      <w:r w:rsidRPr="00A11A86">
        <w:rPr>
          <w:rFonts w:cs="B Nazanin"/>
          <w:sz w:val="24"/>
          <w:szCs w:val="24"/>
          <w:rtl/>
        </w:rPr>
        <w:t xml:space="preserve"> کار سخت</w:t>
      </w:r>
      <w:r w:rsidRPr="00A11A86">
        <w:rPr>
          <w:rFonts w:cs="B Nazanin" w:hint="cs"/>
          <w:sz w:val="24"/>
          <w:szCs w:val="24"/>
          <w:rtl/>
        </w:rPr>
        <w:t>ی</w:t>
      </w:r>
      <w:r w:rsidRPr="00A11A86">
        <w:rPr>
          <w:rFonts w:cs="B Nazanin"/>
          <w:sz w:val="24"/>
          <w:szCs w:val="24"/>
          <w:rtl/>
        </w:rPr>
        <w:t xml:space="preserve"> ن</w:t>
      </w:r>
      <w:r w:rsidRPr="00A11A86">
        <w:rPr>
          <w:rFonts w:cs="B Nazanin" w:hint="cs"/>
          <w:sz w:val="24"/>
          <w:szCs w:val="24"/>
          <w:rtl/>
        </w:rPr>
        <w:t>ی</w:t>
      </w:r>
      <w:r w:rsidRPr="00A11A86">
        <w:rPr>
          <w:rFonts w:cs="B Nazanin" w:hint="eastAsia"/>
          <w:sz w:val="24"/>
          <w:szCs w:val="24"/>
          <w:rtl/>
        </w:rPr>
        <w:t>ست</w:t>
      </w:r>
      <w:r w:rsidRPr="00A11A86">
        <w:rPr>
          <w:rFonts w:cs="B Nazanin"/>
          <w:sz w:val="24"/>
          <w:szCs w:val="24"/>
          <w:rtl/>
        </w:rPr>
        <w:t xml:space="preserve"> و م</w:t>
      </w:r>
      <w:r w:rsidRPr="00A11A86">
        <w:rPr>
          <w:rFonts w:cs="B Nazanin" w:hint="cs"/>
          <w:sz w:val="24"/>
          <w:szCs w:val="24"/>
          <w:rtl/>
        </w:rPr>
        <w:t>ی‌</w:t>
      </w:r>
      <w:r w:rsidRPr="00A11A86">
        <w:rPr>
          <w:rFonts w:cs="B Nazanin" w:hint="eastAsia"/>
          <w:sz w:val="24"/>
          <w:szCs w:val="24"/>
          <w:rtl/>
        </w:rPr>
        <w:t>تونم</w:t>
      </w:r>
      <w:r w:rsidRPr="00A11A86">
        <w:rPr>
          <w:rFonts w:cs="B Nazanin"/>
          <w:sz w:val="24"/>
          <w:szCs w:val="24"/>
          <w:rtl/>
        </w:rPr>
        <w:t xml:space="preserve"> انجامش بدم. </w:t>
      </w:r>
      <w:r w:rsidRPr="00A11A86">
        <w:rPr>
          <w:rFonts w:cs="B Nazanin"/>
          <w:sz w:val="24"/>
          <w:szCs w:val="24"/>
        </w:rPr>
        <w:t>R)</w:t>
      </w:r>
      <w:r w:rsidR="0087309D" w:rsidRPr="00A11A86">
        <w:rPr>
          <w:rFonts w:cs="B Nazanin" w:hint="cs"/>
          <w:sz w:val="24"/>
          <w:szCs w:val="24"/>
          <w:rtl/>
        </w:rPr>
        <w:t>)</w:t>
      </w:r>
      <w:r w:rsidRPr="00A11A86">
        <w:rPr>
          <w:rFonts w:cs="B Nazanin"/>
          <w:sz w:val="24"/>
          <w:szCs w:val="24"/>
        </w:rPr>
        <w:t xml:space="preserve"> </w:t>
      </w:r>
      <w:r w:rsidRPr="00A11A86">
        <w:rPr>
          <w:rFonts w:cs="B Nazanin"/>
          <w:sz w:val="24"/>
          <w:szCs w:val="24"/>
          <w:rtl/>
        </w:rPr>
        <w:t>ا</w:t>
      </w:r>
      <w:r w:rsidRPr="00A11A86">
        <w:rPr>
          <w:rFonts w:cs="B Nazanin" w:hint="cs"/>
          <w:sz w:val="24"/>
          <w:szCs w:val="24"/>
          <w:rtl/>
        </w:rPr>
        <w:t>ی</w:t>
      </w:r>
      <w:r w:rsidRPr="00A11A86">
        <w:rPr>
          <w:rFonts w:cs="B Nazanin" w:hint="eastAsia"/>
          <w:sz w:val="24"/>
          <w:szCs w:val="24"/>
          <w:rtl/>
        </w:rPr>
        <w:t>ن</w:t>
      </w:r>
      <w:r w:rsidRPr="00A11A86">
        <w:rPr>
          <w:rFonts w:cs="B Nazanin"/>
          <w:sz w:val="24"/>
          <w:szCs w:val="24"/>
          <w:rtl/>
        </w:rPr>
        <w:t xml:space="preserve"> کار به من کمک م</w:t>
      </w:r>
      <w:r w:rsidRPr="00A11A86">
        <w:rPr>
          <w:rFonts w:cs="B Nazanin" w:hint="cs"/>
          <w:sz w:val="24"/>
          <w:szCs w:val="24"/>
          <w:rtl/>
        </w:rPr>
        <w:t>ی‌</w:t>
      </w:r>
      <w:r w:rsidRPr="00A11A86">
        <w:rPr>
          <w:rFonts w:cs="B Nazanin" w:hint="eastAsia"/>
          <w:sz w:val="24"/>
          <w:szCs w:val="24"/>
          <w:rtl/>
        </w:rPr>
        <w:t>کنه</w:t>
      </w:r>
      <w:r w:rsidRPr="00A11A86">
        <w:rPr>
          <w:rFonts w:cs="B Nazanin"/>
          <w:sz w:val="24"/>
          <w:szCs w:val="24"/>
          <w:rtl/>
        </w:rPr>
        <w:t xml:space="preserve"> سالم‌تر باشم. </w:t>
      </w:r>
      <w:r w:rsidRPr="00A11A86">
        <w:rPr>
          <w:rFonts w:cs="B Nazanin"/>
          <w:sz w:val="24"/>
          <w:szCs w:val="24"/>
        </w:rPr>
        <w:t>T)</w:t>
      </w:r>
      <w:r w:rsidR="0087309D" w:rsidRPr="00A11A86">
        <w:rPr>
          <w:rFonts w:cs="B Nazanin" w:hint="cs"/>
          <w:sz w:val="24"/>
          <w:szCs w:val="24"/>
          <w:rtl/>
        </w:rPr>
        <w:t>)</w:t>
      </w:r>
      <w:r w:rsidRPr="00A11A86">
        <w:rPr>
          <w:rFonts w:cs="B Nazanin"/>
          <w:sz w:val="24"/>
          <w:szCs w:val="24"/>
        </w:rPr>
        <w:t xml:space="preserve"> </w:t>
      </w:r>
      <w:r w:rsidRPr="00A11A86">
        <w:rPr>
          <w:rFonts w:cs="B Nazanin"/>
          <w:sz w:val="24"/>
          <w:szCs w:val="24"/>
          <w:rtl/>
        </w:rPr>
        <w:t>در آخر هفته، پ</w:t>
      </w:r>
      <w:r w:rsidRPr="00A11A86">
        <w:rPr>
          <w:rFonts w:cs="B Nazanin" w:hint="cs"/>
          <w:sz w:val="24"/>
          <w:szCs w:val="24"/>
          <w:rtl/>
        </w:rPr>
        <w:t>ی</w:t>
      </w:r>
      <w:r w:rsidRPr="00A11A86">
        <w:rPr>
          <w:rFonts w:cs="B Nazanin" w:hint="eastAsia"/>
          <w:sz w:val="24"/>
          <w:szCs w:val="24"/>
          <w:rtl/>
        </w:rPr>
        <w:t>شرفتم</w:t>
      </w:r>
      <w:r w:rsidRPr="00A11A86">
        <w:rPr>
          <w:rFonts w:cs="B Nazanin"/>
          <w:sz w:val="24"/>
          <w:szCs w:val="24"/>
          <w:rtl/>
        </w:rPr>
        <w:t xml:space="preserve"> رو بر</w:t>
      </w:r>
      <w:r w:rsidRPr="00A11A86">
        <w:rPr>
          <w:rFonts w:cs="B Nazanin" w:hint="eastAsia"/>
          <w:sz w:val="24"/>
          <w:szCs w:val="24"/>
          <w:rtl/>
        </w:rPr>
        <w:t>رس</w:t>
      </w:r>
      <w:r w:rsidRPr="00A11A86">
        <w:rPr>
          <w:rFonts w:cs="B Nazanin" w:hint="cs"/>
          <w:sz w:val="24"/>
          <w:szCs w:val="24"/>
          <w:rtl/>
        </w:rPr>
        <w:t>ی</w:t>
      </w:r>
      <w:r w:rsidRPr="00A11A86">
        <w:rPr>
          <w:rFonts w:cs="B Nazanin"/>
          <w:sz w:val="24"/>
          <w:szCs w:val="24"/>
          <w:rtl/>
        </w:rPr>
        <w:t xml:space="preserve"> م</w:t>
      </w:r>
      <w:r w:rsidRPr="00A11A86">
        <w:rPr>
          <w:rFonts w:cs="B Nazanin" w:hint="cs"/>
          <w:sz w:val="24"/>
          <w:szCs w:val="24"/>
          <w:rtl/>
        </w:rPr>
        <w:t>ی‌</w:t>
      </w:r>
      <w:r w:rsidRPr="00A11A86">
        <w:rPr>
          <w:rFonts w:cs="B Nazanin" w:hint="eastAsia"/>
          <w:sz w:val="24"/>
          <w:szCs w:val="24"/>
          <w:rtl/>
        </w:rPr>
        <w:t>کنم</w:t>
      </w:r>
      <w:r w:rsidRPr="00A11A86">
        <w:rPr>
          <w:rFonts w:cs="B Nazanin"/>
          <w:sz w:val="24"/>
          <w:szCs w:val="24"/>
          <w:rtl/>
        </w:rPr>
        <w:t>."</w:t>
      </w:r>
    </w:p>
    <w:p w14:paraId="1B3EA7A5" w14:textId="77777777" w:rsidR="00A421A8" w:rsidRPr="00A11A86" w:rsidRDefault="00A421A8" w:rsidP="00A421A8">
      <w:pPr>
        <w:rPr>
          <w:rFonts w:cs="B Nazanin"/>
          <w:sz w:val="24"/>
          <w:szCs w:val="24"/>
          <w:rtl/>
        </w:rPr>
      </w:pPr>
    </w:p>
    <w:p w14:paraId="4DB214AC" w14:textId="77777777" w:rsidR="00A421A8" w:rsidRPr="00A11A86" w:rsidRDefault="00A421A8" w:rsidP="00A421A8">
      <w:pPr>
        <w:rPr>
          <w:rFonts w:cs="B Nazanin"/>
          <w:sz w:val="24"/>
          <w:szCs w:val="24"/>
          <w:rtl/>
        </w:rPr>
      </w:pPr>
      <w:r w:rsidRPr="00A11A86">
        <w:rPr>
          <w:rFonts w:cs="B Nazanin" w:hint="eastAsia"/>
          <w:sz w:val="24"/>
          <w:szCs w:val="24"/>
          <w:rtl/>
        </w:rPr>
        <w:t>وظ</w:t>
      </w:r>
      <w:r w:rsidRPr="00A11A86">
        <w:rPr>
          <w:rFonts w:cs="B Nazanin" w:hint="cs"/>
          <w:sz w:val="24"/>
          <w:szCs w:val="24"/>
          <w:rtl/>
        </w:rPr>
        <w:t>ی</w:t>
      </w:r>
      <w:r w:rsidRPr="00A11A86">
        <w:rPr>
          <w:rFonts w:cs="B Nazanin" w:hint="eastAsia"/>
          <w:sz w:val="24"/>
          <w:szCs w:val="24"/>
          <w:rtl/>
        </w:rPr>
        <w:t>فه</w:t>
      </w:r>
      <w:r w:rsidRPr="00A11A86">
        <w:rPr>
          <w:rFonts w:cs="B Nazanin"/>
          <w:sz w:val="24"/>
          <w:szCs w:val="24"/>
          <w:rtl/>
        </w:rPr>
        <w:t xml:space="preserve"> شما به عنوان کارشناس، راهنما</w:t>
      </w:r>
      <w:r w:rsidRPr="00A11A86">
        <w:rPr>
          <w:rFonts w:cs="B Nazanin" w:hint="cs"/>
          <w:sz w:val="24"/>
          <w:szCs w:val="24"/>
          <w:rtl/>
        </w:rPr>
        <w:t>یی</w:t>
      </w:r>
      <w:r w:rsidRPr="00A11A86">
        <w:rPr>
          <w:rFonts w:cs="B Nazanin"/>
          <w:sz w:val="24"/>
          <w:szCs w:val="24"/>
          <w:rtl/>
        </w:rPr>
        <w:t xml:space="preserve"> خانواده برا</w:t>
      </w:r>
      <w:r w:rsidRPr="00A11A86">
        <w:rPr>
          <w:rFonts w:cs="B Nazanin" w:hint="cs"/>
          <w:sz w:val="24"/>
          <w:szCs w:val="24"/>
          <w:rtl/>
        </w:rPr>
        <w:t>ی</w:t>
      </w:r>
      <w:r w:rsidRPr="00A11A86">
        <w:rPr>
          <w:rFonts w:cs="B Nazanin"/>
          <w:sz w:val="24"/>
          <w:szCs w:val="24"/>
          <w:rtl/>
        </w:rPr>
        <w:t xml:space="preserve"> شکستن اهداف بزرگ به قدم‌ها</w:t>
      </w:r>
      <w:r w:rsidRPr="00A11A86">
        <w:rPr>
          <w:rFonts w:cs="B Nazanin" w:hint="cs"/>
          <w:sz w:val="24"/>
          <w:szCs w:val="24"/>
          <w:rtl/>
        </w:rPr>
        <w:t>ی</w:t>
      </w:r>
      <w:r w:rsidRPr="00A11A86">
        <w:rPr>
          <w:rFonts w:cs="B Nazanin"/>
          <w:sz w:val="24"/>
          <w:szCs w:val="24"/>
          <w:rtl/>
        </w:rPr>
        <w:t xml:space="preserve"> کوچک و هوشمند است. هم</w:t>
      </w:r>
      <w:r w:rsidRPr="00A11A86">
        <w:rPr>
          <w:rFonts w:cs="B Nazanin" w:hint="cs"/>
          <w:sz w:val="24"/>
          <w:szCs w:val="24"/>
          <w:rtl/>
        </w:rPr>
        <w:t>ی</w:t>
      </w:r>
      <w:r w:rsidRPr="00A11A86">
        <w:rPr>
          <w:rFonts w:cs="B Nazanin" w:hint="eastAsia"/>
          <w:sz w:val="24"/>
          <w:szCs w:val="24"/>
          <w:rtl/>
        </w:rPr>
        <w:t>شه</w:t>
      </w:r>
      <w:r w:rsidRPr="00A11A86">
        <w:rPr>
          <w:rFonts w:cs="B Nazanin"/>
          <w:sz w:val="24"/>
          <w:szCs w:val="24"/>
          <w:rtl/>
        </w:rPr>
        <w:t xml:space="preserve"> از خودشان بپرس</w:t>
      </w:r>
      <w:r w:rsidRPr="00A11A86">
        <w:rPr>
          <w:rFonts w:cs="B Nazanin" w:hint="cs"/>
          <w:sz w:val="24"/>
          <w:szCs w:val="24"/>
          <w:rtl/>
        </w:rPr>
        <w:t>ی</w:t>
      </w:r>
      <w:r w:rsidRPr="00A11A86">
        <w:rPr>
          <w:rFonts w:cs="B Nazanin" w:hint="eastAsia"/>
          <w:sz w:val="24"/>
          <w:szCs w:val="24"/>
          <w:rtl/>
        </w:rPr>
        <w:t>د</w:t>
      </w:r>
      <w:r w:rsidRPr="00A11A86">
        <w:rPr>
          <w:rFonts w:cs="B Nazanin"/>
          <w:sz w:val="24"/>
          <w:szCs w:val="24"/>
          <w:rtl/>
        </w:rPr>
        <w:t>: "خب، برا</w:t>
      </w:r>
      <w:r w:rsidRPr="00A11A86">
        <w:rPr>
          <w:rFonts w:cs="B Nazanin" w:hint="cs"/>
          <w:sz w:val="24"/>
          <w:szCs w:val="24"/>
          <w:rtl/>
        </w:rPr>
        <w:t>ی</w:t>
      </w:r>
      <w:r w:rsidRPr="00A11A86">
        <w:rPr>
          <w:rFonts w:cs="B Nazanin"/>
          <w:sz w:val="24"/>
          <w:szCs w:val="24"/>
          <w:rtl/>
        </w:rPr>
        <w:t xml:space="preserve"> شروع، اول</w:t>
      </w:r>
      <w:r w:rsidRPr="00A11A86">
        <w:rPr>
          <w:rFonts w:cs="B Nazanin" w:hint="cs"/>
          <w:sz w:val="24"/>
          <w:szCs w:val="24"/>
          <w:rtl/>
        </w:rPr>
        <w:t>ی</w:t>
      </w:r>
      <w:r w:rsidRPr="00A11A86">
        <w:rPr>
          <w:rFonts w:cs="B Nazanin" w:hint="eastAsia"/>
          <w:sz w:val="24"/>
          <w:szCs w:val="24"/>
          <w:rtl/>
        </w:rPr>
        <w:t>ن</w:t>
      </w:r>
      <w:r w:rsidRPr="00A11A86">
        <w:rPr>
          <w:rFonts w:cs="B Nazanin"/>
          <w:sz w:val="24"/>
          <w:szCs w:val="24"/>
          <w:rtl/>
        </w:rPr>
        <w:t xml:space="preserve"> و کوچکتر</w:t>
      </w:r>
      <w:r w:rsidRPr="00A11A86">
        <w:rPr>
          <w:rFonts w:cs="B Nazanin" w:hint="cs"/>
          <w:sz w:val="24"/>
          <w:szCs w:val="24"/>
          <w:rtl/>
        </w:rPr>
        <w:t>ی</w:t>
      </w:r>
      <w:r w:rsidRPr="00A11A86">
        <w:rPr>
          <w:rFonts w:cs="B Nazanin" w:hint="eastAsia"/>
          <w:sz w:val="24"/>
          <w:szCs w:val="24"/>
          <w:rtl/>
        </w:rPr>
        <w:t>ن</w:t>
      </w:r>
      <w:r w:rsidRPr="00A11A86">
        <w:rPr>
          <w:rFonts w:cs="B Nazanin"/>
          <w:sz w:val="24"/>
          <w:szCs w:val="24"/>
          <w:rtl/>
        </w:rPr>
        <w:t xml:space="preserve"> قدم</w:t>
      </w:r>
      <w:r w:rsidRPr="00A11A86">
        <w:rPr>
          <w:rFonts w:cs="B Nazanin" w:hint="cs"/>
          <w:sz w:val="24"/>
          <w:szCs w:val="24"/>
          <w:rtl/>
        </w:rPr>
        <w:t>ی</w:t>
      </w:r>
      <w:r w:rsidRPr="00A11A86">
        <w:rPr>
          <w:rFonts w:cs="B Nazanin"/>
          <w:sz w:val="24"/>
          <w:szCs w:val="24"/>
          <w:rtl/>
        </w:rPr>
        <w:t xml:space="preserve"> که م</w:t>
      </w:r>
      <w:r w:rsidRPr="00A11A86">
        <w:rPr>
          <w:rFonts w:cs="B Nazanin" w:hint="cs"/>
          <w:sz w:val="24"/>
          <w:szCs w:val="24"/>
          <w:rtl/>
        </w:rPr>
        <w:t>ی‌</w:t>
      </w:r>
      <w:r w:rsidRPr="00A11A86">
        <w:rPr>
          <w:rFonts w:cs="B Nazanin" w:hint="eastAsia"/>
          <w:sz w:val="24"/>
          <w:szCs w:val="24"/>
          <w:rtl/>
        </w:rPr>
        <w:t>تون</w:t>
      </w:r>
      <w:r w:rsidRPr="00A11A86">
        <w:rPr>
          <w:rFonts w:cs="B Nazanin" w:hint="cs"/>
          <w:sz w:val="24"/>
          <w:szCs w:val="24"/>
          <w:rtl/>
        </w:rPr>
        <w:t>ی</w:t>
      </w:r>
      <w:r w:rsidRPr="00A11A86">
        <w:rPr>
          <w:rFonts w:cs="B Nazanin" w:hint="eastAsia"/>
          <w:sz w:val="24"/>
          <w:szCs w:val="24"/>
          <w:rtl/>
        </w:rPr>
        <w:t>م</w:t>
      </w:r>
      <w:r w:rsidRPr="00A11A86">
        <w:rPr>
          <w:rFonts w:cs="B Nazanin"/>
          <w:sz w:val="24"/>
          <w:szCs w:val="24"/>
          <w:rtl/>
        </w:rPr>
        <w:t xml:space="preserve"> ا</w:t>
      </w:r>
      <w:r w:rsidRPr="00A11A86">
        <w:rPr>
          <w:rFonts w:cs="B Nazanin" w:hint="cs"/>
          <w:sz w:val="24"/>
          <w:szCs w:val="24"/>
          <w:rtl/>
        </w:rPr>
        <w:t>ی</w:t>
      </w:r>
      <w:r w:rsidRPr="00A11A86">
        <w:rPr>
          <w:rFonts w:cs="B Nazanin" w:hint="eastAsia"/>
          <w:sz w:val="24"/>
          <w:szCs w:val="24"/>
          <w:rtl/>
        </w:rPr>
        <w:t>ن</w:t>
      </w:r>
      <w:r w:rsidRPr="00A11A86">
        <w:rPr>
          <w:rFonts w:cs="B Nazanin"/>
          <w:sz w:val="24"/>
          <w:szCs w:val="24"/>
          <w:rtl/>
        </w:rPr>
        <w:t xml:space="preserve"> هفته بردار</w:t>
      </w:r>
      <w:r w:rsidRPr="00A11A86">
        <w:rPr>
          <w:rFonts w:cs="B Nazanin" w:hint="cs"/>
          <w:sz w:val="24"/>
          <w:szCs w:val="24"/>
          <w:rtl/>
        </w:rPr>
        <w:t>ی</w:t>
      </w:r>
      <w:r w:rsidRPr="00A11A86">
        <w:rPr>
          <w:rFonts w:cs="B Nazanin" w:hint="eastAsia"/>
          <w:sz w:val="24"/>
          <w:szCs w:val="24"/>
          <w:rtl/>
        </w:rPr>
        <w:t>م</w:t>
      </w:r>
      <w:r w:rsidRPr="00A11A86">
        <w:rPr>
          <w:rFonts w:cs="B Nazanin"/>
          <w:sz w:val="24"/>
          <w:szCs w:val="24"/>
          <w:rtl/>
        </w:rPr>
        <w:t xml:space="preserve"> چ</w:t>
      </w:r>
      <w:r w:rsidRPr="00A11A86">
        <w:rPr>
          <w:rFonts w:cs="B Nazanin" w:hint="cs"/>
          <w:sz w:val="24"/>
          <w:szCs w:val="24"/>
          <w:rtl/>
        </w:rPr>
        <w:t>ی</w:t>
      </w:r>
      <w:r w:rsidRPr="00A11A86">
        <w:rPr>
          <w:rFonts w:cs="B Nazanin" w:hint="eastAsia"/>
          <w:sz w:val="24"/>
          <w:szCs w:val="24"/>
          <w:rtl/>
        </w:rPr>
        <w:t>ه؟</w:t>
      </w:r>
      <w:r w:rsidRPr="00A11A86">
        <w:rPr>
          <w:rFonts w:cs="B Nazanin"/>
          <w:sz w:val="24"/>
          <w:szCs w:val="24"/>
          <w:rtl/>
        </w:rPr>
        <w:t>"</w:t>
      </w:r>
    </w:p>
    <w:p w14:paraId="43CFD902" w14:textId="77777777" w:rsidR="00E56B42" w:rsidRPr="00A11A86" w:rsidRDefault="00E56B42" w:rsidP="002C2D01">
      <w:pPr>
        <w:ind w:firstLine="0"/>
        <w:jc w:val="both"/>
        <w:rPr>
          <w:rFonts w:cs="B Nazanin"/>
          <w:color w:val="000000" w:themeColor="text1"/>
          <w:sz w:val="24"/>
          <w:szCs w:val="24"/>
          <w:rtl/>
        </w:rPr>
      </w:pPr>
    </w:p>
    <w:p w14:paraId="17C5095B" w14:textId="77777777" w:rsidR="006E0365" w:rsidRPr="00A11A86" w:rsidRDefault="006E0365" w:rsidP="006E0365">
      <w:pPr>
        <w:ind w:firstLine="0"/>
        <w:rPr>
          <w:rFonts w:cs="B Nazanin"/>
          <w:b/>
          <w:bCs/>
          <w:color w:val="000000" w:themeColor="text1"/>
          <w:sz w:val="24"/>
          <w:szCs w:val="24"/>
          <w:rtl/>
        </w:rPr>
      </w:pPr>
      <w:r w:rsidRPr="00A11A86">
        <w:rPr>
          <w:rFonts w:cs="B Nazanin"/>
          <w:b/>
          <w:bCs/>
          <w:color w:val="000000" w:themeColor="text1"/>
          <w:sz w:val="26"/>
          <w:szCs w:val="28"/>
          <w:rtl/>
        </w:rPr>
        <w:t>مدل بشقاب سالم: جا</w:t>
      </w:r>
      <w:r w:rsidRPr="00A11A86">
        <w:rPr>
          <w:rFonts w:cs="B Nazanin" w:hint="cs"/>
          <w:b/>
          <w:bCs/>
          <w:color w:val="000000" w:themeColor="text1"/>
          <w:sz w:val="26"/>
          <w:szCs w:val="28"/>
          <w:rtl/>
        </w:rPr>
        <w:t>ی</w:t>
      </w:r>
      <w:r w:rsidRPr="00A11A86">
        <w:rPr>
          <w:rFonts w:cs="B Nazanin" w:hint="eastAsia"/>
          <w:b/>
          <w:bCs/>
          <w:color w:val="000000" w:themeColor="text1"/>
          <w:sz w:val="26"/>
          <w:szCs w:val="28"/>
          <w:rtl/>
        </w:rPr>
        <w:t>گز</w:t>
      </w:r>
      <w:r w:rsidRPr="00A11A86">
        <w:rPr>
          <w:rFonts w:cs="B Nazanin" w:hint="cs"/>
          <w:b/>
          <w:bCs/>
          <w:color w:val="000000" w:themeColor="text1"/>
          <w:sz w:val="26"/>
          <w:szCs w:val="28"/>
          <w:rtl/>
        </w:rPr>
        <w:t>ی</w:t>
      </w:r>
      <w:r w:rsidRPr="00A11A86">
        <w:rPr>
          <w:rFonts w:cs="B Nazanin" w:hint="eastAsia"/>
          <w:b/>
          <w:bCs/>
          <w:color w:val="000000" w:themeColor="text1"/>
          <w:sz w:val="26"/>
          <w:szCs w:val="28"/>
          <w:rtl/>
        </w:rPr>
        <w:t>ن</w:t>
      </w:r>
      <w:r w:rsidRPr="00A11A86">
        <w:rPr>
          <w:rFonts w:cs="B Nazanin"/>
          <w:b/>
          <w:bCs/>
          <w:color w:val="000000" w:themeColor="text1"/>
          <w:sz w:val="26"/>
          <w:szCs w:val="28"/>
          <w:rtl/>
        </w:rPr>
        <w:t xml:space="preserve"> ساده کالر</w:t>
      </w:r>
      <w:r w:rsidRPr="00A11A86">
        <w:rPr>
          <w:rFonts w:cs="B Nazanin" w:hint="cs"/>
          <w:b/>
          <w:bCs/>
          <w:color w:val="000000" w:themeColor="text1"/>
          <w:sz w:val="26"/>
          <w:szCs w:val="28"/>
          <w:rtl/>
        </w:rPr>
        <w:t>ی‌</w:t>
      </w:r>
      <w:r w:rsidRPr="00A11A86">
        <w:rPr>
          <w:rFonts w:cs="B Nazanin" w:hint="eastAsia"/>
          <w:b/>
          <w:bCs/>
          <w:color w:val="000000" w:themeColor="text1"/>
          <w:sz w:val="26"/>
          <w:szCs w:val="28"/>
          <w:rtl/>
        </w:rPr>
        <w:t>شمار</w:t>
      </w:r>
      <w:r w:rsidRPr="00A11A86">
        <w:rPr>
          <w:rFonts w:cs="B Nazanin" w:hint="cs"/>
          <w:b/>
          <w:bCs/>
          <w:color w:val="000000" w:themeColor="text1"/>
          <w:sz w:val="26"/>
          <w:szCs w:val="28"/>
          <w:rtl/>
        </w:rPr>
        <w:t>ی</w:t>
      </w:r>
    </w:p>
    <w:p w14:paraId="7D04A38C" w14:textId="77777777" w:rsidR="006E0365" w:rsidRPr="00A11A86" w:rsidRDefault="006E0365" w:rsidP="006E0365">
      <w:pPr>
        <w:ind w:firstLine="0"/>
        <w:rPr>
          <w:rFonts w:cs="B Nazanin"/>
          <w:color w:val="000000" w:themeColor="text1"/>
          <w:sz w:val="24"/>
          <w:szCs w:val="24"/>
          <w:rtl/>
        </w:rPr>
      </w:pPr>
      <w:r w:rsidRPr="00A11A86">
        <w:rPr>
          <w:rFonts w:cs="B Nazanin" w:hint="eastAsia"/>
          <w:color w:val="000000" w:themeColor="text1"/>
          <w:sz w:val="24"/>
          <w:szCs w:val="24"/>
          <w:rtl/>
        </w:rPr>
        <w:t>ا</w:t>
      </w:r>
      <w:r w:rsidRPr="00A11A86">
        <w:rPr>
          <w:rFonts w:cs="B Nazanin" w:hint="cs"/>
          <w:color w:val="000000" w:themeColor="text1"/>
          <w:sz w:val="24"/>
          <w:szCs w:val="24"/>
          <w:rtl/>
        </w:rPr>
        <w:t>ی</w:t>
      </w:r>
      <w:r w:rsidRPr="00A11A86">
        <w:rPr>
          <w:rFonts w:cs="B Nazanin" w:hint="eastAsia"/>
          <w:color w:val="000000" w:themeColor="text1"/>
          <w:sz w:val="24"/>
          <w:szCs w:val="24"/>
          <w:rtl/>
        </w:rPr>
        <w:t>ن</w:t>
      </w:r>
      <w:r w:rsidRPr="00A11A86">
        <w:rPr>
          <w:rFonts w:cs="B Nazanin"/>
          <w:color w:val="000000" w:themeColor="text1"/>
          <w:sz w:val="24"/>
          <w:szCs w:val="24"/>
          <w:rtl/>
        </w:rPr>
        <w:t xml:space="preserve"> مدل، </w:t>
      </w:r>
      <w:r w:rsidRPr="00A11A86">
        <w:rPr>
          <w:rFonts w:cs="B Nazanin" w:hint="cs"/>
          <w:color w:val="000000" w:themeColor="text1"/>
          <w:sz w:val="24"/>
          <w:szCs w:val="24"/>
          <w:rtl/>
        </w:rPr>
        <w:t>ی</w:t>
      </w:r>
      <w:r w:rsidRPr="00A11A86">
        <w:rPr>
          <w:rFonts w:cs="B Nazanin" w:hint="eastAsia"/>
          <w:color w:val="000000" w:themeColor="text1"/>
          <w:sz w:val="24"/>
          <w:szCs w:val="24"/>
          <w:rtl/>
        </w:rPr>
        <w:t>ک</w:t>
      </w:r>
      <w:r w:rsidRPr="00A11A86">
        <w:rPr>
          <w:rFonts w:cs="B Nazanin"/>
          <w:color w:val="000000" w:themeColor="text1"/>
          <w:sz w:val="24"/>
          <w:szCs w:val="24"/>
          <w:rtl/>
        </w:rPr>
        <w:t xml:space="preserve"> راهنما</w:t>
      </w:r>
      <w:r w:rsidRPr="00A11A86">
        <w:rPr>
          <w:rFonts w:cs="B Nazanin" w:hint="cs"/>
          <w:color w:val="000000" w:themeColor="text1"/>
          <w:sz w:val="24"/>
          <w:szCs w:val="24"/>
          <w:rtl/>
        </w:rPr>
        <w:t>ی</w:t>
      </w:r>
      <w:r w:rsidRPr="00A11A86">
        <w:rPr>
          <w:rFonts w:cs="B Nazanin"/>
          <w:color w:val="000000" w:themeColor="text1"/>
          <w:sz w:val="24"/>
          <w:szCs w:val="24"/>
          <w:rtl/>
        </w:rPr>
        <w:t xml:space="preserve"> بصر</w:t>
      </w:r>
      <w:r w:rsidRPr="00A11A86">
        <w:rPr>
          <w:rFonts w:cs="B Nazanin" w:hint="cs"/>
          <w:color w:val="000000" w:themeColor="text1"/>
          <w:sz w:val="24"/>
          <w:szCs w:val="24"/>
          <w:rtl/>
        </w:rPr>
        <w:t>ی</w:t>
      </w:r>
      <w:r w:rsidRPr="00A11A86">
        <w:rPr>
          <w:rFonts w:cs="B Nazanin"/>
          <w:color w:val="000000" w:themeColor="text1"/>
          <w:sz w:val="24"/>
          <w:szCs w:val="24"/>
          <w:rtl/>
        </w:rPr>
        <w:t xml:space="preserve"> برا</w:t>
      </w:r>
      <w:r w:rsidRPr="00A11A86">
        <w:rPr>
          <w:rFonts w:cs="B Nazanin" w:hint="cs"/>
          <w:color w:val="000000" w:themeColor="text1"/>
          <w:sz w:val="24"/>
          <w:szCs w:val="24"/>
          <w:rtl/>
        </w:rPr>
        <w:t>ی</w:t>
      </w:r>
      <w:r w:rsidRPr="00A11A86">
        <w:rPr>
          <w:rFonts w:cs="B Nazanin"/>
          <w:color w:val="000000" w:themeColor="text1"/>
          <w:sz w:val="24"/>
          <w:szCs w:val="24"/>
          <w:rtl/>
        </w:rPr>
        <w:t xml:space="preserve"> ا</w:t>
      </w:r>
      <w:r w:rsidRPr="00A11A86">
        <w:rPr>
          <w:rFonts w:cs="B Nazanin" w:hint="cs"/>
          <w:color w:val="000000" w:themeColor="text1"/>
          <w:sz w:val="24"/>
          <w:szCs w:val="24"/>
          <w:rtl/>
        </w:rPr>
        <w:t>ی</w:t>
      </w:r>
      <w:r w:rsidRPr="00A11A86">
        <w:rPr>
          <w:rFonts w:cs="B Nazanin" w:hint="eastAsia"/>
          <w:color w:val="000000" w:themeColor="text1"/>
          <w:sz w:val="24"/>
          <w:szCs w:val="24"/>
          <w:rtl/>
        </w:rPr>
        <w:t>جاد</w:t>
      </w:r>
      <w:r w:rsidRPr="00A11A86">
        <w:rPr>
          <w:rFonts w:cs="B Nazanin"/>
          <w:color w:val="000000" w:themeColor="text1"/>
          <w:sz w:val="24"/>
          <w:szCs w:val="24"/>
          <w:rtl/>
        </w:rPr>
        <w:t xml:space="preserve"> تعادل در وعده‌ها</w:t>
      </w:r>
      <w:r w:rsidRPr="00A11A86">
        <w:rPr>
          <w:rFonts w:cs="B Nazanin" w:hint="cs"/>
          <w:color w:val="000000" w:themeColor="text1"/>
          <w:sz w:val="24"/>
          <w:szCs w:val="24"/>
          <w:rtl/>
        </w:rPr>
        <w:t>ی</w:t>
      </w:r>
      <w:r w:rsidRPr="00A11A86">
        <w:rPr>
          <w:rFonts w:cs="B Nazanin"/>
          <w:color w:val="000000" w:themeColor="text1"/>
          <w:sz w:val="24"/>
          <w:szCs w:val="24"/>
          <w:rtl/>
        </w:rPr>
        <w:t xml:space="preserve"> اصل</w:t>
      </w:r>
      <w:r w:rsidRPr="00A11A86">
        <w:rPr>
          <w:rFonts w:cs="B Nazanin" w:hint="cs"/>
          <w:color w:val="000000" w:themeColor="text1"/>
          <w:sz w:val="24"/>
          <w:szCs w:val="24"/>
          <w:rtl/>
        </w:rPr>
        <w:t>ی</w:t>
      </w:r>
      <w:r w:rsidRPr="00A11A86">
        <w:rPr>
          <w:rFonts w:cs="B Nazanin"/>
          <w:color w:val="000000" w:themeColor="text1"/>
          <w:sz w:val="24"/>
          <w:szCs w:val="24"/>
          <w:rtl/>
        </w:rPr>
        <w:t xml:space="preserve"> است. به خانواده آموزش ده</w:t>
      </w:r>
      <w:r w:rsidRPr="00A11A86">
        <w:rPr>
          <w:rFonts w:cs="B Nazanin" w:hint="cs"/>
          <w:color w:val="000000" w:themeColor="text1"/>
          <w:sz w:val="24"/>
          <w:szCs w:val="24"/>
          <w:rtl/>
        </w:rPr>
        <w:t>ی</w:t>
      </w:r>
      <w:r w:rsidRPr="00A11A86">
        <w:rPr>
          <w:rFonts w:cs="B Nazanin" w:hint="eastAsia"/>
          <w:color w:val="000000" w:themeColor="text1"/>
          <w:sz w:val="24"/>
          <w:szCs w:val="24"/>
          <w:rtl/>
        </w:rPr>
        <w:t>د</w:t>
      </w:r>
      <w:r w:rsidRPr="00A11A86">
        <w:rPr>
          <w:rFonts w:cs="B Nazanin"/>
          <w:color w:val="000000" w:themeColor="text1"/>
          <w:sz w:val="24"/>
          <w:szCs w:val="24"/>
          <w:rtl/>
        </w:rPr>
        <w:t xml:space="preserve"> که بشقاب خود را به صورت ز</w:t>
      </w:r>
      <w:r w:rsidRPr="00A11A86">
        <w:rPr>
          <w:rFonts w:cs="B Nazanin" w:hint="cs"/>
          <w:color w:val="000000" w:themeColor="text1"/>
          <w:sz w:val="24"/>
          <w:szCs w:val="24"/>
          <w:rtl/>
        </w:rPr>
        <w:t>ی</w:t>
      </w:r>
      <w:r w:rsidRPr="00A11A86">
        <w:rPr>
          <w:rFonts w:cs="B Nazanin" w:hint="eastAsia"/>
          <w:color w:val="000000" w:themeColor="text1"/>
          <w:sz w:val="24"/>
          <w:szCs w:val="24"/>
          <w:rtl/>
        </w:rPr>
        <w:t>ر</w:t>
      </w:r>
      <w:r w:rsidRPr="00A11A86">
        <w:rPr>
          <w:rFonts w:cs="B Nazanin"/>
          <w:color w:val="000000" w:themeColor="text1"/>
          <w:sz w:val="24"/>
          <w:szCs w:val="24"/>
          <w:rtl/>
        </w:rPr>
        <w:t xml:space="preserve"> تقس</w:t>
      </w:r>
      <w:r w:rsidRPr="00A11A86">
        <w:rPr>
          <w:rFonts w:cs="B Nazanin" w:hint="cs"/>
          <w:color w:val="000000" w:themeColor="text1"/>
          <w:sz w:val="24"/>
          <w:szCs w:val="24"/>
          <w:rtl/>
        </w:rPr>
        <w:t>ی</w:t>
      </w:r>
      <w:r w:rsidRPr="00A11A86">
        <w:rPr>
          <w:rFonts w:cs="B Nazanin" w:hint="eastAsia"/>
          <w:color w:val="000000" w:themeColor="text1"/>
          <w:sz w:val="24"/>
          <w:szCs w:val="24"/>
          <w:rtl/>
        </w:rPr>
        <w:t>م‌بند</w:t>
      </w:r>
      <w:r w:rsidRPr="00A11A86">
        <w:rPr>
          <w:rFonts w:cs="B Nazanin" w:hint="cs"/>
          <w:color w:val="000000" w:themeColor="text1"/>
          <w:sz w:val="24"/>
          <w:szCs w:val="24"/>
          <w:rtl/>
        </w:rPr>
        <w:t>ی</w:t>
      </w:r>
      <w:r w:rsidRPr="00A11A86">
        <w:rPr>
          <w:rFonts w:cs="B Nazanin"/>
          <w:color w:val="000000" w:themeColor="text1"/>
          <w:sz w:val="24"/>
          <w:szCs w:val="24"/>
          <w:rtl/>
        </w:rPr>
        <w:t xml:space="preserve"> کنند:</w:t>
      </w:r>
    </w:p>
    <w:p w14:paraId="36033A9B" w14:textId="77777777" w:rsidR="006E0365" w:rsidRPr="00A11A86" w:rsidRDefault="006E0365" w:rsidP="006E0365">
      <w:pPr>
        <w:ind w:firstLine="0"/>
        <w:rPr>
          <w:rFonts w:cs="B Nazanin"/>
          <w:color w:val="000000" w:themeColor="text1"/>
          <w:sz w:val="24"/>
          <w:szCs w:val="24"/>
          <w:rtl/>
        </w:rPr>
      </w:pPr>
      <w:r w:rsidRPr="00A11A86">
        <w:rPr>
          <w:rFonts w:cs="B Nazanin" w:hint="eastAsia"/>
          <w:color w:val="000000" w:themeColor="text1"/>
          <w:sz w:val="24"/>
          <w:szCs w:val="24"/>
          <w:rtl/>
        </w:rPr>
        <w:t>نصف</w:t>
      </w:r>
      <w:r w:rsidRPr="00A11A86">
        <w:rPr>
          <w:rFonts w:cs="B Nazanin"/>
          <w:color w:val="000000" w:themeColor="text1"/>
          <w:sz w:val="24"/>
          <w:szCs w:val="24"/>
          <w:rtl/>
        </w:rPr>
        <w:t xml:space="preserve"> بشقاب (</w:t>
      </w:r>
      <w:r w:rsidRPr="00A11A86">
        <w:rPr>
          <w:rFonts w:ascii="Cambria" w:hAnsi="Cambria" w:cs="Cambria" w:hint="cs"/>
          <w:color w:val="000000" w:themeColor="text1"/>
          <w:sz w:val="24"/>
          <w:szCs w:val="24"/>
          <w:rtl/>
        </w:rPr>
        <w:t>½</w:t>
      </w:r>
      <w:r w:rsidRPr="00A11A86">
        <w:rPr>
          <w:rFonts w:cs="B Nazanin"/>
          <w:color w:val="000000" w:themeColor="text1"/>
          <w:sz w:val="24"/>
          <w:szCs w:val="24"/>
          <w:rtl/>
        </w:rPr>
        <w:t xml:space="preserve">): </w:t>
      </w:r>
      <w:r w:rsidRPr="00A11A86">
        <w:rPr>
          <w:rFonts w:cs="B Nazanin" w:hint="cs"/>
          <w:color w:val="000000" w:themeColor="text1"/>
          <w:sz w:val="24"/>
          <w:szCs w:val="24"/>
          <w:rtl/>
        </w:rPr>
        <w:t>سبزی</w:t>
      </w:r>
      <w:r w:rsidRPr="00A11A86">
        <w:rPr>
          <w:rFonts w:cs="B Nazanin" w:hint="eastAsia"/>
          <w:color w:val="000000" w:themeColor="text1"/>
          <w:sz w:val="24"/>
          <w:szCs w:val="24"/>
          <w:rtl/>
        </w:rPr>
        <w:t>جات</w:t>
      </w:r>
      <w:r w:rsidRPr="00A11A86">
        <w:rPr>
          <w:rFonts w:cs="B Nazanin" w:hint="cs"/>
          <w:color w:val="000000" w:themeColor="text1"/>
          <w:sz w:val="24"/>
          <w:szCs w:val="24"/>
          <w:rtl/>
        </w:rPr>
        <w:t xml:space="preserve"> </w:t>
      </w:r>
      <w:r w:rsidRPr="00A11A86">
        <w:rPr>
          <w:rFonts w:cs="B Nazanin" w:hint="eastAsia"/>
          <w:color w:val="000000" w:themeColor="text1"/>
          <w:sz w:val="24"/>
          <w:szCs w:val="24"/>
          <w:rtl/>
        </w:rPr>
        <w:t>شامل</w:t>
      </w:r>
      <w:r w:rsidRPr="00A11A86">
        <w:rPr>
          <w:rFonts w:cs="B Nazanin"/>
          <w:color w:val="000000" w:themeColor="text1"/>
          <w:sz w:val="24"/>
          <w:szCs w:val="24"/>
          <w:rtl/>
        </w:rPr>
        <w:t xml:space="preserve"> انواع سالادها، سبز</w:t>
      </w:r>
      <w:r w:rsidRPr="00A11A86">
        <w:rPr>
          <w:rFonts w:cs="B Nazanin" w:hint="cs"/>
          <w:color w:val="000000" w:themeColor="text1"/>
          <w:sz w:val="24"/>
          <w:szCs w:val="24"/>
          <w:rtl/>
        </w:rPr>
        <w:t>ی</w:t>
      </w:r>
      <w:r w:rsidRPr="00A11A86">
        <w:rPr>
          <w:rFonts w:cs="B Nazanin"/>
          <w:color w:val="000000" w:themeColor="text1"/>
          <w:sz w:val="24"/>
          <w:szCs w:val="24"/>
          <w:rtl/>
        </w:rPr>
        <w:t xml:space="preserve"> خوردن، و سبز</w:t>
      </w:r>
      <w:r w:rsidRPr="00A11A86">
        <w:rPr>
          <w:rFonts w:cs="B Nazanin" w:hint="cs"/>
          <w:color w:val="000000" w:themeColor="text1"/>
          <w:sz w:val="24"/>
          <w:szCs w:val="24"/>
          <w:rtl/>
        </w:rPr>
        <w:t>ی</w:t>
      </w:r>
      <w:r w:rsidRPr="00A11A86">
        <w:rPr>
          <w:rFonts w:cs="B Nazanin" w:hint="eastAsia"/>
          <w:color w:val="000000" w:themeColor="text1"/>
          <w:sz w:val="24"/>
          <w:szCs w:val="24"/>
          <w:rtl/>
        </w:rPr>
        <w:t>جات</w:t>
      </w:r>
      <w:r w:rsidRPr="00A11A86">
        <w:rPr>
          <w:rFonts w:cs="B Nazanin"/>
          <w:color w:val="000000" w:themeColor="text1"/>
          <w:sz w:val="24"/>
          <w:szCs w:val="24"/>
          <w:rtl/>
        </w:rPr>
        <w:t xml:space="preserve"> پخته (مانند کدو، بادمجان، بروکل</w:t>
      </w:r>
      <w:r w:rsidRPr="00A11A86">
        <w:rPr>
          <w:rFonts w:cs="B Nazanin" w:hint="cs"/>
          <w:color w:val="000000" w:themeColor="text1"/>
          <w:sz w:val="24"/>
          <w:szCs w:val="24"/>
          <w:rtl/>
        </w:rPr>
        <w:t>ی</w:t>
      </w:r>
      <w:r w:rsidRPr="00A11A86">
        <w:rPr>
          <w:rFonts w:cs="B Nazanin"/>
          <w:color w:val="000000" w:themeColor="text1"/>
          <w:sz w:val="24"/>
          <w:szCs w:val="24"/>
          <w:rtl/>
        </w:rPr>
        <w:t>). ا</w:t>
      </w:r>
      <w:r w:rsidRPr="00A11A86">
        <w:rPr>
          <w:rFonts w:cs="B Nazanin" w:hint="cs"/>
          <w:color w:val="000000" w:themeColor="text1"/>
          <w:sz w:val="24"/>
          <w:szCs w:val="24"/>
          <w:rtl/>
        </w:rPr>
        <w:t>ی</w:t>
      </w:r>
      <w:r w:rsidRPr="00A11A86">
        <w:rPr>
          <w:rFonts w:cs="B Nazanin" w:hint="eastAsia"/>
          <w:color w:val="000000" w:themeColor="text1"/>
          <w:sz w:val="24"/>
          <w:szCs w:val="24"/>
          <w:rtl/>
        </w:rPr>
        <w:t>ن</w:t>
      </w:r>
      <w:r w:rsidRPr="00A11A86">
        <w:rPr>
          <w:rFonts w:cs="B Nazanin"/>
          <w:color w:val="000000" w:themeColor="text1"/>
          <w:sz w:val="24"/>
          <w:szCs w:val="24"/>
          <w:rtl/>
        </w:rPr>
        <w:t xml:space="preserve"> گروه ف</w:t>
      </w:r>
      <w:r w:rsidRPr="00A11A86">
        <w:rPr>
          <w:rFonts w:cs="B Nazanin" w:hint="cs"/>
          <w:color w:val="000000" w:themeColor="text1"/>
          <w:sz w:val="24"/>
          <w:szCs w:val="24"/>
          <w:rtl/>
        </w:rPr>
        <w:t>ی</w:t>
      </w:r>
      <w:r w:rsidRPr="00A11A86">
        <w:rPr>
          <w:rFonts w:cs="B Nazanin" w:hint="eastAsia"/>
          <w:color w:val="000000" w:themeColor="text1"/>
          <w:sz w:val="24"/>
          <w:szCs w:val="24"/>
          <w:rtl/>
        </w:rPr>
        <w:t>بر</w:t>
      </w:r>
      <w:r w:rsidRPr="00A11A86">
        <w:rPr>
          <w:rFonts w:cs="B Nazanin"/>
          <w:color w:val="000000" w:themeColor="text1"/>
          <w:sz w:val="24"/>
          <w:szCs w:val="24"/>
          <w:rtl/>
        </w:rPr>
        <w:t xml:space="preserve"> و مواد مغذ</w:t>
      </w:r>
      <w:r w:rsidRPr="00A11A86">
        <w:rPr>
          <w:rFonts w:cs="B Nazanin" w:hint="cs"/>
          <w:color w:val="000000" w:themeColor="text1"/>
          <w:sz w:val="24"/>
          <w:szCs w:val="24"/>
          <w:rtl/>
        </w:rPr>
        <w:t>ی</w:t>
      </w:r>
      <w:r w:rsidRPr="00A11A86">
        <w:rPr>
          <w:rFonts w:cs="B Nazanin"/>
          <w:color w:val="000000" w:themeColor="text1"/>
          <w:sz w:val="24"/>
          <w:szCs w:val="24"/>
          <w:rtl/>
        </w:rPr>
        <w:t xml:space="preserve"> را با حداقل کالر</w:t>
      </w:r>
      <w:r w:rsidRPr="00A11A86">
        <w:rPr>
          <w:rFonts w:cs="B Nazanin" w:hint="cs"/>
          <w:color w:val="000000" w:themeColor="text1"/>
          <w:sz w:val="24"/>
          <w:szCs w:val="24"/>
          <w:rtl/>
        </w:rPr>
        <w:t>ی</w:t>
      </w:r>
      <w:r w:rsidRPr="00A11A86">
        <w:rPr>
          <w:rFonts w:cs="B Nazanin"/>
          <w:color w:val="000000" w:themeColor="text1"/>
          <w:sz w:val="24"/>
          <w:szCs w:val="24"/>
          <w:rtl/>
        </w:rPr>
        <w:t xml:space="preserve"> فراهم م</w:t>
      </w:r>
      <w:r w:rsidRPr="00A11A86">
        <w:rPr>
          <w:rFonts w:cs="B Nazanin" w:hint="cs"/>
          <w:color w:val="000000" w:themeColor="text1"/>
          <w:sz w:val="24"/>
          <w:szCs w:val="24"/>
          <w:rtl/>
        </w:rPr>
        <w:t>ی‌</w:t>
      </w:r>
      <w:r w:rsidRPr="00A11A86">
        <w:rPr>
          <w:rFonts w:cs="B Nazanin" w:hint="eastAsia"/>
          <w:color w:val="000000" w:themeColor="text1"/>
          <w:sz w:val="24"/>
          <w:szCs w:val="24"/>
          <w:rtl/>
        </w:rPr>
        <w:t>کند</w:t>
      </w:r>
      <w:r w:rsidRPr="00A11A86">
        <w:rPr>
          <w:rFonts w:cs="B Nazanin"/>
          <w:color w:val="000000" w:themeColor="text1"/>
          <w:sz w:val="24"/>
          <w:szCs w:val="24"/>
          <w:rtl/>
        </w:rPr>
        <w:t xml:space="preserve"> و حس س</w:t>
      </w:r>
      <w:r w:rsidRPr="00A11A86">
        <w:rPr>
          <w:rFonts w:cs="B Nazanin" w:hint="cs"/>
          <w:color w:val="000000" w:themeColor="text1"/>
          <w:sz w:val="24"/>
          <w:szCs w:val="24"/>
          <w:rtl/>
        </w:rPr>
        <w:t>ی</w:t>
      </w:r>
      <w:r w:rsidRPr="00A11A86">
        <w:rPr>
          <w:rFonts w:cs="B Nazanin" w:hint="eastAsia"/>
          <w:color w:val="000000" w:themeColor="text1"/>
          <w:sz w:val="24"/>
          <w:szCs w:val="24"/>
          <w:rtl/>
        </w:rPr>
        <w:t>ر</w:t>
      </w:r>
      <w:r w:rsidRPr="00A11A86">
        <w:rPr>
          <w:rFonts w:cs="B Nazanin" w:hint="cs"/>
          <w:color w:val="000000" w:themeColor="text1"/>
          <w:sz w:val="24"/>
          <w:szCs w:val="24"/>
          <w:rtl/>
        </w:rPr>
        <w:t>ی</w:t>
      </w:r>
      <w:r w:rsidRPr="00A11A86">
        <w:rPr>
          <w:rFonts w:cs="B Nazanin"/>
          <w:color w:val="000000" w:themeColor="text1"/>
          <w:sz w:val="24"/>
          <w:szCs w:val="24"/>
          <w:rtl/>
        </w:rPr>
        <w:t xml:space="preserve"> ا</w:t>
      </w:r>
      <w:r w:rsidRPr="00A11A86">
        <w:rPr>
          <w:rFonts w:cs="B Nazanin" w:hint="cs"/>
          <w:color w:val="000000" w:themeColor="text1"/>
          <w:sz w:val="24"/>
          <w:szCs w:val="24"/>
          <w:rtl/>
        </w:rPr>
        <w:t>ی</w:t>
      </w:r>
      <w:r w:rsidRPr="00A11A86">
        <w:rPr>
          <w:rFonts w:cs="B Nazanin" w:hint="eastAsia"/>
          <w:color w:val="000000" w:themeColor="text1"/>
          <w:sz w:val="24"/>
          <w:szCs w:val="24"/>
          <w:rtl/>
        </w:rPr>
        <w:t>جاد</w:t>
      </w:r>
      <w:r w:rsidRPr="00A11A86">
        <w:rPr>
          <w:rFonts w:cs="B Nazanin"/>
          <w:color w:val="000000" w:themeColor="text1"/>
          <w:sz w:val="24"/>
          <w:szCs w:val="24"/>
          <w:rtl/>
        </w:rPr>
        <w:t xml:space="preserve"> م</w:t>
      </w:r>
      <w:r w:rsidRPr="00A11A86">
        <w:rPr>
          <w:rFonts w:cs="B Nazanin" w:hint="cs"/>
          <w:color w:val="000000" w:themeColor="text1"/>
          <w:sz w:val="24"/>
          <w:szCs w:val="24"/>
          <w:rtl/>
        </w:rPr>
        <w:t>ی‌</w:t>
      </w:r>
      <w:r w:rsidRPr="00A11A86">
        <w:rPr>
          <w:rFonts w:cs="B Nazanin" w:hint="eastAsia"/>
          <w:color w:val="000000" w:themeColor="text1"/>
          <w:sz w:val="24"/>
          <w:szCs w:val="24"/>
          <w:rtl/>
        </w:rPr>
        <w:t>کند</w:t>
      </w:r>
      <w:r w:rsidRPr="00A11A86">
        <w:rPr>
          <w:rFonts w:cs="B Nazanin"/>
          <w:color w:val="000000" w:themeColor="text1"/>
          <w:sz w:val="24"/>
          <w:szCs w:val="24"/>
          <w:rtl/>
        </w:rPr>
        <w:t>.</w:t>
      </w:r>
    </w:p>
    <w:p w14:paraId="34EC12D1" w14:textId="77777777" w:rsidR="006E0365" w:rsidRPr="00A11A86" w:rsidRDefault="006E0365" w:rsidP="006E0365">
      <w:pPr>
        <w:ind w:firstLine="0"/>
        <w:rPr>
          <w:rFonts w:cs="B Nazanin"/>
          <w:color w:val="000000" w:themeColor="text1"/>
          <w:sz w:val="24"/>
          <w:szCs w:val="24"/>
          <w:rtl/>
        </w:rPr>
      </w:pPr>
      <w:r w:rsidRPr="00A11A86">
        <w:rPr>
          <w:rFonts w:cs="B Nazanin" w:hint="cs"/>
          <w:color w:val="000000" w:themeColor="text1"/>
          <w:sz w:val="24"/>
          <w:szCs w:val="24"/>
          <w:rtl/>
        </w:rPr>
        <w:t>ی</w:t>
      </w:r>
      <w:r w:rsidRPr="00A11A86">
        <w:rPr>
          <w:rFonts w:cs="B Nazanin" w:hint="eastAsia"/>
          <w:color w:val="000000" w:themeColor="text1"/>
          <w:sz w:val="24"/>
          <w:szCs w:val="24"/>
          <w:rtl/>
        </w:rPr>
        <w:t>ک‌چهارم</w:t>
      </w:r>
      <w:r w:rsidRPr="00A11A86">
        <w:rPr>
          <w:rFonts w:cs="B Nazanin"/>
          <w:color w:val="000000" w:themeColor="text1"/>
          <w:sz w:val="24"/>
          <w:szCs w:val="24"/>
          <w:rtl/>
        </w:rPr>
        <w:t xml:space="preserve"> بشقاب (</w:t>
      </w:r>
      <w:r w:rsidRPr="00A11A86">
        <w:rPr>
          <w:rFonts w:ascii="Cambria" w:hAnsi="Cambria" w:cs="Cambria" w:hint="cs"/>
          <w:color w:val="000000" w:themeColor="text1"/>
          <w:sz w:val="24"/>
          <w:szCs w:val="24"/>
          <w:rtl/>
        </w:rPr>
        <w:t>¼</w:t>
      </w:r>
      <w:r w:rsidRPr="00A11A86">
        <w:rPr>
          <w:rFonts w:cs="B Nazanin"/>
          <w:color w:val="000000" w:themeColor="text1"/>
          <w:sz w:val="24"/>
          <w:szCs w:val="24"/>
          <w:rtl/>
        </w:rPr>
        <w:t xml:space="preserve">): </w:t>
      </w:r>
      <w:r w:rsidRPr="00A11A86">
        <w:rPr>
          <w:rFonts w:cs="B Nazanin" w:hint="cs"/>
          <w:color w:val="000000" w:themeColor="text1"/>
          <w:sz w:val="24"/>
          <w:szCs w:val="24"/>
          <w:rtl/>
        </w:rPr>
        <w:t>منابع</w:t>
      </w:r>
      <w:r w:rsidRPr="00A11A86">
        <w:rPr>
          <w:rFonts w:cs="B Nazanin"/>
          <w:color w:val="000000" w:themeColor="text1"/>
          <w:sz w:val="24"/>
          <w:szCs w:val="24"/>
          <w:rtl/>
        </w:rPr>
        <w:t xml:space="preserve"> </w:t>
      </w:r>
      <w:r w:rsidRPr="00A11A86">
        <w:rPr>
          <w:rFonts w:cs="B Nazanin" w:hint="cs"/>
          <w:color w:val="000000" w:themeColor="text1"/>
          <w:sz w:val="24"/>
          <w:szCs w:val="24"/>
          <w:rtl/>
        </w:rPr>
        <w:t>پروتئی</w:t>
      </w:r>
      <w:r w:rsidRPr="00A11A86">
        <w:rPr>
          <w:rFonts w:cs="B Nazanin" w:hint="eastAsia"/>
          <w:color w:val="000000" w:themeColor="text1"/>
          <w:sz w:val="24"/>
          <w:szCs w:val="24"/>
          <w:rtl/>
        </w:rPr>
        <w:t>ن</w:t>
      </w:r>
      <w:r w:rsidRPr="00A11A86">
        <w:rPr>
          <w:rFonts w:cs="B Nazanin" w:hint="cs"/>
          <w:color w:val="000000" w:themeColor="text1"/>
          <w:sz w:val="24"/>
          <w:szCs w:val="24"/>
          <w:rtl/>
        </w:rPr>
        <w:t>ی</w:t>
      </w:r>
      <w:r w:rsidRPr="00A11A86">
        <w:rPr>
          <w:rFonts w:cs="B Nazanin"/>
          <w:color w:val="000000" w:themeColor="text1"/>
          <w:sz w:val="24"/>
          <w:szCs w:val="24"/>
          <w:rtl/>
        </w:rPr>
        <w:t xml:space="preserve"> سالم</w:t>
      </w:r>
      <w:r w:rsidRPr="00A11A86">
        <w:rPr>
          <w:rFonts w:cs="B Nazanin" w:hint="cs"/>
          <w:color w:val="000000" w:themeColor="text1"/>
          <w:sz w:val="24"/>
          <w:szCs w:val="24"/>
          <w:rtl/>
        </w:rPr>
        <w:t xml:space="preserve"> </w:t>
      </w:r>
      <w:r w:rsidRPr="00A11A86">
        <w:rPr>
          <w:rFonts w:cs="B Nazanin" w:hint="eastAsia"/>
          <w:color w:val="000000" w:themeColor="text1"/>
          <w:sz w:val="24"/>
          <w:szCs w:val="24"/>
          <w:rtl/>
        </w:rPr>
        <w:t>شامل</w:t>
      </w:r>
      <w:r w:rsidRPr="00A11A86">
        <w:rPr>
          <w:rFonts w:cs="B Nazanin"/>
          <w:color w:val="000000" w:themeColor="text1"/>
          <w:sz w:val="24"/>
          <w:szCs w:val="24"/>
          <w:rtl/>
        </w:rPr>
        <w:t xml:space="preserve"> گوشت‌ها</w:t>
      </w:r>
      <w:r w:rsidRPr="00A11A86">
        <w:rPr>
          <w:rFonts w:cs="B Nazanin" w:hint="cs"/>
          <w:color w:val="000000" w:themeColor="text1"/>
          <w:sz w:val="24"/>
          <w:szCs w:val="24"/>
          <w:rtl/>
        </w:rPr>
        <w:t>ی</w:t>
      </w:r>
      <w:r w:rsidRPr="00A11A86">
        <w:rPr>
          <w:rFonts w:cs="B Nazanin"/>
          <w:color w:val="000000" w:themeColor="text1"/>
          <w:sz w:val="24"/>
          <w:szCs w:val="24"/>
          <w:rtl/>
        </w:rPr>
        <w:t xml:space="preserve"> کم‌چرب (مرغ، ماه</w:t>
      </w:r>
      <w:r w:rsidRPr="00A11A86">
        <w:rPr>
          <w:rFonts w:cs="B Nazanin" w:hint="cs"/>
          <w:color w:val="000000" w:themeColor="text1"/>
          <w:sz w:val="24"/>
          <w:szCs w:val="24"/>
          <w:rtl/>
        </w:rPr>
        <w:t>ی</w:t>
      </w:r>
      <w:r w:rsidRPr="00A11A86">
        <w:rPr>
          <w:rFonts w:cs="B Nazanin"/>
          <w:color w:val="000000" w:themeColor="text1"/>
          <w:sz w:val="24"/>
          <w:szCs w:val="24"/>
          <w:rtl/>
        </w:rPr>
        <w:t>)، حبوبات (عدس، لوب</w:t>
      </w:r>
      <w:r w:rsidRPr="00A11A86">
        <w:rPr>
          <w:rFonts w:cs="B Nazanin" w:hint="cs"/>
          <w:color w:val="000000" w:themeColor="text1"/>
          <w:sz w:val="24"/>
          <w:szCs w:val="24"/>
          <w:rtl/>
        </w:rPr>
        <w:t>ی</w:t>
      </w:r>
      <w:r w:rsidRPr="00A11A86">
        <w:rPr>
          <w:rFonts w:cs="B Nazanin" w:hint="eastAsia"/>
          <w:color w:val="000000" w:themeColor="text1"/>
          <w:sz w:val="24"/>
          <w:szCs w:val="24"/>
          <w:rtl/>
        </w:rPr>
        <w:t>ا،</w:t>
      </w:r>
      <w:r w:rsidRPr="00A11A86">
        <w:rPr>
          <w:rFonts w:cs="B Nazanin"/>
          <w:color w:val="000000" w:themeColor="text1"/>
          <w:sz w:val="24"/>
          <w:szCs w:val="24"/>
          <w:rtl/>
        </w:rPr>
        <w:t xml:space="preserve"> نخود)، تخم‌مرغ و انواع کوکو.</w:t>
      </w:r>
    </w:p>
    <w:p w14:paraId="5F9AB2D7" w14:textId="77777777" w:rsidR="006E0365" w:rsidRPr="00A11A86" w:rsidRDefault="006E0365" w:rsidP="006E0365">
      <w:pPr>
        <w:ind w:firstLine="0"/>
        <w:rPr>
          <w:rFonts w:cs="B Nazanin"/>
          <w:color w:val="000000" w:themeColor="text1"/>
          <w:sz w:val="24"/>
          <w:szCs w:val="24"/>
          <w:rtl/>
        </w:rPr>
      </w:pPr>
      <w:r w:rsidRPr="00A11A86">
        <w:rPr>
          <w:rFonts w:cs="B Nazanin" w:hint="cs"/>
          <w:color w:val="000000" w:themeColor="text1"/>
          <w:sz w:val="24"/>
          <w:szCs w:val="24"/>
          <w:rtl/>
        </w:rPr>
        <w:t>ی</w:t>
      </w:r>
      <w:r w:rsidRPr="00A11A86">
        <w:rPr>
          <w:rFonts w:cs="B Nazanin" w:hint="eastAsia"/>
          <w:color w:val="000000" w:themeColor="text1"/>
          <w:sz w:val="24"/>
          <w:szCs w:val="24"/>
          <w:rtl/>
        </w:rPr>
        <w:t>ک‌چهارم</w:t>
      </w:r>
      <w:r w:rsidRPr="00A11A86">
        <w:rPr>
          <w:rFonts w:cs="B Nazanin"/>
          <w:color w:val="000000" w:themeColor="text1"/>
          <w:sz w:val="24"/>
          <w:szCs w:val="24"/>
          <w:rtl/>
        </w:rPr>
        <w:t xml:space="preserve"> بشقاب (</w:t>
      </w:r>
      <w:r w:rsidRPr="00A11A86">
        <w:rPr>
          <w:rFonts w:ascii="Cambria" w:hAnsi="Cambria" w:cs="Cambria" w:hint="cs"/>
          <w:color w:val="000000" w:themeColor="text1"/>
          <w:sz w:val="24"/>
          <w:szCs w:val="24"/>
          <w:rtl/>
        </w:rPr>
        <w:t>¼</w:t>
      </w:r>
      <w:r w:rsidRPr="00A11A86">
        <w:rPr>
          <w:rFonts w:cs="B Nazanin"/>
          <w:color w:val="000000" w:themeColor="text1"/>
          <w:sz w:val="24"/>
          <w:szCs w:val="24"/>
          <w:rtl/>
        </w:rPr>
        <w:t xml:space="preserve">): </w:t>
      </w:r>
      <w:r w:rsidRPr="00A11A86">
        <w:rPr>
          <w:rFonts w:cs="B Nazanin" w:hint="cs"/>
          <w:color w:val="000000" w:themeColor="text1"/>
          <w:sz w:val="24"/>
          <w:szCs w:val="24"/>
          <w:rtl/>
        </w:rPr>
        <w:t>غلات</w:t>
      </w:r>
      <w:r w:rsidRPr="00A11A86">
        <w:rPr>
          <w:rFonts w:cs="B Nazanin"/>
          <w:color w:val="000000" w:themeColor="text1"/>
          <w:sz w:val="24"/>
          <w:szCs w:val="24"/>
          <w:rtl/>
        </w:rPr>
        <w:t xml:space="preserve"> </w:t>
      </w:r>
      <w:r w:rsidRPr="00A11A86">
        <w:rPr>
          <w:rFonts w:cs="B Nazanin" w:hint="cs"/>
          <w:color w:val="000000" w:themeColor="text1"/>
          <w:sz w:val="24"/>
          <w:szCs w:val="24"/>
          <w:rtl/>
        </w:rPr>
        <w:t xml:space="preserve">کامل </w:t>
      </w:r>
      <w:r w:rsidRPr="00A11A86">
        <w:rPr>
          <w:rFonts w:cs="B Nazanin" w:hint="eastAsia"/>
          <w:color w:val="000000" w:themeColor="text1"/>
          <w:sz w:val="24"/>
          <w:szCs w:val="24"/>
          <w:rtl/>
        </w:rPr>
        <w:t>شامل</w:t>
      </w:r>
      <w:r w:rsidRPr="00A11A86">
        <w:rPr>
          <w:rFonts w:cs="B Nazanin"/>
          <w:color w:val="000000" w:themeColor="text1"/>
          <w:sz w:val="24"/>
          <w:szCs w:val="24"/>
          <w:rtl/>
        </w:rPr>
        <w:t xml:space="preserve"> برنج (ترج</w:t>
      </w:r>
      <w:r w:rsidRPr="00A11A86">
        <w:rPr>
          <w:rFonts w:cs="B Nazanin" w:hint="cs"/>
          <w:color w:val="000000" w:themeColor="text1"/>
          <w:sz w:val="24"/>
          <w:szCs w:val="24"/>
          <w:rtl/>
        </w:rPr>
        <w:t>ی</w:t>
      </w:r>
      <w:r w:rsidRPr="00A11A86">
        <w:rPr>
          <w:rFonts w:cs="B Nazanin" w:hint="eastAsia"/>
          <w:color w:val="000000" w:themeColor="text1"/>
          <w:sz w:val="24"/>
          <w:szCs w:val="24"/>
          <w:rtl/>
        </w:rPr>
        <w:t>حاً</w:t>
      </w:r>
      <w:r w:rsidRPr="00A11A86">
        <w:rPr>
          <w:rFonts w:cs="B Nazanin"/>
          <w:color w:val="000000" w:themeColor="text1"/>
          <w:sz w:val="24"/>
          <w:szCs w:val="24"/>
          <w:rtl/>
        </w:rPr>
        <w:t xml:space="preserve"> مخلوط با سبز</w:t>
      </w:r>
      <w:r w:rsidRPr="00A11A86">
        <w:rPr>
          <w:rFonts w:cs="B Nazanin" w:hint="cs"/>
          <w:color w:val="000000" w:themeColor="text1"/>
          <w:sz w:val="24"/>
          <w:szCs w:val="24"/>
          <w:rtl/>
        </w:rPr>
        <w:t>ی</w:t>
      </w:r>
      <w:r w:rsidRPr="00A11A86">
        <w:rPr>
          <w:rFonts w:cs="B Nazanin"/>
          <w:color w:val="000000" w:themeColor="text1"/>
          <w:sz w:val="24"/>
          <w:szCs w:val="24"/>
          <w:rtl/>
        </w:rPr>
        <w:t xml:space="preserve"> </w:t>
      </w:r>
      <w:r w:rsidRPr="00A11A86">
        <w:rPr>
          <w:rFonts w:cs="B Nazanin" w:hint="cs"/>
          <w:color w:val="000000" w:themeColor="text1"/>
          <w:sz w:val="24"/>
          <w:szCs w:val="24"/>
          <w:rtl/>
        </w:rPr>
        <w:t>ی</w:t>
      </w:r>
      <w:r w:rsidRPr="00A11A86">
        <w:rPr>
          <w:rFonts w:cs="B Nazanin" w:hint="eastAsia"/>
          <w:color w:val="000000" w:themeColor="text1"/>
          <w:sz w:val="24"/>
          <w:szCs w:val="24"/>
          <w:rtl/>
        </w:rPr>
        <w:t>ا</w:t>
      </w:r>
      <w:r w:rsidRPr="00A11A86">
        <w:rPr>
          <w:rFonts w:cs="B Nazanin"/>
          <w:color w:val="000000" w:themeColor="text1"/>
          <w:sz w:val="24"/>
          <w:szCs w:val="24"/>
          <w:rtl/>
        </w:rPr>
        <w:t xml:space="preserve"> حبوبات)، نان‌ها</w:t>
      </w:r>
      <w:r w:rsidRPr="00A11A86">
        <w:rPr>
          <w:rFonts w:cs="B Nazanin" w:hint="cs"/>
          <w:color w:val="000000" w:themeColor="text1"/>
          <w:sz w:val="24"/>
          <w:szCs w:val="24"/>
          <w:rtl/>
        </w:rPr>
        <w:t>ی</w:t>
      </w:r>
      <w:r w:rsidRPr="00A11A86">
        <w:rPr>
          <w:rFonts w:cs="B Nazanin"/>
          <w:color w:val="000000" w:themeColor="text1"/>
          <w:sz w:val="24"/>
          <w:szCs w:val="24"/>
          <w:rtl/>
        </w:rPr>
        <w:t xml:space="preserve"> سبوس‌دار (مانند سنگک)، ماکارون</w:t>
      </w:r>
      <w:r w:rsidRPr="00A11A86">
        <w:rPr>
          <w:rFonts w:cs="B Nazanin" w:hint="cs"/>
          <w:color w:val="000000" w:themeColor="text1"/>
          <w:sz w:val="24"/>
          <w:szCs w:val="24"/>
          <w:rtl/>
        </w:rPr>
        <w:t>ی</w:t>
      </w:r>
      <w:r w:rsidRPr="00A11A86">
        <w:rPr>
          <w:rFonts w:cs="B Nazanin"/>
          <w:color w:val="000000" w:themeColor="text1"/>
          <w:sz w:val="24"/>
          <w:szCs w:val="24"/>
          <w:rtl/>
        </w:rPr>
        <w:t xml:space="preserve"> سبوس‌دار و س</w:t>
      </w:r>
      <w:r w:rsidRPr="00A11A86">
        <w:rPr>
          <w:rFonts w:cs="B Nazanin" w:hint="cs"/>
          <w:color w:val="000000" w:themeColor="text1"/>
          <w:sz w:val="24"/>
          <w:szCs w:val="24"/>
          <w:rtl/>
        </w:rPr>
        <w:t>ی</w:t>
      </w:r>
      <w:r w:rsidRPr="00A11A86">
        <w:rPr>
          <w:rFonts w:cs="B Nazanin" w:hint="eastAsia"/>
          <w:color w:val="000000" w:themeColor="text1"/>
          <w:sz w:val="24"/>
          <w:szCs w:val="24"/>
          <w:rtl/>
        </w:rPr>
        <w:t>ب‌زم</w:t>
      </w:r>
      <w:r w:rsidRPr="00A11A86">
        <w:rPr>
          <w:rFonts w:cs="B Nazanin" w:hint="cs"/>
          <w:color w:val="000000" w:themeColor="text1"/>
          <w:sz w:val="24"/>
          <w:szCs w:val="24"/>
          <w:rtl/>
        </w:rPr>
        <w:t>ی</w:t>
      </w:r>
      <w:r w:rsidRPr="00A11A86">
        <w:rPr>
          <w:rFonts w:cs="B Nazanin" w:hint="eastAsia"/>
          <w:color w:val="000000" w:themeColor="text1"/>
          <w:sz w:val="24"/>
          <w:szCs w:val="24"/>
          <w:rtl/>
        </w:rPr>
        <w:t>ن</w:t>
      </w:r>
      <w:r w:rsidRPr="00A11A86">
        <w:rPr>
          <w:rFonts w:cs="B Nazanin" w:hint="cs"/>
          <w:color w:val="000000" w:themeColor="text1"/>
          <w:sz w:val="24"/>
          <w:szCs w:val="24"/>
          <w:rtl/>
        </w:rPr>
        <w:t>ی</w:t>
      </w:r>
      <w:r w:rsidRPr="00A11A86">
        <w:rPr>
          <w:rFonts w:cs="B Nazanin"/>
          <w:color w:val="000000" w:themeColor="text1"/>
          <w:sz w:val="24"/>
          <w:szCs w:val="24"/>
          <w:rtl/>
        </w:rPr>
        <w:t>.</w:t>
      </w:r>
    </w:p>
    <w:p w14:paraId="4CCBD6EB" w14:textId="77777777" w:rsidR="006E0365" w:rsidRPr="00A11A86" w:rsidRDefault="006E0365" w:rsidP="006E0365">
      <w:pPr>
        <w:ind w:firstLine="0"/>
        <w:rPr>
          <w:rFonts w:cs="B Nazanin"/>
          <w:color w:val="000000" w:themeColor="text1"/>
          <w:sz w:val="24"/>
          <w:szCs w:val="24"/>
          <w:rtl/>
        </w:rPr>
      </w:pPr>
    </w:p>
    <w:p w14:paraId="4300D607" w14:textId="77777777" w:rsidR="006E0365" w:rsidRPr="00A11A86" w:rsidRDefault="006E0365" w:rsidP="006E0365">
      <w:pPr>
        <w:ind w:firstLine="0"/>
        <w:rPr>
          <w:rFonts w:cs="B Nazanin"/>
          <w:b/>
          <w:bCs/>
          <w:color w:val="000000" w:themeColor="text1"/>
          <w:sz w:val="26"/>
          <w:szCs w:val="28"/>
          <w:rtl/>
        </w:rPr>
      </w:pPr>
      <w:r w:rsidRPr="00A11A86">
        <w:rPr>
          <w:rFonts w:cs="B Nazanin"/>
          <w:b/>
          <w:bCs/>
          <w:color w:val="000000" w:themeColor="text1"/>
          <w:sz w:val="26"/>
          <w:szCs w:val="28"/>
          <w:rtl/>
        </w:rPr>
        <w:t>س</w:t>
      </w:r>
      <w:r w:rsidRPr="00A11A86">
        <w:rPr>
          <w:rFonts w:cs="B Nazanin" w:hint="cs"/>
          <w:b/>
          <w:bCs/>
          <w:color w:val="000000" w:themeColor="text1"/>
          <w:sz w:val="26"/>
          <w:szCs w:val="28"/>
          <w:rtl/>
        </w:rPr>
        <w:t>ی</w:t>
      </w:r>
      <w:r w:rsidRPr="00A11A86">
        <w:rPr>
          <w:rFonts w:cs="B Nazanin" w:hint="eastAsia"/>
          <w:b/>
          <w:bCs/>
          <w:color w:val="000000" w:themeColor="text1"/>
          <w:sz w:val="26"/>
          <w:szCs w:val="28"/>
          <w:rtl/>
        </w:rPr>
        <w:t>ستم</w:t>
      </w:r>
      <w:r w:rsidRPr="00A11A86">
        <w:rPr>
          <w:rFonts w:cs="B Nazanin"/>
          <w:b/>
          <w:bCs/>
          <w:color w:val="000000" w:themeColor="text1"/>
          <w:sz w:val="26"/>
          <w:szCs w:val="28"/>
          <w:rtl/>
        </w:rPr>
        <w:t xml:space="preserve"> چراغ راهنما</w:t>
      </w:r>
      <w:r w:rsidRPr="00A11A86">
        <w:rPr>
          <w:rFonts w:cs="B Nazanin" w:hint="cs"/>
          <w:b/>
          <w:bCs/>
          <w:color w:val="000000" w:themeColor="text1"/>
          <w:sz w:val="26"/>
          <w:szCs w:val="28"/>
          <w:rtl/>
        </w:rPr>
        <w:t>یی</w:t>
      </w:r>
      <w:r w:rsidRPr="00A11A86">
        <w:rPr>
          <w:rFonts w:cs="B Nazanin"/>
          <w:b/>
          <w:bCs/>
          <w:color w:val="000000" w:themeColor="text1"/>
          <w:sz w:val="26"/>
          <w:szCs w:val="28"/>
          <w:rtl/>
        </w:rPr>
        <w:t>: آموزش انتخاب هوشمندانه</w:t>
      </w:r>
    </w:p>
    <w:p w14:paraId="121FB086" w14:textId="77777777" w:rsidR="006E0365" w:rsidRPr="00A11A86" w:rsidRDefault="006E0365" w:rsidP="000F28D9">
      <w:pPr>
        <w:ind w:firstLine="0"/>
        <w:rPr>
          <w:rFonts w:cs="B Nazanin"/>
          <w:color w:val="000000" w:themeColor="text1"/>
          <w:sz w:val="24"/>
          <w:szCs w:val="24"/>
          <w:rtl/>
        </w:rPr>
      </w:pPr>
      <w:r w:rsidRPr="00A11A86">
        <w:rPr>
          <w:rFonts w:cs="B Nazanin" w:hint="eastAsia"/>
          <w:color w:val="000000" w:themeColor="text1"/>
          <w:sz w:val="24"/>
          <w:szCs w:val="24"/>
          <w:rtl/>
        </w:rPr>
        <w:t>ا</w:t>
      </w:r>
      <w:r w:rsidRPr="00A11A86">
        <w:rPr>
          <w:rFonts w:cs="B Nazanin" w:hint="cs"/>
          <w:color w:val="000000" w:themeColor="text1"/>
          <w:sz w:val="24"/>
          <w:szCs w:val="24"/>
          <w:rtl/>
        </w:rPr>
        <w:t>ی</w:t>
      </w:r>
      <w:r w:rsidRPr="00A11A86">
        <w:rPr>
          <w:rFonts w:cs="B Nazanin" w:hint="eastAsia"/>
          <w:color w:val="000000" w:themeColor="text1"/>
          <w:sz w:val="24"/>
          <w:szCs w:val="24"/>
          <w:rtl/>
        </w:rPr>
        <w:t>ن</w:t>
      </w:r>
      <w:r w:rsidRPr="00A11A86">
        <w:rPr>
          <w:rFonts w:cs="B Nazanin"/>
          <w:color w:val="000000" w:themeColor="text1"/>
          <w:sz w:val="24"/>
          <w:szCs w:val="24"/>
          <w:rtl/>
        </w:rPr>
        <w:t xml:space="preserve"> س</w:t>
      </w:r>
      <w:r w:rsidRPr="00A11A86">
        <w:rPr>
          <w:rFonts w:cs="B Nazanin" w:hint="cs"/>
          <w:color w:val="000000" w:themeColor="text1"/>
          <w:sz w:val="24"/>
          <w:szCs w:val="24"/>
          <w:rtl/>
        </w:rPr>
        <w:t>ی</w:t>
      </w:r>
      <w:r w:rsidRPr="00A11A86">
        <w:rPr>
          <w:rFonts w:cs="B Nazanin" w:hint="eastAsia"/>
          <w:color w:val="000000" w:themeColor="text1"/>
          <w:sz w:val="24"/>
          <w:szCs w:val="24"/>
          <w:rtl/>
        </w:rPr>
        <w:t>ستم</w:t>
      </w:r>
      <w:r w:rsidRPr="00A11A86">
        <w:rPr>
          <w:rFonts w:cs="B Nazanin"/>
          <w:color w:val="000000" w:themeColor="text1"/>
          <w:sz w:val="24"/>
          <w:szCs w:val="24"/>
          <w:rtl/>
        </w:rPr>
        <w:t xml:space="preserve"> به کودک و خانواده کمک م</w:t>
      </w:r>
      <w:r w:rsidRPr="00A11A86">
        <w:rPr>
          <w:rFonts w:cs="B Nazanin" w:hint="cs"/>
          <w:color w:val="000000" w:themeColor="text1"/>
          <w:sz w:val="24"/>
          <w:szCs w:val="24"/>
          <w:rtl/>
        </w:rPr>
        <w:t>ی‌</w:t>
      </w:r>
      <w:r w:rsidRPr="00A11A86">
        <w:rPr>
          <w:rFonts w:cs="B Nazanin" w:hint="eastAsia"/>
          <w:color w:val="000000" w:themeColor="text1"/>
          <w:sz w:val="24"/>
          <w:szCs w:val="24"/>
          <w:rtl/>
        </w:rPr>
        <w:t>کند</w:t>
      </w:r>
      <w:r w:rsidRPr="00A11A86">
        <w:rPr>
          <w:rFonts w:cs="B Nazanin"/>
          <w:color w:val="000000" w:themeColor="text1"/>
          <w:sz w:val="24"/>
          <w:szCs w:val="24"/>
          <w:rtl/>
        </w:rPr>
        <w:t xml:space="preserve"> تا ک</w:t>
      </w:r>
      <w:r w:rsidRPr="00A11A86">
        <w:rPr>
          <w:rFonts w:cs="B Nazanin" w:hint="cs"/>
          <w:color w:val="000000" w:themeColor="text1"/>
          <w:sz w:val="24"/>
          <w:szCs w:val="24"/>
          <w:rtl/>
        </w:rPr>
        <w:t>ی</w:t>
      </w:r>
      <w:r w:rsidRPr="00A11A86">
        <w:rPr>
          <w:rFonts w:cs="B Nazanin" w:hint="eastAsia"/>
          <w:color w:val="000000" w:themeColor="text1"/>
          <w:sz w:val="24"/>
          <w:szCs w:val="24"/>
          <w:rtl/>
        </w:rPr>
        <w:t>ف</w:t>
      </w:r>
      <w:r w:rsidRPr="00A11A86">
        <w:rPr>
          <w:rFonts w:cs="B Nazanin" w:hint="cs"/>
          <w:color w:val="000000" w:themeColor="text1"/>
          <w:sz w:val="24"/>
          <w:szCs w:val="24"/>
          <w:rtl/>
        </w:rPr>
        <w:t>ی</w:t>
      </w:r>
      <w:r w:rsidRPr="00A11A86">
        <w:rPr>
          <w:rFonts w:cs="B Nazanin" w:hint="eastAsia"/>
          <w:color w:val="000000" w:themeColor="text1"/>
          <w:sz w:val="24"/>
          <w:szCs w:val="24"/>
          <w:rtl/>
        </w:rPr>
        <w:t>ت</w:t>
      </w:r>
      <w:r w:rsidRPr="00A11A86">
        <w:rPr>
          <w:rFonts w:cs="B Nazanin"/>
          <w:color w:val="000000" w:themeColor="text1"/>
          <w:sz w:val="24"/>
          <w:szCs w:val="24"/>
          <w:rtl/>
        </w:rPr>
        <w:t xml:space="preserve"> غذاها را بهتر درک کنند.</w:t>
      </w:r>
    </w:p>
    <w:p w14:paraId="64C3C052" w14:textId="77777777" w:rsidR="006E0365" w:rsidRPr="00A11A86" w:rsidRDefault="006E0365" w:rsidP="000F28D9">
      <w:pPr>
        <w:ind w:firstLine="0"/>
        <w:rPr>
          <w:rFonts w:cs="B Nazanin"/>
          <w:b/>
          <w:bCs/>
          <w:color w:val="000000" w:themeColor="text1"/>
          <w:sz w:val="24"/>
          <w:szCs w:val="24"/>
          <w:rtl/>
        </w:rPr>
      </w:pPr>
      <w:r w:rsidRPr="00A11A86">
        <w:rPr>
          <w:rFonts w:cs="B Nazanin" w:hint="eastAsia"/>
          <w:b/>
          <w:bCs/>
          <w:color w:val="000000" w:themeColor="text1"/>
          <w:sz w:val="24"/>
          <w:szCs w:val="24"/>
          <w:rtl/>
        </w:rPr>
        <w:t>چراغ</w:t>
      </w:r>
      <w:r w:rsidRPr="00A11A86">
        <w:rPr>
          <w:rFonts w:cs="B Nazanin"/>
          <w:b/>
          <w:bCs/>
          <w:color w:val="000000" w:themeColor="text1"/>
          <w:sz w:val="24"/>
          <w:szCs w:val="24"/>
          <w:rtl/>
        </w:rPr>
        <w:t xml:space="preserve"> سبز (مصرف روزانه و آزاد):</w:t>
      </w:r>
    </w:p>
    <w:p w14:paraId="44B5FA1B" w14:textId="77777777" w:rsidR="006E0365" w:rsidRPr="00A11A86" w:rsidRDefault="006E0365" w:rsidP="000F28D9">
      <w:pPr>
        <w:ind w:firstLine="0"/>
        <w:rPr>
          <w:rFonts w:cs="B Nazanin"/>
          <w:color w:val="000000" w:themeColor="text1"/>
          <w:sz w:val="24"/>
          <w:szCs w:val="24"/>
          <w:rtl/>
        </w:rPr>
      </w:pPr>
      <w:r w:rsidRPr="00A11A86">
        <w:rPr>
          <w:rFonts w:cs="B Nazanin" w:hint="eastAsia"/>
          <w:color w:val="000000" w:themeColor="text1"/>
          <w:sz w:val="24"/>
          <w:szCs w:val="24"/>
          <w:rtl/>
        </w:rPr>
        <w:t>تمام</w:t>
      </w:r>
      <w:r w:rsidRPr="00A11A86">
        <w:rPr>
          <w:rFonts w:cs="B Nazanin"/>
          <w:color w:val="000000" w:themeColor="text1"/>
          <w:sz w:val="24"/>
          <w:szCs w:val="24"/>
          <w:rtl/>
        </w:rPr>
        <w:t xml:space="preserve"> انواع سبز</w:t>
      </w:r>
      <w:r w:rsidRPr="00A11A86">
        <w:rPr>
          <w:rFonts w:cs="B Nazanin" w:hint="cs"/>
          <w:color w:val="000000" w:themeColor="text1"/>
          <w:sz w:val="24"/>
          <w:szCs w:val="24"/>
          <w:rtl/>
        </w:rPr>
        <w:t>ی</w:t>
      </w:r>
      <w:r w:rsidRPr="00A11A86">
        <w:rPr>
          <w:rFonts w:cs="B Nazanin" w:hint="eastAsia"/>
          <w:color w:val="000000" w:themeColor="text1"/>
          <w:sz w:val="24"/>
          <w:szCs w:val="24"/>
          <w:rtl/>
        </w:rPr>
        <w:t>جات</w:t>
      </w:r>
      <w:r w:rsidRPr="00A11A86">
        <w:rPr>
          <w:rFonts w:cs="B Nazanin"/>
          <w:color w:val="000000" w:themeColor="text1"/>
          <w:sz w:val="24"/>
          <w:szCs w:val="24"/>
          <w:rtl/>
        </w:rPr>
        <w:t xml:space="preserve"> (کاهو، خ</w:t>
      </w:r>
      <w:r w:rsidRPr="00A11A86">
        <w:rPr>
          <w:rFonts w:cs="B Nazanin" w:hint="cs"/>
          <w:color w:val="000000" w:themeColor="text1"/>
          <w:sz w:val="24"/>
          <w:szCs w:val="24"/>
          <w:rtl/>
        </w:rPr>
        <w:t>ی</w:t>
      </w:r>
      <w:r w:rsidRPr="00A11A86">
        <w:rPr>
          <w:rFonts w:cs="B Nazanin" w:hint="eastAsia"/>
          <w:color w:val="000000" w:themeColor="text1"/>
          <w:sz w:val="24"/>
          <w:szCs w:val="24"/>
          <w:rtl/>
        </w:rPr>
        <w:t>ار،</w:t>
      </w:r>
      <w:r w:rsidRPr="00A11A86">
        <w:rPr>
          <w:rFonts w:cs="B Nazanin"/>
          <w:color w:val="000000" w:themeColor="text1"/>
          <w:sz w:val="24"/>
          <w:szCs w:val="24"/>
          <w:rtl/>
        </w:rPr>
        <w:t xml:space="preserve"> گوجه، کلم و...)</w:t>
      </w:r>
    </w:p>
    <w:p w14:paraId="1448C25E" w14:textId="77777777" w:rsidR="006E0365" w:rsidRPr="00A11A86" w:rsidRDefault="006E0365" w:rsidP="000F28D9">
      <w:pPr>
        <w:ind w:firstLine="0"/>
        <w:rPr>
          <w:rFonts w:cs="B Nazanin"/>
          <w:color w:val="000000" w:themeColor="text1"/>
          <w:sz w:val="24"/>
          <w:szCs w:val="24"/>
          <w:rtl/>
        </w:rPr>
      </w:pPr>
      <w:r w:rsidRPr="00A11A86">
        <w:rPr>
          <w:rFonts w:cs="B Nazanin" w:hint="eastAsia"/>
          <w:color w:val="000000" w:themeColor="text1"/>
          <w:sz w:val="24"/>
          <w:szCs w:val="24"/>
          <w:rtl/>
        </w:rPr>
        <w:t>آب</w:t>
      </w:r>
      <w:r w:rsidRPr="00A11A86">
        <w:rPr>
          <w:rFonts w:cs="B Nazanin"/>
          <w:color w:val="000000" w:themeColor="text1"/>
          <w:sz w:val="24"/>
          <w:szCs w:val="24"/>
          <w:rtl/>
        </w:rPr>
        <w:t xml:space="preserve"> و دوغ کم‌نمک و بدون گاز.</w:t>
      </w:r>
    </w:p>
    <w:p w14:paraId="46553A7C" w14:textId="77777777" w:rsidR="000F28D9" w:rsidRPr="00A11A86" w:rsidRDefault="000F28D9" w:rsidP="000F28D9">
      <w:pPr>
        <w:ind w:firstLine="0"/>
        <w:rPr>
          <w:rFonts w:cs="B Nazanin"/>
          <w:color w:val="000000" w:themeColor="text1"/>
          <w:sz w:val="24"/>
          <w:szCs w:val="24"/>
          <w:rtl/>
        </w:rPr>
      </w:pPr>
    </w:p>
    <w:p w14:paraId="4EB17293" w14:textId="77777777" w:rsidR="006E0365" w:rsidRPr="00A11A86" w:rsidRDefault="006E0365" w:rsidP="000F28D9">
      <w:pPr>
        <w:ind w:firstLine="0"/>
        <w:rPr>
          <w:rFonts w:cs="B Nazanin"/>
          <w:b/>
          <w:bCs/>
          <w:color w:val="000000" w:themeColor="text1"/>
          <w:sz w:val="24"/>
          <w:szCs w:val="24"/>
          <w:rtl/>
        </w:rPr>
      </w:pPr>
      <w:r w:rsidRPr="00A11A86">
        <w:rPr>
          <w:rFonts w:cs="B Nazanin" w:hint="eastAsia"/>
          <w:b/>
          <w:bCs/>
          <w:color w:val="000000" w:themeColor="text1"/>
          <w:sz w:val="24"/>
          <w:szCs w:val="24"/>
          <w:rtl/>
        </w:rPr>
        <w:t>چراغ</w:t>
      </w:r>
      <w:r w:rsidRPr="00A11A86">
        <w:rPr>
          <w:rFonts w:cs="B Nazanin"/>
          <w:b/>
          <w:bCs/>
          <w:color w:val="000000" w:themeColor="text1"/>
          <w:sz w:val="24"/>
          <w:szCs w:val="24"/>
          <w:rtl/>
        </w:rPr>
        <w:t xml:space="preserve"> زرد (مصرف متعادل و با احت</w:t>
      </w:r>
      <w:r w:rsidRPr="00A11A86">
        <w:rPr>
          <w:rFonts w:cs="B Nazanin" w:hint="cs"/>
          <w:b/>
          <w:bCs/>
          <w:color w:val="000000" w:themeColor="text1"/>
          <w:sz w:val="24"/>
          <w:szCs w:val="24"/>
          <w:rtl/>
        </w:rPr>
        <w:t>ی</w:t>
      </w:r>
      <w:r w:rsidRPr="00A11A86">
        <w:rPr>
          <w:rFonts w:cs="B Nazanin" w:hint="eastAsia"/>
          <w:b/>
          <w:bCs/>
          <w:color w:val="000000" w:themeColor="text1"/>
          <w:sz w:val="24"/>
          <w:szCs w:val="24"/>
          <w:rtl/>
        </w:rPr>
        <w:t>اط</w:t>
      </w:r>
      <w:r w:rsidRPr="00A11A86">
        <w:rPr>
          <w:rFonts w:cs="B Nazanin"/>
          <w:b/>
          <w:bCs/>
          <w:color w:val="000000" w:themeColor="text1"/>
          <w:sz w:val="24"/>
          <w:szCs w:val="24"/>
          <w:rtl/>
        </w:rPr>
        <w:t>):</w:t>
      </w:r>
    </w:p>
    <w:p w14:paraId="08854ED7" w14:textId="77777777" w:rsidR="006E0365" w:rsidRPr="00A11A86" w:rsidRDefault="006E0365" w:rsidP="006E0365">
      <w:pPr>
        <w:ind w:firstLine="0"/>
        <w:rPr>
          <w:rFonts w:cs="B Nazanin"/>
          <w:color w:val="000000" w:themeColor="text1"/>
          <w:sz w:val="24"/>
          <w:szCs w:val="24"/>
          <w:rtl/>
        </w:rPr>
      </w:pPr>
      <w:r w:rsidRPr="00A11A86">
        <w:rPr>
          <w:rFonts w:cs="B Nazanin" w:hint="eastAsia"/>
          <w:color w:val="000000" w:themeColor="text1"/>
          <w:sz w:val="24"/>
          <w:szCs w:val="24"/>
          <w:rtl/>
        </w:rPr>
        <w:t>ا</w:t>
      </w:r>
      <w:r w:rsidRPr="00A11A86">
        <w:rPr>
          <w:rFonts w:cs="B Nazanin" w:hint="cs"/>
          <w:color w:val="000000" w:themeColor="text1"/>
          <w:sz w:val="24"/>
          <w:szCs w:val="24"/>
          <w:rtl/>
        </w:rPr>
        <w:t>ی</w:t>
      </w:r>
      <w:r w:rsidRPr="00A11A86">
        <w:rPr>
          <w:rFonts w:cs="B Nazanin" w:hint="eastAsia"/>
          <w:color w:val="000000" w:themeColor="text1"/>
          <w:sz w:val="24"/>
          <w:szCs w:val="24"/>
          <w:rtl/>
        </w:rPr>
        <w:t>ن</w:t>
      </w:r>
      <w:r w:rsidRPr="00A11A86">
        <w:rPr>
          <w:rFonts w:cs="B Nazanin"/>
          <w:color w:val="000000" w:themeColor="text1"/>
          <w:sz w:val="24"/>
          <w:szCs w:val="24"/>
          <w:rtl/>
        </w:rPr>
        <w:t xml:space="preserve"> گروه شامل تمام اجزا</w:t>
      </w:r>
      <w:r w:rsidRPr="00A11A86">
        <w:rPr>
          <w:rFonts w:cs="B Nazanin" w:hint="cs"/>
          <w:color w:val="000000" w:themeColor="text1"/>
          <w:sz w:val="24"/>
          <w:szCs w:val="24"/>
          <w:rtl/>
        </w:rPr>
        <w:t>ی</w:t>
      </w:r>
      <w:r w:rsidRPr="00A11A86">
        <w:rPr>
          <w:rFonts w:cs="B Nazanin"/>
          <w:color w:val="000000" w:themeColor="text1"/>
          <w:sz w:val="24"/>
          <w:szCs w:val="24"/>
          <w:rtl/>
        </w:rPr>
        <w:t xml:space="preserve"> بشقاب سالم است: م</w:t>
      </w:r>
      <w:r w:rsidRPr="00A11A86">
        <w:rPr>
          <w:rFonts w:cs="B Nazanin" w:hint="cs"/>
          <w:color w:val="000000" w:themeColor="text1"/>
          <w:sz w:val="24"/>
          <w:szCs w:val="24"/>
          <w:rtl/>
        </w:rPr>
        <w:t>ی</w:t>
      </w:r>
      <w:r w:rsidRPr="00A11A86">
        <w:rPr>
          <w:rFonts w:cs="B Nazanin" w:hint="eastAsia"/>
          <w:color w:val="000000" w:themeColor="text1"/>
          <w:sz w:val="24"/>
          <w:szCs w:val="24"/>
          <w:rtl/>
        </w:rPr>
        <w:t>وه‌ها،</w:t>
      </w:r>
      <w:r w:rsidRPr="00A11A86">
        <w:rPr>
          <w:rFonts w:cs="B Nazanin"/>
          <w:color w:val="000000" w:themeColor="text1"/>
          <w:sz w:val="24"/>
          <w:szCs w:val="24"/>
          <w:rtl/>
        </w:rPr>
        <w:t xml:space="preserve"> لبن</w:t>
      </w:r>
      <w:r w:rsidRPr="00A11A86">
        <w:rPr>
          <w:rFonts w:cs="B Nazanin" w:hint="cs"/>
          <w:color w:val="000000" w:themeColor="text1"/>
          <w:sz w:val="24"/>
          <w:szCs w:val="24"/>
          <w:rtl/>
        </w:rPr>
        <w:t>ی</w:t>
      </w:r>
      <w:r w:rsidRPr="00A11A86">
        <w:rPr>
          <w:rFonts w:cs="B Nazanin" w:hint="eastAsia"/>
          <w:color w:val="000000" w:themeColor="text1"/>
          <w:sz w:val="24"/>
          <w:szCs w:val="24"/>
          <w:rtl/>
        </w:rPr>
        <w:t>ات</w:t>
      </w:r>
      <w:r w:rsidRPr="00A11A86">
        <w:rPr>
          <w:rFonts w:cs="B Nazanin"/>
          <w:color w:val="000000" w:themeColor="text1"/>
          <w:sz w:val="24"/>
          <w:szCs w:val="24"/>
          <w:rtl/>
        </w:rPr>
        <w:t xml:space="preserve"> کم‌چرب، نان و غلات، گوشت‌ها و چرب</w:t>
      </w:r>
      <w:r w:rsidRPr="00A11A86">
        <w:rPr>
          <w:rFonts w:cs="B Nazanin" w:hint="cs"/>
          <w:color w:val="000000" w:themeColor="text1"/>
          <w:sz w:val="24"/>
          <w:szCs w:val="24"/>
          <w:rtl/>
        </w:rPr>
        <w:t>ی‌</w:t>
      </w:r>
      <w:r w:rsidRPr="00A11A86">
        <w:rPr>
          <w:rFonts w:cs="B Nazanin" w:hint="eastAsia"/>
          <w:color w:val="000000" w:themeColor="text1"/>
          <w:sz w:val="24"/>
          <w:szCs w:val="24"/>
          <w:rtl/>
        </w:rPr>
        <w:t>ها</w:t>
      </w:r>
      <w:r w:rsidRPr="00A11A86">
        <w:rPr>
          <w:rFonts w:cs="B Nazanin" w:hint="cs"/>
          <w:color w:val="000000" w:themeColor="text1"/>
          <w:sz w:val="24"/>
          <w:szCs w:val="24"/>
          <w:rtl/>
        </w:rPr>
        <w:t>ی</w:t>
      </w:r>
      <w:r w:rsidRPr="00A11A86">
        <w:rPr>
          <w:rFonts w:cs="B Nazanin"/>
          <w:color w:val="000000" w:themeColor="text1"/>
          <w:sz w:val="24"/>
          <w:szCs w:val="24"/>
          <w:rtl/>
        </w:rPr>
        <w:t xml:space="preserve"> سالم (مانند روغن ز</w:t>
      </w:r>
      <w:r w:rsidRPr="00A11A86">
        <w:rPr>
          <w:rFonts w:cs="B Nazanin" w:hint="cs"/>
          <w:color w:val="000000" w:themeColor="text1"/>
          <w:sz w:val="24"/>
          <w:szCs w:val="24"/>
          <w:rtl/>
        </w:rPr>
        <w:t>ی</w:t>
      </w:r>
      <w:r w:rsidRPr="00A11A86">
        <w:rPr>
          <w:rFonts w:cs="B Nazanin" w:hint="eastAsia"/>
          <w:color w:val="000000" w:themeColor="text1"/>
          <w:sz w:val="24"/>
          <w:szCs w:val="24"/>
          <w:rtl/>
        </w:rPr>
        <w:t>تون</w:t>
      </w:r>
      <w:r w:rsidRPr="00A11A86">
        <w:rPr>
          <w:rFonts w:cs="B Nazanin"/>
          <w:color w:val="000000" w:themeColor="text1"/>
          <w:sz w:val="24"/>
          <w:szCs w:val="24"/>
          <w:rtl/>
        </w:rPr>
        <w:t xml:space="preserve"> و مغزها).</w:t>
      </w:r>
    </w:p>
    <w:p w14:paraId="7D2E54FC" w14:textId="77777777" w:rsidR="006E0365" w:rsidRPr="00A11A86" w:rsidRDefault="006E0365" w:rsidP="006E0365">
      <w:pPr>
        <w:ind w:firstLine="0"/>
        <w:rPr>
          <w:rFonts w:cs="B Nazanin"/>
          <w:color w:val="000000" w:themeColor="text1"/>
          <w:sz w:val="24"/>
          <w:szCs w:val="24"/>
          <w:rtl/>
        </w:rPr>
      </w:pPr>
    </w:p>
    <w:p w14:paraId="757F414D" w14:textId="77777777" w:rsidR="006E0365" w:rsidRPr="00A11A86" w:rsidRDefault="006E0365" w:rsidP="000F28D9">
      <w:pPr>
        <w:ind w:firstLine="0"/>
        <w:rPr>
          <w:rFonts w:cs="B Nazanin"/>
          <w:b/>
          <w:bCs/>
          <w:color w:val="000000" w:themeColor="text1"/>
          <w:sz w:val="24"/>
          <w:szCs w:val="24"/>
          <w:rtl/>
        </w:rPr>
      </w:pPr>
      <w:r w:rsidRPr="00A11A86">
        <w:rPr>
          <w:rFonts w:cs="B Nazanin" w:hint="eastAsia"/>
          <w:b/>
          <w:bCs/>
          <w:color w:val="000000" w:themeColor="text1"/>
          <w:sz w:val="24"/>
          <w:szCs w:val="24"/>
          <w:rtl/>
        </w:rPr>
        <w:t>چراغ</w:t>
      </w:r>
      <w:r w:rsidRPr="00A11A86">
        <w:rPr>
          <w:rFonts w:cs="B Nazanin"/>
          <w:b/>
          <w:bCs/>
          <w:color w:val="000000" w:themeColor="text1"/>
          <w:sz w:val="24"/>
          <w:szCs w:val="24"/>
          <w:rtl/>
        </w:rPr>
        <w:t xml:space="preserve"> قرمز (مصرف محدود و گاه‌به‌گاه):</w:t>
      </w:r>
    </w:p>
    <w:p w14:paraId="2DF92D9F" w14:textId="77777777" w:rsidR="006E0365" w:rsidRPr="00A11A86" w:rsidRDefault="006E0365" w:rsidP="000F28D9">
      <w:pPr>
        <w:ind w:firstLine="0"/>
        <w:rPr>
          <w:rFonts w:cs="B Nazanin"/>
          <w:color w:val="000000" w:themeColor="text1"/>
          <w:sz w:val="24"/>
          <w:szCs w:val="24"/>
          <w:rtl/>
        </w:rPr>
      </w:pPr>
      <w:r w:rsidRPr="00A11A86">
        <w:rPr>
          <w:rFonts w:cs="B Nazanin" w:hint="eastAsia"/>
          <w:color w:val="000000" w:themeColor="text1"/>
          <w:sz w:val="24"/>
          <w:szCs w:val="24"/>
          <w:rtl/>
        </w:rPr>
        <w:t>نوشابه‌ها</w:t>
      </w:r>
      <w:r w:rsidRPr="00A11A86">
        <w:rPr>
          <w:rFonts w:cs="B Nazanin"/>
          <w:color w:val="000000" w:themeColor="text1"/>
          <w:sz w:val="24"/>
          <w:szCs w:val="24"/>
          <w:rtl/>
        </w:rPr>
        <w:t xml:space="preserve"> و آبم</w:t>
      </w:r>
      <w:r w:rsidRPr="00A11A86">
        <w:rPr>
          <w:rFonts w:cs="B Nazanin" w:hint="cs"/>
          <w:color w:val="000000" w:themeColor="text1"/>
          <w:sz w:val="24"/>
          <w:szCs w:val="24"/>
          <w:rtl/>
        </w:rPr>
        <w:t>ی</w:t>
      </w:r>
      <w:r w:rsidRPr="00A11A86">
        <w:rPr>
          <w:rFonts w:cs="B Nazanin" w:hint="eastAsia"/>
          <w:color w:val="000000" w:themeColor="text1"/>
          <w:sz w:val="24"/>
          <w:szCs w:val="24"/>
          <w:rtl/>
        </w:rPr>
        <w:t>وه‌ها</w:t>
      </w:r>
      <w:r w:rsidRPr="00A11A86">
        <w:rPr>
          <w:rFonts w:cs="B Nazanin" w:hint="cs"/>
          <w:color w:val="000000" w:themeColor="text1"/>
          <w:sz w:val="24"/>
          <w:szCs w:val="24"/>
          <w:rtl/>
        </w:rPr>
        <w:t>ی</w:t>
      </w:r>
      <w:r w:rsidRPr="00A11A86">
        <w:rPr>
          <w:rFonts w:cs="B Nazanin"/>
          <w:color w:val="000000" w:themeColor="text1"/>
          <w:sz w:val="24"/>
          <w:szCs w:val="24"/>
          <w:rtl/>
        </w:rPr>
        <w:t xml:space="preserve"> صنعت</w:t>
      </w:r>
      <w:r w:rsidRPr="00A11A86">
        <w:rPr>
          <w:rFonts w:cs="B Nazanin" w:hint="cs"/>
          <w:color w:val="000000" w:themeColor="text1"/>
          <w:sz w:val="24"/>
          <w:szCs w:val="24"/>
          <w:rtl/>
        </w:rPr>
        <w:t>ی</w:t>
      </w:r>
    </w:p>
    <w:p w14:paraId="4B57EFF9" w14:textId="77777777" w:rsidR="006E0365" w:rsidRPr="00A11A86" w:rsidRDefault="006E0365" w:rsidP="000F28D9">
      <w:pPr>
        <w:ind w:firstLine="0"/>
        <w:rPr>
          <w:rFonts w:cs="B Nazanin"/>
          <w:color w:val="000000" w:themeColor="text1"/>
          <w:sz w:val="24"/>
          <w:szCs w:val="24"/>
          <w:rtl/>
        </w:rPr>
      </w:pPr>
      <w:r w:rsidRPr="00A11A86">
        <w:rPr>
          <w:rFonts w:cs="B Nazanin" w:hint="eastAsia"/>
          <w:color w:val="000000" w:themeColor="text1"/>
          <w:sz w:val="24"/>
          <w:szCs w:val="24"/>
          <w:rtl/>
        </w:rPr>
        <w:t>چ</w:t>
      </w:r>
      <w:r w:rsidRPr="00A11A86">
        <w:rPr>
          <w:rFonts w:cs="B Nazanin" w:hint="cs"/>
          <w:color w:val="000000" w:themeColor="text1"/>
          <w:sz w:val="24"/>
          <w:szCs w:val="24"/>
          <w:rtl/>
        </w:rPr>
        <w:t>ی</w:t>
      </w:r>
      <w:r w:rsidRPr="00A11A86">
        <w:rPr>
          <w:rFonts w:cs="B Nazanin" w:hint="eastAsia"/>
          <w:color w:val="000000" w:themeColor="text1"/>
          <w:sz w:val="24"/>
          <w:szCs w:val="24"/>
          <w:rtl/>
        </w:rPr>
        <w:t>پس،</w:t>
      </w:r>
      <w:r w:rsidRPr="00A11A86">
        <w:rPr>
          <w:rFonts w:cs="B Nazanin"/>
          <w:color w:val="000000" w:themeColor="text1"/>
          <w:sz w:val="24"/>
          <w:szCs w:val="24"/>
          <w:rtl/>
        </w:rPr>
        <w:t xml:space="preserve"> پفک و تنقلات شور</w:t>
      </w:r>
    </w:p>
    <w:p w14:paraId="079DFAAD" w14:textId="77777777" w:rsidR="006E0365" w:rsidRPr="00A11A86" w:rsidRDefault="006E0365" w:rsidP="000F28D9">
      <w:pPr>
        <w:ind w:firstLine="0"/>
        <w:rPr>
          <w:rFonts w:cs="B Nazanin"/>
          <w:color w:val="000000" w:themeColor="text1"/>
          <w:sz w:val="24"/>
          <w:szCs w:val="24"/>
          <w:rtl/>
        </w:rPr>
      </w:pPr>
      <w:r w:rsidRPr="00A11A86">
        <w:rPr>
          <w:rFonts w:cs="B Nazanin" w:hint="eastAsia"/>
          <w:color w:val="000000" w:themeColor="text1"/>
          <w:sz w:val="24"/>
          <w:szCs w:val="24"/>
          <w:rtl/>
        </w:rPr>
        <w:t>سوس</w:t>
      </w:r>
      <w:r w:rsidRPr="00A11A86">
        <w:rPr>
          <w:rFonts w:cs="B Nazanin" w:hint="cs"/>
          <w:color w:val="000000" w:themeColor="text1"/>
          <w:sz w:val="24"/>
          <w:szCs w:val="24"/>
          <w:rtl/>
        </w:rPr>
        <w:t>ی</w:t>
      </w:r>
      <w:r w:rsidRPr="00A11A86">
        <w:rPr>
          <w:rFonts w:cs="B Nazanin" w:hint="eastAsia"/>
          <w:color w:val="000000" w:themeColor="text1"/>
          <w:sz w:val="24"/>
          <w:szCs w:val="24"/>
          <w:rtl/>
        </w:rPr>
        <w:t>س،</w:t>
      </w:r>
      <w:r w:rsidRPr="00A11A86">
        <w:rPr>
          <w:rFonts w:cs="B Nazanin"/>
          <w:color w:val="000000" w:themeColor="text1"/>
          <w:sz w:val="24"/>
          <w:szCs w:val="24"/>
          <w:rtl/>
        </w:rPr>
        <w:t xml:space="preserve"> کالباس و فرآورده‌ها</w:t>
      </w:r>
      <w:r w:rsidRPr="00A11A86">
        <w:rPr>
          <w:rFonts w:cs="B Nazanin" w:hint="cs"/>
          <w:color w:val="000000" w:themeColor="text1"/>
          <w:sz w:val="24"/>
          <w:szCs w:val="24"/>
          <w:rtl/>
        </w:rPr>
        <w:t>ی</w:t>
      </w:r>
      <w:r w:rsidRPr="00A11A86">
        <w:rPr>
          <w:rFonts w:cs="B Nazanin"/>
          <w:color w:val="000000" w:themeColor="text1"/>
          <w:sz w:val="24"/>
          <w:szCs w:val="24"/>
          <w:rtl/>
        </w:rPr>
        <w:t xml:space="preserve"> گوشت</w:t>
      </w:r>
      <w:r w:rsidRPr="00A11A86">
        <w:rPr>
          <w:rFonts w:cs="B Nazanin" w:hint="cs"/>
          <w:color w:val="000000" w:themeColor="text1"/>
          <w:sz w:val="24"/>
          <w:szCs w:val="24"/>
          <w:rtl/>
        </w:rPr>
        <w:t>ی</w:t>
      </w:r>
      <w:r w:rsidRPr="00A11A86">
        <w:rPr>
          <w:rFonts w:cs="B Nazanin"/>
          <w:color w:val="000000" w:themeColor="text1"/>
          <w:sz w:val="24"/>
          <w:szCs w:val="24"/>
          <w:rtl/>
        </w:rPr>
        <w:t xml:space="preserve"> صنعت</w:t>
      </w:r>
      <w:r w:rsidRPr="00A11A86">
        <w:rPr>
          <w:rFonts w:cs="B Nazanin" w:hint="cs"/>
          <w:color w:val="000000" w:themeColor="text1"/>
          <w:sz w:val="24"/>
          <w:szCs w:val="24"/>
          <w:rtl/>
        </w:rPr>
        <w:t>ی</w:t>
      </w:r>
    </w:p>
    <w:p w14:paraId="52A682CF" w14:textId="77777777" w:rsidR="006E0365" w:rsidRPr="00A11A86" w:rsidRDefault="006E0365" w:rsidP="000F28D9">
      <w:pPr>
        <w:ind w:firstLine="0"/>
        <w:rPr>
          <w:rFonts w:cs="B Nazanin"/>
          <w:color w:val="000000" w:themeColor="text1"/>
          <w:sz w:val="24"/>
          <w:szCs w:val="24"/>
          <w:rtl/>
        </w:rPr>
      </w:pPr>
      <w:r w:rsidRPr="00A11A86">
        <w:rPr>
          <w:rFonts w:cs="B Nazanin" w:hint="eastAsia"/>
          <w:color w:val="000000" w:themeColor="text1"/>
          <w:sz w:val="24"/>
          <w:szCs w:val="24"/>
          <w:rtl/>
        </w:rPr>
        <w:t>ش</w:t>
      </w:r>
      <w:r w:rsidRPr="00A11A86">
        <w:rPr>
          <w:rFonts w:cs="B Nazanin" w:hint="cs"/>
          <w:color w:val="000000" w:themeColor="text1"/>
          <w:sz w:val="24"/>
          <w:szCs w:val="24"/>
          <w:rtl/>
        </w:rPr>
        <w:t>ی</w:t>
      </w:r>
      <w:r w:rsidRPr="00A11A86">
        <w:rPr>
          <w:rFonts w:cs="B Nazanin" w:hint="eastAsia"/>
          <w:color w:val="000000" w:themeColor="text1"/>
          <w:sz w:val="24"/>
          <w:szCs w:val="24"/>
          <w:rtl/>
        </w:rPr>
        <w:t>ر</w:t>
      </w:r>
      <w:r w:rsidRPr="00A11A86">
        <w:rPr>
          <w:rFonts w:cs="B Nazanin" w:hint="cs"/>
          <w:color w:val="000000" w:themeColor="text1"/>
          <w:sz w:val="24"/>
          <w:szCs w:val="24"/>
          <w:rtl/>
        </w:rPr>
        <w:t>ی</w:t>
      </w:r>
      <w:r w:rsidRPr="00A11A86">
        <w:rPr>
          <w:rFonts w:cs="B Nazanin" w:hint="eastAsia"/>
          <w:color w:val="000000" w:themeColor="text1"/>
          <w:sz w:val="24"/>
          <w:szCs w:val="24"/>
          <w:rtl/>
        </w:rPr>
        <w:t>ن</w:t>
      </w:r>
      <w:r w:rsidRPr="00A11A86">
        <w:rPr>
          <w:rFonts w:cs="B Nazanin" w:hint="cs"/>
          <w:color w:val="000000" w:themeColor="text1"/>
          <w:sz w:val="24"/>
          <w:szCs w:val="24"/>
          <w:rtl/>
        </w:rPr>
        <w:t>ی‌</w:t>
      </w:r>
      <w:r w:rsidRPr="00A11A86">
        <w:rPr>
          <w:rFonts w:cs="B Nazanin" w:hint="eastAsia"/>
          <w:color w:val="000000" w:themeColor="text1"/>
          <w:sz w:val="24"/>
          <w:szCs w:val="24"/>
          <w:rtl/>
        </w:rPr>
        <w:t>ها،</w:t>
      </w:r>
      <w:r w:rsidRPr="00A11A86">
        <w:rPr>
          <w:rFonts w:cs="B Nazanin"/>
          <w:color w:val="000000" w:themeColor="text1"/>
          <w:sz w:val="24"/>
          <w:szCs w:val="24"/>
          <w:rtl/>
        </w:rPr>
        <w:t xml:space="preserve"> ک</w:t>
      </w:r>
      <w:r w:rsidRPr="00A11A86">
        <w:rPr>
          <w:rFonts w:cs="B Nazanin" w:hint="cs"/>
          <w:color w:val="000000" w:themeColor="text1"/>
          <w:sz w:val="24"/>
          <w:szCs w:val="24"/>
          <w:rtl/>
        </w:rPr>
        <w:t>ی</w:t>
      </w:r>
      <w:r w:rsidRPr="00A11A86">
        <w:rPr>
          <w:rFonts w:cs="B Nazanin" w:hint="eastAsia"/>
          <w:color w:val="000000" w:themeColor="text1"/>
          <w:sz w:val="24"/>
          <w:szCs w:val="24"/>
          <w:rtl/>
        </w:rPr>
        <w:t>ک‌ها</w:t>
      </w:r>
      <w:r w:rsidRPr="00A11A86">
        <w:rPr>
          <w:rFonts w:cs="B Nazanin"/>
          <w:color w:val="000000" w:themeColor="text1"/>
          <w:sz w:val="24"/>
          <w:szCs w:val="24"/>
          <w:rtl/>
        </w:rPr>
        <w:t xml:space="preserve"> و شکلات‌ها</w:t>
      </w:r>
    </w:p>
    <w:p w14:paraId="58F50F5F" w14:textId="77777777" w:rsidR="006E0365" w:rsidRPr="00A11A86" w:rsidRDefault="006E0365" w:rsidP="000F28D9">
      <w:pPr>
        <w:ind w:firstLine="0"/>
        <w:rPr>
          <w:rFonts w:cs="B Nazanin"/>
          <w:color w:val="000000" w:themeColor="text1"/>
          <w:sz w:val="24"/>
          <w:szCs w:val="24"/>
          <w:rtl/>
        </w:rPr>
      </w:pPr>
      <w:r w:rsidRPr="00A11A86">
        <w:rPr>
          <w:rFonts w:cs="B Nazanin" w:hint="eastAsia"/>
          <w:color w:val="000000" w:themeColor="text1"/>
          <w:sz w:val="24"/>
          <w:szCs w:val="24"/>
          <w:rtl/>
        </w:rPr>
        <w:t>غذاها</w:t>
      </w:r>
      <w:r w:rsidRPr="00A11A86">
        <w:rPr>
          <w:rFonts w:cs="B Nazanin" w:hint="cs"/>
          <w:color w:val="000000" w:themeColor="text1"/>
          <w:sz w:val="24"/>
          <w:szCs w:val="24"/>
          <w:rtl/>
        </w:rPr>
        <w:t>ی</w:t>
      </w:r>
      <w:r w:rsidRPr="00A11A86">
        <w:rPr>
          <w:rFonts w:cs="B Nazanin"/>
          <w:color w:val="000000" w:themeColor="text1"/>
          <w:sz w:val="24"/>
          <w:szCs w:val="24"/>
          <w:rtl/>
        </w:rPr>
        <w:t xml:space="preserve"> سرخ‌شده و فست‌فودها</w:t>
      </w:r>
    </w:p>
    <w:p w14:paraId="4C5B96FD" w14:textId="77777777" w:rsidR="00E56B42" w:rsidRPr="00A11A86" w:rsidRDefault="006E0365" w:rsidP="006E0365">
      <w:pPr>
        <w:ind w:firstLine="0"/>
        <w:jc w:val="both"/>
        <w:rPr>
          <w:rFonts w:cs="B Nazanin"/>
          <w:color w:val="000000" w:themeColor="text1"/>
          <w:sz w:val="24"/>
          <w:szCs w:val="24"/>
        </w:rPr>
      </w:pPr>
      <w:r w:rsidRPr="00A11A86">
        <w:rPr>
          <w:rFonts w:cs="B Nazanin" w:hint="eastAsia"/>
          <w:color w:val="000000" w:themeColor="text1"/>
          <w:sz w:val="24"/>
          <w:szCs w:val="24"/>
          <w:rtl/>
        </w:rPr>
        <w:t>سس‌ها</w:t>
      </w:r>
      <w:r w:rsidRPr="00A11A86">
        <w:rPr>
          <w:rFonts w:cs="B Nazanin" w:hint="cs"/>
          <w:color w:val="000000" w:themeColor="text1"/>
          <w:sz w:val="24"/>
          <w:szCs w:val="24"/>
          <w:rtl/>
        </w:rPr>
        <w:t>ی</w:t>
      </w:r>
      <w:r w:rsidRPr="00A11A86">
        <w:rPr>
          <w:rFonts w:cs="B Nazanin"/>
          <w:color w:val="000000" w:themeColor="text1"/>
          <w:sz w:val="24"/>
          <w:szCs w:val="24"/>
          <w:rtl/>
        </w:rPr>
        <w:t xml:space="preserve"> چرب مانند ما</w:t>
      </w:r>
      <w:r w:rsidRPr="00A11A86">
        <w:rPr>
          <w:rFonts w:cs="B Nazanin" w:hint="cs"/>
          <w:color w:val="000000" w:themeColor="text1"/>
          <w:sz w:val="24"/>
          <w:szCs w:val="24"/>
          <w:rtl/>
        </w:rPr>
        <w:t>ی</w:t>
      </w:r>
      <w:r w:rsidRPr="00A11A86">
        <w:rPr>
          <w:rFonts w:cs="B Nazanin" w:hint="eastAsia"/>
          <w:color w:val="000000" w:themeColor="text1"/>
          <w:sz w:val="24"/>
          <w:szCs w:val="24"/>
          <w:rtl/>
        </w:rPr>
        <w:t>ونز</w:t>
      </w:r>
    </w:p>
    <w:p w14:paraId="70BC3BD4" w14:textId="77777777" w:rsidR="00B021A4" w:rsidRPr="00A11A86" w:rsidRDefault="0037616C" w:rsidP="002C2D01">
      <w:pPr>
        <w:ind w:firstLine="0"/>
        <w:jc w:val="both"/>
        <w:rPr>
          <w:rFonts w:cs="B Nazanin"/>
          <w:color w:val="000000" w:themeColor="text1"/>
          <w:sz w:val="24"/>
          <w:szCs w:val="24"/>
        </w:rPr>
      </w:pPr>
      <w:r w:rsidRPr="00A11A86">
        <w:rPr>
          <w:rFonts w:cs="B Nazanin" w:hint="cs"/>
          <w:color w:val="000000" w:themeColor="text1"/>
          <w:sz w:val="24"/>
          <w:szCs w:val="24"/>
          <w:rtl/>
        </w:rPr>
        <w:t xml:space="preserve"> </w:t>
      </w:r>
      <w:r w:rsidRPr="00A11A86">
        <w:rPr>
          <w:rFonts w:cs="B Nazanin"/>
          <w:color w:val="000000" w:themeColor="text1"/>
          <w:sz w:val="24"/>
          <w:szCs w:val="24"/>
          <w:rtl/>
        </w:rPr>
        <w:tab/>
      </w:r>
    </w:p>
    <w:p w14:paraId="00501EA5" w14:textId="77777777" w:rsidR="00B021A4" w:rsidRDefault="00694EA4" w:rsidP="002C2D01">
      <w:pPr>
        <w:ind w:firstLine="0"/>
        <w:jc w:val="both"/>
        <w:rPr>
          <w:rFonts w:cs="B Nazanin"/>
          <w:color w:val="000000" w:themeColor="text1"/>
          <w:sz w:val="24"/>
          <w:szCs w:val="24"/>
        </w:rPr>
      </w:pPr>
      <w:r w:rsidRPr="00A11A86">
        <w:rPr>
          <w:rFonts w:cs="B Nazanin"/>
          <w:b/>
          <w:bCs/>
          <w:color w:val="000000" w:themeColor="text1"/>
          <w:sz w:val="24"/>
          <w:szCs w:val="24"/>
          <w:rtl/>
        </w:rPr>
        <w:t>نت</w:t>
      </w:r>
      <w:r w:rsidRPr="00A11A86">
        <w:rPr>
          <w:rFonts w:cs="B Nazanin" w:hint="cs"/>
          <w:b/>
          <w:bCs/>
          <w:color w:val="000000" w:themeColor="text1"/>
          <w:sz w:val="24"/>
          <w:szCs w:val="24"/>
          <w:rtl/>
        </w:rPr>
        <w:t>ی</w:t>
      </w:r>
      <w:r w:rsidRPr="00A11A86">
        <w:rPr>
          <w:rFonts w:cs="B Nazanin" w:hint="eastAsia"/>
          <w:b/>
          <w:bCs/>
          <w:color w:val="000000" w:themeColor="text1"/>
          <w:sz w:val="24"/>
          <w:szCs w:val="24"/>
          <w:rtl/>
        </w:rPr>
        <w:t>جه</w:t>
      </w:r>
      <w:r w:rsidRPr="00A11A86">
        <w:rPr>
          <w:rFonts w:cs="B Nazanin"/>
          <w:b/>
          <w:bCs/>
          <w:color w:val="000000" w:themeColor="text1"/>
          <w:sz w:val="24"/>
          <w:szCs w:val="24"/>
          <w:rtl/>
        </w:rPr>
        <w:t>:</w:t>
      </w:r>
      <w:r w:rsidRPr="00A11A86">
        <w:rPr>
          <w:rFonts w:cs="B Nazanin"/>
          <w:color w:val="000000" w:themeColor="text1"/>
          <w:sz w:val="24"/>
          <w:szCs w:val="24"/>
          <w:rtl/>
        </w:rPr>
        <w:t xml:space="preserve"> در ا</w:t>
      </w:r>
      <w:r w:rsidRPr="00A11A86">
        <w:rPr>
          <w:rFonts w:cs="B Nazanin" w:hint="cs"/>
          <w:color w:val="000000" w:themeColor="text1"/>
          <w:sz w:val="24"/>
          <w:szCs w:val="24"/>
          <w:rtl/>
        </w:rPr>
        <w:t>ی</w:t>
      </w:r>
      <w:r w:rsidRPr="00A11A86">
        <w:rPr>
          <w:rFonts w:cs="B Nazanin" w:hint="eastAsia"/>
          <w:color w:val="000000" w:themeColor="text1"/>
          <w:sz w:val="24"/>
          <w:szCs w:val="24"/>
          <w:rtl/>
        </w:rPr>
        <w:t>ن</w:t>
      </w:r>
      <w:r w:rsidRPr="00A11A86">
        <w:rPr>
          <w:rFonts w:cs="B Nazanin"/>
          <w:color w:val="000000" w:themeColor="text1"/>
          <w:sz w:val="24"/>
          <w:szCs w:val="24"/>
          <w:rtl/>
        </w:rPr>
        <w:t xml:space="preserve"> رو</w:t>
      </w:r>
      <w:r w:rsidRPr="00A11A86">
        <w:rPr>
          <w:rFonts w:cs="B Nazanin" w:hint="cs"/>
          <w:color w:val="000000" w:themeColor="text1"/>
          <w:sz w:val="24"/>
          <w:szCs w:val="24"/>
          <w:rtl/>
        </w:rPr>
        <w:t>ی</w:t>
      </w:r>
      <w:r w:rsidRPr="00A11A86">
        <w:rPr>
          <w:rFonts w:cs="B Nazanin" w:hint="eastAsia"/>
          <w:color w:val="000000" w:themeColor="text1"/>
          <w:sz w:val="24"/>
          <w:szCs w:val="24"/>
          <w:rtl/>
        </w:rPr>
        <w:t>کرد</w:t>
      </w:r>
      <w:r w:rsidRPr="00A11A86">
        <w:rPr>
          <w:rFonts w:cs="B Nazanin"/>
          <w:color w:val="000000" w:themeColor="text1"/>
          <w:sz w:val="24"/>
          <w:szCs w:val="24"/>
          <w:rtl/>
        </w:rPr>
        <w:t xml:space="preserve"> جد</w:t>
      </w:r>
      <w:r w:rsidRPr="00A11A86">
        <w:rPr>
          <w:rFonts w:cs="B Nazanin" w:hint="cs"/>
          <w:color w:val="000000" w:themeColor="text1"/>
          <w:sz w:val="24"/>
          <w:szCs w:val="24"/>
          <w:rtl/>
        </w:rPr>
        <w:t>ی</w:t>
      </w:r>
      <w:r w:rsidRPr="00A11A86">
        <w:rPr>
          <w:rFonts w:cs="B Nazanin" w:hint="eastAsia"/>
          <w:color w:val="000000" w:themeColor="text1"/>
          <w:sz w:val="24"/>
          <w:szCs w:val="24"/>
          <w:rtl/>
        </w:rPr>
        <w:t>د،</w:t>
      </w:r>
      <w:r w:rsidRPr="00A11A86">
        <w:rPr>
          <w:rFonts w:cs="B Nazanin"/>
          <w:color w:val="000000" w:themeColor="text1"/>
          <w:sz w:val="24"/>
          <w:szCs w:val="24"/>
          <w:rtl/>
        </w:rPr>
        <w:t xml:space="preserve"> خانواده با سه اصل ساده و عمل</w:t>
      </w:r>
      <w:r w:rsidRPr="00A11A86">
        <w:rPr>
          <w:rFonts w:cs="B Nazanin" w:hint="cs"/>
          <w:color w:val="000000" w:themeColor="text1"/>
          <w:sz w:val="24"/>
          <w:szCs w:val="24"/>
          <w:rtl/>
        </w:rPr>
        <w:t>ی</w:t>
      </w:r>
      <w:r w:rsidRPr="00A11A86">
        <w:rPr>
          <w:rFonts w:cs="B Nazanin"/>
          <w:color w:val="000000" w:themeColor="text1"/>
          <w:sz w:val="24"/>
          <w:szCs w:val="24"/>
          <w:rtl/>
        </w:rPr>
        <w:t xml:space="preserve"> (هدف‌گذار</w:t>
      </w:r>
      <w:r w:rsidRPr="00A11A86">
        <w:rPr>
          <w:rFonts w:cs="B Nazanin" w:hint="cs"/>
          <w:color w:val="000000" w:themeColor="text1"/>
          <w:sz w:val="24"/>
          <w:szCs w:val="24"/>
          <w:rtl/>
        </w:rPr>
        <w:t>ی</w:t>
      </w:r>
      <w:r w:rsidRPr="00A11A86">
        <w:rPr>
          <w:rFonts w:cs="B Nazanin" w:hint="eastAsia"/>
          <w:color w:val="000000" w:themeColor="text1"/>
          <w:sz w:val="24"/>
          <w:szCs w:val="24"/>
          <w:rtl/>
        </w:rPr>
        <w:t>،</w:t>
      </w:r>
      <w:r w:rsidRPr="00A11A86">
        <w:rPr>
          <w:rFonts w:cs="B Nazanin"/>
          <w:color w:val="000000" w:themeColor="text1"/>
          <w:sz w:val="24"/>
          <w:szCs w:val="24"/>
          <w:rtl/>
        </w:rPr>
        <w:t xml:space="preserve"> بشقاب سالم، چراغ راهنما</w:t>
      </w:r>
      <w:r w:rsidRPr="00A11A86">
        <w:rPr>
          <w:rFonts w:cs="B Nazanin" w:hint="cs"/>
          <w:color w:val="000000" w:themeColor="text1"/>
          <w:sz w:val="24"/>
          <w:szCs w:val="24"/>
          <w:rtl/>
        </w:rPr>
        <w:t>یی</w:t>
      </w:r>
      <w:r w:rsidRPr="00A11A86">
        <w:rPr>
          <w:rFonts w:cs="B Nazanin"/>
          <w:color w:val="000000" w:themeColor="text1"/>
          <w:sz w:val="24"/>
          <w:szCs w:val="24"/>
          <w:rtl/>
        </w:rPr>
        <w:t>) از مرکز خارج م</w:t>
      </w:r>
      <w:r w:rsidRPr="00A11A86">
        <w:rPr>
          <w:rFonts w:cs="B Nazanin" w:hint="cs"/>
          <w:color w:val="000000" w:themeColor="text1"/>
          <w:sz w:val="24"/>
          <w:szCs w:val="24"/>
          <w:rtl/>
        </w:rPr>
        <w:t>ی‌</w:t>
      </w:r>
      <w:r w:rsidRPr="00A11A86">
        <w:rPr>
          <w:rFonts w:cs="B Nazanin" w:hint="eastAsia"/>
          <w:color w:val="000000" w:themeColor="text1"/>
          <w:sz w:val="24"/>
          <w:szCs w:val="24"/>
          <w:rtl/>
        </w:rPr>
        <w:t>شود</w:t>
      </w:r>
      <w:r w:rsidRPr="00A11A86">
        <w:rPr>
          <w:rFonts w:cs="B Nazanin"/>
          <w:color w:val="000000" w:themeColor="text1"/>
          <w:sz w:val="24"/>
          <w:szCs w:val="24"/>
          <w:rtl/>
        </w:rPr>
        <w:t>. آن‌ها احساس توانمند</w:t>
      </w:r>
      <w:r w:rsidRPr="00A11A86">
        <w:rPr>
          <w:rFonts w:cs="B Nazanin" w:hint="cs"/>
          <w:color w:val="000000" w:themeColor="text1"/>
          <w:sz w:val="24"/>
          <w:szCs w:val="24"/>
          <w:rtl/>
        </w:rPr>
        <w:t>ی</w:t>
      </w:r>
      <w:r w:rsidRPr="00A11A86">
        <w:rPr>
          <w:rFonts w:cs="B Nazanin"/>
          <w:color w:val="000000" w:themeColor="text1"/>
          <w:sz w:val="24"/>
          <w:szCs w:val="24"/>
          <w:rtl/>
        </w:rPr>
        <w:t xml:space="preserve"> م</w:t>
      </w:r>
      <w:r w:rsidRPr="00A11A86">
        <w:rPr>
          <w:rFonts w:cs="B Nazanin" w:hint="cs"/>
          <w:color w:val="000000" w:themeColor="text1"/>
          <w:sz w:val="24"/>
          <w:szCs w:val="24"/>
          <w:rtl/>
        </w:rPr>
        <w:t>ی‌</w:t>
      </w:r>
      <w:r w:rsidRPr="00A11A86">
        <w:rPr>
          <w:rFonts w:cs="B Nazanin" w:hint="eastAsia"/>
          <w:color w:val="000000" w:themeColor="text1"/>
          <w:sz w:val="24"/>
          <w:szCs w:val="24"/>
          <w:rtl/>
        </w:rPr>
        <w:t>کنند</w:t>
      </w:r>
      <w:r w:rsidRPr="00A11A86">
        <w:rPr>
          <w:rFonts w:cs="B Nazanin"/>
          <w:color w:val="000000" w:themeColor="text1"/>
          <w:sz w:val="24"/>
          <w:szCs w:val="24"/>
          <w:rtl/>
        </w:rPr>
        <w:t xml:space="preserve"> نه محدود</w:t>
      </w:r>
      <w:r w:rsidRPr="00A11A86">
        <w:rPr>
          <w:rFonts w:cs="B Nazanin" w:hint="cs"/>
          <w:color w:val="000000" w:themeColor="text1"/>
          <w:sz w:val="24"/>
          <w:szCs w:val="24"/>
          <w:rtl/>
        </w:rPr>
        <w:t>ی</w:t>
      </w:r>
      <w:r w:rsidRPr="00A11A86">
        <w:rPr>
          <w:rFonts w:cs="B Nazanin" w:hint="eastAsia"/>
          <w:color w:val="000000" w:themeColor="text1"/>
          <w:sz w:val="24"/>
          <w:szCs w:val="24"/>
          <w:rtl/>
        </w:rPr>
        <w:t>ت</w:t>
      </w:r>
      <w:r w:rsidRPr="00A11A86">
        <w:rPr>
          <w:rFonts w:cs="B Nazanin"/>
          <w:color w:val="000000" w:themeColor="text1"/>
          <w:sz w:val="24"/>
          <w:szCs w:val="24"/>
          <w:rtl/>
        </w:rPr>
        <w:t>. استرس کالر</w:t>
      </w:r>
      <w:r w:rsidRPr="00A11A86">
        <w:rPr>
          <w:rFonts w:cs="B Nazanin" w:hint="cs"/>
          <w:color w:val="000000" w:themeColor="text1"/>
          <w:sz w:val="24"/>
          <w:szCs w:val="24"/>
          <w:rtl/>
        </w:rPr>
        <w:t>ی‌</w:t>
      </w:r>
      <w:r w:rsidRPr="00A11A86">
        <w:rPr>
          <w:rFonts w:cs="B Nazanin" w:hint="eastAsia"/>
          <w:color w:val="000000" w:themeColor="text1"/>
          <w:sz w:val="24"/>
          <w:szCs w:val="24"/>
          <w:rtl/>
        </w:rPr>
        <w:t>شمار</w:t>
      </w:r>
      <w:r w:rsidRPr="00A11A86">
        <w:rPr>
          <w:rFonts w:cs="B Nazanin" w:hint="cs"/>
          <w:color w:val="000000" w:themeColor="text1"/>
          <w:sz w:val="24"/>
          <w:szCs w:val="24"/>
          <w:rtl/>
        </w:rPr>
        <w:t>ی</w:t>
      </w:r>
      <w:r w:rsidRPr="00A11A86">
        <w:rPr>
          <w:rFonts w:cs="B Nazanin"/>
          <w:color w:val="000000" w:themeColor="text1"/>
          <w:sz w:val="24"/>
          <w:szCs w:val="24"/>
          <w:rtl/>
        </w:rPr>
        <w:t xml:space="preserve"> وجود ندارد و تمرکز بر ا</w:t>
      </w:r>
      <w:r w:rsidRPr="00A11A86">
        <w:rPr>
          <w:rFonts w:cs="B Nazanin" w:hint="cs"/>
          <w:color w:val="000000" w:themeColor="text1"/>
          <w:sz w:val="24"/>
          <w:szCs w:val="24"/>
          <w:rtl/>
        </w:rPr>
        <w:t>ی</w:t>
      </w:r>
      <w:r w:rsidRPr="00A11A86">
        <w:rPr>
          <w:rFonts w:cs="B Nazanin" w:hint="eastAsia"/>
          <w:color w:val="000000" w:themeColor="text1"/>
          <w:sz w:val="24"/>
          <w:szCs w:val="24"/>
          <w:rtl/>
        </w:rPr>
        <w:t>جاد</w:t>
      </w:r>
      <w:r w:rsidRPr="00A11A86">
        <w:rPr>
          <w:rFonts w:cs="B Nazanin"/>
          <w:color w:val="000000" w:themeColor="text1"/>
          <w:sz w:val="24"/>
          <w:szCs w:val="24"/>
          <w:rtl/>
        </w:rPr>
        <w:t xml:space="preserve"> عادات سالم و پا</w:t>
      </w:r>
      <w:r w:rsidRPr="00A11A86">
        <w:rPr>
          <w:rFonts w:cs="B Nazanin" w:hint="cs"/>
          <w:color w:val="000000" w:themeColor="text1"/>
          <w:sz w:val="24"/>
          <w:szCs w:val="24"/>
          <w:rtl/>
        </w:rPr>
        <w:t>ی</w:t>
      </w:r>
      <w:r w:rsidRPr="00A11A86">
        <w:rPr>
          <w:rFonts w:cs="B Nazanin" w:hint="eastAsia"/>
          <w:color w:val="000000" w:themeColor="text1"/>
          <w:sz w:val="24"/>
          <w:szCs w:val="24"/>
          <w:rtl/>
        </w:rPr>
        <w:t>دار</w:t>
      </w:r>
      <w:r w:rsidRPr="00A11A86">
        <w:rPr>
          <w:rFonts w:cs="B Nazanin"/>
          <w:color w:val="000000" w:themeColor="text1"/>
          <w:sz w:val="24"/>
          <w:szCs w:val="24"/>
          <w:rtl/>
        </w:rPr>
        <w:t xml:space="preserve"> است.</w:t>
      </w:r>
    </w:p>
    <w:p w14:paraId="1CB43F57" w14:textId="77777777" w:rsidR="00B021A4" w:rsidRDefault="00B021A4" w:rsidP="002C2D01">
      <w:pPr>
        <w:ind w:firstLine="0"/>
        <w:jc w:val="both"/>
        <w:rPr>
          <w:rFonts w:cs="B Nazanin"/>
          <w:color w:val="000000" w:themeColor="text1"/>
          <w:sz w:val="24"/>
          <w:szCs w:val="24"/>
        </w:rPr>
      </w:pPr>
    </w:p>
    <w:p w14:paraId="49EEA434" w14:textId="77777777" w:rsidR="00B021A4" w:rsidRDefault="00B021A4" w:rsidP="002C2D01">
      <w:pPr>
        <w:ind w:firstLine="0"/>
        <w:jc w:val="both"/>
        <w:rPr>
          <w:rFonts w:cs="B Nazanin"/>
          <w:color w:val="000000" w:themeColor="text1"/>
          <w:sz w:val="24"/>
          <w:szCs w:val="24"/>
        </w:rPr>
      </w:pPr>
    </w:p>
    <w:p w14:paraId="631E3E92" w14:textId="77777777" w:rsidR="00B021A4" w:rsidRDefault="00B021A4" w:rsidP="002C2D01">
      <w:pPr>
        <w:ind w:firstLine="0"/>
        <w:jc w:val="both"/>
        <w:rPr>
          <w:rFonts w:cs="B Nazanin"/>
          <w:color w:val="000000" w:themeColor="text1"/>
          <w:sz w:val="24"/>
          <w:szCs w:val="24"/>
        </w:rPr>
      </w:pPr>
    </w:p>
    <w:p w14:paraId="1A536585" w14:textId="77777777" w:rsidR="001070A7" w:rsidRDefault="001070A7" w:rsidP="002C2D01">
      <w:pPr>
        <w:ind w:firstLine="0"/>
        <w:jc w:val="both"/>
        <w:rPr>
          <w:rFonts w:cs="B Nazanin"/>
          <w:color w:val="000000" w:themeColor="text1"/>
          <w:sz w:val="24"/>
          <w:szCs w:val="24"/>
          <w:rtl/>
        </w:rPr>
      </w:pPr>
    </w:p>
    <w:p w14:paraId="0C6A6A2C" w14:textId="77777777" w:rsidR="00E56B42" w:rsidRDefault="00E56B42" w:rsidP="002C2D01">
      <w:pPr>
        <w:ind w:firstLine="0"/>
        <w:jc w:val="both"/>
        <w:rPr>
          <w:rFonts w:cs="B Nazanin"/>
          <w:color w:val="000000" w:themeColor="text1"/>
          <w:sz w:val="24"/>
          <w:szCs w:val="24"/>
          <w:rtl/>
        </w:rPr>
      </w:pPr>
    </w:p>
    <w:p w14:paraId="6977DF11" w14:textId="77777777" w:rsidR="00E56B42" w:rsidRDefault="00E56B42" w:rsidP="002C2D01">
      <w:pPr>
        <w:ind w:firstLine="0"/>
        <w:jc w:val="both"/>
        <w:rPr>
          <w:rFonts w:cs="B Nazanin"/>
          <w:color w:val="000000" w:themeColor="text1"/>
          <w:sz w:val="24"/>
          <w:szCs w:val="24"/>
          <w:rtl/>
        </w:rPr>
      </w:pPr>
    </w:p>
    <w:p w14:paraId="36B57B26" w14:textId="77777777" w:rsidR="0037170D" w:rsidRDefault="0037170D" w:rsidP="002C2D01">
      <w:pPr>
        <w:ind w:firstLine="0"/>
        <w:jc w:val="both"/>
        <w:rPr>
          <w:rFonts w:cs="B Nazanin"/>
          <w:color w:val="000000" w:themeColor="text1"/>
          <w:sz w:val="24"/>
          <w:szCs w:val="24"/>
          <w:rtl/>
        </w:rPr>
      </w:pPr>
    </w:p>
    <w:p w14:paraId="6B4230D3" w14:textId="77777777" w:rsidR="0037170D" w:rsidRDefault="0037170D" w:rsidP="002C2D01">
      <w:pPr>
        <w:ind w:firstLine="0"/>
        <w:jc w:val="both"/>
        <w:rPr>
          <w:rFonts w:cs="B Nazanin"/>
          <w:color w:val="000000" w:themeColor="text1"/>
          <w:sz w:val="24"/>
          <w:szCs w:val="24"/>
          <w:rtl/>
        </w:rPr>
      </w:pPr>
    </w:p>
    <w:p w14:paraId="65580E8E" w14:textId="77777777" w:rsidR="0037170D" w:rsidRDefault="0037170D" w:rsidP="002C2D01">
      <w:pPr>
        <w:ind w:firstLine="0"/>
        <w:jc w:val="both"/>
        <w:rPr>
          <w:rFonts w:cs="B Nazanin"/>
          <w:color w:val="000000" w:themeColor="text1"/>
          <w:sz w:val="24"/>
          <w:szCs w:val="24"/>
          <w:rtl/>
        </w:rPr>
      </w:pPr>
    </w:p>
    <w:p w14:paraId="7E3339D2" w14:textId="77777777" w:rsidR="0037170D" w:rsidRDefault="0037170D" w:rsidP="002C2D01">
      <w:pPr>
        <w:ind w:firstLine="0"/>
        <w:jc w:val="both"/>
        <w:rPr>
          <w:rFonts w:cs="B Nazanin"/>
          <w:color w:val="000000" w:themeColor="text1"/>
          <w:sz w:val="24"/>
          <w:szCs w:val="24"/>
          <w:rtl/>
        </w:rPr>
      </w:pPr>
    </w:p>
    <w:p w14:paraId="0E3E1E22" w14:textId="77777777" w:rsidR="0037170D" w:rsidRDefault="0037170D" w:rsidP="002C2D01">
      <w:pPr>
        <w:ind w:firstLine="0"/>
        <w:jc w:val="both"/>
        <w:rPr>
          <w:rFonts w:cs="B Nazanin"/>
          <w:color w:val="000000" w:themeColor="text1"/>
          <w:sz w:val="24"/>
          <w:szCs w:val="24"/>
          <w:rtl/>
        </w:rPr>
      </w:pPr>
    </w:p>
    <w:p w14:paraId="0016C71C" w14:textId="77777777" w:rsidR="0037170D" w:rsidRDefault="0037170D" w:rsidP="002C2D01">
      <w:pPr>
        <w:ind w:firstLine="0"/>
        <w:jc w:val="both"/>
        <w:rPr>
          <w:rFonts w:cs="B Nazanin"/>
          <w:color w:val="000000" w:themeColor="text1"/>
          <w:sz w:val="24"/>
          <w:szCs w:val="24"/>
          <w:rtl/>
        </w:rPr>
      </w:pPr>
    </w:p>
    <w:p w14:paraId="04E13EF6" w14:textId="77777777" w:rsidR="0037170D" w:rsidRDefault="0037170D" w:rsidP="002C2D01">
      <w:pPr>
        <w:ind w:firstLine="0"/>
        <w:jc w:val="both"/>
        <w:rPr>
          <w:rFonts w:cs="B Nazanin"/>
          <w:color w:val="000000" w:themeColor="text1"/>
          <w:sz w:val="24"/>
          <w:szCs w:val="24"/>
          <w:rtl/>
        </w:rPr>
      </w:pPr>
    </w:p>
    <w:p w14:paraId="50392947" w14:textId="77777777" w:rsidR="0037170D" w:rsidRDefault="0037170D" w:rsidP="002C2D01">
      <w:pPr>
        <w:ind w:firstLine="0"/>
        <w:jc w:val="both"/>
        <w:rPr>
          <w:rFonts w:cs="B Nazanin"/>
          <w:color w:val="000000" w:themeColor="text1"/>
          <w:sz w:val="24"/>
          <w:szCs w:val="24"/>
          <w:rtl/>
        </w:rPr>
      </w:pPr>
    </w:p>
    <w:p w14:paraId="3BF15BFC" w14:textId="77777777" w:rsidR="0037170D" w:rsidRDefault="0037170D" w:rsidP="002C2D01">
      <w:pPr>
        <w:ind w:firstLine="0"/>
        <w:jc w:val="both"/>
        <w:rPr>
          <w:rFonts w:cs="B Nazanin"/>
          <w:color w:val="000000" w:themeColor="text1"/>
          <w:sz w:val="24"/>
          <w:szCs w:val="24"/>
          <w:rtl/>
        </w:rPr>
      </w:pPr>
    </w:p>
    <w:p w14:paraId="356295FC" w14:textId="77777777" w:rsidR="0037170D" w:rsidRDefault="0037170D" w:rsidP="002C2D01">
      <w:pPr>
        <w:ind w:firstLine="0"/>
        <w:jc w:val="both"/>
        <w:rPr>
          <w:rFonts w:cs="B Nazanin"/>
          <w:color w:val="000000" w:themeColor="text1"/>
          <w:sz w:val="24"/>
          <w:szCs w:val="24"/>
          <w:rtl/>
        </w:rPr>
      </w:pPr>
    </w:p>
    <w:p w14:paraId="2220AA4F" w14:textId="77777777" w:rsidR="00E56B42" w:rsidRDefault="00E56B42" w:rsidP="002C2D01">
      <w:pPr>
        <w:ind w:firstLine="0"/>
        <w:jc w:val="both"/>
        <w:rPr>
          <w:rFonts w:cs="B Nazanin"/>
          <w:color w:val="000000" w:themeColor="text1"/>
          <w:sz w:val="24"/>
          <w:szCs w:val="24"/>
          <w:rtl/>
        </w:rPr>
      </w:pPr>
    </w:p>
    <w:p w14:paraId="5A32504B" w14:textId="77777777" w:rsidR="00CC5ECB" w:rsidRPr="00DF0D1D" w:rsidRDefault="00C24295" w:rsidP="002C2D01">
      <w:pPr>
        <w:ind w:firstLine="0"/>
        <w:jc w:val="both"/>
        <w:rPr>
          <w:rFonts w:cs="B Nazanin"/>
          <w:color w:val="000000" w:themeColor="text1"/>
          <w:sz w:val="24"/>
          <w:szCs w:val="24"/>
        </w:rPr>
      </w:pPr>
      <w:r w:rsidRPr="00DF0D1D">
        <w:rPr>
          <w:rFonts w:cs="B Nazanin"/>
          <w:noProof/>
          <w:color w:val="000000" w:themeColor="text1"/>
          <w:sz w:val="24"/>
          <w:szCs w:val="24"/>
          <w:rtl/>
        </w:rPr>
        <w:drawing>
          <wp:anchor distT="0" distB="0" distL="114300" distR="114300" simplePos="0" relativeHeight="251852800" behindDoc="1" locked="0" layoutInCell="1" allowOverlap="1" wp14:anchorId="607CF056" wp14:editId="341CF64C">
            <wp:simplePos x="0" y="0"/>
            <wp:positionH relativeFrom="page">
              <wp:posOffset>0</wp:posOffset>
            </wp:positionH>
            <wp:positionV relativeFrom="paragraph">
              <wp:posOffset>155575</wp:posOffset>
            </wp:positionV>
            <wp:extent cx="6304280" cy="6250940"/>
            <wp:effectExtent l="0" t="0" r="1270" b="0"/>
            <wp:wrapNone/>
            <wp:docPr id="1050" name="Picture 1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بخش1.pn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6304280" cy="6250940"/>
                    </a:xfrm>
                    <a:prstGeom prst="rect">
                      <a:avLst/>
                    </a:prstGeom>
                  </pic:spPr>
                </pic:pic>
              </a:graphicData>
            </a:graphic>
            <wp14:sizeRelH relativeFrom="margin">
              <wp14:pctWidth>0</wp14:pctWidth>
            </wp14:sizeRelH>
            <wp14:sizeRelV relativeFrom="margin">
              <wp14:pctHeight>0</wp14:pctHeight>
            </wp14:sizeRelV>
          </wp:anchor>
        </w:drawing>
      </w:r>
      <w:r w:rsidR="00B021A4">
        <w:rPr>
          <w:rFonts w:cs="B Nazanin"/>
          <w:noProof/>
          <w:color w:val="000000" w:themeColor="text1"/>
          <w:sz w:val="24"/>
          <w:szCs w:val="24"/>
        </w:rPr>
        <w:t xml:space="preserve"> </w:t>
      </w:r>
    </w:p>
    <w:p w14:paraId="573F44E8" w14:textId="77777777" w:rsidR="001371E7" w:rsidRPr="00DF0D1D" w:rsidRDefault="001371E7" w:rsidP="002C2D01">
      <w:pPr>
        <w:pBdr>
          <w:top w:val="nil"/>
          <w:left w:val="nil"/>
          <w:bottom w:val="nil"/>
          <w:right w:val="nil"/>
          <w:between w:val="nil"/>
          <w:bar w:val="nil"/>
        </w:pBdr>
        <w:jc w:val="both"/>
        <w:rPr>
          <w:rFonts w:ascii="Times New Roman" w:hAnsi="Times New Roman" w:cs="B Nazanin"/>
          <w:b/>
          <w:bCs/>
          <w:color w:val="000000" w:themeColor="text1"/>
          <w:sz w:val="24"/>
          <w:szCs w:val="24"/>
          <w:rtl/>
          <w:lang w:bidi="fa-IR"/>
        </w:rPr>
      </w:pPr>
    </w:p>
    <w:p w14:paraId="31435532" w14:textId="77777777" w:rsidR="009E060E" w:rsidRPr="00DF0D1D" w:rsidRDefault="009E060E" w:rsidP="002C2D01">
      <w:pPr>
        <w:jc w:val="both"/>
        <w:rPr>
          <w:rFonts w:cs="B Nazanin"/>
          <w:color w:val="000000" w:themeColor="text1"/>
          <w:sz w:val="24"/>
          <w:szCs w:val="24"/>
          <w:rtl/>
        </w:rPr>
      </w:pPr>
    </w:p>
    <w:p w14:paraId="7F281BA1" w14:textId="77777777" w:rsidR="009E060E" w:rsidRPr="00DF0D1D" w:rsidRDefault="009E060E" w:rsidP="002C2D01">
      <w:pPr>
        <w:jc w:val="both"/>
        <w:rPr>
          <w:rFonts w:cs="B Nazanin"/>
          <w:color w:val="000000" w:themeColor="text1"/>
          <w:sz w:val="24"/>
          <w:szCs w:val="24"/>
          <w:rtl/>
        </w:rPr>
      </w:pPr>
    </w:p>
    <w:p w14:paraId="40B8DFBB" w14:textId="77777777" w:rsidR="009E060E" w:rsidRPr="00DF0D1D" w:rsidRDefault="009E060E" w:rsidP="002C2D01">
      <w:pPr>
        <w:jc w:val="both"/>
        <w:rPr>
          <w:rFonts w:cs="B Nazanin"/>
          <w:color w:val="000000" w:themeColor="text1"/>
          <w:sz w:val="24"/>
          <w:szCs w:val="24"/>
          <w:rtl/>
        </w:rPr>
      </w:pPr>
    </w:p>
    <w:p w14:paraId="0F6BE6AC" w14:textId="77777777" w:rsidR="009E060E" w:rsidRPr="00DF0D1D" w:rsidRDefault="009E060E" w:rsidP="002C2D01">
      <w:pPr>
        <w:jc w:val="both"/>
        <w:rPr>
          <w:rFonts w:cs="B Nazanin"/>
          <w:color w:val="000000" w:themeColor="text1"/>
          <w:sz w:val="24"/>
          <w:szCs w:val="24"/>
          <w:rtl/>
        </w:rPr>
      </w:pPr>
    </w:p>
    <w:p w14:paraId="397D10E1" w14:textId="77777777" w:rsidR="009E060E" w:rsidRPr="00DF0D1D" w:rsidRDefault="009E060E" w:rsidP="002C2D01">
      <w:pPr>
        <w:jc w:val="both"/>
        <w:rPr>
          <w:rFonts w:cs="B Nazanin"/>
          <w:color w:val="000000" w:themeColor="text1"/>
          <w:sz w:val="24"/>
          <w:szCs w:val="24"/>
          <w:rtl/>
        </w:rPr>
      </w:pPr>
    </w:p>
    <w:p w14:paraId="0DFD4AA7" w14:textId="77777777" w:rsidR="009E060E" w:rsidRPr="00DF0D1D" w:rsidRDefault="009E060E" w:rsidP="002C2D01">
      <w:pPr>
        <w:jc w:val="both"/>
        <w:rPr>
          <w:rFonts w:cs="B Nazanin"/>
          <w:color w:val="000000" w:themeColor="text1"/>
          <w:sz w:val="24"/>
          <w:szCs w:val="24"/>
          <w:rtl/>
        </w:rPr>
      </w:pPr>
    </w:p>
    <w:p w14:paraId="4925A403" w14:textId="77777777" w:rsidR="009E060E" w:rsidRPr="00DF0D1D" w:rsidRDefault="009E060E" w:rsidP="002C2D01">
      <w:pPr>
        <w:jc w:val="both"/>
        <w:rPr>
          <w:rFonts w:cs="B Nazanin"/>
          <w:color w:val="000000" w:themeColor="text1"/>
          <w:sz w:val="24"/>
          <w:szCs w:val="24"/>
          <w:rtl/>
        </w:rPr>
      </w:pPr>
    </w:p>
    <w:p w14:paraId="4411DB89" w14:textId="77777777" w:rsidR="009E060E" w:rsidRPr="00DF0D1D" w:rsidRDefault="009E060E" w:rsidP="002C2D01">
      <w:pPr>
        <w:jc w:val="both"/>
        <w:rPr>
          <w:rFonts w:cs="B Nazanin"/>
          <w:color w:val="000000" w:themeColor="text1"/>
          <w:sz w:val="24"/>
          <w:szCs w:val="24"/>
          <w:rtl/>
        </w:rPr>
      </w:pPr>
    </w:p>
    <w:p w14:paraId="7C1FE571" w14:textId="77777777" w:rsidR="009E060E" w:rsidRPr="00DF0D1D" w:rsidRDefault="009E060E" w:rsidP="002C2D01">
      <w:pPr>
        <w:jc w:val="both"/>
        <w:rPr>
          <w:rFonts w:cs="B Nazanin"/>
          <w:color w:val="000000" w:themeColor="text1"/>
          <w:sz w:val="24"/>
          <w:szCs w:val="24"/>
          <w:rtl/>
        </w:rPr>
      </w:pPr>
    </w:p>
    <w:p w14:paraId="6EB2159C" w14:textId="77777777" w:rsidR="009E060E" w:rsidRPr="00D77652" w:rsidRDefault="00D77652" w:rsidP="00D77652">
      <w:pPr>
        <w:jc w:val="right"/>
        <w:rPr>
          <w:rFonts w:cs="B Titr"/>
          <w:color w:val="000000" w:themeColor="text1"/>
          <w:sz w:val="40"/>
          <w:szCs w:val="40"/>
          <w:rtl/>
        </w:rPr>
      </w:pPr>
      <w:bookmarkStart w:id="40" w:name="_Toc199160825"/>
      <w:r w:rsidRPr="00D77652">
        <w:rPr>
          <w:rFonts w:cs="B Titr" w:hint="cs"/>
          <w:sz w:val="40"/>
          <w:szCs w:val="40"/>
          <w:rtl/>
        </w:rPr>
        <w:t>فصل چهارم</w:t>
      </w:r>
      <w:r w:rsidRPr="00D77652">
        <w:rPr>
          <w:rFonts w:cs="B Titr"/>
          <w:sz w:val="40"/>
          <w:szCs w:val="40"/>
        </w:rPr>
        <w:t>:</w:t>
      </w:r>
      <w:r w:rsidRPr="00D77652">
        <w:rPr>
          <w:rFonts w:cs="B Titr" w:hint="cs"/>
          <w:sz w:val="40"/>
          <w:szCs w:val="40"/>
          <w:rtl/>
        </w:rPr>
        <w:t xml:space="preserve">  معرفی و حل</w:t>
      </w:r>
      <w:r w:rsidRPr="00D77652">
        <w:rPr>
          <w:rFonts w:cs="B Titr"/>
          <w:sz w:val="40"/>
          <w:szCs w:val="40"/>
        </w:rPr>
        <w:t xml:space="preserve"> </w:t>
      </w:r>
      <w:r w:rsidRPr="00D77652">
        <w:rPr>
          <w:rFonts w:cs="B Titr" w:hint="cs"/>
          <w:sz w:val="40"/>
          <w:szCs w:val="40"/>
          <w:rtl/>
        </w:rPr>
        <w:t>نمونه رژیم درمانی</w:t>
      </w:r>
      <w:bookmarkEnd w:id="40"/>
    </w:p>
    <w:p w14:paraId="40F401B9" w14:textId="77777777" w:rsidR="003D646E" w:rsidRPr="00DF0D1D" w:rsidRDefault="003D646E" w:rsidP="002C2D01">
      <w:pPr>
        <w:jc w:val="both"/>
        <w:rPr>
          <w:rFonts w:cs="B Nazanin"/>
          <w:b/>
          <w:bCs/>
          <w:color w:val="000000" w:themeColor="text1"/>
          <w:sz w:val="24"/>
          <w:szCs w:val="24"/>
          <w:rtl/>
          <w:lang w:bidi="fa-IR"/>
        </w:rPr>
      </w:pPr>
    </w:p>
    <w:p w14:paraId="6BF30061" w14:textId="77777777" w:rsidR="003D646E" w:rsidRPr="00DF0D1D" w:rsidRDefault="003D646E" w:rsidP="002C2D01">
      <w:pPr>
        <w:jc w:val="both"/>
        <w:rPr>
          <w:rFonts w:cs="B Nazanin"/>
          <w:b/>
          <w:bCs/>
          <w:color w:val="000000" w:themeColor="text1"/>
          <w:sz w:val="24"/>
          <w:szCs w:val="24"/>
          <w:rtl/>
          <w:lang w:bidi="fa-IR"/>
        </w:rPr>
      </w:pPr>
    </w:p>
    <w:p w14:paraId="646271D6" w14:textId="77777777" w:rsidR="003D646E" w:rsidRPr="00DF0D1D" w:rsidRDefault="003D646E" w:rsidP="002C2D01">
      <w:pPr>
        <w:ind w:left="340" w:firstLine="0"/>
        <w:jc w:val="both"/>
        <w:rPr>
          <w:rFonts w:cs="B Nazanin"/>
          <w:color w:val="000000" w:themeColor="text1"/>
          <w:sz w:val="24"/>
          <w:szCs w:val="24"/>
          <w:rtl/>
        </w:rPr>
      </w:pPr>
    </w:p>
    <w:p w14:paraId="2FB60E76" w14:textId="77777777" w:rsidR="00C24295" w:rsidRDefault="00C24295" w:rsidP="00D77652">
      <w:pPr>
        <w:pStyle w:val="Heading1"/>
      </w:pPr>
      <w:bookmarkStart w:id="41" w:name="_Toc184735361"/>
    </w:p>
    <w:p w14:paraId="76559809" w14:textId="77777777" w:rsidR="00902C39" w:rsidRDefault="00C24295" w:rsidP="00D77652">
      <w:pPr>
        <w:pStyle w:val="Heading1"/>
        <w:rPr>
          <w:rtl/>
        </w:rPr>
      </w:pPr>
      <w:r>
        <w:rPr>
          <w:rFonts w:hint="cs"/>
          <w:rtl/>
        </w:rPr>
        <w:lastRenderedPageBreak/>
        <w:t xml:space="preserve"> </w:t>
      </w:r>
      <w:r w:rsidR="008754A0">
        <w:rPr>
          <w:rFonts w:hint="cs"/>
          <w:rtl/>
        </w:rPr>
        <w:t xml:space="preserve">                    </w:t>
      </w:r>
      <w:r>
        <w:rPr>
          <w:rFonts w:hint="cs"/>
          <w:rtl/>
        </w:rPr>
        <w:t xml:space="preserve">    </w:t>
      </w:r>
      <w:r w:rsidR="00E56B42">
        <w:rPr>
          <w:rFonts w:hint="cs"/>
          <w:rtl/>
        </w:rPr>
        <w:t xml:space="preserve">      </w:t>
      </w:r>
    </w:p>
    <w:p w14:paraId="4CB682EF" w14:textId="77777777" w:rsidR="00B33C8F" w:rsidRPr="00C24295" w:rsidRDefault="00E56B42" w:rsidP="00D77652">
      <w:pPr>
        <w:pStyle w:val="Heading1"/>
        <w:rPr>
          <w:rtl/>
        </w:rPr>
      </w:pPr>
      <w:r>
        <w:rPr>
          <w:rFonts w:hint="cs"/>
          <w:rtl/>
        </w:rPr>
        <w:t xml:space="preserve">  </w:t>
      </w:r>
      <w:r w:rsidR="00B021A4">
        <w:t xml:space="preserve">                             </w:t>
      </w:r>
      <w:bookmarkEnd w:id="41"/>
    </w:p>
    <w:p w14:paraId="10C9F9CC" w14:textId="77777777" w:rsidR="003D646E" w:rsidRPr="00DF0D1D" w:rsidRDefault="003D646E" w:rsidP="002C2D01">
      <w:pPr>
        <w:ind w:left="340" w:firstLine="0"/>
        <w:jc w:val="both"/>
        <w:rPr>
          <w:rFonts w:cs="B Nazanin"/>
          <w:color w:val="000000" w:themeColor="text1"/>
          <w:sz w:val="24"/>
          <w:szCs w:val="24"/>
          <w:rtl/>
        </w:rPr>
      </w:pPr>
    </w:p>
    <w:p w14:paraId="2F80BAF6" w14:textId="77777777" w:rsidR="009E060E" w:rsidRPr="00DF0D1D" w:rsidRDefault="009E060E" w:rsidP="002C2D01">
      <w:pPr>
        <w:jc w:val="both"/>
        <w:rPr>
          <w:rFonts w:cs="B Nazanin"/>
          <w:color w:val="000000" w:themeColor="text1"/>
          <w:sz w:val="24"/>
          <w:szCs w:val="24"/>
          <w:rtl/>
        </w:rPr>
      </w:pPr>
    </w:p>
    <w:p w14:paraId="78913D84" w14:textId="77777777" w:rsidR="009E060E" w:rsidRPr="00DF0D1D" w:rsidRDefault="009E060E" w:rsidP="002C2D01">
      <w:pPr>
        <w:jc w:val="both"/>
        <w:rPr>
          <w:rFonts w:cs="B Nazanin"/>
          <w:color w:val="000000" w:themeColor="text1"/>
          <w:sz w:val="24"/>
          <w:szCs w:val="24"/>
          <w:rtl/>
        </w:rPr>
      </w:pPr>
    </w:p>
    <w:p w14:paraId="76F1DC19" w14:textId="77777777" w:rsidR="009E060E" w:rsidRPr="00DF0D1D" w:rsidRDefault="009E060E" w:rsidP="002C2D01">
      <w:pPr>
        <w:jc w:val="both"/>
        <w:rPr>
          <w:rFonts w:cs="B Nazanin"/>
          <w:color w:val="000000" w:themeColor="text1"/>
          <w:sz w:val="24"/>
          <w:szCs w:val="24"/>
          <w:rtl/>
        </w:rPr>
      </w:pPr>
    </w:p>
    <w:p w14:paraId="3795A1B2" w14:textId="77777777" w:rsidR="00CF7825" w:rsidRPr="00DF0D1D" w:rsidRDefault="00CF7825" w:rsidP="002C2D01">
      <w:pPr>
        <w:jc w:val="both"/>
        <w:rPr>
          <w:rFonts w:cs="B Nazanin"/>
          <w:b/>
          <w:bCs/>
          <w:color w:val="000000" w:themeColor="text1"/>
          <w:sz w:val="24"/>
          <w:szCs w:val="24"/>
          <w:rtl/>
          <w:lang w:bidi="fa-IR"/>
        </w:rPr>
      </w:pPr>
    </w:p>
    <w:p w14:paraId="0268F1D3" w14:textId="77777777" w:rsidR="00CF7825" w:rsidRPr="00DF0D1D" w:rsidRDefault="00CF7825" w:rsidP="002C2D01">
      <w:pPr>
        <w:jc w:val="both"/>
        <w:rPr>
          <w:rFonts w:cs="B Nazanin"/>
          <w:b/>
          <w:bCs/>
          <w:color w:val="000000" w:themeColor="text1"/>
          <w:sz w:val="24"/>
          <w:szCs w:val="24"/>
          <w:rtl/>
          <w:lang w:bidi="fa-IR"/>
        </w:rPr>
      </w:pPr>
    </w:p>
    <w:p w14:paraId="0F11DC0F" w14:textId="77777777" w:rsidR="00C737E5" w:rsidRPr="00DF0D1D" w:rsidRDefault="00C737E5" w:rsidP="002C2D01">
      <w:pPr>
        <w:rPr>
          <w:rFonts w:cs="B Nazanin"/>
          <w:color w:val="000000" w:themeColor="text1"/>
          <w:sz w:val="24"/>
          <w:szCs w:val="24"/>
        </w:rPr>
      </w:pPr>
      <w:r w:rsidRPr="00DF0D1D">
        <w:rPr>
          <w:rFonts w:cs="B Nazanin"/>
          <w:color w:val="000000" w:themeColor="text1"/>
          <w:sz w:val="24"/>
          <w:szCs w:val="24"/>
        </w:rPr>
        <w:br w:type="page"/>
      </w:r>
    </w:p>
    <w:p w14:paraId="3B33EBF7" w14:textId="77777777" w:rsidR="00C479EF" w:rsidRPr="009B7EDC" w:rsidRDefault="00C479EF" w:rsidP="00D77652">
      <w:pPr>
        <w:pStyle w:val="Heading2"/>
        <w:jc w:val="center"/>
        <w:rPr>
          <w:rFonts w:cs="B Titr"/>
          <w:sz w:val="30"/>
          <w:rtl/>
        </w:rPr>
      </w:pPr>
      <w:bookmarkStart w:id="42" w:name="_Toc199160826"/>
      <w:r w:rsidRPr="009B7EDC">
        <w:rPr>
          <w:rFonts w:cs="B Titr" w:hint="cs"/>
          <w:sz w:val="30"/>
          <w:rtl/>
        </w:rPr>
        <w:lastRenderedPageBreak/>
        <w:t xml:space="preserve">حل </w:t>
      </w:r>
      <w:r w:rsidR="0043328E" w:rsidRPr="009B7EDC">
        <w:rPr>
          <w:rFonts w:cs="B Titr" w:hint="cs"/>
          <w:sz w:val="30"/>
          <w:rtl/>
        </w:rPr>
        <w:t>نمونه</w:t>
      </w:r>
      <w:r w:rsidRPr="009B7EDC">
        <w:rPr>
          <w:rFonts w:cs="B Titr" w:hint="cs"/>
          <w:sz w:val="30"/>
          <w:rtl/>
        </w:rPr>
        <w:t xml:space="preserve"> بصورت موردی</w:t>
      </w:r>
      <w:bookmarkEnd w:id="42"/>
    </w:p>
    <w:p w14:paraId="51F03C45" w14:textId="77777777" w:rsidR="0072536E" w:rsidRPr="00DF0D1D" w:rsidRDefault="0072536E" w:rsidP="009B7EDC">
      <w:pPr>
        <w:shd w:val="clear" w:color="auto" w:fill="FFC000"/>
        <w:ind w:firstLine="0"/>
        <w:jc w:val="both"/>
        <w:rPr>
          <w:rFonts w:ascii="Times New Roman" w:eastAsia="Times New Roman" w:hAnsi="Times New Roman" w:cs="B Nazanin"/>
          <w:b/>
          <w:bCs/>
          <w:color w:val="000000" w:themeColor="text1"/>
          <w:sz w:val="24"/>
          <w:szCs w:val="24"/>
          <w:lang w:eastAsia="zh-CN"/>
        </w:rPr>
      </w:pPr>
      <w:r w:rsidRPr="00DF0D1D">
        <w:rPr>
          <w:rFonts w:ascii="Times New Roman" w:eastAsia="Times New Roman" w:hAnsi="Times New Roman" w:cs="B Nazanin" w:hint="cs"/>
          <w:b/>
          <w:bCs/>
          <w:color w:val="000000" w:themeColor="text1"/>
          <w:sz w:val="24"/>
          <w:szCs w:val="24"/>
          <w:rtl/>
          <w:lang w:eastAsia="zh-CN"/>
        </w:rPr>
        <w:t>مثال 1</w:t>
      </w:r>
      <w:r w:rsidR="009B7EDC">
        <w:rPr>
          <w:rFonts w:ascii="Times New Roman" w:eastAsia="Times New Roman" w:hAnsi="Times New Roman" w:cs="B Nazanin" w:hint="cs"/>
          <w:b/>
          <w:bCs/>
          <w:color w:val="000000" w:themeColor="text1"/>
          <w:sz w:val="24"/>
          <w:szCs w:val="24"/>
          <w:rtl/>
          <w:lang w:eastAsia="zh-CN"/>
        </w:rPr>
        <w:t>:</w:t>
      </w:r>
    </w:p>
    <w:p w14:paraId="0844FF3B" w14:textId="77777777" w:rsidR="0072536E" w:rsidRPr="00DF0D1D" w:rsidRDefault="0072536E" w:rsidP="0072536E">
      <w:pPr>
        <w:ind w:firstLine="0"/>
        <w:jc w:val="both"/>
        <w:rPr>
          <w:rFonts w:ascii="Times New Roman" w:eastAsia="Times New Roman" w:hAnsi="Times New Roman" w:cs="B Nazanin"/>
          <w:b/>
          <w:bCs/>
          <w:color w:val="000000" w:themeColor="text1"/>
          <w:sz w:val="24"/>
          <w:szCs w:val="24"/>
          <w:rtl/>
          <w:lang w:eastAsia="zh-CN"/>
        </w:rPr>
      </w:pPr>
      <w:r w:rsidRPr="00DF0D1D">
        <w:rPr>
          <w:rFonts w:ascii="Times New Roman" w:eastAsia="Times New Roman" w:hAnsi="Times New Roman" w:cs="B Nazanin" w:hint="cs"/>
          <w:b/>
          <w:bCs/>
          <w:color w:val="000000" w:themeColor="text1"/>
          <w:sz w:val="24"/>
          <w:szCs w:val="24"/>
          <w:rtl/>
          <w:lang w:eastAsia="zh-CN"/>
        </w:rPr>
        <w:t>نوجوان چاق : دختری 12 ساله در حال حاضر وزن او 65 کیلوگرم و قد او 154 سانتی متر است . والدین به دلیل آنکه فرزندشان دچار چاقی شده است به کلینیک رژیم درمانی مراجعه نموده اند . برای این نوجوان چاق که قد او مناسب می باشد رژیم غذا یی مناسبی تنظیم نمایید .</w:t>
      </w:r>
    </w:p>
    <w:p w14:paraId="5A003DF1" w14:textId="77777777" w:rsidR="0072536E" w:rsidRPr="00DF0D1D" w:rsidRDefault="0072536E" w:rsidP="0072536E">
      <w:pPr>
        <w:spacing w:line="480" w:lineRule="auto"/>
        <w:ind w:firstLine="0"/>
        <w:jc w:val="both"/>
        <w:rPr>
          <w:rFonts w:ascii="Times New Roman" w:eastAsia="Times New Roman" w:hAnsi="Times New Roman" w:cs="B Nazanin"/>
          <w:color w:val="000000" w:themeColor="text1"/>
          <w:sz w:val="24"/>
          <w:szCs w:val="24"/>
          <w:rtl/>
          <w:lang w:eastAsia="zh-CN"/>
        </w:rPr>
      </w:pPr>
      <w:r w:rsidRPr="00DF0D1D">
        <w:rPr>
          <w:rFonts w:ascii="Times New Roman" w:eastAsia="Times New Roman" w:hAnsi="Times New Roman" w:cs="B Nazanin" w:hint="cs"/>
          <w:color w:val="000000" w:themeColor="text1"/>
          <w:sz w:val="24"/>
          <w:szCs w:val="24"/>
          <w:rtl/>
          <w:lang w:eastAsia="zh-CN"/>
        </w:rPr>
        <w:t xml:space="preserve">جهت تنظیم رژیم غذایی برای نوجوان فوق الذکر ابتدا </w:t>
      </w:r>
      <w:r w:rsidRPr="00DF0D1D">
        <w:rPr>
          <w:rFonts w:ascii="Times New Roman" w:eastAsia="Times New Roman" w:hAnsi="Times New Roman" w:cs="B Nazanin"/>
          <w:color w:val="000000" w:themeColor="text1"/>
          <w:sz w:val="24"/>
          <w:szCs w:val="24"/>
          <w:lang w:eastAsia="zh-CN"/>
        </w:rPr>
        <w:t>BMI</w:t>
      </w:r>
      <w:r w:rsidRPr="00DF0D1D">
        <w:rPr>
          <w:rFonts w:ascii="Times New Roman" w:eastAsia="Times New Roman" w:hAnsi="Times New Roman" w:cs="B Nazanin" w:hint="cs"/>
          <w:color w:val="000000" w:themeColor="text1"/>
          <w:sz w:val="24"/>
          <w:szCs w:val="24"/>
          <w:rtl/>
          <w:lang w:eastAsia="zh-CN"/>
        </w:rPr>
        <w:t xml:space="preserve"> این نوجوان را محاسبه می کنیم .</w:t>
      </w:r>
    </w:p>
    <w:p w14:paraId="565539A4" w14:textId="77777777" w:rsidR="0072536E" w:rsidRPr="00DF0D1D" w:rsidRDefault="0072536E" w:rsidP="0072536E">
      <w:pPr>
        <w:spacing w:line="480" w:lineRule="auto"/>
        <w:ind w:firstLine="0"/>
        <w:jc w:val="right"/>
        <w:rPr>
          <w:rFonts w:ascii="Times New Roman" w:eastAsia="Times New Roman" w:hAnsi="Times New Roman" w:cs="B Nazanin"/>
          <w:color w:val="000000" w:themeColor="text1"/>
          <w:sz w:val="24"/>
          <w:szCs w:val="24"/>
          <w:vertAlign w:val="superscript"/>
          <w:lang w:eastAsia="zh-CN"/>
        </w:rPr>
      </w:pPr>
      <w:r w:rsidRPr="00DF0D1D">
        <w:rPr>
          <w:rFonts w:ascii="Times New Roman" w:eastAsia="Times New Roman" w:hAnsi="Times New Roman" w:cs="B Nazanin"/>
          <w:color w:val="000000" w:themeColor="text1"/>
          <w:sz w:val="24"/>
          <w:szCs w:val="24"/>
          <w:lang w:eastAsia="zh-CN"/>
        </w:rPr>
        <w:t xml:space="preserve">BMI= 65 </w:t>
      </w:r>
      <w:r w:rsidRPr="00DF0D1D">
        <w:rPr>
          <w:rFonts w:ascii="Times New Roman" w:eastAsia="Times New Roman" w:hAnsi="Times New Roman" w:cs="B Nazanin" w:hint="cs"/>
          <w:color w:val="000000" w:themeColor="text1"/>
          <w:sz w:val="24"/>
          <w:szCs w:val="24"/>
          <w:lang w:eastAsia="zh-CN"/>
        </w:rPr>
        <w:t>÷</w:t>
      </w:r>
      <w:r w:rsidRPr="00DF0D1D">
        <w:rPr>
          <w:rFonts w:ascii="Times New Roman" w:eastAsia="Times New Roman" w:hAnsi="Times New Roman" w:cs="B Nazanin"/>
          <w:color w:val="000000" w:themeColor="text1"/>
          <w:sz w:val="24"/>
          <w:szCs w:val="24"/>
          <w:lang w:eastAsia="zh-CN"/>
        </w:rPr>
        <w:t xml:space="preserve"> (1.54</w:t>
      </w:r>
      <w:r w:rsidRPr="00DF0D1D">
        <w:rPr>
          <w:rFonts w:ascii="Times New Roman" w:eastAsia="Times New Roman" w:hAnsi="Times New Roman" w:cs="B Nazanin"/>
          <w:color w:val="000000" w:themeColor="text1"/>
          <w:sz w:val="24"/>
          <w:szCs w:val="24"/>
          <w:vertAlign w:val="superscript"/>
          <w:lang w:eastAsia="zh-CN"/>
        </w:rPr>
        <w:t>2</w:t>
      </w:r>
      <w:r w:rsidRPr="00DF0D1D">
        <w:rPr>
          <w:rFonts w:ascii="Times New Roman" w:eastAsia="Times New Roman" w:hAnsi="Times New Roman" w:cs="B Nazanin"/>
          <w:color w:val="000000" w:themeColor="text1"/>
          <w:sz w:val="24"/>
          <w:szCs w:val="24"/>
          <w:lang w:eastAsia="zh-CN"/>
        </w:rPr>
        <w:t>) = 27.4 Kg/m</w:t>
      </w:r>
      <w:r w:rsidRPr="00DF0D1D">
        <w:rPr>
          <w:rFonts w:ascii="Times New Roman" w:eastAsia="Times New Roman" w:hAnsi="Times New Roman" w:cs="B Nazanin"/>
          <w:color w:val="000000" w:themeColor="text1"/>
          <w:sz w:val="24"/>
          <w:szCs w:val="24"/>
          <w:vertAlign w:val="superscript"/>
          <w:lang w:eastAsia="zh-CN"/>
        </w:rPr>
        <w:t>2</w:t>
      </w:r>
    </w:p>
    <w:p w14:paraId="2C7A7A19" w14:textId="77777777" w:rsidR="004B583E" w:rsidRPr="00DF0D1D" w:rsidRDefault="004B583E" w:rsidP="004B583E">
      <w:pPr>
        <w:ind w:firstLine="0"/>
        <w:jc w:val="both"/>
        <w:rPr>
          <w:rFonts w:ascii="Times New Roman" w:eastAsia="Times New Roman" w:hAnsi="Times New Roman" w:cs="B Nazanin"/>
          <w:color w:val="000000" w:themeColor="text1"/>
          <w:sz w:val="24"/>
          <w:szCs w:val="24"/>
          <w:rtl/>
          <w:lang w:eastAsia="zh-CN"/>
        </w:rPr>
      </w:pPr>
      <w:r w:rsidRPr="004B583E">
        <w:rPr>
          <w:rFonts w:ascii="Times New Roman" w:eastAsia="Times New Roman" w:hAnsi="Times New Roman" w:cs="B Nazanin" w:hint="cs"/>
          <w:color w:val="000000" w:themeColor="text1"/>
          <w:sz w:val="24"/>
          <w:szCs w:val="24"/>
          <w:rtl/>
          <w:lang w:eastAsia="zh-CN"/>
        </w:rPr>
        <w:t xml:space="preserve">چون </w:t>
      </w:r>
      <w:r w:rsidRPr="004B583E">
        <w:rPr>
          <w:rFonts w:ascii="Times New Roman" w:eastAsia="Times New Roman" w:hAnsi="Times New Roman" w:cs="B Nazanin"/>
          <w:color w:val="000000" w:themeColor="text1"/>
          <w:sz w:val="24"/>
          <w:szCs w:val="24"/>
          <w:lang w:eastAsia="zh-CN"/>
        </w:rPr>
        <w:t>BMI</w:t>
      </w:r>
      <w:r w:rsidRPr="004B583E">
        <w:rPr>
          <w:rFonts w:ascii="Times New Roman" w:eastAsia="Times New Roman" w:hAnsi="Times New Roman" w:cs="B Nazanin" w:hint="cs"/>
          <w:color w:val="000000" w:themeColor="text1"/>
          <w:sz w:val="24"/>
          <w:szCs w:val="24"/>
          <w:rtl/>
          <w:lang w:eastAsia="zh-CN"/>
        </w:rPr>
        <w:t xml:space="preserve"> این نوجوان 4/27 می باشد و بالاتر از </w:t>
      </w:r>
      <w:r w:rsidRPr="004B583E">
        <w:rPr>
          <w:rFonts w:ascii="Times New Roman" w:eastAsia="Times New Roman" w:hAnsi="Times New Roman" w:cs="B Nazanin"/>
          <w:color w:val="000000" w:themeColor="text1"/>
          <w:sz w:val="24"/>
          <w:szCs w:val="24"/>
          <w:rtl/>
          <w:lang w:eastAsia="zh-CN"/>
        </w:rPr>
        <w:t xml:space="preserve">  </w:t>
      </w:r>
      <w:r w:rsidRPr="004B583E">
        <w:rPr>
          <w:rFonts w:ascii="Times New Roman" w:eastAsia="Times New Roman" w:hAnsi="Times New Roman" w:cs="B Nazanin"/>
          <w:color w:val="000000" w:themeColor="text1"/>
          <w:sz w:val="24"/>
          <w:szCs w:val="24"/>
          <w:lang w:eastAsia="zh-CN"/>
        </w:rPr>
        <w:t>2Z-score</w:t>
      </w:r>
      <w:r w:rsidRPr="004B583E">
        <w:rPr>
          <w:rFonts w:ascii="Times New Roman" w:eastAsia="Times New Roman" w:hAnsi="Times New Roman" w:cs="B Nazanin"/>
          <w:color w:val="000000" w:themeColor="text1"/>
          <w:sz w:val="24"/>
          <w:szCs w:val="24"/>
          <w:rtl/>
          <w:lang w:eastAsia="zh-CN"/>
        </w:rPr>
        <w:t xml:space="preserve">+ </w:t>
      </w:r>
      <w:r w:rsidRPr="004B583E">
        <w:rPr>
          <w:rFonts w:ascii="Times New Roman" w:eastAsia="Times New Roman" w:hAnsi="Times New Roman" w:cs="B Nazanin" w:hint="cs"/>
          <w:color w:val="000000" w:themeColor="text1"/>
          <w:sz w:val="24"/>
          <w:szCs w:val="24"/>
          <w:rtl/>
          <w:lang w:eastAsia="zh-CN"/>
        </w:rPr>
        <w:t xml:space="preserve"> قرار دارد نوجوان چاق می باشد . اما شاخص قد برای سن  این نوجوان در محدوده طبیعی  می باشد . بدلیل اینکه </w:t>
      </w:r>
      <w:r w:rsidRPr="004B583E">
        <w:rPr>
          <w:rFonts w:ascii="Times New Roman" w:eastAsia="Times New Roman" w:hAnsi="Times New Roman" w:cs="B Nazanin"/>
          <w:color w:val="000000" w:themeColor="text1"/>
          <w:sz w:val="24"/>
          <w:szCs w:val="24"/>
          <w:lang w:eastAsia="zh-CN"/>
        </w:rPr>
        <w:t>BMI</w:t>
      </w:r>
      <w:r w:rsidRPr="004B583E">
        <w:rPr>
          <w:rFonts w:ascii="Times New Roman" w:eastAsia="Times New Roman" w:hAnsi="Times New Roman" w:cs="B Nazanin" w:hint="cs"/>
          <w:color w:val="000000" w:themeColor="text1"/>
          <w:sz w:val="24"/>
          <w:szCs w:val="24"/>
          <w:rtl/>
          <w:lang w:eastAsia="zh-CN"/>
        </w:rPr>
        <w:t xml:space="preserve"> برای سن این نوجوان در محدوده چاقی می باشد </w:t>
      </w:r>
      <w:r w:rsidRPr="00DF0D1D">
        <w:rPr>
          <w:rFonts w:ascii="Times New Roman" w:eastAsia="Times New Roman" w:hAnsi="Times New Roman" w:cs="B Nazanin" w:hint="cs"/>
          <w:color w:val="000000" w:themeColor="text1"/>
          <w:sz w:val="24"/>
          <w:szCs w:val="24"/>
          <w:rtl/>
          <w:lang w:eastAsia="zh-CN"/>
        </w:rPr>
        <w:t>لذا برای این نوجوان کاهش وزنی معادل با نیم کیلوگرم در هفته توصیه می گردد .</w:t>
      </w:r>
    </w:p>
    <w:p w14:paraId="71AAD1E4" w14:textId="77777777" w:rsidR="004B583E" w:rsidRPr="00DF0D1D" w:rsidRDefault="004B583E" w:rsidP="004B583E">
      <w:pPr>
        <w:ind w:firstLine="0"/>
        <w:jc w:val="both"/>
        <w:rPr>
          <w:rFonts w:ascii="Times New Roman" w:eastAsia="Times New Roman" w:hAnsi="Times New Roman" w:cs="B Nazanin"/>
          <w:color w:val="000000" w:themeColor="text1"/>
          <w:sz w:val="24"/>
          <w:szCs w:val="24"/>
          <w:rtl/>
          <w:lang w:eastAsia="zh-CN"/>
        </w:rPr>
      </w:pPr>
      <w:r w:rsidRPr="00DF0D1D">
        <w:rPr>
          <w:rFonts w:ascii="Times New Roman" w:eastAsia="Times New Roman" w:hAnsi="Times New Roman" w:cs="B Nazanin" w:hint="cs"/>
          <w:color w:val="000000" w:themeColor="text1"/>
          <w:sz w:val="24"/>
          <w:szCs w:val="24"/>
          <w:rtl/>
          <w:lang w:eastAsia="zh-CN"/>
        </w:rPr>
        <w:t>جهت کاهش وزن معادل با نیم کیلوگرم در هفته می توانیم روزانه حدود 500 کیلوکالری از کل انرژی مورد نیاز در رژیم غذایی کسر نمایید.</w:t>
      </w:r>
    </w:p>
    <w:p w14:paraId="410691E3" w14:textId="77777777" w:rsidR="0072536E" w:rsidRPr="00DF0D1D" w:rsidRDefault="0072536E" w:rsidP="00C47DFD">
      <w:pPr>
        <w:spacing w:line="276" w:lineRule="auto"/>
        <w:ind w:firstLine="0"/>
        <w:jc w:val="both"/>
        <w:rPr>
          <w:rFonts w:ascii="Times New Roman" w:eastAsia="Times New Roman" w:hAnsi="Times New Roman" w:cs="B Nazanin"/>
          <w:color w:val="000000" w:themeColor="text1"/>
          <w:sz w:val="24"/>
          <w:szCs w:val="24"/>
          <w:rtl/>
          <w:lang w:eastAsia="zh-CN"/>
        </w:rPr>
      </w:pPr>
      <w:r w:rsidRPr="00A11A86">
        <w:rPr>
          <w:rFonts w:ascii="Times New Roman" w:eastAsia="Times New Roman" w:hAnsi="Times New Roman" w:cs="B Nazanin" w:hint="cs"/>
          <w:color w:val="000000" w:themeColor="text1"/>
          <w:sz w:val="24"/>
          <w:szCs w:val="24"/>
          <w:rtl/>
          <w:lang w:eastAsia="zh-CN"/>
        </w:rPr>
        <w:t>جهت کاهش وزن معادل با نیم کیلوگرم در هفته می توانیم روزانه حدود 500 کیلوکالری از کل انرژی مورد نیاز در رژیم غذایی کسر نمایید.</w:t>
      </w:r>
      <w:r w:rsidR="006A49B8" w:rsidRPr="00A11A86">
        <w:rPr>
          <w:rFonts w:ascii="Times New Roman" w:eastAsia="Times New Roman" w:hAnsi="Times New Roman" w:cs="B Nazanin" w:hint="cs"/>
          <w:color w:val="000000" w:themeColor="text1"/>
          <w:sz w:val="24"/>
          <w:szCs w:val="24"/>
          <w:rtl/>
          <w:lang w:eastAsia="zh-CN"/>
        </w:rPr>
        <w:t xml:space="preserve"> اما این میزان کاهش کالری برای نوجوانان 12 تا 18 سال است و این کیس در ابتدای این بازه قرار دارد پس بهتر است کاهش وزن آرام تری را برایش درنظر بگیریم، حدودا 150 تا 300 کالری می توانیم کسر کنیم. که در این کیس ما ابتدا 150 کالری روزانه کم میکنیم و در ویزیت بعدی پیگیری لازم را انجام داده و اگر کاهش وزن مناسب نبود میتوانیم تا 300 کالری و بعد تا 500 ک</w:t>
      </w:r>
      <w:r w:rsidR="005D3887" w:rsidRPr="00A11A86">
        <w:rPr>
          <w:rFonts w:ascii="Times New Roman" w:eastAsia="Times New Roman" w:hAnsi="Times New Roman" w:cs="B Nazanin" w:hint="cs"/>
          <w:color w:val="000000" w:themeColor="text1"/>
          <w:sz w:val="24"/>
          <w:szCs w:val="24"/>
          <w:rtl/>
          <w:lang w:eastAsia="zh-CN"/>
        </w:rPr>
        <w:t>الری از دریافت کل انرژی کم کنیم</w:t>
      </w:r>
      <w:r w:rsidR="006A49B8" w:rsidRPr="00A11A86">
        <w:rPr>
          <w:rFonts w:ascii="Times New Roman" w:eastAsia="Times New Roman" w:hAnsi="Times New Roman" w:cs="B Nazanin" w:hint="cs"/>
          <w:color w:val="000000" w:themeColor="text1"/>
          <w:sz w:val="24"/>
          <w:szCs w:val="24"/>
          <w:rtl/>
          <w:lang w:eastAsia="zh-CN"/>
        </w:rPr>
        <w:t>.</w:t>
      </w:r>
    </w:p>
    <w:p w14:paraId="34177FB1" w14:textId="77777777" w:rsidR="0072536E" w:rsidRPr="00DF0D1D" w:rsidRDefault="0072536E" w:rsidP="0072536E">
      <w:pPr>
        <w:spacing w:line="360" w:lineRule="auto"/>
        <w:ind w:firstLine="0"/>
        <w:jc w:val="right"/>
        <w:rPr>
          <w:rFonts w:ascii="Times New Roman" w:eastAsia="Times New Roman" w:hAnsi="Times New Roman" w:cs="B Nazanin"/>
          <w:color w:val="000000" w:themeColor="text1"/>
          <w:sz w:val="24"/>
          <w:szCs w:val="24"/>
          <w:rtl/>
          <w:lang w:eastAsia="zh-CN"/>
        </w:rPr>
      </w:pPr>
      <w:r w:rsidRPr="00DF0D1D">
        <w:rPr>
          <w:rFonts w:ascii="Times New Roman" w:eastAsia="Times New Roman" w:hAnsi="Times New Roman" w:cs="B Nazanin"/>
          <w:color w:val="000000" w:themeColor="text1"/>
          <w:sz w:val="24"/>
          <w:szCs w:val="24"/>
          <w:lang w:eastAsia="zh-CN"/>
        </w:rPr>
        <w:t xml:space="preserve">154 </w:t>
      </w:r>
      <w:r w:rsidRPr="00DF0D1D">
        <w:rPr>
          <w:rFonts w:ascii="Times New Roman" w:eastAsia="Times New Roman" w:hAnsi="Times New Roman" w:cs="B Nazanin" w:hint="cs"/>
          <w:color w:val="000000" w:themeColor="text1"/>
          <w:sz w:val="24"/>
          <w:szCs w:val="24"/>
          <w:lang w:eastAsia="zh-CN"/>
        </w:rPr>
        <w:t>×</w:t>
      </w:r>
      <w:r w:rsidRPr="00DF0D1D">
        <w:rPr>
          <w:rFonts w:ascii="Times New Roman" w:eastAsia="Times New Roman" w:hAnsi="Times New Roman" w:cs="B Nazanin"/>
          <w:color w:val="000000" w:themeColor="text1"/>
          <w:sz w:val="24"/>
          <w:szCs w:val="24"/>
          <w:lang w:eastAsia="zh-CN"/>
        </w:rPr>
        <w:t xml:space="preserve"> 14 = 21</w:t>
      </w:r>
      <w:r w:rsidRPr="00DF0D1D">
        <w:rPr>
          <w:rFonts w:ascii="ASh Khoramshahr" w:hAnsi="ASh Khoramshahr" w:cs="B Nazanin"/>
          <w:color w:val="000000" w:themeColor="text1"/>
          <w:sz w:val="24"/>
          <w:szCs w:val="24"/>
          <w:lang w:bidi="fa-IR"/>
        </w:rPr>
        <w:t>56</w:t>
      </w:r>
      <w:r w:rsidRPr="00DF0D1D">
        <w:rPr>
          <w:rFonts w:ascii="Times New Roman" w:eastAsia="Times New Roman" w:hAnsi="Times New Roman" w:cs="B Nazanin"/>
          <w:color w:val="000000" w:themeColor="text1"/>
          <w:sz w:val="24"/>
          <w:szCs w:val="24"/>
          <w:lang w:eastAsia="zh-CN"/>
        </w:rPr>
        <w:t xml:space="preserve"> Kcal</w:t>
      </w:r>
      <w:r w:rsidRPr="00DF0D1D">
        <w:rPr>
          <w:rFonts w:ascii="Times New Roman" w:eastAsia="Times New Roman" w:hAnsi="Times New Roman" w:cs="B Nazanin"/>
          <w:color w:val="000000" w:themeColor="text1"/>
          <w:sz w:val="24"/>
          <w:szCs w:val="24"/>
          <w:rtl/>
          <w:lang w:eastAsia="zh-CN"/>
        </w:rPr>
        <w:t xml:space="preserve">= </w:t>
      </w:r>
      <w:r w:rsidRPr="00DF0D1D">
        <w:rPr>
          <w:rFonts w:ascii="Times New Roman" w:eastAsia="Times New Roman" w:hAnsi="Times New Roman" w:cs="B Nazanin" w:hint="cs"/>
          <w:color w:val="000000" w:themeColor="text1"/>
          <w:sz w:val="24"/>
          <w:szCs w:val="24"/>
          <w:rtl/>
          <w:lang w:eastAsia="zh-CN"/>
        </w:rPr>
        <w:t xml:space="preserve">کل </w:t>
      </w:r>
      <w:r w:rsidRPr="00DF0D1D">
        <w:rPr>
          <w:rFonts w:ascii="Times New Roman" w:eastAsia="Times New Roman" w:hAnsi="Times New Roman" w:cs="B Nazanin"/>
          <w:color w:val="000000" w:themeColor="text1"/>
          <w:sz w:val="24"/>
          <w:szCs w:val="24"/>
          <w:rtl/>
          <w:lang w:eastAsia="zh-CN"/>
        </w:rPr>
        <w:t>انرژ</w:t>
      </w:r>
      <w:r w:rsidRPr="00DF0D1D">
        <w:rPr>
          <w:rFonts w:ascii="Times New Roman" w:eastAsia="Times New Roman" w:hAnsi="Times New Roman" w:cs="B Nazanin" w:hint="cs"/>
          <w:color w:val="000000" w:themeColor="text1"/>
          <w:sz w:val="24"/>
          <w:szCs w:val="24"/>
          <w:rtl/>
          <w:lang w:eastAsia="zh-CN"/>
        </w:rPr>
        <w:t>ی</w:t>
      </w:r>
      <w:r w:rsidRPr="00DF0D1D">
        <w:rPr>
          <w:rFonts w:ascii="Times New Roman" w:eastAsia="Times New Roman" w:hAnsi="Times New Roman" w:cs="B Nazanin"/>
          <w:color w:val="000000" w:themeColor="text1"/>
          <w:sz w:val="24"/>
          <w:szCs w:val="24"/>
          <w:rtl/>
          <w:lang w:eastAsia="zh-CN"/>
        </w:rPr>
        <w:t xml:space="preserve"> مورد ن</w:t>
      </w:r>
      <w:r w:rsidRPr="00DF0D1D">
        <w:rPr>
          <w:rFonts w:ascii="Times New Roman" w:eastAsia="Times New Roman" w:hAnsi="Times New Roman" w:cs="B Nazanin" w:hint="cs"/>
          <w:color w:val="000000" w:themeColor="text1"/>
          <w:sz w:val="24"/>
          <w:szCs w:val="24"/>
          <w:rtl/>
          <w:lang w:eastAsia="zh-CN"/>
        </w:rPr>
        <w:t>ی</w:t>
      </w:r>
      <w:r w:rsidRPr="00DF0D1D">
        <w:rPr>
          <w:rFonts w:ascii="Times New Roman" w:eastAsia="Times New Roman" w:hAnsi="Times New Roman" w:cs="B Nazanin" w:hint="eastAsia"/>
          <w:color w:val="000000" w:themeColor="text1"/>
          <w:sz w:val="24"/>
          <w:szCs w:val="24"/>
          <w:rtl/>
          <w:lang w:eastAsia="zh-CN"/>
        </w:rPr>
        <w:t>از</w:t>
      </w:r>
    </w:p>
    <w:p w14:paraId="048A750F" w14:textId="77777777" w:rsidR="0072536E" w:rsidRPr="00DF0D1D" w:rsidRDefault="006A49B8" w:rsidP="006A49B8">
      <w:pPr>
        <w:spacing w:line="360" w:lineRule="auto"/>
        <w:ind w:firstLine="0"/>
        <w:jc w:val="right"/>
        <w:rPr>
          <w:rFonts w:ascii="Times New Roman" w:eastAsia="Times New Roman" w:hAnsi="Times New Roman" w:cs="B Nazanin"/>
          <w:color w:val="000000" w:themeColor="text1"/>
          <w:sz w:val="24"/>
          <w:szCs w:val="24"/>
          <w:rtl/>
          <w:lang w:eastAsia="zh-CN"/>
        </w:rPr>
      </w:pPr>
      <w:r>
        <w:rPr>
          <w:rFonts w:ascii="Times New Roman" w:eastAsia="Times New Roman" w:hAnsi="Times New Roman" w:cs="B Nazanin"/>
          <w:color w:val="000000" w:themeColor="text1"/>
          <w:sz w:val="24"/>
          <w:szCs w:val="24"/>
          <w:lang w:eastAsia="zh-CN"/>
        </w:rPr>
        <w:t>2156 – 156</w:t>
      </w:r>
      <w:r w:rsidR="0072536E" w:rsidRPr="00DF0D1D">
        <w:rPr>
          <w:rFonts w:ascii="Times New Roman" w:eastAsia="Times New Roman" w:hAnsi="Times New Roman" w:cs="B Nazanin"/>
          <w:color w:val="000000" w:themeColor="text1"/>
          <w:sz w:val="24"/>
          <w:szCs w:val="24"/>
          <w:lang w:eastAsia="zh-CN"/>
        </w:rPr>
        <w:t xml:space="preserve"> = </w:t>
      </w:r>
      <w:r>
        <w:rPr>
          <w:rFonts w:ascii="Times New Roman" w:eastAsia="Times New Roman" w:hAnsi="Times New Roman" w:cs="B Nazanin"/>
          <w:color w:val="000000" w:themeColor="text1"/>
          <w:sz w:val="24"/>
          <w:szCs w:val="24"/>
          <w:lang w:eastAsia="zh-CN"/>
        </w:rPr>
        <w:t>2000</w:t>
      </w:r>
      <w:r w:rsidR="0072536E" w:rsidRPr="00DF0D1D">
        <w:rPr>
          <w:rFonts w:ascii="Times New Roman" w:eastAsia="Times New Roman" w:hAnsi="Times New Roman" w:cs="B Nazanin"/>
          <w:color w:val="000000" w:themeColor="text1"/>
          <w:sz w:val="24"/>
          <w:szCs w:val="24"/>
          <w:rtl/>
          <w:lang w:eastAsia="zh-CN"/>
        </w:rPr>
        <w:t>=کل انرژ</w:t>
      </w:r>
      <w:r w:rsidR="0072536E" w:rsidRPr="00DF0D1D">
        <w:rPr>
          <w:rFonts w:ascii="Times New Roman" w:eastAsia="Times New Roman" w:hAnsi="Times New Roman" w:cs="B Nazanin" w:hint="cs"/>
          <w:color w:val="000000" w:themeColor="text1"/>
          <w:sz w:val="24"/>
          <w:szCs w:val="24"/>
          <w:rtl/>
          <w:lang w:eastAsia="zh-CN"/>
        </w:rPr>
        <w:t>ی</w:t>
      </w:r>
      <w:r w:rsidR="0072536E" w:rsidRPr="00DF0D1D">
        <w:rPr>
          <w:rFonts w:ascii="Times New Roman" w:eastAsia="Times New Roman" w:hAnsi="Times New Roman" w:cs="B Nazanin"/>
          <w:color w:val="000000" w:themeColor="text1"/>
          <w:sz w:val="24"/>
          <w:szCs w:val="24"/>
          <w:rtl/>
          <w:lang w:eastAsia="zh-CN"/>
        </w:rPr>
        <w:t xml:space="preserve"> </w:t>
      </w:r>
      <w:r w:rsidR="0072536E" w:rsidRPr="00DF0D1D">
        <w:rPr>
          <w:rFonts w:ascii="Times New Roman" w:eastAsia="Times New Roman" w:hAnsi="Times New Roman" w:cs="B Nazanin" w:hint="cs"/>
          <w:color w:val="000000" w:themeColor="text1"/>
          <w:sz w:val="24"/>
          <w:szCs w:val="24"/>
          <w:rtl/>
          <w:lang w:eastAsia="zh-CN"/>
        </w:rPr>
        <w:t>تجویز شده</w:t>
      </w:r>
    </w:p>
    <w:p w14:paraId="4EB96610" w14:textId="77777777" w:rsidR="0072536E" w:rsidRPr="00DF0D1D" w:rsidRDefault="0072536E" w:rsidP="0072536E">
      <w:pPr>
        <w:spacing w:line="480" w:lineRule="auto"/>
        <w:ind w:firstLine="0"/>
        <w:jc w:val="both"/>
        <w:rPr>
          <w:rFonts w:ascii="Times New Roman" w:eastAsia="Times New Roman" w:hAnsi="Times New Roman" w:cs="B Nazanin"/>
          <w:color w:val="000000" w:themeColor="text1"/>
          <w:sz w:val="24"/>
          <w:szCs w:val="24"/>
          <w:rtl/>
          <w:lang w:eastAsia="zh-CN"/>
        </w:rPr>
      </w:pPr>
      <w:r w:rsidRPr="00DF0D1D">
        <w:rPr>
          <w:rFonts w:ascii="Times New Roman" w:eastAsia="Times New Roman" w:hAnsi="Times New Roman" w:cs="B Nazanin" w:hint="cs"/>
          <w:color w:val="000000" w:themeColor="text1"/>
          <w:sz w:val="24"/>
          <w:szCs w:val="24"/>
          <w:rtl/>
          <w:lang w:eastAsia="zh-CN"/>
        </w:rPr>
        <w:t xml:space="preserve">بعد از محاسبه کل انرژی مورد نیاز ، حال میزان </w:t>
      </w:r>
      <w:r w:rsidRPr="00DF0D1D">
        <w:rPr>
          <w:rFonts w:ascii="Times New Roman" w:eastAsia="Times New Roman" w:hAnsi="Times New Roman" w:cs="B Nazanin" w:hint="cs"/>
          <w:color w:val="000000" w:themeColor="text1"/>
          <w:sz w:val="24"/>
          <w:szCs w:val="24"/>
          <w:rtl/>
          <w:lang w:eastAsia="zh-CN" w:bidi="fa-IR"/>
        </w:rPr>
        <w:t>پروتئین</w:t>
      </w:r>
      <w:r w:rsidRPr="00DF0D1D">
        <w:rPr>
          <w:rFonts w:ascii="Times New Roman" w:eastAsia="Times New Roman" w:hAnsi="Times New Roman" w:cs="B Nazanin" w:hint="cs"/>
          <w:color w:val="000000" w:themeColor="text1"/>
          <w:sz w:val="24"/>
          <w:szCs w:val="24"/>
          <w:rtl/>
          <w:lang w:eastAsia="zh-CN"/>
        </w:rPr>
        <w:t xml:space="preserve"> ، کربوهیدرات و چربی مورد نیاز فرد به شرح زیر محاسبه می شود .</w:t>
      </w:r>
    </w:p>
    <w:p w14:paraId="398D54B2" w14:textId="77777777" w:rsidR="0072536E" w:rsidRPr="00DF0D1D" w:rsidRDefault="00BB6E32" w:rsidP="00BB6E32">
      <w:pPr>
        <w:spacing w:line="360" w:lineRule="auto"/>
        <w:ind w:firstLine="0"/>
        <w:jc w:val="right"/>
        <w:rPr>
          <w:rFonts w:ascii="Times New Roman" w:eastAsia="Times New Roman" w:hAnsi="Times New Roman" w:cs="B Nazanin"/>
          <w:color w:val="000000" w:themeColor="text1"/>
          <w:sz w:val="24"/>
          <w:szCs w:val="24"/>
          <w:rtl/>
          <w:lang w:eastAsia="zh-CN"/>
        </w:rPr>
      </w:pPr>
      <w:r>
        <w:rPr>
          <w:rFonts w:ascii="Times New Roman" w:eastAsia="Times New Roman" w:hAnsi="Times New Roman" w:cs="B Nazanin"/>
          <w:color w:val="000000" w:themeColor="text1"/>
          <w:sz w:val="24"/>
          <w:szCs w:val="24"/>
          <w:lang w:eastAsia="zh-CN"/>
        </w:rPr>
        <w:t>2000</w:t>
      </w:r>
      <w:r w:rsidR="0072536E" w:rsidRPr="00DF0D1D">
        <w:rPr>
          <w:rFonts w:ascii="Times New Roman" w:eastAsia="Times New Roman" w:hAnsi="Times New Roman" w:cs="B Nazanin"/>
          <w:color w:val="000000" w:themeColor="text1"/>
          <w:sz w:val="24"/>
          <w:szCs w:val="24"/>
          <w:lang w:eastAsia="zh-CN"/>
        </w:rPr>
        <w:t xml:space="preserve"> </w:t>
      </w:r>
      <w:r w:rsidR="0072536E" w:rsidRPr="00DF0D1D">
        <w:rPr>
          <w:rFonts w:ascii="Times New Roman" w:eastAsia="Times New Roman" w:hAnsi="Times New Roman" w:cs="B Nazanin" w:hint="cs"/>
          <w:color w:val="000000" w:themeColor="text1"/>
          <w:sz w:val="24"/>
          <w:szCs w:val="24"/>
          <w:lang w:eastAsia="zh-CN"/>
        </w:rPr>
        <w:t>×</w:t>
      </w:r>
      <w:r w:rsidR="0072536E" w:rsidRPr="00DF0D1D">
        <w:rPr>
          <w:rFonts w:ascii="Times New Roman" w:eastAsia="Times New Roman" w:hAnsi="Times New Roman" w:cs="B Nazanin"/>
          <w:color w:val="000000" w:themeColor="text1"/>
          <w:sz w:val="24"/>
          <w:szCs w:val="24"/>
          <w:lang w:eastAsia="zh-CN"/>
        </w:rPr>
        <w:t xml:space="preserve"> 0.17 </w:t>
      </w:r>
      <w:r w:rsidR="0072536E" w:rsidRPr="00DF0D1D">
        <w:rPr>
          <w:rFonts w:ascii="Times New Roman" w:eastAsia="Times New Roman" w:hAnsi="Times New Roman" w:cs="B Nazanin" w:hint="cs"/>
          <w:color w:val="000000" w:themeColor="text1"/>
          <w:sz w:val="24"/>
          <w:szCs w:val="24"/>
          <w:lang w:eastAsia="zh-CN"/>
        </w:rPr>
        <w:t>÷</w:t>
      </w:r>
      <w:r w:rsidR="0072536E" w:rsidRPr="00DF0D1D">
        <w:rPr>
          <w:rFonts w:ascii="Times New Roman" w:eastAsia="Times New Roman" w:hAnsi="Times New Roman" w:cs="B Nazanin"/>
          <w:color w:val="000000" w:themeColor="text1"/>
          <w:sz w:val="24"/>
          <w:szCs w:val="24"/>
          <w:lang w:eastAsia="zh-CN"/>
        </w:rPr>
        <w:t xml:space="preserve"> 4 = </w:t>
      </w:r>
      <w:r>
        <w:rPr>
          <w:rFonts w:ascii="Times New Roman" w:eastAsia="Times New Roman" w:hAnsi="Times New Roman" w:cs="B Nazanin"/>
          <w:color w:val="000000" w:themeColor="text1"/>
          <w:sz w:val="24"/>
          <w:szCs w:val="24"/>
          <w:lang w:eastAsia="zh-CN"/>
        </w:rPr>
        <w:t>85</w:t>
      </w:r>
      <w:r w:rsidR="0072536E" w:rsidRPr="00DF0D1D">
        <w:rPr>
          <w:rFonts w:ascii="Times New Roman" w:eastAsia="Times New Roman" w:hAnsi="Times New Roman" w:cs="B Nazanin"/>
          <w:color w:val="000000" w:themeColor="text1"/>
          <w:sz w:val="24"/>
          <w:szCs w:val="24"/>
          <w:lang w:eastAsia="zh-CN"/>
        </w:rPr>
        <w:t xml:space="preserve"> g</w:t>
      </w:r>
      <w:r w:rsidR="0072536E" w:rsidRPr="00DF0D1D">
        <w:rPr>
          <w:rFonts w:ascii="Times New Roman" w:eastAsia="Times New Roman" w:hAnsi="Times New Roman" w:cs="B Nazanin"/>
          <w:color w:val="000000" w:themeColor="text1"/>
          <w:sz w:val="24"/>
          <w:szCs w:val="24"/>
          <w:rtl/>
          <w:lang w:eastAsia="zh-CN"/>
        </w:rPr>
        <w:t xml:space="preserve">= کل </w:t>
      </w:r>
      <w:r w:rsidR="0072536E" w:rsidRPr="00DF0D1D">
        <w:rPr>
          <w:rFonts w:ascii="Times New Roman" w:eastAsia="Times New Roman" w:hAnsi="Times New Roman" w:cs="B Nazanin"/>
          <w:color w:val="000000" w:themeColor="text1"/>
          <w:sz w:val="24"/>
          <w:szCs w:val="24"/>
          <w:rtl/>
          <w:lang w:eastAsia="zh-CN" w:bidi="fa-IR"/>
        </w:rPr>
        <w:t>پروتئین</w:t>
      </w:r>
      <w:r w:rsidR="0072536E" w:rsidRPr="00DF0D1D">
        <w:rPr>
          <w:rFonts w:ascii="Times New Roman" w:eastAsia="Times New Roman" w:hAnsi="Times New Roman" w:cs="B Nazanin"/>
          <w:color w:val="000000" w:themeColor="text1"/>
          <w:sz w:val="24"/>
          <w:szCs w:val="24"/>
          <w:rtl/>
          <w:lang w:eastAsia="zh-CN"/>
        </w:rPr>
        <w:t xml:space="preserve"> مورد ن</w:t>
      </w:r>
      <w:r w:rsidR="0072536E" w:rsidRPr="00DF0D1D">
        <w:rPr>
          <w:rFonts w:ascii="Times New Roman" w:eastAsia="Times New Roman" w:hAnsi="Times New Roman" w:cs="B Nazanin" w:hint="cs"/>
          <w:color w:val="000000" w:themeColor="text1"/>
          <w:sz w:val="24"/>
          <w:szCs w:val="24"/>
          <w:rtl/>
          <w:lang w:eastAsia="zh-CN"/>
        </w:rPr>
        <w:t>ی</w:t>
      </w:r>
      <w:r w:rsidR="0072536E" w:rsidRPr="00DF0D1D">
        <w:rPr>
          <w:rFonts w:ascii="Times New Roman" w:eastAsia="Times New Roman" w:hAnsi="Times New Roman" w:cs="B Nazanin" w:hint="eastAsia"/>
          <w:color w:val="000000" w:themeColor="text1"/>
          <w:sz w:val="24"/>
          <w:szCs w:val="24"/>
          <w:rtl/>
          <w:lang w:eastAsia="zh-CN"/>
        </w:rPr>
        <w:t>از</w:t>
      </w:r>
    </w:p>
    <w:p w14:paraId="7DF7052E" w14:textId="77777777" w:rsidR="0072536E" w:rsidRPr="00DF0D1D" w:rsidRDefault="00BB6E32" w:rsidP="00D43E5F">
      <w:pPr>
        <w:spacing w:line="360" w:lineRule="auto"/>
        <w:ind w:firstLine="0"/>
        <w:jc w:val="right"/>
        <w:rPr>
          <w:rFonts w:ascii="Times New Roman" w:eastAsia="Times New Roman" w:hAnsi="Times New Roman" w:cs="B Nazanin"/>
          <w:color w:val="000000" w:themeColor="text1"/>
          <w:sz w:val="24"/>
          <w:szCs w:val="24"/>
          <w:rtl/>
          <w:lang w:eastAsia="zh-CN"/>
        </w:rPr>
      </w:pPr>
      <w:r>
        <w:rPr>
          <w:rFonts w:ascii="Times New Roman" w:eastAsia="Times New Roman" w:hAnsi="Times New Roman" w:cs="B Nazanin"/>
          <w:color w:val="000000" w:themeColor="text1"/>
          <w:sz w:val="24"/>
          <w:szCs w:val="24"/>
          <w:lang w:eastAsia="zh-CN"/>
        </w:rPr>
        <w:t>2000</w:t>
      </w:r>
      <w:r w:rsidR="0072536E" w:rsidRPr="00DF0D1D">
        <w:rPr>
          <w:rFonts w:ascii="Times New Roman" w:eastAsia="Times New Roman" w:hAnsi="Times New Roman" w:cs="B Nazanin"/>
          <w:color w:val="000000" w:themeColor="text1"/>
          <w:sz w:val="24"/>
          <w:szCs w:val="24"/>
          <w:lang w:eastAsia="zh-CN"/>
        </w:rPr>
        <w:t xml:space="preserve"> </w:t>
      </w:r>
      <w:r w:rsidR="0072536E" w:rsidRPr="00DF0D1D">
        <w:rPr>
          <w:rFonts w:ascii="Times New Roman" w:eastAsia="Times New Roman" w:hAnsi="Times New Roman" w:cs="B Nazanin" w:hint="cs"/>
          <w:color w:val="000000" w:themeColor="text1"/>
          <w:sz w:val="24"/>
          <w:szCs w:val="24"/>
          <w:lang w:eastAsia="zh-CN"/>
        </w:rPr>
        <w:t>×</w:t>
      </w:r>
      <w:r w:rsidR="0072536E" w:rsidRPr="00DF0D1D">
        <w:rPr>
          <w:rFonts w:ascii="Times New Roman" w:eastAsia="Times New Roman" w:hAnsi="Times New Roman" w:cs="B Nazanin"/>
          <w:color w:val="000000" w:themeColor="text1"/>
          <w:sz w:val="24"/>
          <w:szCs w:val="24"/>
          <w:lang w:eastAsia="zh-CN"/>
        </w:rPr>
        <w:t xml:space="preserve"> 0.3 </w:t>
      </w:r>
      <w:r w:rsidR="0072536E" w:rsidRPr="00DF0D1D">
        <w:rPr>
          <w:rFonts w:ascii="Times New Roman" w:eastAsia="Times New Roman" w:hAnsi="Times New Roman" w:cs="B Nazanin" w:hint="cs"/>
          <w:color w:val="000000" w:themeColor="text1"/>
          <w:sz w:val="24"/>
          <w:szCs w:val="24"/>
          <w:lang w:eastAsia="zh-CN"/>
        </w:rPr>
        <w:t>÷</w:t>
      </w:r>
      <w:r w:rsidR="0072536E" w:rsidRPr="00DF0D1D">
        <w:rPr>
          <w:rFonts w:ascii="Times New Roman" w:eastAsia="Times New Roman" w:hAnsi="Times New Roman" w:cs="B Nazanin"/>
          <w:color w:val="000000" w:themeColor="text1"/>
          <w:sz w:val="24"/>
          <w:szCs w:val="24"/>
          <w:lang w:eastAsia="zh-CN"/>
        </w:rPr>
        <w:t xml:space="preserve"> 9 = </w:t>
      </w:r>
      <w:r w:rsidR="00D43E5F">
        <w:rPr>
          <w:rFonts w:ascii="Times New Roman" w:eastAsia="Times New Roman" w:hAnsi="Times New Roman" w:cs="B Nazanin"/>
          <w:color w:val="000000" w:themeColor="text1"/>
          <w:sz w:val="24"/>
          <w:szCs w:val="24"/>
          <w:lang w:eastAsia="zh-CN"/>
        </w:rPr>
        <w:t>66</w:t>
      </w:r>
      <w:r w:rsidR="0072536E" w:rsidRPr="00DF0D1D">
        <w:rPr>
          <w:rFonts w:ascii="Times New Roman" w:eastAsia="Times New Roman" w:hAnsi="Times New Roman" w:cs="B Nazanin"/>
          <w:color w:val="000000" w:themeColor="text1"/>
          <w:sz w:val="24"/>
          <w:szCs w:val="24"/>
          <w:lang w:eastAsia="zh-CN"/>
        </w:rPr>
        <w:t xml:space="preserve"> g</w:t>
      </w:r>
      <w:r w:rsidR="0072536E" w:rsidRPr="00DF0D1D">
        <w:rPr>
          <w:rFonts w:ascii="Times New Roman" w:eastAsia="Times New Roman" w:hAnsi="Times New Roman" w:cs="B Nazanin"/>
          <w:color w:val="000000" w:themeColor="text1"/>
          <w:sz w:val="24"/>
          <w:szCs w:val="24"/>
          <w:rtl/>
          <w:lang w:eastAsia="zh-CN"/>
        </w:rPr>
        <w:t>= کل چرب</w:t>
      </w:r>
      <w:r w:rsidR="0072536E" w:rsidRPr="00DF0D1D">
        <w:rPr>
          <w:rFonts w:ascii="Times New Roman" w:eastAsia="Times New Roman" w:hAnsi="Times New Roman" w:cs="B Nazanin" w:hint="cs"/>
          <w:color w:val="000000" w:themeColor="text1"/>
          <w:sz w:val="24"/>
          <w:szCs w:val="24"/>
          <w:rtl/>
          <w:lang w:eastAsia="zh-CN"/>
        </w:rPr>
        <w:t>ی</w:t>
      </w:r>
      <w:r w:rsidR="0072536E" w:rsidRPr="00DF0D1D">
        <w:rPr>
          <w:rFonts w:ascii="Times New Roman" w:eastAsia="Times New Roman" w:hAnsi="Times New Roman" w:cs="B Nazanin"/>
          <w:color w:val="000000" w:themeColor="text1"/>
          <w:sz w:val="24"/>
          <w:szCs w:val="24"/>
          <w:rtl/>
          <w:lang w:eastAsia="zh-CN"/>
        </w:rPr>
        <w:t xml:space="preserve"> مورد ن</w:t>
      </w:r>
      <w:r w:rsidR="0072536E" w:rsidRPr="00DF0D1D">
        <w:rPr>
          <w:rFonts w:ascii="Times New Roman" w:eastAsia="Times New Roman" w:hAnsi="Times New Roman" w:cs="B Nazanin" w:hint="cs"/>
          <w:color w:val="000000" w:themeColor="text1"/>
          <w:sz w:val="24"/>
          <w:szCs w:val="24"/>
          <w:rtl/>
          <w:lang w:eastAsia="zh-CN"/>
        </w:rPr>
        <w:t>ی</w:t>
      </w:r>
      <w:r w:rsidR="0072536E" w:rsidRPr="00DF0D1D">
        <w:rPr>
          <w:rFonts w:ascii="Times New Roman" w:eastAsia="Times New Roman" w:hAnsi="Times New Roman" w:cs="B Nazanin" w:hint="eastAsia"/>
          <w:color w:val="000000" w:themeColor="text1"/>
          <w:sz w:val="24"/>
          <w:szCs w:val="24"/>
          <w:rtl/>
          <w:lang w:eastAsia="zh-CN"/>
        </w:rPr>
        <w:t>از</w:t>
      </w:r>
    </w:p>
    <w:p w14:paraId="088EB1B9" w14:textId="77777777" w:rsidR="0072536E" w:rsidRPr="00DF0D1D" w:rsidRDefault="00BB6E32" w:rsidP="00D43E5F">
      <w:pPr>
        <w:spacing w:line="360" w:lineRule="auto"/>
        <w:ind w:firstLine="0"/>
        <w:jc w:val="right"/>
        <w:rPr>
          <w:rFonts w:ascii="Times New Roman" w:eastAsia="Times New Roman" w:hAnsi="Times New Roman" w:cs="B Nazanin"/>
          <w:color w:val="000000" w:themeColor="text1"/>
          <w:sz w:val="24"/>
          <w:szCs w:val="24"/>
          <w:rtl/>
          <w:lang w:eastAsia="zh-CN"/>
        </w:rPr>
      </w:pPr>
      <w:r>
        <w:rPr>
          <w:rFonts w:ascii="Times New Roman" w:eastAsia="Times New Roman" w:hAnsi="Times New Roman" w:cs="B Nazanin"/>
          <w:color w:val="000000" w:themeColor="text1"/>
          <w:sz w:val="24"/>
          <w:szCs w:val="24"/>
          <w:lang w:eastAsia="zh-CN"/>
        </w:rPr>
        <w:lastRenderedPageBreak/>
        <w:t>2000</w:t>
      </w:r>
      <w:r w:rsidR="0072536E" w:rsidRPr="00DF0D1D">
        <w:rPr>
          <w:rFonts w:ascii="Times New Roman" w:eastAsia="Times New Roman" w:hAnsi="Times New Roman" w:cs="B Nazanin"/>
          <w:color w:val="000000" w:themeColor="text1"/>
          <w:sz w:val="24"/>
          <w:szCs w:val="24"/>
          <w:lang w:eastAsia="zh-CN"/>
        </w:rPr>
        <w:t xml:space="preserve"> </w:t>
      </w:r>
      <w:r w:rsidR="0072536E" w:rsidRPr="00DF0D1D">
        <w:rPr>
          <w:rFonts w:ascii="Times New Roman" w:eastAsia="Times New Roman" w:hAnsi="Times New Roman" w:cs="B Nazanin" w:hint="cs"/>
          <w:color w:val="000000" w:themeColor="text1"/>
          <w:sz w:val="24"/>
          <w:szCs w:val="24"/>
          <w:lang w:eastAsia="zh-CN"/>
        </w:rPr>
        <w:t>×</w:t>
      </w:r>
      <w:r w:rsidR="0072536E" w:rsidRPr="00DF0D1D">
        <w:rPr>
          <w:rFonts w:ascii="Times New Roman" w:eastAsia="Times New Roman" w:hAnsi="Times New Roman" w:cs="B Nazanin"/>
          <w:color w:val="000000" w:themeColor="text1"/>
          <w:sz w:val="24"/>
          <w:szCs w:val="24"/>
          <w:lang w:eastAsia="zh-CN"/>
        </w:rPr>
        <w:t xml:space="preserve"> 0.53 </w:t>
      </w:r>
      <w:r w:rsidR="0072536E" w:rsidRPr="00DF0D1D">
        <w:rPr>
          <w:rFonts w:ascii="Times New Roman" w:eastAsia="Times New Roman" w:hAnsi="Times New Roman" w:cs="B Nazanin" w:hint="cs"/>
          <w:color w:val="000000" w:themeColor="text1"/>
          <w:sz w:val="24"/>
          <w:szCs w:val="24"/>
          <w:lang w:eastAsia="zh-CN"/>
        </w:rPr>
        <w:t>÷</w:t>
      </w:r>
      <w:r w:rsidR="0072536E" w:rsidRPr="00DF0D1D">
        <w:rPr>
          <w:rFonts w:ascii="Times New Roman" w:eastAsia="Times New Roman" w:hAnsi="Times New Roman" w:cs="B Nazanin"/>
          <w:color w:val="000000" w:themeColor="text1"/>
          <w:sz w:val="24"/>
          <w:szCs w:val="24"/>
          <w:lang w:eastAsia="zh-CN"/>
        </w:rPr>
        <w:t xml:space="preserve"> 4 = 2</w:t>
      </w:r>
      <w:r w:rsidR="00D43E5F">
        <w:rPr>
          <w:rFonts w:ascii="Times New Roman" w:eastAsia="Times New Roman" w:hAnsi="Times New Roman" w:cs="B Nazanin"/>
          <w:color w:val="000000" w:themeColor="text1"/>
          <w:sz w:val="24"/>
          <w:szCs w:val="24"/>
          <w:lang w:eastAsia="zh-CN"/>
        </w:rPr>
        <w:t>65</w:t>
      </w:r>
      <w:r w:rsidR="0072536E" w:rsidRPr="00DF0D1D">
        <w:rPr>
          <w:rFonts w:ascii="Times New Roman" w:eastAsia="Times New Roman" w:hAnsi="Times New Roman" w:cs="B Nazanin"/>
          <w:color w:val="000000" w:themeColor="text1"/>
          <w:sz w:val="24"/>
          <w:szCs w:val="24"/>
          <w:lang w:eastAsia="zh-CN"/>
        </w:rPr>
        <w:t xml:space="preserve"> g</w:t>
      </w:r>
      <w:r w:rsidR="0072536E" w:rsidRPr="00DF0D1D">
        <w:rPr>
          <w:rFonts w:ascii="Times New Roman" w:eastAsia="Times New Roman" w:hAnsi="Times New Roman" w:cs="B Nazanin"/>
          <w:color w:val="000000" w:themeColor="text1"/>
          <w:sz w:val="24"/>
          <w:szCs w:val="24"/>
          <w:rtl/>
          <w:lang w:eastAsia="zh-CN"/>
        </w:rPr>
        <w:t>= کل کربوه</w:t>
      </w:r>
      <w:r w:rsidR="0072536E" w:rsidRPr="00DF0D1D">
        <w:rPr>
          <w:rFonts w:ascii="Times New Roman" w:eastAsia="Times New Roman" w:hAnsi="Times New Roman" w:cs="B Nazanin" w:hint="cs"/>
          <w:color w:val="000000" w:themeColor="text1"/>
          <w:sz w:val="24"/>
          <w:szCs w:val="24"/>
          <w:rtl/>
          <w:lang w:eastAsia="zh-CN"/>
        </w:rPr>
        <w:t>ی</w:t>
      </w:r>
      <w:r w:rsidR="0072536E" w:rsidRPr="00DF0D1D">
        <w:rPr>
          <w:rFonts w:ascii="Times New Roman" w:eastAsia="Times New Roman" w:hAnsi="Times New Roman" w:cs="B Nazanin" w:hint="eastAsia"/>
          <w:color w:val="000000" w:themeColor="text1"/>
          <w:sz w:val="24"/>
          <w:szCs w:val="24"/>
          <w:rtl/>
          <w:lang w:eastAsia="zh-CN"/>
        </w:rPr>
        <w:t>درات</w:t>
      </w:r>
      <w:r w:rsidR="0072536E" w:rsidRPr="00DF0D1D">
        <w:rPr>
          <w:rFonts w:ascii="Times New Roman" w:eastAsia="Times New Roman" w:hAnsi="Times New Roman" w:cs="B Nazanin"/>
          <w:color w:val="000000" w:themeColor="text1"/>
          <w:sz w:val="24"/>
          <w:szCs w:val="24"/>
          <w:rtl/>
          <w:lang w:eastAsia="zh-CN"/>
        </w:rPr>
        <w:t xml:space="preserve"> مورد ن</w:t>
      </w:r>
      <w:r w:rsidR="0072536E" w:rsidRPr="00DF0D1D">
        <w:rPr>
          <w:rFonts w:ascii="Times New Roman" w:eastAsia="Times New Roman" w:hAnsi="Times New Roman" w:cs="B Nazanin" w:hint="cs"/>
          <w:color w:val="000000" w:themeColor="text1"/>
          <w:sz w:val="24"/>
          <w:szCs w:val="24"/>
          <w:rtl/>
          <w:lang w:eastAsia="zh-CN"/>
        </w:rPr>
        <w:t>ی</w:t>
      </w:r>
      <w:r w:rsidR="0072536E" w:rsidRPr="00DF0D1D">
        <w:rPr>
          <w:rFonts w:ascii="Times New Roman" w:eastAsia="Times New Roman" w:hAnsi="Times New Roman" w:cs="B Nazanin" w:hint="eastAsia"/>
          <w:color w:val="000000" w:themeColor="text1"/>
          <w:sz w:val="24"/>
          <w:szCs w:val="24"/>
          <w:rtl/>
          <w:lang w:eastAsia="zh-CN"/>
        </w:rPr>
        <w:t>از</w:t>
      </w:r>
    </w:p>
    <w:p w14:paraId="6544AAFF" w14:textId="77777777" w:rsidR="0072536E" w:rsidRPr="00DF0D1D" w:rsidRDefault="0072536E" w:rsidP="0072536E">
      <w:pPr>
        <w:spacing w:line="480" w:lineRule="auto"/>
        <w:ind w:firstLine="0"/>
        <w:jc w:val="both"/>
        <w:rPr>
          <w:rFonts w:ascii="Times New Roman" w:eastAsia="Times New Roman" w:hAnsi="Times New Roman" w:cs="B Nazanin"/>
          <w:color w:val="000000" w:themeColor="text1"/>
          <w:sz w:val="24"/>
          <w:szCs w:val="24"/>
          <w:rtl/>
          <w:lang w:eastAsia="zh-CN"/>
        </w:rPr>
      </w:pPr>
      <w:r w:rsidRPr="00DF0D1D">
        <w:rPr>
          <w:rFonts w:ascii="Times New Roman" w:eastAsia="Times New Roman" w:hAnsi="Times New Roman" w:cs="B Nazanin" w:hint="cs"/>
          <w:color w:val="000000" w:themeColor="text1"/>
          <w:sz w:val="24"/>
          <w:szCs w:val="24"/>
          <w:rtl/>
          <w:lang w:eastAsia="zh-CN"/>
        </w:rPr>
        <w:t>میزان در یافت این نوجوان از هر یک از گروه های غذایی را مطابق با جدول رژیم نویسی تعیین می نماییم :</w:t>
      </w:r>
    </w:p>
    <w:p w14:paraId="1660D999" w14:textId="77777777" w:rsidR="0072536E" w:rsidRPr="00DF0D1D" w:rsidRDefault="0072536E" w:rsidP="0072536E">
      <w:pPr>
        <w:ind w:firstLine="0"/>
        <w:jc w:val="center"/>
        <w:rPr>
          <w:rFonts w:ascii="Times New Roman" w:eastAsia="Times New Roman" w:hAnsi="Times New Roman" w:cs="B Nazanin"/>
          <w:b/>
          <w:bCs/>
          <w:color w:val="000000" w:themeColor="text1"/>
          <w:sz w:val="24"/>
          <w:szCs w:val="24"/>
          <w:rtl/>
          <w:lang w:eastAsia="zh-CN"/>
        </w:rPr>
      </w:pPr>
      <w:r w:rsidRPr="00DF0D1D">
        <w:rPr>
          <w:rFonts w:ascii="Times New Roman" w:eastAsia="Times New Roman" w:hAnsi="Times New Roman" w:cs="B Nazanin" w:hint="cs"/>
          <w:b/>
          <w:bCs/>
          <w:color w:val="000000" w:themeColor="text1"/>
          <w:sz w:val="24"/>
          <w:szCs w:val="24"/>
          <w:rtl/>
          <w:lang w:eastAsia="zh-CN"/>
        </w:rPr>
        <w:t>جدول 1-جدول رژیم نویسی برای تبدیل مواد مغذی انرژی زا به گروه های غذایی</w:t>
      </w:r>
    </w:p>
    <w:tbl>
      <w:tblPr>
        <w:bidiVisual/>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0"/>
        <w:gridCol w:w="1489"/>
        <w:gridCol w:w="1622"/>
        <w:gridCol w:w="1520"/>
        <w:gridCol w:w="1462"/>
      </w:tblGrid>
      <w:tr w:rsidR="0072536E" w:rsidRPr="00DF0D1D" w14:paraId="2F6959F2" w14:textId="77777777" w:rsidTr="0072536E">
        <w:trPr>
          <w:jc w:val="center"/>
        </w:trPr>
        <w:tc>
          <w:tcPr>
            <w:tcW w:w="1929" w:type="dxa"/>
            <w:shd w:val="clear" w:color="auto" w:fill="D0CECE"/>
          </w:tcPr>
          <w:p w14:paraId="1C8877B5" w14:textId="77777777" w:rsidR="0072536E" w:rsidRPr="00DF0D1D" w:rsidRDefault="0072536E" w:rsidP="0072536E">
            <w:pPr>
              <w:ind w:firstLine="0"/>
              <w:jc w:val="center"/>
              <w:rPr>
                <w:rFonts w:ascii="Times New Roman" w:eastAsia="Times New Roman" w:hAnsi="Times New Roman" w:cs="B Nazanin"/>
                <w:b/>
                <w:bCs/>
                <w:color w:val="000000" w:themeColor="text1"/>
                <w:sz w:val="24"/>
                <w:szCs w:val="24"/>
                <w:rtl/>
                <w:lang w:eastAsia="zh-CN"/>
              </w:rPr>
            </w:pPr>
            <w:bookmarkStart w:id="43" w:name="_Hlk196371345"/>
            <w:r w:rsidRPr="00DF0D1D">
              <w:rPr>
                <w:rFonts w:ascii="Times New Roman" w:eastAsia="Times New Roman" w:hAnsi="Times New Roman" w:cs="B Nazanin" w:hint="cs"/>
                <w:b/>
                <w:bCs/>
                <w:color w:val="000000" w:themeColor="text1"/>
                <w:sz w:val="24"/>
                <w:szCs w:val="24"/>
                <w:rtl/>
                <w:lang w:eastAsia="zh-CN"/>
              </w:rPr>
              <w:t>گروه های غذایی</w:t>
            </w:r>
          </w:p>
        </w:tc>
        <w:tc>
          <w:tcPr>
            <w:tcW w:w="1677" w:type="dxa"/>
            <w:shd w:val="clear" w:color="auto" w:fill="D0CECE"/>
          </w:tcPr>
          <w:p w14:paraId="3A652C47" w14:textId="77777777" w:rsidR="0072536E" w:rsidRPr="00DF0D1D" w:rsidRDefault="0072536E" w:rsidP="0072536E">
            <w:pPr>
              <w:ind w:firstLine="0"/>
              <w:jc w:val="center"/>
              <w:rPr>
                <w:rFonts w:ascii="Times New Roman" w:eastAsia="Times New Roman" w:hAnsi="Times New Roman" w:cs="B Nazanin"/>
                <w:b/>
                <w:bCs/>
                <w:color w:val="000000" w:themeColor="text1"/>
                <w:sz w:val="24"/>
                <w:szCs w:val="24"/>
                <w:rtl/>
                <w:lang w:eastAsia="zh-CN"/>
              </w:rPr>
            </w:pPr>
            <w:r w:rsidRPr="00DF0D1D">
              <w:rPr>
                <w:rFonts w:ascii="Times New Roman" w:eastAsia="Times New Roman" w:hAnsi="Times New Roman" w:cs="B Nazanin" w:hint="cs"/>
                <w:b/>
                <w:bCs/>
                <w:color w:val="000000" w:themeColor="text1"/>
                <w:sz w:val="24"/>
                <w:szCs w:val="24"/>
                <w:rtl/>
                <w:lang w:eastAsia="zh-CN"/>
              </w:rPr>
              <w:t>تعدادواحد</w:t>
            </w:r>
          </w:p>
        </w:tc>
        <w:tc>
          <w:tcPr>
            <w:tcW w:w="1803" w:type="dxa"/>
            <w:shd w:val="clear" w:color="auto" w:fill="D0CECE"/>
          </w:tcPr>
          <w:p w14:paraId="56606B3F" w14:textId="77777777" w:rsidR="0072536E" w:rsidRPr="00DF0D1D" w:rsidRDefault="0072536E" w:rsidP="0072536E">
            <w:pPr>
              <w:ind w:firstLine="0"/>
              <w:jc w:val="center"/>
              <w:rPr>
                <w:rFonts w:ascii="Times New Roman" w:eastAsia="Times New Roman" w:hAnsi="Times New Roman" w:cs="B Nazanin"/>
                <w:b/>
                <w:bCs/>
                <w:color w:val="000000" w:themeColor="text1"/>
                <w:sz w:val="24"/>
                <w:szCs w:val="24"/>
                <w:rtl/>
                <w:lang w:eastAsia="zh-CN"/>
              </w:rPr>
            </w:pPr>
            <w:r w:rsidRPr="00DF0D1D">
              <w:rPr>
                <w:rFonts w:ascii="Times New Roman" w:eastAsia="Times New Roman" w:hAnsi="Times New Roman" w:cs="B Nazanin" w:hint="cs"/>
                <w:b/>
                <w:bCs/>
                <w:color w:val="000000" w:themeColor="text1"/>
                <w:sz w:val="24"/>
                <w:szCs w:val="24"/>
                <w:rtl/>
                <w:lang w:eastAsia="zh-CN"/>
              </w:rPr>
              <w:t>کربوهیدرات</w:t>
            </w:r>
          </w:p>
          <w:p w14:paraId="4BFF265B" w14:textId="77777777" w:rsidR="0072536E" w:rsidRPr="00DF0D1D" w:rsidRDefault="0072536E" w:rsidP="0072536E">
            <w:pPr>
              <w:ind w:firstLine="0"/>
              <w:jc w:val="center"/>
              <w:rPr>
                <w:rFonts w:ascii="Times New Roman" w:eastAsia="Times New Roman" w:hAnsi="Times New Roman" w:cs="B Nazanin"/>
                <w:b/>
                <w:bCs/>
                <w:color w:val="000000" w:themeColor="text1"/>
                <w:sz w:val="24"/>
                <w:szCs w:val="24"/>
                <w:rtl/>
                <w:lang w:eastAsia="zh-CN"/>
              </w:rPr>
            </w:pPr>
            <w:r w:rsidRPr="00DF0D1D">
              <w:rPr>
                <w:rFonts w:ascii="Times New Roman" w:eastAsia="Times New Roman" w:hAnsi="Times New Roman" w:cs="B Nazanin" w:hint="cs"/>
                <w:b/>
                <w:bCs/>
                <w:color w:val="000000" w:themeColor="text1"/>
                <w:sz w:val="24"/>
                <w:szCs w:val="24"/>
                <w:rtl/>
                <w:lang w:eastAsia="zh-CN"/>
              </w:rPr>
              <w:t>(گرم)</w:t>
            </w:r>
          </w:p>
        </w:tc>
        <w:tc>
          <w:tcPr>
            <w:tcW w:w="1803" w:type="dxa"/>
            <w:shd w:val="clear" w:color="auto" w:fill="D0CECE"/>
          </w:tcPr>
          <w:p w14:paraId="166F3C11" w14:textId="77777777" w:rsidR="0072536E" w:rsidRPr="00DF0D1D" w:rsidRDefault="0072536E" w:rsidP="0072536E">
            <w:pPr>
              <w:ind w:firstLine="0"/>
              <w:jc w:val="center"/>
              <w:rPr>
                <w:rFonts w:ascii="Times New Roman" w:eastAsia="Times New Roman" w:hAnsi="Times New Roman" w:cs="B Nazanin"/>
                <w:b/>
                <w:bCs/>
                <w:color w:val="000000" w:themeColor="text1"/>
                <w:sz w:val="24"/>
                <w:szCs w:val="24"/>
                <w:rtl/>
                <w:lang w:eastAsia="zh-CN"/>
              </w:rPr>
            </w:pPr>
            <w:r w:rsidRPr="00DF0D1D">
              <w:rPr>
                <w:rFonts w:ascii="Times New Roman" w:eastAsia="Times New Roman" w:hAnsi="Times New Roman" w:cs="B Nazanin" w:hint="cs"/>
                <w:b/>
                <w:bCs/>
                <w:color w:val="000000" w:themeColor="text1"/>
                <w:sz w:val="24"/>
                <w:szCs w:val="24"/>
                <w:rtl/>
                <w:lang w:eastAsia="zh-CN" w:bidi="fa-IR"/>
              </w:rPr>
              <w:t>پروتئین</w:t>
            </w:r>
          </w:p>
        </w:tc>
        <w:tc>
          <w:tcPr>
            <w:tcW w:w="1804" w:type="dxa"/>
            <w:shd w:val="clear" w:color="auto" w:fill="D0CECE"/>
          </w:tcPr>
          <w:p w14:paraId="446004D5" w14:textId="77777777" w:rsidR="0072536E" w:rsidRPr="00DF0D1D" w:rsidRDefault="0072536E" w:rsidP="0072536E">
            <w:pPr>
              <w:ind w:firstLine="0"/>
              <w:jc w:val="center"/>
              <w:rPr>
                <w:rFonts w:ascii="Times New Roman" w:eastAsia="Times New Roman" w:hAnsi="Times New Roman" w:cs="B Nazanin"/>
                <w:b/>
                <w:bCs/>
                <w:color w:val="000000" w:themeColor="text1"/>
                <w:sz w:val="24"/>
                <w:szCs w:val="24"/>
                <w:rtl/>
                <w:lang w:eastAsia="zh-CN"/>
              </w:rPr>
            </w:pPr>
            <w:r w:rsidRPr="00DF0D1D">
              <w:rPr>
                <w:rFonts w:ascii="Times New Roman" w:eastAsia="Times New Roman" w:hAnsi="Times New Roman" w:cs="B Nazanin" w:hint="cs"/>
                <w:b/>
                <w:bCs/>
                <w:color w:val="000000" w:themeColor="text1"/>
                <w:sz w:val="24"/>
                <w:szCs w:val="24"/>
                <w:rtl/>
                <w:lang w:eastAsia="zh-CN"/>
              </w:rPr>
              <w:t>چربی</w:t>
            </w:r>
          </w:p>
          <w:p w14:paraId="32A6431C" w14:textId="77777777" w:rsidR="0072536E" w:rsidRPr="00DF0D1D" w:rsidRDefault="0072536E" w:rsidP="0072536E">
            <w:pPr>
              <w:ind w:firstLine="0"/>
              <w:jc w:val="center"/>
              <w:rPr>
                <w:rFonts w:ascii="Times New Roman" w:eastAsia="Times New Roman" w:hAnsi="Times New Roman" w:cs="B Nazanin"/>
                <w:b/>
                <w:bCs/>
                <w:color w:val="000000" w:themeColor="text1"/>
                <w:sz w:val="24"/>
                <w:szCs w:val="24"/>
                <w:rtl/>
                <w:lang w:eastAsia="zh-CN"/>
              </w:rPr>
            </w:pPr>
            <w:r w:rsidRPr="00DF0D1D">
              <w:rPr>
                <w:rFonts w:ascii="Times New Roman" w:eastAsia="Times New Roman" w:hAnsi="Times New Roman" w:cs="B Nazanin" w:hint="cs"/>
                <w:b/>
                <w:bCs/>
                <w:color w:val="000000" w:themeColor="text1"/>
                <w:sz w:val="24"/>
                <w:szCs w:val="24"/>
                <w:rtl/>
                <w:lang w:eastAsia="zh-CN"/>
              </w:rPr>
              <w:t>(گرم)</w:t>
            </w:r>
          </w:p>
        </w:tc>
      </w:tr>
      <w:tr w:rsidR="0072536E" w:rsidRPr="00DF0D1D" w14:paraId="155050DA" w14:textId="77777777" w:rsidTr="0072536E">
        <w:trPr>
          <w:jc w:val="center"/>
        </w:trPr>
        <w:tc>
          <w:tcPr>
            <w:tcW w:w="1929" w:type="dxa"/>
            <w:shd w:val="clear" w:color="auto" w:fill="D0CECE"/>
          </w:tcPr>
          <w:p w14:paraId="77AC6B68" w14:textId="77777777" w:rsidR="0072536E" w:rsidRPr="00DF0D1D" w:rsidRDefault="0072536E" w:rsidP="0072536E">
            <w:pPr>
              <w:ind w:firstLine="0"/>
              <w:jc w:val="center"/>
              <w:rPr>
                <w:rFonts w:ascii="Times New Roman" w:eastAsia="Times New Roman" w:hAnsi="Times New Roman" w:cs="B Nazanin"/>
                <w:b/>
                <w:bCs/>
                <w:color w:val="000000" w:themeColor="text1"/>
                <w:sz w:val="24"/>
                <w:szCs w:val="24"/>
                <w:rtl/>
                <w:lang w:eastAsia="zh-CN"/>
              </w:rPr>
            </w:pPr>
            <w:r w:rsidRPr="00DF0D1D">
              <w:rPr>
                <w:rFonts w:ascii="Times New Roman" w:eastAsia="Times New Roman" w:hAnsi="Times New Roman" w:cs="B Nazanin" w:hint="cs"/>
                <w:b/>
                <w:bCs/>
                <w:color w:val="000000" w:themeColor="text1"/>
                <w:sz w:val="24"/>
                <w:szCs w:val="24"/>
                <w:rtl/>
                <w:lang w:eastAsia="zh-CN"/>
              </w:rPr>
              <w:t>شیر</w:t>
            </w:r>
          </w:p>
        </w:tc>
        <w:tc>
          <w:tcPr>
            <w:tcW w:w="1677" w:type="dxa"/>
            <w:shd w:val="clear" w:color="auto" w:fill="auto"/>
          </w:tcPr>
          <w:p w14:paraId="2CA17476" w14:textId="77777777" w:rsidR="0072536E" w:rsidRPr="00DF0D1D" w:rsidRDefault="00771ACC" w:rsidP="0072536E">
            <w:pPr>
              <w:ind w:firstLine="0"/>
              <w:jc w:val="center"/>
              <w:rPr>
                <w:rFonts w:ascii="Times New Roman" w:eastAsia="Times New Roman" w:hAnsi="Times New Roman" w:cs="B Nazanin"/>
                <w:color w:val="000000" w:themeColor="text1"/>
                <w:sz w:val="24"/>
                <w:szCs w:val="24"/>
                <w:rtl/>
                <w:lang w:eastAsia="zh-CN"/>
              </w:rPr>
            </w:pPr>
            <w:r>
              <w:rPr>
                <w:rFonts w:ascii="Times New Roman" w:eastAsia="Times New Roman" w:hAnsi="Times New Roman" w:cs="B Nazanin" w:hint="cs"/>
                <w:color w:val="000000" w:themeColor="text1"/>
                <w:sz w:val="24"/>
                <w:szCs w:val="24"/>
                <w:rtl/>
                <w:lang w:eastAsia="zh-CN"/>
              </w:rPr>
              <w:t>3</w:t>
            </w:r>
          </w:p>
        </w:tc>
        <w:tc>
          <w:tcPr>
            <w:tcW w:w="1803" w:type="dxa"/>
            <w:shd w:val="clear" w:color="auto" w:fill="auto"/>
          </w:tcPr>
          <w:p w14:paraId="48FD9A20" w14:textId="77777777" w:rsidR="0072536E" w:rsidRPr="00DF0D1D" w:rsidRDefault="0072536E" w:rsidP="0072536E">
            <w:pPr>
              <w:ind w:firstLine="0"/>
              <w:jc w:val="center"/>
              <w:rPr>
                <w:rFonts w:ascii="Times New Roman" w:eastAsia="Times New Roman" w:hAnsi="Times New Roman" w:cs="B Nazanin"/>
                <w:color w:val="000000" w:themeColor="text1"/>
                <w:sz w:val="24"/>
                <w:szCs w:val="24"/>
                <w:rtl/>
                <w:lang w:eastAsia="zh-CN"/>
              </w:rPr>
            </w:pPr>
            <w:r w:rsidRPr="00DF0D1D">
              <w:rPr>
                <w:rFonts w:ascii="Times New Roman" w:eastAsia="Times New Roman" w:hAnsi="Times New Roman" w:cs="B Nazanin" w:hint="cs"/>
                <w:color w:val="000000" w:themeColor="text1"/>
                <w:sz w:val="24"/>
                <w:szCs w:val="24"/>
                <w:rtl/>
                <w:lang w:eastAsia="zh-CN"/>
              </w:rPr>
              <w:t>24</w:t>
            </w:r>
          </w:p>
        </w:tc>
        <w:tc>
          <w:tcPr>
            <w:tcW w:w="1803" w:type="dxa"/>
            <w:shd w:val="clear" w:color="auto" w:fill="auto"/>
          </w:tcPr>
          <w:p w14:paraId="440E8D80" w14:textId="77777777" w:rsidR="0072536E" w:rsidRPr="00DF0D1D" w:rsidRDefault="0072536E" w:rsidP="0072536E">
            <w:pPr>
              <w:ind w:firstLine="0"/>
              <w:jc w:val="center"/>
              <w:rPr>
                <w:rFonts w:ascii="Times New Roman" w:eastAsia="Times New Roman" w:hAnsi="Times New Roman" w:cs="B Nazanin"/>
                <w:color w:val="000000" w:themeColor="text1"/>
                <w:sz w:val="24"/>
                <w:szCs w:val="24"/>
                <w:rtl/>
                <w:lang w:eastAsia="zh-CN"/>
              </w:rPr>
            </w:pPr>
            <w:r w:rsidRPr="00DF0D1D">
              <w:rPr>
                <w:rFonts w:ascii="Times New Roman" w:eastAsia="Times New Roman" w:hAnsi="Times New Roman" w:cs="B Nazanin" w:hint="cs"/>
                <w:color w:val="000000" w:themeColor="text1"/>
                <w:sz w:val="24"/>
                <w:szCs w:val="24"/>
                <w:rtl/>
                <w:lang w:eastAsia="zh-CN"/>
              </w:rPr>
              <w:t>16</w:t>
            </w:r>
          </w:p>
        </w:tc>
        <w:tc>
          <w:tcPr>
            <w:tcW w:w="1804" w:type="dxa"/>
            <w:shd w:val="clear" w:color="auto" w:fill="auto"/>
          </w:tcPr>
          <w:p w14:paraId="7D573319" w14:textId="77777777" w:rsidR="0072536E" w:rsidRPr="00DF0D1D" w:rsidRDefault="0072536E" w:rsidP="0072536E">
            <w:pPr>
              <w:ind w:firstLine="0"/>
              <w:jc w:val="center"/>
              <w:rPr>
                <w:rFonts w:ascii="Times New Roman" w:eastAsia="Times New Roman" w:hAnsi="Times New Roman" w:cs="B Nazanin"/>
                <w:color w:val="000000" w:themeColor="text1"/>
                <w:sz w:val="24"/>
                <w:szCs w:val="24"/>
                <w:rtl/>
                <w:lang w:eastAsia="zh-CN"/>
              </w:rPr>
            </w:pPr>
            <w:r w:rsidRPr="00DF0D1D">
              <w:rPr>
                <w:rFonts w:ascii="Times New Roman" w:eastAsia="Times New Roman" w:hAnsi="Times New Roman" w:cs="B Nazanin" w:hint="cs"/>
                <w:color w:val="000000" w:themeColor="text1"/>
                <w:sz w:val="24"/>
                <w:szCs w:val="24"/>
                <w:rtl/>
                <w:lang w:eastAsia="zh-CN"/>
              </w:rPr>
              <w:t>10</w:t>
            </w:r>
          </w:p>
        </w:tc>
      </w:tr>
      <w:tr w:rsidR="0072536E" w:rsidRPr="00DF0D1D" w14:paraId="6266750B" w14:textId="77777777" w:rsidTr="0072536E">
        <w:trPr>
          <w:jc w:val="center"/>
        </w:trPr>
        <w:tc>
          <w:tcPr>
            <w:tcW w:w="1929" w:type="dxa"/>
            <w:shd w:val="clear" w:color="auto" w:fill="D0CECE"/>
          </w:tcPr>
          <w:p w14:paraId="453A7DF5" w14:textId="77777777" w:rsidR="0072536E" w:rsidRPr="00DF0D1D" w:rsidRDefault="0072536E" w:rsidP="0072536E">
            <w:pPr>
              <w:ind w:firstLine="0"/>
              <w:jc w:val="center"/>
              <w:rPr>
                <w:rFonts w:ascii="Times New Roman" w:eastAsia="Times New Roman" w:hAnsi="Times New Roman" w:cs="B Nazanin"/>
                <w:b/>
                <w:bCs/>
                <w:color w:val="000000" w:themeColor="text1"/>
                <w:sz w:val="24"/>
                <w:szCs w:val="24"/>
                <w:rtl/>
                <w:lang w:eastAsia="zh-CN"/>
              </w:rPr>
            </w:pPr>
            <w:r w:rsidRPr="00DF0D1D">
              <w:rPr>
                <w:rFonts w:ascii="Times New Roman" w:eastAsia="Times New Roman" w:hAnsi="Times New Roman" w:cs="B Nazanin" w:hint="cs"/>
                <w:b/>
                <w:bCs/>
                <w:color w:val="000000" w:themeColor="text1"/>
                <w:sz w:val="24"/>
                <w:szCs w:val="24"/>
                <w:rtl/>
                <w:lang w:eastAsia="zh-CN"/>
              </w:rPr>
              <w:t>سبزی</w:t>
            </w:r>
          </w:p>
        </w:tc>
        <w:tc>
          <w:tcPr>
            <w:tcW w:w="1677" w:type="dxa"/>
            <w:shd w:val="clear" w:color="auto" w:fill="auto"/>
          </w:tcPr>
          <w:p w14:paraId="6FFEF3C5" w14:textId="77777777" w:rsidR="0072536E" w:rsidRPr="00DF0D1D" w:rsidRDefault="0072536E" w:rsidP="0072536E">
            <w:pPr>
              <w:ind w:firstLine="0"/>
              <w:jc w:val="center"/>
              <w:rPr>
                <w:rFonts w:ascii="Times New Roman" w:eastAsia="Times New Roman" w:hAnsi="Times New Roman" w:cs="B Nazanin"/>
                <w:color w:val="000000" w:themeColor="text1"/>
                <w:sz w:val="24"/>
                <w:szCs w:val="24"/>
                <w:rtl/>
                <w:lang w:eastAsia="zh-CN"/>
              </w:rPr>
            </w:pPr>
            <w:r w:rsidRPr="00DF0D1D">
              <w:rPr>
                <w:rFonts w:ascii="Times New Roman" w:eastAsia="Times New Roman" w:hAnsi="Times New Roman" w:cs="B Nazanin" w:hint="cs"/>
                <w:color w:val="000000" w:themeColor="text1"/>
                <w:sz w:val="24"/>
                <w:szCs w:val="24"/>
                <w:rtl/>
                <w:lang w:eastAsia="zh-CN"/>
              </w:rPr>
              <w:t>4</w:t>
            </w:r>
          </w:p>
        </w:tc>
        <w:tc>
          <w:tcPr>
            <w:tcW w:w="1803" w:type="dxa"/>
            <w:shd w:val="clear" w:color="auto" w:fill="auto"/>
          </w:tcPr>
          <w:p w14:paraId="22DACF9E" w14:textId="77777777" w:rsidR="0072536E" w:rsidRPr="00DF0D1D" w:rsidRDefault="0072536E" w:rsidP="0072536E">
            <w:pPr>
              <w:ind w:firstLine="0"/>
              <w:jc w:val="center"/>
              <w:rPr>
                <w:rFonts w:ascii="Times New Roman" w:eastAsia="Times New Roman" w:hAnsi="Times New Roman" w:cs="B Nazanin"/>
                <w:color w:val="000000" w:themeColor="text1"/>
                <w:sz w:val="24"/>
                <w:szCs w:val="24"/>
                <w:rtl/>
                <w:lang w:eastAsia="zh-CN"/>
              </w:rPr>
            </w:pPr>
            <w:r w:rsidRPr="00DF0D1D">
              <w:rPr>
                <w:rFonts w:ascii="Times New Roman" w:eastAsia="Times New Roman" w:hAnsi="Times New Roman" w:cs="B Nazanin" w:hint="cs"/>
                <w:color w:val="000000" w:themeColor="text1"/>
                <w:sz w:val="24"/>
                <w:szCs w:val="24"/>
                <w:rtl/>
                <w:lang w:eastAsia="zh-CN"/>
              </w:rPr>
              <w:t>20</w:t>
            </w:r>
          </w:p>
        </w:tc>
        <w:tc>
          <w:tcPr>
            <w:tcW w:w="1803" w:type="dxa"/>
            <w:shd w:val="clear" w:color="auto" w:fill="auto"/>
          </w:tcPr>
          <w:p w14:paraId="3F5BAE66" w14:textId="77777777" w:rsidR="0072536E" w:rsidRPr="00DF0D1D" w:rsidRDefault="0072536E" w:rsidP="0072536E">
            <w:pPr>
              <w:ind w:firstLine="0"/>
              <w:jc w:val="center"/>
              <w:rPr>
                <w:rFonts w:ascii="Times New Roman" w:eastAsia="Times New Roman" w:hAnsi="Times New Roman" w:cs="B Nazanin"/>
                <w:color w:val="000000" w:themeColor="text1"/>
                <w:sz w:val="24"/>
                <w:szCs w:val="24"/>
                <w:rtl/>
                <w:lang w:eastAsia="zh-CN"/>
              </w:rPr>
            </w:pPr>
            <w:r w:rsidRPr="00DF0D1D">
              <w:rPr>
                <w:rFonts w:ascii="Times New Roman" w:eastAsia="Times New Roman" w:hAnsi="Times New Roman" w:cs="B Nazanin" w:hint="cs"/>
                <w:color w:val="000000" w:themeColor="text1"/>
                <w:sz w:val="24"/>
                <w:szCs w:val="24"/>
                <w:rtl/>
                <w:lang w:eastAsia="zh-CN"/>
              </w:rPr>
              <w:t>8</w:t>
            </w:r>
          </w:p>
        </w:tc>
        <w:tc>
          <w:tcPr>
            <w:tcW w:w="1804" w:type="dxa"/>
            <w:shd w:val="clear" w:color="auto" w:fill="auto"/>
          </w:tcPr>
          <w:p w14:paraId="3B3E5C44" w14:textId="77777777" w:rsidR="0072536E" w:rsidRPr="00DF0D1D" w:rsidRDefault="0072536E" w:rsidP="0072536E">
            <w:pPr>
              <w:ind w:firstLine="0"/>
              <w:jc w:val="center"/>
              <w:rPr>
                <w:rFonts w:ascii="Times New Roman" w:eastAsia="Times New Roman" w:hAnsi="Times New Roman" w:cs="B Nazanin"/>
                <w:color w:val="000000" w:themeColor="text1"/>
                <w:sz w:val="24"/>
                <w:szCs w:val="24"/>
                <w:rtl/>
                <w:lang w:eastAsia="zh-CN"/>
              </w:rPr>
            </w:pPr>
            <w:r w:rsidRPr="00DF0D1D">
              <w:rPr>
                <w:rFonts w:ascii="Times New Roman" w:eastAsia="Times New Roman" w:hAnsi="Times New Roman" w:cs="B Nazanin" w:hint="cs"/>
                <w:color w:val="000000" w:themeColor="text1"/>
                <w:sz w:val="24"/>
                <w:szCs w:val="24"/>
                <w:rtl/>
                <w:lang w:eastAsia="zh-CN"/>
              </w:rPr>
              <w:t>ـ</w:t>
            </w:r>
          </w:p>
        </w:tc>
      </w:tr>
      <w:tr w:rsidR="0072536E" w:rsidRPr="00DF0D1D" w14:paraId="44BD88BB" w14:textId="77777777" w:rsidTr="0072536E">
        <w:trPr>
          <w:jc w:val="center"/>
        </w:trPr>
        <w:tc>
          <w:tcPr>
            <w:tcW w:w="1929" w:type="dxa"/>
            <w:shd w:val="clear" w:color="auto" w:fill="D0CECE"/>
          </w:tcPr>
          <w:p w14:paraId="0FA506C2" w14:textId="77777777" w:rsidR="0072536E" w:rsidRPr="00DF0D1D" w:rsidRDefault="0072536E" w:rsidP="0072536E">
            <w:pPr>
              <w:ind w:firstLine="0"/>
              <w:jc w:val="center"/>
              <w:rPr>
                <w:rFonts w:ascii="Times New Roman" w:eastAsia="Times New Roman" w:hAnsi="Times New Roman" w:cs="B Nazanin"/>
                <w:b/>
                <w:bCs/>
                <w:color w:val="000000" w:themeColor="text1"/>
                <w:sz w:val="24"/>
                <w:szCs w:val="24"/>
                <w:rtl/>
                <w:lang w:eastAsia="zh-CN"/>
              </w:rPr>
            </w:pPr>
            <w:r w:rsidRPr="00DF0D1D">
              <w:rPr>
                <w:rFonts w:ascii="Times New Roman" w:eastAsia="Times New Roman" w:hAnsi="Times New Roman" w:cs="B Nazanin" w:hint="cs"/>
                <w:b/>
                <w:bCs/>
                <w:color w:val="000000" w:themeColor="text1"/>
                <w:sz w:val="24"/>
                <w:szCs w:val="24"/>
                <w:rtl/>
                <w:lang w:eastAsia="zh-CN"/>
              </w:rPr>
              <w:t>میوه</w:t>
            </w:r>
          </w:p>
        </w:tc>
        <w:tc>
          <w:tcPr>
            <w:tcW w:w="1677" w:type="dxa"/>
            <w:shd w:val="clear" w:color="auto" w:fill="auto"/>
          </w:tcPr>
          <w:p w14:paraId="4900F932" w14:textId="77777777" w:rsidR="0072536E" w:rsidRPr="00DF0D1D" w:rsidRDefault="008B1E33" w:rsidP="0072536E">
            <w:pPr>
              <w:ind w:firstLine="0"/>
              <w:jc w:val="center"/>
              <w:rPr>
                <w:rFonts w:ascii="Times New Roman" w:eastAsia="Times New Roman" w:hAnsi="Times New Roman" w:cs="B Nazanin"/>
                <w:color w:val="000000" w:themeColor="text1"/>
                <w:sz w:val="24"/>
                <w:szCs w:val="24"/>
                <w:rtl/>
                <w:lang w:eastAsia="zh-CN"/>
              </w:rPr>
            </w:pPr>
            <w:r>
              <w:rPr>
                <w:rFonts w:ascii="Times New Roman" w:eastAsia="Times New Roman" w:hAnsi="Times New Roman" w:cs="B Nazanin" w:hint="cs"/>
                <w:color w:val="000000" w:themeColor="text1"/>
                <w:sz w:val="24"/>
                <w:szCs w:val="24"/>
                <w:rtl/>
                <w:lang w:eastAsia="zh-CN"/>
              </w:rPr>
              <w:t>4</w:t>
            </w:r>
          </w:p>
        </w:tc>
        <w:tc>
          <w:tcPr>
            <w:tcW w:w="1803" w:type="dxa"/>
            <w:shd w:val="clear" w:color="auto" w:fill="auto"/>
          </w:tcPr>
          <w:p w14:paraId="4564E042" w14:textId="77777777" w:rsidR="0072536E" w:rsidRPr="00DF0D1D" w:rsidRDefault="0072536E" w:rsidP="0072536E">
            <w:pPr>
              <w:ind w:firstLine="0"/>
              <w:jc w:val="center"/>
              <w:rPr>
                <w:rFonts w:ascii="Times New Roman" w:eastAsia="Times New Roman" w:hAnsi="Times New Roman" w:cs="B Nazanin"/>
                <w:color w:val="000000" w:themeColor="text1"/>
                <w:sz w:val="24"/>
                <w:szCs w:val="24"/>
                <w:rtl/>
                <w:lang w:eastAsia="zh-CN"/>
              </w:rPr>
            </w:pPr>
            <w:r w:rsidRPr="00DF0D1D">
              <w:rPr>
                <w:rFonts w:ascii="Times New Roman" w:eastAsia="Times New Roman" w:hAnsi="Times New Roman" w:cs="B Nazanin" w:hint="cs"/>
                <w:color w:val="000000" w:themeColor="text1"/>
                <w:sz w:val="24"/>
                <w:szCs w:val="24"/>
                <w:rtl/>
                <w:lang w:eastAsia="zh-CN"/>
              </w:rPr>
              <w:t>60</w:t>
            </w:r>
          </w:p>
        </w:tc>
        <w:tc>
          <w:tcPr>
            <w:tcW w:w="1803" w:type="dxa"/>
            <w:shd w:val="clear" w:color="auto" w:fill="auto"/>
          </w:tcPr>
          <w:p w14:paraId="49FC2FCC" w14:textId="77777777" w:rsidR="0072536E" w:rsidRPr="00DF0D1D" w:rsidRDefault="0072536E" w:rsidP="0072536E">
            <w:pPr>
              <w:ind w:firstLine="0"/>
              <w:jc w:val="center"/>
              <w:rPr>
                <w:rFonts w:ascii="Times New Roman" w:eastAsia="Times New Roman" w:hAnsi="Times New Roman" w:cs="B Nazanin"/>
                <w:color w:val="000000" w:themeColor="text1"/>
                <w:sz w:val="24"/>
                <w:szCs w:val="24"/>
                <w:rtl/>
                <w:lang w:eastAsia="zh-CN"/>
              </w:rPr>
            </w:pPr>
            <w:r w:rsidRPr="00DF0D1D">
              <w:rPr>
                <w:rFonts w:ascii="Times New Roman" w:eastAsia="Times New Roman" w:hAnsi="Times New Roman" w:cs="B Nazanin" w:hint="cs"/>
                <w:color w:val="000000" w:themeColor="text1"/>
                <w:sz w:val="24"/>
                <w:szCs w:val="24"/>
                <w:rtl/>
                <w:lang w:eastAsia="zh-CN"/>
              </w:rPr>
              <w:t>ـ</w:t>
            </w:r>
          </w:p>
        </w:tc>
        <w:tc>
          <w:tcPr>
            <w:tcW w:w="1804" w:type="dxa"/>
            <w:shd w:val="clear" w:color="auto" w:fill="auto"/>
          </w:tcPr>
          <w:p w14:paraId="6AC28D8F" w14:textId="77777777" w:rsidR="0072536E" w:rsidRPr="00DF0D1D" w:rsidRDefault="0072536E" w:rsidP="0072536E">
            <w:pPr>
              <w:ind w:firstLine="0"/>
              <w:jc w:val="center"/>
              <w:rPr>
                <w:rFonts w:ascii="Times New Roman" w:eastAsia="Times New Roman" w:hAnsi="Times New Roman" w:cs="B Nazanin"/>
                <w:color w:val="000000" w:themeColor="text1"/>
                <w:sz w:val="24"/>
                <w:szCs w:val="24"/>
                <w:rtl/>
                <w:lang w:eastAsia="zh-CN"/>
              </w:rPr>
            </w:pPr>
            <w:r w:rsidRPr="00DF0D1D">
              <w:rPr>
                <w:rFonts w:ascii="Times New Roman" w:eastAsia="Times New Roman" w:hAnsi="Times New Roman" w:cs="B Nazanin" w:hint="cs"/>
                <w:color w:val="000000" w:themeColor="text1"/>
                <w:sz w:val="24"/>
                <w:szCs w:val="24"/>
                <w:rtl/>
                <w:lang w:eastAsia="zh-CN"/>
              </w:rPr>
              <w:t>ـ</w:t>
            </w:r>
          </w:p>
        </w:tc>
      </w:tr>
      <w:tr w:rsidR="0072536E" w:rsidRPr="00DF0D1D" w14:paraId="32824C59" w14:textId="77777777" w:rsidTr="0072536E">
        <w:trPr>
          <w:jc w:val="center"/>
        </w:trPr>
        <w:tc>
          <w:tcPr>
            <w:tcW w:w="1929" w:type="dxa"/>
            <w:shd w:val="clear" w:color="auto" w:fill="D0CECE"/>
          </w:tcPr>
          <w:p w14:paraId="36334959" w14:textId="77777777" w:rsidR="0072536E" w:rsidRPr="00DF0D1D" w:rsidRDefault="0072536E" w:rsidP="0072536E">
            <w:pPr>
              <w:ind w:firstLine="0"/>
              <w:jc w:val="center"/>
              <w:rPr>
                <w:rFonts w:ascii="Times New Roman" w:eastAsia="Times New Roman" w:hAnsi="Times New Roman" w:cs="B Nazanin"/>
                <w:b/>
                <w:bCs/>
                <w:color w:val="000000" w:themeColor="text1"/>
                <w:sz w:val="24"/>
                <w:szCs w:val="24"/>
                <w:rtl/>
                <w:lang w:eastAsia="zh-CN"/>
              </w:rPr>
            </w:pPr>
            <w:r w:rsidRPr="00DF0D1D">
              <w:rPr>
                <w:rFonts w:ascii="Times New Roman" w:eastAsia="Times New Roman" w:hAnsi="Times New Roman" w:cs="B Nazanin" w:hint="cs"/>
                <w:b/>
                <w:bCs/>
                <w:color w:val="000000" w:themeColor="text1"/>
                <w:sz w:val="24"/>
                <w:szCs w:val="24"/>
                <w:rtl/>
                <w:lang w:eastAsia="zh-CN"/>
              </w:rPr>
              <w:t>قندهای ساده</w:t>
            </w:r>
          </w:p>
        </w:tc>
        <w:tc>
          <w:tcPr>
            <w:tcW w:w="1677" w:type="dxa"/>
            <w:shd w:val="clear" w:color="auto" w:fill="auto"/>
          </w:tcPr>
          <w:p w14:paraId="6891A5E2" w14:textId="77777777" w:rsidR="0072536E" w:rsidRPr="00DF0D1D" w:rsidRDefault="0072536E" w:rsidP="0072536E">
            <w:pPr>
              <w:ind w:firstLine="0"/>
              <w:jc w:val="center"/>
              <w:rPr>
                <w:rFonts w:ascii="Times New Roman" w:eastAsia="Times New Roman" w:hAnsi="Times New Roman" w:cs="B Nazanin"/>
                <w:color w:val="000000" w:themeColor="text1"/>
                <w:sz w:val="24"/>
                <w:szCs w:val="24"/>
                <w:rtl/>
                <w:lang w:eastAsia="zh-CN"/>
              </w:rPr>
            </w:pPr>
            <w:r w:rsidRPr="00DF0D1D">
              <w:rPr>
                <w:rFonts w:ascii="Times New Roman" w:eastAsia="Times New Roman" w:hAnsi="Times New Roman" w:cs="B Nazanin" w:hint="cs"/>
                <w:color w:val="000000" w:themeColor="text1"/>
                <w:sz w:val="24"/>
                <w:szCs w:val="24"/>
                <w:rtl/>
                <w:lang w:eastAsia="zh-CN"/>
              </w:rPr>
              <w:t>2</w:t>
            </w:r>
          </w:p>
        </w:tc>
        <w:tc>
          <w:tcPr>
            <w:tcW w:w="1803" w:type="dxa"/>
            <w:shd w:val="clear" w:color="auto" w:fill="auto"/>
          </w:tcPr>
          <w:p w14:paraId="3695C50A" w14:textId="77777777" w:rsidR="0072536E" w:rsidRPr="00DF0D1D" w:rsidRDefault="0072536E" w:rsidP="0072536E">
            <w:pPr>
              <w:ind w:firstLine="0"/>
              <w:jc w:val="center"/>
              <w:rPr>
                <w:rFonts w:ascii="Times New Roman" w:eastAsia="Times New Roman" w:hAnsi="Times New Roman" w:cs="B Nazanin"/>
                <w:color w:val="000000" w:themeColor="text1"/>
                <w:sz w:val="24"/>
                <w:szCs w:val="24"/>
                <w:rtl/>
                <w:lang w:eastAsia="zh-CN"/>
              </w:rPr>
            </w:pPr>
            <w:r w:rsidRPr="00DF0D1D">
              <w:rPr>
                <w:rFonts w:ascii="Times New Roman" w:eastAsia="Times New Roman" w:hAnsi="Times New Roman" w:cs="B Nazanin" w:hint="cs"/>
                <w:color w:val="000000" w:themeColor="text1"/>
                <w:sz w:val="24"/>
                <w:szCs w:val="24"/>
                <w:rtl/>
                <w:lang w:eastAsia="zh-CN"/>
              </w:rPr>
              <w:t>30</w:t>
            </w:r>
          </w:p>
        </w:tc>
        <w:tc>
          <w:tcPr>
            <w:tcW w:w="1803" w:type="dxa"/>
            <w:shd w:val="clear" w:color="auto" w:fill="auto"/>
          </w:tcPr>
          <w:p w14:paraId="2AB4E6BA" w14:textId="77777777" w:rsidR="0072536E" w:rsidRPr="00DF0D1D" w:rsidRDefault="0072536E" w:rsidP="0072536E">
            <w:pPr>
              <w:ind w:firstLine="0"/>
              <w:jc w:val="center"/>
              <w:rPr>
                <w:rFonts w:ascii="Times New Roman" w:eastAsia="Times New Roman" w:hAnsi="Times New Roman" w:cs="B Nazanin"/>
                <w:color w:val="000000" w:themeColor="text1"/>
                <w:sz w:val="24"/>
                <w:szCs w:val="24"/>
                <w:rtl/>
                <w:lang w:eastAsia="zh-CN"/>
              </w:rPr>
            </w:pPr>
            <w:r w:rsidRPr="00DF0D1D">
              <w:rPr>
                <w:rFonts w:ascii="Times New Roman" w:eastAsia="Times New Roman" w:hAnsi="Times New Roman" w:cs="B Nazanin" w:hint="cs"/>
                <w:color w:val="000000" w:themeColor="text1"/>
                <w:sz w:val="24"/>
                <w:szCs w:val="24"/>
                <w:rtl/>
                <w:lang w:eastAsia="zh-CN"/>
              </w:rPr>
              <w:t>_</w:t>
            </w:r>
          </w:p>
        </w:tc>
        <w:tc>
          <w:tcPr>
            <w:tcW w:w="1804" w:type="dxa"/>
            <w:shd w:val="clear" w:color="auto" w:fill="auto"/>
          </w:tcPr>
          <w:p w14:paraId="79043C18" w14:textId="77777777" w:rsidR="0072536E" w:rsidRPr="00DF0D1D" w:rsidRDefault="0072536E" w:rsidP="0072536E">
            <w:pPr>
              <w:ind w:firstLine="0"/>
              <w:jc w:val="center"/>
              <w:rPr>
                <w:rFonts w:ascii="Times New Roman" w:eastAsia="Times New Roman" w:hAnsi="Times New Roman" w:cs="B Nazanin"/>
                <w:color w:val="000000" w:themeColor="text1"/>
                <w:sz w:val="24"/>
                <w:szCs w:val="24"/>
                <w:rtl/>
                <w:lang w:eastAsia="zh-CN"/>
              </w:rPr>
            </w:pPr>
            <w:r w:rsidRPr="00DF0D1D">
              <w:rPr>
                <w:rFonts w:ascii="Times New Roman" w:eastAsia="Times New Roman" w:hAnsi="Times New Roman" w:cs="B Nazanin" w:hint="cs"/>
                <w:color w:val="000000" w:themeColor="text1"/>
                <w:sz w:val="24"/>
                <w:szCs w:val="24"/>
                <w:rtl/>
                <w:lang w:eastAsia="zh-CN"/>
              </w:rPr>
              <w:t>ـ</w:t>
            </w:r>
          </w:p>
        </w:tc>
      </w:tr>
      <w:tr w:rsidR="0072536E" w:rsidRPr="00DF0D1D" w14:paraId="20FAB38A" w14:textId="77777777" w:rsidTr="0072536E">
        <w:trPr>
          <w:jc w:val="center"/>
        </w:trPr>
        <w:tc>
          <w:tcPr>
            <w:tcW w:w="1929" w:type="dxa"/>
            <w:shd w:val="clear" w:color="auto" w:fill="D0CECE"/>
          </w:tcPr>
          <w:p w14:paraId="4BB7ADE6" w14:textId="77777777" w:rsidR="0072536E" w:rsidRPr="00DF0D1D" w:rsidRDefault="0072536E" w:rsidP="0072536E">
            <w:pPr>
              <w:ind w:firstLine="0"/>
              <w:jc w:val="center"/>
              <w:rPr>
                <w:rFonts w:ascii="Times New Roman" w:eastAsia="Times New Roman" w:hAnsi="Times New Roman" w:cs="B Nazanin"/>
                <w:b/>
                <w:bCs/>
                <w:color w:val="000000" w:themeColor="text1"/>
                <w:sz w:val="24"/>
                <w:szCs w:val="24"/>
                <w:rtl/>
                <w:lang w:eastAsia="zh-CN"/>
              </w:rPr>
            </w:pPr>
            <w:r w:rsidRPr="00DF0D1D">
              <w:rPr>
                <w:rFonts w:ascii="Times New Roman" w:eastAsia="Times New Roman" w:hAnsi="Times New Roman" w:cs="B Nazanin" w:hint="cs"/>
                <w:b/>
                <w:bCs/>
                <w:color w:val="000000" w:themeColor="text1"/>
                <w:sz w:val="24"/>
                <w:szCs w:val="24"/>
                <w:rtl/>
                <w:lang w:eastAsia="zh-CN"/>
              </w:rPr>
              <w:t>نان و غلات</w:t>
            </w:r>
          </w:p>
        </w:tc>
        <w:tc>
          <w:tcPr>
            <w:tcW w:w="1677" w:type="dxa"/>
            <w:shd w:val="clear" w:color="auto" w:fill="auto"/>
          </w:tcPr>
          <w:p w14:paraId="609739E7" w14:textId="77777777" w:rsidR="0072536E" w:rsidRPr="00DF0D1D" w:rsidRDefault="008B1E33" w:rsidP="0072536E">
            <w:pPr>
              <w:ind w:firstLine="0"/>
              <w:jc w:val="center"/>
              <w:rPr>
                <w:rFonts w:ascii="Times New Roman" w:eastAsia="Times New Roman" w:hAnsi="Times New Roman" w:cs="B Nazanin"/>
                <w:color w:val="000000" w:themeColor="text1"/>
                <w:sz w:val="24"/>
                <w:szCs w:val="24"/>
                <w:rtl/>
                <w:lang w:eastAsia="zh-CN"/>
              </w:rPr>
            </w:pPr>
            <w:r>
              <w:rPr>
                <w:rFonts w:ascii="Times New Roman" w:eastAsia="Times New Roman" w:hAnsi="Times New Roman" w:cs="B Nazanin" w:hint="cs"/>
                <w:color w:val="000000" w:themeColor="text1"/>
                <w:sz w:val="24"/>
                <w:szCs w:val="24"/>
                <w:rtl/>
                <w:lang w:eastAsia="zh-CN"/>
              </w:rPr>
              <w:t>8</w:t>
            </w:r>
          </w:p>
        </w:tc>
        <w:tc>
          <w:tcPr>
            <w:tcW w:w="1803" w:type="dxa"/>
            <w:shd w:val="clear" w:color="auto" w:fill="auto"/>
          </w:tcPr>
          <w:p w14:paraId="24953B98" w14:textId="77777777" w:rsidR="0072536E" w:rsidRPr="00DF0D1D" w:rsidRDefault="00650BC1" w:rsidP="0072536E">
            <w:pPr>
              <w:ind w:firstLine="0"/>
              <w:jc w:val="center"/>
              <w:rPr>
                <w:rFonts w:ascii="Times New Roman" w:eastAsia="Times New Roman" w:hAnsi="Times New Roman" w:cs="B Nazanin"/>
                <w:color w:val="000000" w:themeColor="text1"/>
                <w:sz w:val="24"/>
                <w:szCs w:val="24"/>
                <w:rtl/>
                <w:lang w:eastAsia="zh-CN"/>
              </w:rPr>
            </w:pPr>
            <w:r>
              <w:rPr>
                <w:rFonts w:ascii="Times New Roman" w:eastAsia="Times New Roman" w:hAnsi="Times New Roman" w:cs="B Nazanin" w:hint="cs"/>
                <w:color w:val="000000" w:themeColor="text1"/>
                <w:sz w:val="24"/>
                <w:szCs w:val="24"/>
                <w:rtl/>
                <w:lang w:eastAsia="zh-CN"/>
              </w:rPr>
              <w:t>119</w:t>
            </w:r>
          </w:p>
        </w:tc>
        <w:tc>
          <w:tcPr>
            <w:tcW w:w="1803" w:type="dxa"/>
            <w:shd w:val="clear" w:color="auto" w:fill="auto"/>
          </w:tcPr>
          <w:p w14:paraId="0C1C068C" w14:textId="77777777" w:rsidR="0072536E" w:rsidRPr="00DF0D1D" w:rsidRDefault="00650BC1" w:rsidP="0072536E">
            <w:pPr>
              <w:ind w:firstLine="0"/>
              <w:jc w:val="center"/>
              <w:rPr>
                <w:rFonts w:ascii="Times New Roman" w:eastAsia="Times New Roman" w:hAnsi="Times New Roman" w:cs="B Nazanin"/>
                <w:color w:val="000000" w:themeColor="text1"/>
                <w:sz w:val="24"/>
                <w:szCs w:val="24"/>
                <w:rtl/>
                <w:lang w:eastAsia="zh-CN"/>
              </w:rPr>
            </w:pPr>
            <w:r>
              <w:rPr>
                <w:rFonts w:ascii="Times New Roman" w:eastAsia="Times New Roman" w:hAnsi="Times New Roman" w:cs="B Nazanin" w:hint="cs"/>
                <w:color w:val="000000" w:themeColor="text1"/>
                <w:sz w:val="24"/>
                <w:szCs w:val="24"/>
                <w:rtl/>
                <w:lang w:eastAsia="zh-CN"/>
              </w:rPr>
              <w:t>24</w:t>
            </w:r>
          </w:p>
        </w:tc>
        <w:tc>
          <w:tcPr>
            <w:tcW w:w="1804" w:type="dxa"/>
            <w:shd w:val="clear" w:color="auto" w:fill="auto"/>
          </w:tcPr>
          <w:p w14:paraId="2A33D18C" w14:textId="77777777" w:rsidR="0072536E" w:rsidRPr="00DF0D1D" w:rsidRDefault="0072536E" w:rsidP="0072536E">
            <w:pPr>
              <w:ind w:firstLine="0"/>
              <w:jc w:val="center"/>
              <w:rPr>
                <w:rFonts w:ascii="Times New Roman" w:eastAsia="Times New Roman" w:hAnsi="Times New Roman" w:cs="B Nazanin"/>
                <w:color w:val="000000" w:themeColor="text1"/>
                <w:sz w:val="24"/>
                <w:szCs w:val="24"/>
                <w:rtl/>
                <w:lang w:eastAsia="zh-CN"/>
              </w:rPr>
            </w:pPr>
            <w:r w:rsidRPr="00DF0D1D">
              <w:rPr>
                <w:rFonts w:ascii="Times New Roman" w:eastAsia="Times New Roman" w:hAnsi="Times New Roman" w:cs="B Nazanin" w:hint="cs"/>
                <w:color w:val="000000" w:themeColor="text1"/>
                <w:sz w:val="24"/>
                <w:szCs w:val="24"/>
                <w:rtl/>
                <w:lang w:eastAsia="zh-CN"/>
              </w:rPr>
              <w:t>ـ</w:t>
            </w:r>
          </w:p>
        </w:tc>
      </w:tr>
      <w:tr w:rsidR="0072536E" w:rsidRPr="00DF0D1D" w14:paraId="77A7CF4B" w14:textId="77777777" w:rsidTr="0072536E">
        <w:trPr>
          <w:jc w:val="center"/>
        </w:trPr>
        <w:tc>
          <w:tcPr>
            <w:tcW w:w="1929" w:type="dxa"/>
            <w:shd w:val="clear" w:color="auto" w:fill="D0CECE"/>
          </w:tcPr>
          <w:p w14:paraId="4CC67A24" w14:textId="77777777" w:rsidR="0072536E" w:rsidRPr="00DF0D1D" w:rsidRDefault="0072536E" w:rsidP="0072536E">
            <w:pPr>
              <w:ind w:firstLine="0"/>
              <w:jc w:val="center"/>
              <w:rPr>
                <w:rFonts w:ascii="Times New Roman" w:eastAsia="Times New Roman" w:hAnsi="Times New Roman" w:cs="B Nazanin"/>
                <w:b/>
                <w:bCs/>
                <w:color w:val="000000" w:themeColor="text1"/>
                <w:sz w:val="24"/>
                <w:szCs w:val="24"/>
                <w:rtl/>
                <w:lang w:eastAsia="zh-CN"/>
              </w:rPr>
            </w:pPr>
            <w:r w:rsidRPr="00DF0D1D">
              <w:rPr>
                <w:rFonts w:ascii="Times New Roman" w:eastAsia="Times New Roman" w:hAnsi="Times New Roman" w:cs="B Nazanin" w:hint="cs"/>
                <w:b/>
                <w:bCs/>
                <w:color w:val="000000" w:themeColor="text1"/>
                <w:sz w:val="24"/>
                <w:szCs w:val="24"/>
                <w:rtl/>
                <w:lang w:eastAsia="zh-CN"/>
              </w:rPr>
              <w:t>گوشت</w:t>
            </w:r>
          </w:p>
        </w:tc>
        <w:tc>
          <w:tcPr>
            <w:tcW w:w="1677" w:type="dxa"/>
            <w:shd w:val="clear" w:color="auto" w:fill="auto"/>
          </w:tcPr>
          <w:p w14:paraId="75489C14" w14:textId="77777777" w:rsidR="0072536E" w:rsidRPr="00DF0D1D" w:rsidRDefault="0072536E" w:rsidP="0072536E">
            <w:pPr>
              <w:ind w:firstLine="0"/>
              <w:jc w:val="center"/>
              <w:rPr>
                <w:rFonts w:ascii="Times New Roman" w:eastAsia="Times New Roman" w:hAnsi="Times New Roman" w:cs="B Nazanin"/>
                <w:color w:val="000000" w:themeColor="text1"/>
                <w:sz w:val="24"/>
                <w:szCs w:val="24"/>
                <w:rtl/>
                <w:lang w:eastAsia="zh-CN"/>
              </w:rPr>
            </w:pPr>
            <w:r w:rsidRPr="00DF0D1D">
              <w:rPr>
                <w:rFonts w:ascii="Times New Roman" w:eastAsia="Times New Roman" w:hAnsi="Times New Roman" w:cs="B Nazanin" w:hint="cs"/>
                <w:color w:val="000000" w:themeColor="text1"/>
                <w:sz w:val="24"/>
                <w:szCs w:val="24"/>
                <w:rtl/>
                <w:lang w:eastAsia="zh-CN"/>
              </w:rPr>
              <w:t>4</w:t>
            </w:r>
          </w:p>
        </w:tc>
        <w:tc>
          <w:tcPr>
            <w:tcW w:w="1803" w:type="dxa"/>
            <w:shd w:val="clear" w:color="auto" w:fill="auto"/>
          </w:tcPr>
          <w:p w14:paraId="7D98A5C5" w14:textId="77777777" w:rsidR="0072536E" w:rsidRPr="00DF0D1D" w:rsidRDefault="0072536E" w:rsidP="0072536E">
            <w:pPr>
              <w:ind w:firstLine="0"/>
              <w:jc w:val="center"/>
              <w:rPr>
                <w:rFonts w:ascii="Times New Roman" w:eastAsia="Times New Roman" w:hAnsi="Times New Roman" w:cs="B Nazanin"/>
                <w:color w:val="000000" w:themeColor="text1"/>
                <w:sz w:val="24"/>
                <w:szCs w:val="24"/>
                <w:rtl/>
                <w:lang w:eastAsia="zh-CN"/>
              </w:rPr>
            </w:pPr>
            <w:r w:rsidRPr="00DF0D1D">
              <w:rPr>
                <w:rFonts w:ascii="Times New Roman" w:eastAsia="Times New Roman" w:hAnsi="Times New Roman" w:cs="B Nazanin" w:hint="cs"/>
                <w:color w:val="000000" w:themeColor="text1"/>
                <w:sz w:val="24"/>
                <w:szCs w:val="24"/>
                <w:rtl/>
                <w:lang w:eastAsia="zh-CN"/>
              </w:rPr>
              <w:t>ـ</w:t>
            </w:r>
          </w:p>
        </w:tc>
        <w:tc>
          <w:tcPr>
            <w:tcW w:w="1803" w:type="dxa"/>
            <w:shd w:val="clear" w:color="auto" w:fill="auto"/>
          </w:tcPr>
          <w:p w14:paraId="641C762B" w14:textId="77777777" w:rsidR="0072536E" w:rsidRPr="00DF0D1D" w:rsidRDefault="00650BC1" w:rsidP="00650BC1">
            <w:pPr>
              <w:ind w:firstLine="0"/>
              <w:jc w:val="center"/>
              <w:rPr>
                <w:rFonts w:ascii="Times New Roman" w:eastAsia="Times New Roman" w:hAnsi="Times New Roman" w:cs="B Nazanin"/>
                <w:color w:val="000000" w:themeColor="text1"/>
                <w:sz w:val="24"/>
                <w:szCs w:val="24"/>
                <w:rtl/>
                <w:lang w:eastAsia="zh-CN"/>
              </w:rPr>
            </w:pPr>
            <w:r>
              <w:rPr>
                <w:rFonts w:ascii="Times New Roman" w:eastAsia="Times New Roman" w:hAnsi="Times New Roman" w:cs="B Nazanin" w:hint="cs"/>
                <w:color w:val="000000" w:themeColor="text1"/>
                <w:sz w:val="24"/>
                <w:szCs w:val="24"/>
                <w:rtl/>
                <w:lang w:eastAsia="zh-CN"/>
              </w:rPr>
              <w:t>29</w:t>
            </w:r>
          </w:p>
        </w:tc>
        <w:tc>
          <w:tcPr>
            <w:tcW w:w="1804" w:type="dxa"/>
            <w:shd w:val="clear" w:color="auto" w:fill="auto"/>
          </w:tcPr>
          <w:p w14:paraId="32EE3659" w14:textId="77777777" w:rsidR="0072536E" w:rsidRPr="00DF0D1D" w:rsidRDefault="0072536E" w:rsidP="0072536E">
            <w:pPr>
              <w:ind w:firstLine="0"/>
              <w:jc w:val="center"/>
              <w:rPr>
                <w:rFonts w:ascii="Times New Roman" w:eastAsia="Times New Roman" w:hAnsi="Times New Roman" w:cs="B Nazanin"/>
                <w:color w:val="000000" w:themeColor="text1"/>
                <w:sz w:val="24"/>
                <w:szCs w:val="24"/>
                <w:rtl/>
                <w:lang w:eastAsia="zh-CN"/>
              </w:rPr>
            </w:pPr>
            <w:r w:rsidRPr="00DF0D1D">
              <w:rPr>
                <w:rFonts w:ascii="Times New Roman" w:eastAsia="Times New Roman" w:hAnsi="Times New Roman" w:cs="B Nazanin" w:hint="cs"/>
                <w:color w:val="000000" w:themeColor="text1"/>
                <w:sz w:val="24"/>
                <w:szCs w:val="24"/>
                <w:rtl/>
                <w:lang w:eastAsia="zh-CN"/>
              </w:rPr>
              <w:t>12</w:t>
            </w:r>
          </w:p>
        </w:tc>
      </w:tr>
      <w:tr w:rsidR="0072536E" w:rsidRPr="00DF0D1D" w14:paraId="1FBA546F" w14:textId="77777777" w:rsidTr="0072536E">
        <w:trPr>
          <w:jc w:val="center"/>
        </w:trPr>
        <w:tc>
          <w:tcPr>
            <w:tcW w:w="1929" w:type="dxa"/>
            <w:shd w:val="clear" w:color="auto" w:fill="D0CECE"/>
          </w:tcPr>
          <w:p w14:paraId="7BC85DB7" w14:textId="77777777" w:rsidR="0072536E" w:rsidRPr="00DF0D1D" w:rsidRDefault="0072536E" w:rsidP="0072536E">
            <w:pPr>
              <w:ind w:firstLine="0"/>
              <w:jc w:val="center"/>
              <w:rPr>
                <w:rFonts w:ascii="Times New Roman" w:eastAsia="Times New Roman" w:hAnsi="Times New Roman" w:cs="B Nazanin"/>
                <w:b/>
                <w:bCs/>
                <w:color w:val="000000" w:themeColor="text1"/>
                <w:sz w:val="24"/>
                <w:szCs w:val="24"/>
                <w:rtl/>
                <w:lang w:eastAsia="zh-CN"/>
              </w:rPr>
            </w:pPr>
            <w:r w:rsidRPr="00DF0D1D">
              <w:rPr>
                <w:rFonts w:ascii="Times New Roman" w:eastAsia="Times New Roman" w:hAnsi="Times New Roman" w:cs="B Nazanin" w:hint="cs"/>
                <w:b/>
                <w:bCs/>
                <w:color w:val="000000" w:themeColor="text1"/>
                <w:sz w:val="24"/>
                <w:szCs w:val="24"/>
                <w:rtl/>
                <w:lang w:eastAsia="zh-CN"/>
              </w:rPr>
              <w:t>چربی</w:t>
            </w:r>
          </w:p>
        </w:tc>
        <w:tc>
          <w:tcPr>
            <w:tcW w:w="1677" w:type="dxa"/>
            <w:shd w:val="clear" w:color="auto" w:fill="auto"/>
          </w:tcPr>
          <w:p w14:paraId="50C01DDB" w14:textId="77777777" w:rsidR="0072536E" w:rsidRPr="00DF0D1D" w:rsidRDefault="008B1E33" w:rsidP="0072536E">
            <w:pPr>
              <w:ind w:firstLine="0"/>
              <w:jc w:val="center"/>
              <w:rPr>
                <w:rFonts w:ascii="Times New Roman" w:eastAsia="Times New Roman" w:hAnsi="Times New Roman" w:cs="B Nazanin"/>
                <w:color w:val="000000" w:themeColor="text1"/>
                <w:sz w:val="24"/>
                <w:szCs w:val="24"/>
                <w:rtl/>
                <w:lang w:eastAsia="zh-CN"/>
              </w:rPr>
            </w:pPr>
            <w:r>
              <w:rPr>
                <w:rFonts w:ascii="Times New Roman" w:eastAsia="Times New Roman" w:hAnsi="Times New Roman" w:cs="B Nazanin" w:hint="cs"/>
                <w:color w:val="000000" w:themeColor="text1"/>
                <w:sz w:val="24"/>
                <w:szCs w:val="24"/>
                <w:rtl/>
                <w:lang w:eastAsia="zh-CN"/>
              </w:rPr>
              <w:t>6</w:t>
            </w:r>
          </w:p>
        </w:tc>
        <w:tc>
          <w:tcPr>
            <w:tcW w:w="1803" w:type="dxa"/>
            <w:shd w:val="clear" w:color="auto" w:fill="auto"/>
          </w:tcPr>
          <w:p w14:paraId="75463572" w14:textId="77777777" w:rsidR="0072536E" w:rsidRPr="00DF0D1D" w:rsidRDefault="0072536E" w:rsidP="0072536E">
            <w:pPr>
              <w:ind w:firstLine="0"/>
              <w:jc w:val="center"/>
              <w:rPr>
                <w:rFonts w:ascii="Times New Roman" w:eastAsia="Times New Roman" w:hAnsi="Times New Roman" w:cs="B Nazanin"/>
                <w:color w:val="000000" w:themeColor="text1"/>
                <w:sz w:val="24"/>
                <w:szCs w:val="24"/>
                <w:rtl/>
                <w:lang w:eastAsia="zh-CN"/>
              </w:rPr>
            </w:pPr>
            <w:r w:rsidRPr="00DF0D1D">
              <w:rPr>
                <w:rFonts w:ascii="Times New Roman" w:eastAsia="Times New Roman" w:hAnsi="Times New Roman" w:cs="B Nazanin" w:hint="cs"/>
                <w:color w:val="000000" w:themeColor="text1"/>
                <w:sz w:val="24"/>
                <w:szCs w:val="24"/>
                <w:rtl/>
                <w:lang w:eastAsia="zh-CN"/>
              </w:rPr>
              <w:t>ـ</w:t>
            </w:r>
          </w:p>
        </w:tc>
        <w:tc>
          <w:tcPr>
            <w:tcW w:w="1803" w:type="dxa"/>
            <w:shd w:val="clear" w:color="auto" w:fill="auto"/>
          </w:tcPr>
          <w:p w14:paraId="217D3CEB" w14:textId="77777777" w:rsidR="0072536E" w:rsidRPr="00DF0D1D" w:rsidRDefault="0072536E" w:rsidP="0072536E">
            <w:pPr>
              <w:ind w:firstLine="0"/>
              <w:jc w:val="center"/>
              <w:rPr>
                <w:rFonts w:ascii="Times New Roman" w:eastAsia="Times New Roman" w:hAnsi="Times New Roman" w:cs="B Nazanin"/>
                <w:color w:val="000000" w:themeColor="text1"/>
                <w:sz w:val="24"/>
                <w:szCs w:val="24"/>
                <w:rtl/>
                <w:lang w:eastAsia="zh-CN"/>
              </w:rPr>
            </w:pPr>
            <w:r w:rsidRPr="00DF0D1D">
              <w:rPr>
                <w:rFonts w:ascii="Times New Roman" w:eastAsia="Times New Roman" w:hAnsi="Times New Roman" w:cs="B Nazanin" w:hint="cs"/>
                <w:color w:val="000000" w:themeColor="text1"/>
                <w:sz w:val="24"/>
                <w:szCs w:val="24"/>
                <w:rtl/>
                <w:lang w:eastAsia="zh-CN"/>
              </w:rPr>
              <w:t>ـ</w:t>
            </w:r>
          </w:p>
        </w:tc>
        <w:tc>
          <w:tcPr>
            <w:tcW w:w="1804" w:type="dxa"/>
            <w:shd w:val="clear" w:color="auto" w:fill="auto"/>
          </w:tcPr>
          <w:p w14:paraId="5C96C96D" w14:textId="77777777" w:rsidR="0072536E" w:rsidRPr="00DF0D1D" w:rsidRDefault="00650BC1" w:rsidP="00650BC1">
            <w:pPr>
              <w:ind w:firstLine="0"/>
              <w:jc w:val="center"/>
              <w:rPr>
                <w:rFonts w:ascii="Times New Roman" w:eastAsia="Times New Roman" w:hAnsi="Times New Roman" w:cs="B Nazanin"/>
                <w:color w:val="000000" w:themeColor="text1"/>
                <w:sz w:val="24"/>
                <w:szCs w:val="24"/>
                <w:rtl/>
                <w:lang w:eastAsia="zh-CN"/>
              </w:rPr>
            </w:pPr>
            <w:r>
              <w:rPr>
                <w:rFonts w:ascii="Times New Roman" w:eastAsia="Times New Roman" w:hAnsi="Times New Roman" w:cs="B Nazanin" w:hint="cs"/>
                <w:color w:val="000000" w:themeColor="text1"/>
                <w:sz w:val="24"/>
                <w:szCs w:val="24"/>
                <w:rtl/>
                <w:lang w:eastAsia="zh-CN"/>
              </w:rPr>
              <w:t>31</w:t>
            </w:r>
          </w:p>
        </w:tc>
      </w:tr>
      <w:bookmarkEnd w:id="43"/>
    </w:tbl>
    <w:p w14:paraId="4A45E723" w14:textId="77777777" w:rsidR="0072536E" w:rsidRPr="00DF0D1D" w:rsidRDefault="0072536E" w:rsidP="0072536E">
      <w:pPr>
        <w:ind w:firstLine="0"/>
        <w:jc w:val="center"/>
        <w:rPr>
          <w:rFonts w:ascii="Times New Roman" w:eastAsia="Times New Roman" w:hAnsi="Times New Roman" w:cs="B Nazanin"/>
          <w:color w:val="000000" w:themeColor="text1"/>
          <w:sz w:val="24"/>
          <w:szCs w:val="24"/>
          <w:rtl/>
          <w:lang w:eastAsia="zh-CN"/>
        </w:rPr>
      </w:pPr>
    </w:p>
    <w:p w14:paraId="76C1081F" w14:textId="77777777" w:rsidR="0072536E" w:rsidRPr="00DF0D1D" w:rsidRDefault="0072536E" w:rsidP="0072536E">
      <w:pPr>
        <w:ind w:firstLine="0"/>
        <w:jc w:val="center"/>
        <w:rPr>
          <w:rFonts w:ascii="Times New Roman" w:eastAsia="Times New Roman" w:hAnsi="Times New Roman" w:cs="B Nazanin"/>
          <w:color w:val="000000" w:themeColor="text1"/>
          <w:sz w:val="24"/>
          <w:szCs w:val="24"/>
          <w:rtl/>
          <w:lang w:eastAsia="zh-CN"/>
        </w:rPr>
      </w:pPr>
      <w:r w:rsidRPr="00DF0D1D">
        <w:rPr>
          <w:rFonts w:ascii="Times New Roman" w:eastAsia="Times New Roman" w:hAnsi="Times New Roman" w:cs="B Nazanin" w:hint="cs"/>
          <w:b/>
          <w:bCs/>
          <w:color w:val="000000" w:themeColor="text1"/>
          <w:sz w:val="24"/>
          <w:szCs w:val="24"/>
          <w:rtl/>
          <w:lang w:eastAsia="zh-CN"/>
        </w:rPr>
        <w:t>جدول 2-جدول تنظیم برنامه غذایی روزانه</w:t>
      </w:r>
    </w:p>
    <w:tbl>
      <w:tblPr>
        <w:bidiVisual/>
        <w:tblW w:w="80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9"/>
        <w:gridCol w:w="6834"/>
      </w:tblGrid>
      <w:tr w:rsidR="00E56B42" w:rsidRPr="00DF0D1D" w14:paraId="51F5399D" w14:textId="77777777" w:rsidTr="00E56B42">
        <w:trPr>
          <w:tblHeader/>
        </w:trPr>
        <w:tc>
          <w:tcPr>
            <w:tcW w:w="1189" w:type="dxa"/>
            <w:shd w:val="clear" w:color="auto" w:fill="D0CECE"/>
          </w:tcPr>
          <w:p w14:paraId="6661885E" w14:textId="77777777" w:rsidR="00E56B42" w:rsidRPr="00DF0D1D" w:rsidRDefault="00E56B42" w:rsidP="0072536E">
            <w:pPr>
              <w:ind w:firstLine="0"/>
              <w:jc w:val="center"/>
              <w:rPr>
                <w:rFonts w:ascii="Times New Roman" w:eastAsia="Times New Roman" w:hAnsi="Times New Roman" w:cs="B Nazanin"/>
                <w:b/>
                <w:bCs/>
                <w:color w:val="000000" w:themeColor="text1"/>
                <w:sz w:val="24"/>
                <w:szCs w:val="24"/>
                <w:rtl/>
                <w:lang w:eastAsia="zh-CN"/>
              </w:rPr>
            </w:pPr>
            <w:bookmarkStart w:id="44" w:name="_Hlk196371375"/>
            <w:r w:rsidRPr="00DF0D1D">
              <w:rPr>
                <w:rFonts w:ascii="Times New Roman" w:eastAsia="Times New Roman" w:hAnsi="Times New Roman" w:cs="B Nazanin" w:hint="cs"/>
                <w:b/>
                <w:bCs/>
                <w:color w:val="000000" w:themeColor="text1"/>
                <w:sz w:val="24"/>
                <w:szCs w:val="24"/>
                <w:rtl/>
                <w:lang w:eastAsia="zh-CN"/>
              </w:rPr>
              <w:t>وعده های غذایی</w:t>
            </w:r>
          </w:p>
        </w:tc>
        <w:tc>
          <w:tcPr>
            <w:tcW w:w="6834" w:type="dxa"/>
            <w:shd w:val="clear" w:color="auto" w:fill="D0CECE"/>
          </w:tcPr>
          <w:p w14:paraId="46B968C5" w14:textId="77777777" w:rsidR="00E56B42" w:rsidRPr="00DF0D1D" w:rsidRDefault="00E56B42" w:rsidP="0072536E">
            <w:pPr>
              <w:ind w:firstLine="0"/>
              <w:jc w:val="center"/>
              <w:rPr>
                <w:rFonts w:ascii="Times New Roman" w:eastAsia="Times New Roman" w:hAnsi="Times New Roman" w:cs="B Nazanin"/>
                <w:b/>
                <w:bCs/>
                <w:color w:val="000000" w:themeColor="text1"/>
                <w:sz w:val="24"/>
                <w:szCs w:val="24"/>
                <w:rtl/>
                <w:lang w:eastAsia="zh-CN"/>
              </w:rPr>
            </w:pPr>
            <w:r w:rsidRPr="00DF0D1D">
              <w:rPr>
                <w:rFonts w:ascii="Times New Roman" w:eastAsia="Times New Roman" w:hAnsi="Times New Roman" w:cs="B Nazanin" w:hint="cs"/>
                <w:b/>
                <w:bCs/>
                <w:color w:val="000000" w:themeColor="text1"/>
                <w:sz w:val="24"/>
                <w:szCs w:val="24"/>
                <w:rtl/>
                <w:lang w:eastAsia="zh-CN"/>
              </w:rPr>
              <w:t>رژیم غذایی</w:t>
            </w:r>
          </w:p>
        </w:tc>
      </w:tr>
      <w:tr w:rsidR="00E56B42" w:rsidRPr="00DF0D1D" w14:paraId="44670E1C" w14:textId="77777777" w:rsidTr="00E56B42">
        <w:tc>
          <w:tcPr>
            <w:tcW w:w="1189" w:type="dxa"/>
            <w:shd w:val="clear" w:color="auto" w:fill="D0CECE"/>
          </w:tcPr>
          <w:p w14:paraId="47B01307" w14:textId="77777777" w:rsidR="00E56B42" w:rsidRPr="0096618B" w:rsidRDefault="00E56B42" w:rsidP="0072536E">
            <w:pPr>
              <w:ind w:firstLine="0"/>
              <w:jc w:val="center"/>
              <w:rPr>
                <w:rFonts w:ascii="Times New Roman" w:eastAsia="Times New Roman" w:hAnsi="Times New Roman" w:cs="B Nazanin"/>
                <w:b/>
                <w:bCs/>
                <w:color w:val="000000" w:themeColor="text1"/>
                <w:sz w:val="24"/>
                <w:szCs w:val="24"/>
                <w:rtl/>
                <w:lang w:eastAsia="zh-CN"/>
              </w:rPr>
            </w:pPr>
          </w:p>
          <w:p w14:paraId="48D6C8F6" w14:textId="77777777" w:rsidR="00E56B42" w:rsidRPr="0096618B" w:rsidRDefault="00E56B42" w:rsidP="0072536E">
            <w:pPr>
              <w:ind w:firstLine="0"/>
              <w:jc w:val="center"/>
              <w:rPr>
                <w:rFonts w:ascii="Times New Roman" w:eastAsia="Times New Roman" w:hAnsi="Times New Roman" w:cs="B Nazanin"/>
                <w:b/>
                <w:bCs/>
                <w:color w:val="000000" w:themeColor="text1"/>
                <w:sz w:val="24"/>
                <w:szCs w:val="24"/>
                <w:rtl/>
                <w:lang w:eastAsia="zh-CN"/>
              </w:rPr>
            </w:pPr>
            <w:r w:rsidRPr="0096618B">
              <w:rPr>
                <w:rFonts w:ascii="Times New Roman" w:eastAsia="Times New Roman" w:hAnsi="Times New Roman" w:cs="B Nazanin" w:hint="cs"/>
                <w:b/>
                <w:bCs/>
                <w:color w:val="000000" w:themeColor="text1"/>
                <w:sz w:val="24"/>
                <w:szCs w:val="24"/>
                <w:rtl/>
                <w:lang w:eastAsia="zh-CN"/>
              </w:rPr>
              <w:t>صبحانه</w:t>
            </w:r>
          </w:p>
        </w:tc>
        <w:tc>
          <w:tcPr>
            <w:tcW w:w="6834" w:type="dxa"/>
            <w:shd w:val="clear" w:color="auto" w:fill="auto"/>
          </w:tcPr>
          <w:p w14:paraId="72E861E7" w14:textId="77777777" w:rsidR="00CD29E6" w:rsidRPr="0096618B" w:rsidRDefault="00CD29E6" w:rsidP="00CD29E6">
            <w:pPr>
              <w:ind w:firstLine="0"/>
              <w:rPr>
                <w:rFonts w:ascii="Times New Roman" w:eastAsia="Times New Roman" w:hAnsi="Times New Roman" w:cs="B Nazanin"/>
                <w:color w:val="000000" w:themeColor="text1"/>
                <w:sz w:val="24"/>
                <w:szCs w:val="24"/>
                <w:rtl/>
                <w:lang w:eastAsia="zh-CN"/>
              </w:rPr>
            </w:pPr>
            <w:r w:rsidRPr="0096618B">
              <w:rPr>
                <w:rFonts w:ascii="Times New Roman" w:eastAsia="Times New Roman" w:hAnsi="Times New Roman" w:cs="B Nazanin"/>
                <w:color w:val="000000" w:themeColor="text1"/>
                <w:sz w:val="24"/>
                <w:szCs w:val="24"/>
                <w:rtl/>
                <w:lang w:eastAsia="zh-CN" w:bidi="fa-IR"/>
              </w:rPr>
              <w:t>۱</w:t>
            </w:r>
            <w:r w:rsidRPr="0096618B">
              <w:rPr>
                <w:rFonts w:ascii="Times New Roman" w:eastAsia="Times New Roman" w:hAnsi="Times New Roman" w:cs="B Nazanin"/>
                <w:color w:val="000000" w:themeColor="text1"/>
                <w:sz w:val="24"/>
                <w:szCs w:val="24"/>
                <w:rtl/>
                <w:lang w:eastAsia="zh-CN"/>
              </w:rPr>
              <w:t xml:space="preserve"> ل</w:t>
            </w:r>
            <w:r w:rsidRPr="0096618B">
              <w:rPr>
                <w:rFonts w:ascii="Times New Roman" w:eastAsia="Times New Roman" w:hAnsi="Times New Roman" w:cs="B Nazanin" w:hint="cs"/>
                <w:color w:val="000000" w:themeColor="text1"/>
                <w:sz w:val="24"/>
                <w:szCs w:val="24"/>
                <w:rtl/>
                <w:lang w:eastAsia="zh-CN"/>
              </w:rPr>
              <w:t>ی</w:t>
            </w:r>
            <w:r w:rsidRPr="0096618B">
              <w:rPr>
                <w:rFonts w:ascii="Times New Roman" w:eastAsia="Times New Roman" w:hAnsi="Times New Roman" w:cs="B Nazanin" w:hint="eastAsia"/>
                <w:color w:val="000000" w:themeColor="text1"/>
                <w:sz w:val="24"/>
                <w:szCs w:val="24"/>
                <w:rtl/>
                <w:lang w:eastAsia="zh-CN"/>
              </w:rPr>
              <w:t>وان</w:t>
            </w:r>
            <w:r w:rsidRPr="0096618B">
              <w:rPr>
                <w:rFonts w:ascii="Times New Roman" w:eastAsia="Times New Roman" w:hAnsi="Times New Roman" w:cs="B Nazanin"/>
                <w:color w:val="000000" w:themeColor="text1"/>
                <w:sz w:val="24"/>
                <w:szCs w:val="24"/>
                <w:rtl/>
                <w:lang w:eastAsia="zh-CN"/>
              </w:rPr>
              <w:t xml:space="preserve"> ش</w:t>
            </w:r>
            <w:r w:rsidRPr="0096618B">
              <w:rPr>
                <w:rFonts w:ascii="Times New Roman" w:eastAsia="Times New Roman" w:hAnsi="Times New Roman" w:cs="B Nazanin" w:hint="cs"/>
                <w:color w:val="000000" w:themeColor="text1"/>
                <w:sz w:val="24"/>
                <w:szCs w:val="24"/>
                <w:rtl/>
                <w:lang w:eastAsia="zh-CN"/>
              </w:rPr>
              <w:t>ی</w:t>
            </w:r>
            <w:r w:rsidRPr="0096618B">
              <w:rPr>
                <w:rFonts w:ascii="Times New Roman" w:eastAsia="Times New Roman" w:hAnsi="Times New Roman" w:cs="B Nazanin" w:hint="eastAsia"/>
                <w:color w:val="000000" w:themeColor="text1"/>
                <w:sz w:val="24"/>
                <w:szCs w:val="24"/>
                <w:rtl/>
                <w:lang w:eastAsia="zh-CN"/>
              </w:rPr>
              <w:t>ر</w:t>
            </w:r>
            <w:r w:rsidRPr="0096618B">
              <w:rPr>
                <w:rFonts w:ascii="Times New Roman" w:eastAsia="Times New Roman" w:hAnsi="Times New Roman" w:cs="B Nazanin"/>
                <w:color w:val="000000" w:themeColor="text1"/>
                <w:sz w:val="24"/>
                <w:szCs w:val="24"/>
                <w:rtl/>
                <w:lang w:eastAsia="zh-CN"/>
              </w:rPr>
              <w:t xml:space="preserve"> کم‌چرب + </w:t>
            </w:r>
            <w:r w:rsidRPr="0096618B">
              <w:rPr>
                <w:rFonts w:ascii="Times New Roman" w:eastAsia="Times New Roman" w:hAnsi="Times New Roman" w:cs="B Nazanin"/>
                <w:color w:val="000000" w:themeColor="text1"/>
                <w:sz w:val="24"/>
                <w:szCs w:val="24"/>
                <w:rtl/>
                <w:lang w:eastAsia="zh-CN" w:bidi="fa-IR"/>
              </w:rPr>
              <w:t>۳</w:t>
            </w:r>
            <w:r w:rsidRPr="0096618B">
              <w:rPr>
                <w:rFonts w:ascii="Times New Roman" w:eastAsia="Times New Roman" w:hAnsi="Times New Roman" w:cs="B Nazanin"/>
                <w:color w:val="000000" w:themeColor="text1"/>
                <w:sz w:val="24"/>
                <w:szCs w:val="24"/>
                <w:rtl/>
                <w:lang w:eastAsia="zh-CN"/>
              </w:rPr>
              <w:t xml:space="preserve"> قاشق غذاخور</w:t>
            </w:r>
            <w:r w:rsidRPr="0096618B">
              <w:rPr>
                <w:rFonts w:ascii="Times New Roman" w:eastAsia="Times New Roman" w:hAnsi="Times New Roman" w:cs="B Nazanin" w:hint="cs"/>
                <w:color w:val="000000" w:themeColor="text1"/>
                <w:sz w:val="24"/>
                <w:szCs w:val="24"/>
                <w:rtl/>
                <w:lang w:eastAsia="zh-CN"/>
              </w:rPr>
              <w:t>ی</w:t>
            </w:r>
            <w:r w:rsidRPr="0096618B">
              <w:rPr>
                <w:rFonts w:ascii="Times New Roman" w:eastAsia="Times New Roman" w:hAnsi="Times New Roman" w:cs="B Nazanin"/>
                <w:color w:val="000000" w:themeColor="text1"/>
                <w:sz w:val="24"/>
                <w:szCs w:val="24"/>
                <w:rtl/>
                <w:lang w:eastAsia="zh-CN"/>
              </w:rPr>
              <w:t xml:space="preserve"> جو دوسر پرک + </w:t>
            </w:r>
            <w:r w:rsidRPr="0096618B">
              <w:rPr>
                <w:rFonts w:ascii="Times New Roman" w:eastAsia="Times New Roman" w:hAnsi="Times New Roman" w:cs="B Nazanin"/>
                <w:color w:val="000000" w:themeColor="text1"/>
                <w:sz w:val="24"/>
                <w:szCs w:val="24"/>
                <w:rtl/>
                <w:lang w:eastAsia="zh-CN" w:bidi="fa-IR"/>
              </w:rPr>
              <w:t>۱</w:t>
            </w:r>
            <w:r w:rsidRPr="0096618B">
              <w:rPr>
                <w:rFonts w:ascii="Times New Roman" w:eastAsia="Times New Roman" w:hAnsi="Times New Roman" w:cs="B Nazanin"/>
                <w:color w:val="000000" w:themeColor="text1"/>
                <w:sz w:val="24"/>
                <w:szCs w:val="24"/>
                <w:rtl/>
                <w:lang w:eastAsia="zh-CN"/>
              </w:rPr>
              <w:t xml:space="preserve"> واحد م</w:t>
            </w:r>
            <w:r w:rsidRPr="0096618B">
              <w:rPr>
                <w:rFonts w:ascii="Times New Roman" w:eastAsia="Times New Roman" w:hAnsi="Times New Roman" w:cs="B Nazanin" w:hint="cs"/>
                <w:color w:val="000000" w:themeColor="text1"/>
                <w:sz w:val="24"/>
                <w:szCs w:val="24"/>
                <w:rtl/>
                <w:lang w:eastAsia="zh-CN"/>
              </w:rPr>
              <w:t>ی</w:t>
            </w:r>
            <w:r w:rsidRPr="0096618B">
              <w:rPr>
                <w:rFonts w:ascii="Times New Roman" w:eastAsia="Times New Roman" w:hAnsi="Times New Roman" w:cs="B Nazanin" w:hint="eastAsia"/>
                <w:color w:val="000000" w:themeColor="text1"/>
                <w:sz w:val="24"/>
                <w:szCs w:val="24"/>
                <w:rtl/>
                <w:lang w:eastAsia="zh-CN"/>
              </w:rPr>
              <w:t>وه</w:t>
            </w:r>
            <w:r w:rsidRPr="0096618B">
              <w:rPr>
                <w:rFonts w:ascii="Times New Roman" w:eastAsia="Times New Roman" w:hAnsi="Times New Roman" w:cs="B Nazanin"/>
                <w:color w:val="000000" w:themeColor="text1"/>
                <w:sz w:val="24"/>
                <w:szCs w:val="24"/>
                <w:rtl/>
                <w:lang w:eastAsia="zh-CN"/>
              </w:rPr>
              <w:t xml:space="preserve"> (مثل چند عدد توت‌فرنگ</w:t>
            </w:r>
            <w:r w:rsidRPr="0096618B">
              <w:rPr>
                <w:rFonts w:ascii="Times New Roman" w:eastAsia="Times New Roman" w:hAnsi="Times New Roman" w:cs="B Nazanin" w:hint="cs"/>
                <w:color w:val="000000" w:themeColor="text1"/>
                <w:sz w:val="24"/>
                <w:szCs w:val="24"/>
                <w:rtl/>
                <w:lang w:eastAsia="zh-CN"/>
              </w:rPr>
              <w:t>ی</w:t>
            </w:r>
            <w:r w:rsidRPr="0096618B">
              <w:rPr>
                <w:rFonts w:ascii="Times New Roman" w:eastAsia="Times New Roman" w:hAnsi="Times New Roman" w:cs="B Nazanin"/>
                <w:color w:val="000000" w:themeColor="text1"/>
                <w:sz w:val="24"/>
                <w:szCs w:val="24"/>
                <w:rtl/>
                <w:lang w:eastAsia="zh-CN"/>
              </w:rPr>
              <w:t xml:space="preserve"> </w:t>
            </w:r>
            <w:r w:rsidRPr="0096618B">
              <w:rPr>
                <w:rFonts w:ascii="Times New Roman" w:eastAsia="Times New Roman" w:hAnsi="Times New Roman" w:cs="B Nazanin" w:hint="cs"/>
                <w:color w:val="000000" w:themeColor="text1"/>
                <w:sz w:val="24"/>
                <w:szCs w:val="24"/>
                <w:rtl/>
                <w:lang w:eastAsia="zh-CN"/>
              </w:rPr>
              <w:t>ی</w:t>
            </w:r>
            <w:r w:rsidRPr="0096618B">
              <w:rPr>
                <w:rFonts w:ascii="Times New Roman" w:eastAsia="Times New Roman" w:hAnsi="Times New Roman" w:cs="B Nazanin" w:hint="eastAsia"/>
                <w:color w:val="000000" w:themeColor="text1"/>
                <w:sz w:val="24"/>
                <w:szCs w:val="24"/>
                <w:rtl/>
                <w:lang w:eastAsia="zh-CN"/>
              </w:rPr>
              <w:t>ا</w:t>
            </w:r>
            <w:r w:rsidRPr="0096618B">
              <w:rPr>
                <w:rFonts w:ascii="Times New Roman" w:eastAsia="Times New Roman" w:hAnsi="Times New Roman" w:cs="B Nazanin"/>
                <w:color w:val="000000" w:themeColor="text1"/>
                <w:sz w:val="24"/>
                <w:szCs w:val="24"/>
                <w:rtl/>
                <w:lang w:eastAsia="zh-CN"/>
              </w:rPr>
              <w:t xml:space="preserve"> نصف س</w:t>
            </w:r>
            <w:r w:rsidRPr="0096618B">
              <w:rPr>
                <w:rFonts w:ascii="Times New Roman" w:eastAsia="Times New Roman" w:hAnsi="Times New Roman" w:cs="B Nazanin" w:hint="cs"/>
                <w:color w:val="000000" w:themeColor="text1"/>
                <w:sz w:val="24"/>
                <w:szCs w:val="24"/>
                <w:rtl/>
                <w:lang w:eastAsia="zh-CN"/>
              </w:rPr>
              <w:t>ی</w:t>
            </w:r>
            <w:r w:rsidRPr="0096618B">
              <w:rPr>
                <w:rFonts w:ascii="Times New Roman" w:eastAsia="Times New Roman" w:hAnsi="Times New Roman" w:cs="B Nazanin" w:hint="eastAsia"/>
                <w:color w:val="000000" w:themeColor="text1"/>
                <w:sz w:val="24"/>
                <w:szCs w:val="24"/>
                <w:rtl/>
                <w:lang w:eastAsia="zh-CN"/>
              </w:rPr>
              <w:t>ب</w:t>
            </w:r>
            <w:r w:rsidRPr="0096618B">
              <w:rPr>
                <w:rFonts w:ascii="Times New Roman" w:eastAsia="Times New Roman" w:hAnsi="Times New Roman" w:cs="B Nazanin"/>
                <w:color w:val="000000" w:themeColor="text1"/>
                <w:sz w:val="24"/>
                <w:szCs w:val="24"/>
                <w:rtl/>
                <w:lang w:eastAsia="zh-CN"/>
              </w:rPr>
              <w:t xml:space="preserve"> خرد شده)</w:t>
            </w:r>
          </w:p>
          <w:p w14:paraId="5800C145" w14:textId="77777777" w:rsidR="00CD29E6" w:rsidRPr="0096618B" w:rsidRDefault="00CD29E6" w:rsidP="00CD29E6">
            <w:pPr>
              <w:ind w:firstLine="0"/>
              <w:rPr>
                <w:rFonts w:ascii="Times New Roman" w:eastAsia="Times New Roman" w:hAnsi="Times New Roman" w:cs="B Nazanin"/>
                <w:color w:val="000000" w:themeColor="text1"/>
                <w:sz w:val="24"/>
                <w:szCs w:val="24"/>
                <w:rtl/>
                <w:lang w:eastAsia="zh-CN"/>
              </w:rPr>
            </w:pPr>
            <w:r w:rsidRPr="0096618B">
              <w:rPr>
                <w:rFonts w:ascii="Times New Roman" w:eastAsia="Times New Roman" w:hAnsi="Times New Roman" w:cs="B Nazanin" w:hint="cs"/>
                <w:color w:val="000000" w:themeColor="text1"/>
                <w:sz w:val="24"/>
                <w:szCs w:val="24"/>
                <w:rtl/>
                <w:lang w:eastAsia="zh-CN"/>
              </w:rPr>
              <w:t>ی</w:t>
            </w:r>
            <w:r w:rsidRPr="0096618B">
              <w:rPr>
                <w:rFonts w:ascii="Times New Roman" w:eastAsia="Times New Roman" w:hAnsi="Times New Roman" w:cs="B Nazanin" w:hint="eastAsia"/>
                <w:color w:val="000000" w:themeColor="text1"/>
                <w:sz w:val="24"/>
                <w:szCs w:val="24"/>
                <w:rtl/>
                <w:lang w:eastAsia="zh-CN"/>
              </w:rPr>
              <w:t>ا</w:t>
            </w:r>
          </w:p>
          <w:p w14:paraId="300352B4" w14:textId="77777777" w:rsidR="00E56B42" w:rsidRPr="0096618B" w:rsidRDefault="00CD29E6" w:rsidP="00CD29E6">
            <w:pPr>
              <w:ind w:firstLine="0"/>
              <w:jc w:val="both"/>
              <w:rPr>
                <w:rFonts w:ascii="Times New Roman" w:eastAsia="Times New Roman" w:hAnsi="Times New Roman" w:cs="B Nazanin"/>
                <w:color w:val="000000" w:themeColor="text1"/>
                <w:sz w:val="24"/>
                <w:szCs w:val="24"/>
                <w:rtl/>
                <w:lang w:eastAsia="zh-CN"/>
              </w:rPr>
            </w:pPr>
            <w:r w:rsidRPr="0096618B">
              <w:rPr>
                <w:rFonts w:ascii="Times New Roman" w:eastAsia="Times New Roman" w:hAnsi="Times New Roman" w:cs="B Nazanin"/>
                <w:color w:val="000000" w:themeColor="text1"/>
                <w:sz w:val="24"/>
                <w:szCs w:val="24"/>
                <w:rtl/>
                <w:lang w:eastAsia="zh-CN" w:bidi="fa-IR"/>
              </w:rPr>
              <w:t>۱</w:t>
            </w:r>
            <w:r w:rsidRPr="0096618B">
              <w:rPr>
                <w:rFonts w:ascii="Times New Roman" w:eastAsia="Times New Roman" w:hAnsi="Times New Roman" w:cs="B Nazanin"/>
                <w:color w:val="000000" w:themeColor="text1"/>
                <w:sz w:val="24"/>
                <w:szCs w:val="24"/>
                <w:rtl/>
                <w:lang w:eastAsia="zh-CN"/>
              </w:rPr>
              <w:t xml:space="preserve"> کف دست نان سنگک + </w:t>
            </w:r>
            <w:r w:rsidRPr="0096618B">
              <w:rPr>
                <w:rFonts w:ascii="Times New Roman" w:eastAsia="Times New Roman" w:hAnsi="Times New Roman" w:cs="B Nazanin"/>
                <w:color w:val="000000" w:themeColor="text1"/>
                <w:sz w:val="24"/>
                <w:szCs w:val="24"/>
                <w:rtl/>
                <w:lang w:eastAsia="zh-CN" w:bidi="fa-IR"/>
              </w:rPr>
              <w:t>۱</w:t>
            </w:r>
            <w:r w:rsidRPr="0096618B">
              <w:rPr>
                <w:rFonts w:ascii="Times New Roman" w:eastAsia="Times New Roman" w:hAnsi="Times New Roman" w:cs="B Nazanin"/>
                <w:color w:val="000000" w:themeColor="text1"/>
                <w:sz w:val="24"/>
                <w:szCs w:val="24"/>
                <w:rtl/>
                <w:lang w:eastAsia="zh-CN"/>
              </w:rPr>
              <w:t xml:space="preserve"> قوط</w:t>
            </w:r>
            <w:r w:rsidRPr="0096618B">
              <w:rPr>
                <w:rFonts w:ascii="Times New Roman" w:eastAsia="Times New Roman" w:hAnsi="Times New Roman" w:cs="B Nazanin" w:hint="cs"/>
                <w:color w:val="000000" w:themeColor="text1"/>
                <w:sz w:val="24"/>
                <w:szCs w:val="24"/>
                <w:rtl/>
                <w:lang w:eastAsia="zh-CN"/>
              </w:rPr>
              <w:t>ی</w:t>
            </w:r>
            <w:r w:rsidRPr="0096618B">
              <w:rPr>
                <w:rFonts w:ascii="Times New Roman" w:eastAsia="Times New Roman" w:hAnsi="Times New Roman" w:cs="B Nazanin"/>
                <w:color w:val="000000" w:themeColor="text1"/>
                <w:sz w:val="24"/>
                <w:szCs w:val="24"/>
                <w:rtl/>
                <w:lang w:eastAsia="zh-CN"/>
              </w:rPr>
              <w:t xml:space="preserve"> کبر</w:t>
            </w:r>
            <w:r w:rsidRPr="0096618B">
              <w:rPr>
                <w:rFonts w:ascii="Times New Roman" w:eastAsia="Times New Roman" w:hAnsi="Times New Roman" w:cs="B Nazanin" w:hint="cs"/>
                <w:color w:val="000000" w:themeColor="text1"/>
                <w:sz w:val="24"/>
                <w:szCs w:val="24"/>
                <w:rtl/>
                <w:lang w:eastAsia="zh-CN"/>
              </w:rPr>
              <w:t>ی</w:t>
            </w:r>
            <w:r w:rsidRPr="0096618B">
              <w:rPr>
                <w:rFonts w:ascii="Times New Roman" w:eastAsia="Times New Roman" w:hAnsi="Times New Roman" w:cs="B Nazanin" w:hint="eastAsia"/>
                <w:color w:val="000000" w:themeColor="text1"/>
                <w:sz w:val="24"/>
                <w:szCs w:val="24"/>
                <w:rtl/>
                <w:lang w:eastAsia="zh-CN"/>
              </w:rPr>
              <w:t>ت</w:t>
            </w:r>
            <w:r w:rsidRPr="0096618B">
              <w:rPr>
                <w:rFonts w:ascii="Times New Roman" w:eastAsia="Times New Roman" w:hAnsi="Times New Roman" w:cs="B Nazanin"/>
                <w:color w:val="000000" w:themeColor="text1"/>
                <w:sz w:val="24"/>
                <w:szCs w:val="24"/>
                <w:rtl/>
                <w:lang w:eastAsia="zh-CN"/>
              </w:rPr>
              <w:t xml:space="preserve"> پن</w:t>
            </w:r>
            <w:r w:rsidRPr="0096618B">
              <w:rPr>
                <w:rFonts w:ascii="Times New Roman" w:eastAsia="Times New Roman" w:hAnsi="Times New Roman" w:cs="B Nazanin" w:hint="cs"/>
                <w:color w:val="000000" w:themeColor="text1"/>
                <w:sz w:val="24"/>
                <w:szCs w:val="24"/>
                <w:rtl/>
                <w:lang w:eastAsia="zh-CN"/>
              </w:rPr>
              <w:t>ی</w:t>
            </w:r>
            <w:r w:rsidRPr="0096618B">
              <w:rPr>
                <w:rFonts w:ascii="Times New Roman" w:eastAsia="Times New Roman" w:hAnsi="Times New Roman" w:cs="B Nazanin" w:hint="eastAsia"/>
                <w:color w:val="000000" w:themeColor="text1"/>
                <w:sz w:val="24"/>
                <w:szCs w:val="24"/>
                <w:rtl/>
                <w:lang w:eastAsia="zh-CN"/>
              </w:rPr>
              <w:t>ر</w:t>
            </w:r>
            <w:r w:rsidRPr="0096618B">
              <w:rPr>
                <w:rFonts w:ascii="Times New Roman" w:eastAsia="Times New Roman" w:hAnsi="Times New Roman" w:cs="B Nazanin"/>
                <w:color w:val="000000" w:themeColor="text1"/>
                <w:sz w:val="24"/>
                <w:szCs w:val="24"/>
                <w:rtl/>
                <w:lang w:eastAsia="zh-CN"/>
              </w:rPr>
              <w:t xml:space="preserve"> کم‌نمک + </w:t>
            </w:r>
            <w:r w:rsidRPr="0096618B">
              <w:rPr>
                <w:rFonts w:ascii="Times New Roman" w:eastAsia="Times New Roman" w:hAnsi="Times New Roman" w:cs="B Nazanin"/>
                <w:color w:val="000000" w:themeColor="text1"/>
                <w:sz w:val="24"/>
                <w:szCs w:val="24"/>
                <w:rtl/>
                <w:lang w:eastAsia="zh-CN" w:bidi="fa-IR"/>
              </w:rPr>
              <w:t>۱</w:t>
            </w:r>
            <w:r w:rsidRPr="0096618B">
              <w:rPr>
                <w:rFonts w:ascii="Times New Roman" w:eastAsia="Times New Roman" w:hAnsi="Times New Roman" w:cs="B Nazanin"/>
                <w:color w:val="000000" w:themeColor="text1"/>
                <w:sz w:val="24"/>
                <w:szCs w:val="24"/>
                <w:rtl/>
                <w:lang w:eastAsia="zh-CN"/>
              </w:rPr>
              <w:t xml:space="preserve"> عدد گردو + خ</w:t>
            </w:r>
            <w:r w:rsidRPr="0096618B">
              <w:rPr>
                <w:rFonts w:ascii="Times New Roman" w:eastAsia="Times New Roman" w:hAnsi="Times New Roman" w:cs="B Nazanin" w:hint="cs"/>
                <w:color w:val="000000" w:themeColor="text1"/>
                <w:sz w:val="24"/>
                <w:szCs w:val="24"/>
                <w:rtl/>
                <w:lang w:eastAsia="zh-CN"/>
              </w:rPr>
              <w:t>ی</w:t>
            </w:r>
            <w:r w:rsidRPr="0096618B">
              <w:rPr>
                <w:rFonts w:ascii="Times New Roman" w:eastAsia="Times New Roman" w:hAnsi="Times New Roman" w:cs="B Nazanin" w:hint="eastAsia"/>
                <w:color w:val="000000" w:themeColor="text1"/>
                <w:sz w:val="24"/>
                <w:szCs w:val="24"/>
                <w:rtl/>
                <w:lang w:eastAsia="zh-CN"/>
              </w:rPr>
              <w:t>ار</w:t>
            </w:r>
            <w:r w:rsidRPr="0096618B">
              <w:rPr>
                <w:rFonts w:ascii="Times New Roman" w:eastAsia="Times New Roman" w:hAnsi="Times New Roman" w:cs="B Nazanin"/>
                <w:color w:val="000000" w:themeColor="text1"/>
                <w:sz w:val="24"/>
                <w:szCs w:val="24"/>
                <w:rtl/>
                <w:lang w:eastAsia="zh-CN"/>
              </w:rPr>
              <w:t xml:space="preserve"> و گوجه‌فرنگ</w:t>
            </w:r>
            <w:r w:rsidRPr="0096618B">
              <w:rPr>
                <w:rFonts w:ascii="Times New Roman" w:eastAsia="Times New Roman" w:hAnsi="Times New Roman" w:cs="B Nazanin" w:hint="cs"/>
                <w:color w:val="000000" w:themeColor="text1"/>
                <w:sz w:val="24"/>
                <w:szCs w:val="24"/>
                <w:rtl/>
                <w:lang w:eastAsia="zh-CN"/>
              </w:rPr>
              <w:t>ی</w:t>
            </w:r>
          </w:p>
          <w:p w14:paraId="0A8886AE" w14:textId="77777777" w:rsidR="00187ED5" w:rsidRPr="0096618B" w:rsidRDefault="00187ED5" w:rsidP="00CD29E6">
            <w:pPr>
              <w:ind w:firstLine="0"/>
              <w:jc w:val="both"/>
              <w:rPr>
                <w:rFonts w:ascii="Times New Roman" w:eastAsia="Times New Roman" w:hAnsi="Times New Roman" w:cs="B Nazanin"/>
                <w:color w:val="000000" w:themeColor="text1"/>
                <w:sz w:val="24"/>
                <w:szCs w:val="24"/>
                <w:rtl/>
                <w:lang w:eastAsia="zh-CN"/>
              </w:rPr>
            </w:pPr>
            <w:r w:rsidRPr="0096618B">
              <w:rPr>
                <w:rFonts w:ascii="Times New Roman" w:eastAsia="Times New Roman" w:hAnsi="Times New Roman" w:cs="B Nazanin" w:hint="cs"/>
                <w:color w:val="000000" w:themeColor="text1"/>
                <w:sz w:val="24"/>
                <w:szCs w:val="24"/>
                <w:rtl/>
                <w:lang w:eastAsia="zh-CN"/>
              </w:rPr>
              <w:t xml:space="preserve">یا </w:t>
            </w:r>
          </w:p>
          <w:p w14:paraId="32A37909" w14:textId="77777777" w:rsidR="00187ED5" w:rsidRPr="0096618B" w:rsidRDefault="00187ED5" w:rsidP="00CD29E6">
            <w:pPr>
              <w:ind w:firstLine="0"/>
              <w:jc w:val="both"/>
              <w:rPr>
                <w:rFonts w:ascii="Times New Roman" w:eastAsia="Times New Roman" w:hAnsi="Times New Roman" w:cs="B Nazanin"/>
                <w:color w:val="000000" w:themeColor="text1"/>
                <w:sz w:val="24"/>
                <w:szCs w:val="24"/>
                <w:rtl/>
                <w:lang w:eastAsia="zh-CN"/>
              </w:rPr>
            </w:pPr>
            <w:r w:rsidRPr="0096618B">
              <w:rPr>
                <w:rFonts w:ascii="Times New Roman" w:eastAsia="Times New Roman" w:hAnsi="Times New Roman" w:cs="B Nazanin" w:hint="cs"/>
                <w:color w:val="000000" w:themeColor="text1"/>
                <w:sz w:val="24"/>
                <w:szCs w:val="24"/>
                <w:rtl/>
                <w:lang w:eastAsia="zh-CN"/>
              </w:rPr>
              <w:t>یک عدد تخم مرغ اب پز</w:t>
            </w:r>
            <w:r w:rsidR="0027294E" w:rsidRPr="0096618B">
              <w:rPr>
                <w:rFonts w:ascii="Times New Roman" w:eastAsia="Times New Roman" w:hAnsi="Times New Roman" w:cs="B Nazanin" w:hint="cs"/>
                <w:color w:val="000000" w:themeColor="text1"/>
                <w:sz w:val="24"/>
                <w:szCs w:val="24"/>
                <w:rtl/>
                <w:lang w:eastAsia="zh-CN"/>
              </w:rPr>
              <w:t xml:space="preserve">+ </w:t>
            </w:r>
            <w:r w:rsidR="0027294E" w:rsidRPr="0096618B">
              <w:rPr>
                <w:rFonts w:ascii="Times New Roman" w:eastAsia="Times New Roman" w:hAnsi="Times New Roman" w:cs="B Nazanin"/>
                <w:color w:val="000000" w:themeColor="text1"/>
                <w:sz w:val="24"/>
                <w:szCs w:val="24"/>
                <w:rtl/>
                <w:lang w:eastAsia="zh-CN" w:bidi="fa-IR"/>
              </w:rPr>
              <w:t>۱</w:t>
            </w:r>
            <w:r w:rsidR="0027294E" w:rsidRPr="0096618B">
              <w:rPr>
                <w:rFonts w:ascii="Times New Roman" w:eastAsia="Times New Roman" w:hAnsi="Times New Roman" w:cs="B Nazanin"/>
                <w:color w:val="000000" w:themeColor="text1"/>
                <w:sz w:val="24"/>
                <w:szCs w:val="24"/>
                <w:rtl/>
                <w:lang w:eastAsia="zh-CN"/>
              </w:rPr>
              <w:t xml:space="preserve"> کف دست نان سنگک</w:t>
            </w:r>
            <w:r w:rsidR="0027294E" w:rsidRPr="0096618B">
              <w:rPr>
                <w:rFonts w:ascii="Times New Roman" w:eastAsia="Times New Roman" w:hAnsi="Times New Roman" w:cs="B Nazanin" w:hint="cs"/>
                <w:color w:val="000000" w:themeColor="text1"/>
                <w:sz w:val="24"/>
                <w:szCs w:val="24"/>
                <w:rtl/>
                <w:lang w:eastAsia="zh-CN"/>
              </w:rPr>
              <w:t>+ 5 عدد زیتون</w:t>
            </w:r>
          </w:p>
        </w:tc>
      </w:tr>
      <w:tr w:rsidR="00E56B42" w:rsidRPr="00DF0D1D" w14:paraId="2A2A2DCA" w14:textId="77777777" w:rsidTr="00E56B42">
        <w:tc>
          <w:tcPr>
            <w:tcW w:w="1189" w:type="dxa"/>
            <w:shd w:val="clear" w:color="auto" w:fill="D0CECE"/>
          </w:tcPr>
          <w:p w14:paraId="409518B8" w14:textId="77777777" w:rsidR="00E56B42" w:rsidRPr="0096618B" w:rsidRDefault="00E56B42" w:rsidP="0072536E">
            <w:pPr>
              <w:ind w:firstLine="0"/>
              <w:jc w:val="center"/>
              <w:rPr>
                <w:rFonts w:ascii="Times New Roman" w:eastAsia="Times New Roman" w:hAnsi="Times New Roman" w:cs="B Nazanin"/>
                <w:b/>
                <w:bCs/>
                <w:color w:val="000000" w:themeColor="text1"/>
                <w:sz w:val="24"/>
                <w:szCs w:val="24"/>
                <w:rtl/>
                <w:lang w:eastAsia="zh-CN"/>
              </w:rPr>
            </w:pPr>
            <w:r w:rsidRPr="0096618B">
              <w:rPr>
                <w:rFonts w:ascii="Times New Roman" w:eastAsia="Times New Roman" w:hAnsi="Times New Roman" w:cs="B Nazanin" w:hint="cs"/>
                <w:b/>
                <w:bCs/>
                <w:color w:val="000000" w:themeColor="text1"/>
                <w:sz w:val="24"/>
                <w:szCs w:val="24"/>
                <w:rtl/>
                <w:lang w:eastAsia="zh-CN"/>
              </w:rPr>
              <w:t>میان وعده صبح</w:t>
            </w:r>
          </w:p>
        </w:tc>
        <w:tc>
          <w:tcPr>
            <w:tcW w:w="6834" w:type="dxa"/>
            <w:shd w:val="clear" w:color="auto" w:fill="auto"/>
          </w:tcPr>
          <w:p w14:paraId="32E22ECD" w14:textId="77777777" w:rsidR="00E56B42" w:rsidRPr="0096618B" w:rsidRDefault="00032486" w:rsidP="0072536E">
            <w:pPr>
              <w:ind w:firstLine="0"/>
              <w:jc w:val="both"/>
              <w:rPr>
                <w:rFonts w:ascii="Times New Roman" w:eastAsia="Times New Roman" w:hAnsi="Times New Roman" w:cs="B Nazanin"/>
                <w:color w:val="000000" w:themeColor="text1"/>
                <w:sz w:val="24"/>
                <w:szCs w:val="24"/>
                <w:rtl/>
                <w:lang w:eastAsia="zh-CN"/>
              </w:rPr>
            </w:pPr>
            <w:r w:rsidRPr="0096618B">
              <w:rPr>
                <w:rFonts w:ascii="Times New Roman" w:eastAsia="Times New Roman" w:hAnsi="Times New Roman" w:cs="B Nazanin" w:hint="cs"/>
                <w:color w:val="000000" w:themeColor="text1"/>
                <w:sz w:val="24"/>
                <w:szCs w:val="24"/>
                <w:rtl/>
                <w:lang w:eastAsia="zh-CN" w:bidi="fa-IR"/>
              </w:rPr>
              <w:t>2</w:t>
            </w:r>
            <w:r w:rsidR="008656D7" w:rsidRPr="0096618B">
              <w:rPr>
                <w:rFonts w:ascii="Times New Roman" w:eastAsia="Times New Roman" w:hAnsi="Times New Roman" w:cs="B Nazanin"/>
                <w:color w:val="000000" w:themeColor="text1"/>
                <w:sz w:val="24"/>
                <w:szCs w:val="24"/>
                <w:rtl/>
                <w:lang w:eastAsia="zh-CN"/>
              </w:rPr>
              <w:t xml:space="preserve"> واحد م</w:t>
            </w:r>
            <w:r w:rsidR="008656D7" w:rsidRPr="0096618B">
              <w:rPr>
                <w:rFonts w:ascii="Times New Roman" w:eastAsia="Times New Roman" w:hAnsi="Times New Roman" w:cs="B Nazanin" w:hint="cs"/>
                <w:color w:val="000000" w:themeColor="text1"/>
                <w:sz w:val="24"/>
                <w:szCs w:val="24"/>
                <w:rtl/>
                <w:lang w:eastAsia="zh-CN"/>
              </w:rPr>
              <w:t>ی</w:t>
            </w:r>
            <w:r w:rsidR="008656D7" w:rsidRPr="0096618B">
              <w:rPr>
                <w:rFonts w:ascii="Times New Roman" w:eastAsia="Times New Roman" w:hAnsi="Times New Roman" w:cs="B Nazanin" w:hint="eastAsia"/>
                <w:color w:val="000000" w:themeColor="text1"/>
                <w:sz w:val="24"/>
                <w:szCs w:val="24"/>
                <w:rtl/>
                <w:lang w:eastAsia="zh-CN"/>
              </w:rPr>
              <w:t>وه</w:t>
            </w:r>
            <w:r w:rsidR="008656D7" w:rsidRPr="0096618B">
              <w:rPr>
                <w:rFonts w:ascii="Times New Roman" w:eastAsia="Times New Roman" w:hAnsi="Times New Roman" w:cs="B Nazanin"/>
                <w:color w:val="000000" w:themeColor="text1"/>
                <w:sz w:val="24"/>
                <w:szCs w:val="24"/>
                <w:rtl/>
                <w:lang w:eastAsia="zh-CN"/>
              </w:rPr>
              <w:t xml:space="preserve"> + </w:t>
            </w:r>
            <w:r w:rsidR="008656D7" w:rsidRPr="0096618B">
              <w:rPr>
                <w:rFonts w:ascii="Times New Roman" w:eastAsia="Times New Roman" w:hAnsi="Times New Roman" w:cs="B Nazanin" w:hint="cs"/>
                <w:color w:val="000000" w:themeColor="text1"/>
                <w:sz w:val="24"/>
                <w:szCs w:val="24"/>
                <w:rtl/>
                <w:lang w:eastAsia="zh-CN"/>
              </w:rPr>
              <w:t>ی</w:t>
            </w:r>
            <w:r w:rsidR="008656D7" w:rsidRPr="0096618B">
              <w:rPr>
                <w:rFonts w:ascii="Times New Roman" w:eastAsia="Times New Roman" w:hAnsi="Times New Roman" w:cs="B Nazanin" w:hint="eastAsia"/>
                <w:color w:val="000000" w:themeColor="text1"/>
                <w:sz w:val="24"/>
                <w:szCs w:val="24"/>
                <w:rtl/>
                <w:lang w:eastAsia="zh-CN"/>
              </w:rPr>
              <w:t>ک</w:t>
            </w:r>
            <w:r w:rsidR="008656D7" w:rsidRPr="0096618B">
              <w:rPr>
                <w:rFonts w:ascii="Times New Roman" w:eastAsia="Times New Roman" w:hAnsi="Times New Roman" w:cs="B Nazanin"/>
                <w:color w:val="000000" w:themeColor="text1"/>
                <w:sz w:val="24"/>
                <w:szCs w:val="24"/>
                <w:rtl/>
                <w:lang w:eastAsia="zh-CN"/>
              </w:rPr>
              <w:t xml:space="preserve"> مشت کوچک (</w:t>
            </w:r>
            <w:r w:rsidR="008656D7" w:rsidRPr="0096618B">
              <w:rPr>
                <w:rFonts w:ascii="Times New Roman" w:eastAsia="Times New Roman" w:hAnsi="Times New Roman" w:cs="B Nazanin"/>
                <w:color w:val="000000" w:themeColor="text1"/>
                <w:sz w:val="24"/>
                <w:szCs w:val="24"/>
                <w:rtl/>
                <w:lang w:eastAsia="zh-CN" w:bidi="fa-IR"/>
              </w:rPr>
              <w:t>۱۰</w:t>
            </w:r>
            <w:r w:rsidR="008656D7" w:rsidRPr="0096618B">
              <w:rPr>
                <w:rFonts w:ascii="Times New Roman" w:eastAsia="Times New Roman" w:hAnsi="Times New Roman" w:cs="B Nazanin"/>
                <w:color w:val="000000" w:themeColor="text1"/>
                <w:sz w:val="24"/>
                <w:szCs w:val="24"/>
                <w:rtl/>
                <w:lang w:eastAsia="zh-CN"/>
              </w:rPr>
              <w:t xml:space="preserve"> عدد) بادام</w:t>
            </w:r>
          </w:p>
        </w:tc>
      </w:tr>
      <w:tr w:rsidR="00E56B42" w:rsidRPr="00DF0D1D" w14:paraId="464C4A82" w14:textId="77777777" w:rsidTr="00E56B42">
        <w:tc>
          <w:tcPr>
            <w:tcW w:w="1189" w:type="dxa"/>
            <w:shd w:val="clear" w:color="auto" w:fill="D0CECE"/>
          </w:tcPr>
          <w:p w14:paraId="2F2B6484" w14:textId="77777777" w:rsidR="00E56B42" w:rsidRPr="0096618B" w:rsidRDefault="00E56B42" w:rsidP="0072536E">
            <w:pPr>
              <w:ind w:firstLine="0"/>
              <w:jc w:val="center"/>
              <w:rPr>
                <w:rFonts w:ascii="Times New Roman" w:eastAsia="Times New Roman" w:hAnsi="Times New Roman" w:cs="B Nazanin"/>
                <w:b/>
                <w:bCs/>
                <w:color w:val="000000" w:themeColor="text1"/>
                <w:sz w:val="24"/>
                <w:szCs w:val="24"/>
                <w:rtl/>
                <w:lang w:eastAsia="zh-CN"/>
              </w:rPr>
            </w:pPr>
          </w:p>
          <w:p w14:paraId="2EBBF665" w14:textId="77777777" w:rsidR="00E56B42" w:rsidRPr="0096618B" w:rsidRDefault="00E56B42" w:rsidP="0072536E">
            <w:pPr>
              <w:ind w:firstLine="0"/>
              <w:jc w:val="center"/>
              <w:rPr>
                <w:rFonts w:ascii="Times New Roman" w:eastAsia="Times New Roman" w:hAnsi="Times New Roman" w:cs="B Nazanin"/>
                <w:b/>
                <w:bCs/>
                <w:color w:val="000000" w:themeColor="text1"/>
                <w:sz w:val="24"/>
                <w:szCs w:val="24"/>
                <w:rtl/>
                <w:lang w:eastAsia="zh-CN"/>
              </w:rPr>
            </w:pPr>
            <w:r w:rsidRPr="0096618B">
              <w:rPr>
                <w:rFonts w:ascii="Times New Roman" w:eastAsia="Times New Roman" w:hAnsi="Times New Roman" w:cs="B Nazanin" w:hint="cs"/>
                <w:b/>
                <w:bCs/>
                <w:color w:val="000000" w:themeColor="text1"/>
                <w:sz w:val="24"/>
                <w:szCs w:val="24"/>
                <w:rtl/>
                <w:lang w:eastAsia="zh-CN"/>
              </w:rPr>
              <w:t>ناهار</w:t>
            </w:r>
          </w:p>
        </w:tc>
        <w:tc>
          <w:tcPr>
            <w:tcW w:w="6834" w:type="dxa"/>
            <w:shd w:val="clear" w:color="auto" w:fill="auto"/>
          </w:tcPr>
          <w:p w14:paraId="7BE83D61" w14:textId="77777777" w:rsidR="008656D7" w:rsidRPr="0096618B" w:rsidRDefault="008656D7" w:rsidP="008656D7">
            <w:pPr>
              <w:ind w:firstLine="0"/>
              <w:rPr>
                <w:rFonts w:ascii="Times New Roman" w:eastAsia="Times New Roman" w:hAnsi="Times New Roman" w:cs="B Nazanin"/>
                <w:color w:val="000000" w:themeColor="text1"/>
                <w:sz w:val="24"/>
                <w:szCs w:val="24"/>
                <w:rtl/>
                <w:lang w:eastAsia="zh-CN"/>
              </w:rPr>
            </w:pPr>
            <w:r w:rsidRPr="0096618B">
              <w:rPr>
                <w:rFonts w:ascii="Times New Roman" w:eastAsia="Times New Roman" w:hAnsi="Times New Roman" w:cs="B Nazanin"/>
                <w:color w:val="000000" w:themeColor="text1"/>
                <w:sz w:val="24"/>
                <w:szCs w:val="24"/>
                <w:rtl/>
                <w:lang w:eastAsia="zh-CN"/>
              </w:rPr>
              <w:t>اصل بشقاب سالم رعا</w:t>
            </w:r>
            <w:r w:rsidRPr="0096618B">
              <w:rPr>
                <w:rFonts w:ascii="Times New Roman" w:eastAsia="Times New Roman" w:hAnsi="Times New Roman" w:cs="B Nazanin" w:hint="cs"/>
                <w:color w:val="000000" w:themeColor="text1"/>
                <w:sz w:val="24"/>
                <w:szCs w:val="24"/>
                <w:rtl/>
                <w:lang w:eastAsia="zh-CN"/>
              </w:rPr>
              <w:t>ی</w:t>
            </w:r>
            <w:r w:rsidRPr="0096618B">
              <w:rPr>
                <w:rFonts w:ascii="Times New Roman" w:eastAsia="Times New Roman" w:hAnsi="Times New Roman" w:cs="B Nazanin" w:hint="eastAsia"/>
                <w:color w:val="000000" w:themeColor="text1"/>
                <w:sz w:val="24"/>
                <w:szCs w:val="24"/>
                <w:rtl/>
                <w:lang w:eastAsia="zh-CN"/>
              </w:rPr>
              <w:t>ت</w:t>
            </w:r>
            <w:r w:rsidRPr="0096618B">
              <w:rPr>
                <w:rFonts w:ascii="Times New Roman" w:eastAsia="Times New Roman" w:hAnsi="Times New Roman" w:cs="B Nazanin"/>
                <w:color w:val="000000" w:themeColor="text1"/>
                <w:sz w:val="24"/>
                <w:szCs w:val="24"/>
                <w:rtl/>
                <w:lang w:eastAsia="zh-CN"/>
              </w:rPr>
              <w:t xml:space="preserve"> شود:</w:t>
            </w:r>
          </w:p>
          <w:p w14:paraId="1787B763" w14:textId="77777777" w:rsidR="008656D7" w:rsidRPr="0096618B" w:rsidRDefault="008656D7" w:rsidP="008656D7">
            <w:pPr>
              <w:ind w:firstLine="0"/>
              <w:rPr>
                <w:rFonts w:ascii="Times New Roman" w:eastAsia="Times New Roman" w:hAnsi="Times New Roman" w:cs="B Nazanin"/>
                <w:color w:val="000000" w:themeColor="text1"/>
                <w:sz w:val="24"/>
                <w:szCs w:val="24"/>
                <w:rtl/>
                <w:lang w:eastAsia="zh-CN"/>
              </w:rPr>
            </w:pPr>
            <w:r w:rsidRPr="0096618B">
              <w:rPr>
                <w:rFonts w:ascii="Times New Roman" w:eastAsia="Times New Roman" w:hAnsi="Times New Roman" w:cs="Times New Roman" w:hint="cs"/>
                <w:color w:val="000000" w:themeColor="text1"/>
                <w:sz w:val="24"/>
                <w:szCs w:val="24"/>
                <w:rtl/>
                <w:lang w:eastAsia="zh-CN"/>
              </w:rPr>
              <w:t>•</w:t>
            </w:r>
            <w:r w:rsidRPr="0096618B">
              <w:rPr>
                <w:rFonts w:ascii="Times New Roman" w:eastAsia="Times New Roman" w:hAnsi="Times New Roman" w:cs="B Nazanin"/>
                <w:color w:val="000000" w:themeColor="text1"/>
                <w:sz w:val="24"/>
                <w:szCs w:val="24"/>
                <w:rtl/>
                <w:lang w:eastAsia="zh-CN"/>
              </w:rPr>
              <w:t xml:space="preserve"> </w:t>
            </w:r>
            <w:r w:rsidRPr="0096618B">
              <w:rPr>
                <w:rFonts w:ascii="Times New Roman" w:eastAsia="Times New Roman" w:hAnsi="Times New Roman" w:cs="B Nazanin"/>
                <w:color w:val="000000" w:themeColor="text1"/>
                <w:sz w:val="24"/>
                <w:szCs w:val="24"/>
                <w:rtl/>
                <w:lang w:eastAsia="zh-CN" w:bidi="fa-IR"/>
              </w:rPr>
              <w:t>۱.۵</w:t>
            </w:r>
            <w:r w:rsidRPr="0096618B">
              <w:rPr>
                <w:rFonts w:ascii="Times New Roman" w:eastAsia="Times New Roman" w:hAnsi="Times New Roman" w:cs="B Nazanin"/>
                <w:color w:val="000000" w:themeColor="text1"/>
                <w:sz w:val="24"/>
                <w:szCs w:val="24"/>
                <w:rtl/>
                <w:lang w:eastAsia="zh-CN"/>
              </w:rPr>
              <w:t xml:space="preserve"> کفگ</w:t>
            </w:r>
            <w:r w:rsidRPr="0096618B">
              <w:rPr>
                <w:rFonts w:ascii="Times New Roman" w:eastAsia="Times New Roman" w:hAnsi="Times New Roman" w:cs="B Nazanin" w:hint="cs"/>
                <w:color w:val="000000" w:themeColor="text1"/>
                <w:sz w:val="24"/>
                <w:szCs w:val="24"/>
                <w:rtl/>
                <w:lang w:eastAsia="zh-CN"/>
              </w:rPr>
              <w:t>ی</w:t>
            </w:r>
            <w:r w:rsidRPr="0096618B">
              <w:rPr>
                <w:rFonts w:ascii="Times New Roman" w:eastAsia="Times New Roman" w:hAnsi="Times New Roman" w:cs="B Nazanin" w:hint="eastAsia"/>
                <w:color w:val="000000" w:themeColor="text1"/>
                <w:sz w:val="24"/>
                <w:szCs w:val="24"/>
                <w:rtl/>
                <w:lang w:eastAsia="zh-CN"/>
              </w:rPr>
              <w:t>ر</w:t>
            </w:r>
            <w:r w:rsidRPr="0096618B">
              <w:rPr>
                <w:rFonts w:ascii="Times New Roman" w:eastAsia="Times New Roman" w:hAnsi="Times New Roman" w:cs="B Nazanin"/>
                <w:color w:val="000000" w:themeColor="text1"/>
                <w:sz w:val="24"/>
                <w:szCs w:val="24"/>
                <w:rtl/>
                <w:lang w:eastAsia="zh-CN"/>
              </w:rPr>
              <w:t xml:space="preserve"> برنج (ترج</w:t>
            </w:r>
            <w:r w:rsidRPr="0096618B">
              <w:rPr>
                <w:rFonts w:ascii="Times New Roman" w:eastAsia="Times New Roman" w:hAnsi="Times New Roman" w:cs="B Nazanin" w:hint="cs"/>
                <w:color w:val="000000" w:themeColor="text1"/>
                <w:sz w:val="24"/>
                <w:szCs w:val="24"/>
                <w:rtl/>
                <w:lang w:eastAsia="zh-CN"/>
              </w:rPr>
              <w:t>ی</w:t>
            </w:r>
            <w:r w:rsidRPr="0096618B">
              <w:rPr>
                <w:rFonts w:ascii="Times New Roman" w:eastAsia="Times New Roman" w:hAnsi="Times New Roman" w:cs="B Nazanin" w:hint="eastAsia"/>
                <w:color w:val="000000" w:themeColor="text1"/>
                <w:sz w:val="24"/>
                <w:szCs w:val="24"/>
                <w:rtl/>
                <w:lang w:eastAsia="zh-CN"/>
              </w:rPr>
              <w:t>حاً</w:t>
            </w:r>
            <w:r w:rsidRPr="0096618B">
              <w:rPr>
                <w:rFonts w:ascii="Times New Roman" w:eastAsia="Times New Roman" w:hAnsi="Times New Roman" w:cs="B Nazanin"/>
                <w:color w:val="000000" w:themeColor="text1"/>
                <w:sz w:val="24"/>
                <w:szCs w:val="24"/>
                <w:rtl/>
                <w:lang w:eastAsia="zh-CN"/>
              </w:rPr>
              <w:t xml:space="preserve"> مخلوط با حبوبات </w:t>
            </w:r>
            <w:r w:rsidRPr="0096618B">
              <w:rPr>
                <w:rFonts w:ascii="Times New Roman" w:eastAsia="Times New Roman" w:hAnsi="Times New Roman" w:cs="B Nazanin" w:hint="cs"/>
                <w:color w:val="000000" w:themeColor="text1"/>
                <w:sz w:val="24"/>
                <w:szCs w:val="24"/>
                <w:rtl/>
                <w:lang w:eastAsia="zh-CN"/>
              </w:rPr>
              <w:t>ی</w:t>
            </w:r>
            <w:r w:rsidRPr="0096618B">
              <w:rPr>
                <w:rFonts w:ascii="Times New Roman" w:eastAsia="Times New Roman" w:hAnsi="Times New Roman" w:cs="B Nazanin" w:hint="eastAsia"/>
                <w:color w:val="000000" w:themeColor="text1"/>
                <w:sz w:val="24"/>
                <w:szCs w:val="24"/>
                <w:rtl/>
                <w:lang w:eastAsia="zh-CN"/>
              </w:rPr>
              <w:t>ا</w:t>
            </w:r>
            <w:r w:rsidRPr="0096618B">
              <w:rPr>
                <w:rFonts w:ascii="Times New Roman" w:eastAsia="Times New Roman" w:hAnsi="Times New Roman" w:cs="B Nazanin"/>
                <w:color w:val="000000" w:themeColor="text1"/>
                <w:sz w:val="24"/>
                <w:szCs w:val="24"/>
                <w:rtl/>
                <w:lang w:eastAsia="zh-CN"/>
              </w:rPr>
              <w:t xml:space="preserve"> سبز</w:t>
            </w:r>
            <w:r w:rsidRPr="0096618B">
              <w:rPr>
                <w:rFonts w:ascii="Times New Roman" w:eastAsia="Times New Roman" w:hAnsi="Times New Roman" w:cs="B Nazanin" w:hint="cs"/>
                <w:color w:val="000000" w:themeColor="text1"/>
                <w:sz w:val="24"/>
                <w:szCs w:val="24"/>
                <w:rtl/>
                <w:lang w:eastAsia="zh-CN"/>
              </w:rPr>
              <w:t>ی</w:t>
            </w:r>
            <w:r w:rsidRPr="0096618B">
              <w:rPr>
                <w:rFonts w:ascii="Times New Roman" w:eastAsia="Times New Roman" w:hAnsi="Times New Roman" w:cs="B Nazanin" w:hint="eastAsia"/>
                <w:color w:val="000000" w:themeColor="text1"/>
                <w:sz w:val="24"/>
                <w:szCs w:val="24"/>
                <w:rtl/>
                <w:lang w:eastAsia="zh-CN"/>
              </w:rPr>
              <w:t>جات</w:t>
            </w:r>
            <w:r w:rsidRPr="0096618B">
              <w:rPr>
                <w:rFonts w:ascii="Times New Roman" w:eastAsia="Times New Roman" w:hAnsi="Times New Roman" w:cs="B Nazanin"/>
                <w:color w:val="000000" w:themeColor="text1"/>
                <w:sz w:val="24"/>
                <w:szCs w:val="24"/>
                <w:rtl/>
                <w:lang w:eastAsia="zh-CN"/>
              </w:rPr>
              <w:t>)</w:t>
            </w:r>
          </w:p>
          <w:p w14:paraId="4C932243" w14:textId="77777777" w:rsidR="008656D7" w:rsidRPr="0096618B" w:rsidRDefault="008656D7" w:rsidP="008656D7">
            <w:pPr>
              <w:ind w:firstLine="0"/>
              <w:rPr>
                <w:rFonts w:ascii="Times New Roman" w:eastAsia="Times New Roman" w:hAnsi="Times New Roman" w:cs="B Nazanin"/>
                <w:color w:val="000000" w:themeColor="text1"/>
                <w:sz w:val="24"/>
                <w:szCs w:val="24"/>
                <w:rtl/>
                <w:lang w:eastAsia="zh-CN"/>
              </w:rPr>
            </w:pPr>
            <w:r w:rsidRPr="0096618B">
              <w:rPr>
                <w:rFonts w:ascii="Times New Roman" w:eastAsia="Times New Roman" w:hAnsi="Times New Roman" w:cs="Times New Roman" w:hint="cs"/>
                <w:color w:val="000000" w:themeColor="text1"/>
                <w:sz w:val="24"/>
                <w:szCs w:val="24"/>
                <w:rtl/>
                <w:lang w:eastAsia="zh-CN"/>
              </w:rPr>
              <w:t>•</w:t>
            </w:r>
            <w:r w:rsidRPr="0096618B">
              <w:rPr>
                <w:rFonts w:ascii="Times New Roman" w:eastAsia="Times New Roman" w:hAnsi="Times New Roman" w:cs="B Nazanin"/>
                <w:color w:val="000000" w:themeColor="text1"/>
                <w:sz w:val="24"/>
                <w:szCs w:val="24"/>
                <w:rtl/>
                <w:lang w:eastAsia="zh-CN"/>
              </w:rPr>
              <w:t xml:space="preserve"> </w:t>
            </w:r>
            <w:r w:rsidRPr="0096618B">
              <w:rPr>
                <w:rFonts w:ascii="Times New Roman" w:eastAsia="Times New Roman" w:hAnsi="Times New Roman" w:cs="B Nazanin"/>
                <w:color w:val="000000" w:themeColor="text1"/>
                <w:sz w:val="24"/>
                <w:szCs w:val="24"/>
                <w:rtl/>
                <w:lang w:eastAsia="zh-CN" w:bidi="fa-IR"/>
              </w:rPr>
              <w:t>۱</w:t>
            </w:r>
            <w:r w:rsidRPr="0096618B">
              <w:rPr>
                <w:rFonts w:ascii="Times New Roman" w:eastAsia="Times New Roman" w:hAnsi="Times New Roman" w:cs="B Nazanin"/>
                <w:color w:val="000000" w:themeColor="text1"/>
                <w:sz w:val="24"/>
                <w:szCs w:val="24"/>
                <w:rtl/>
                <w:lang w:eastAsia="zh-CN"/>
              </w:rPr>
              <w:t xml:space="preserve"> قطعه مرغ </w:t>
            </w:r>
            <w:r w:rsidRPr="0096618B">
              <w:rPr>
                <w:rFonts w:ascii="Times New Roman" w:eastAsia="Times New Roman" w:hAnsi="Times New Roman" w:cs="B Nazanin" w:hint="cs"/>
                <w:color w:val="000000" w:themeColor="text1"/>
                <w:sz w:val="24"/>
                <w:szCs w:val="24"/>
                <w:rtl/>
                <w:lang w:eastAsia="zh-CN"/>
              </w:rPr>
              <w:t>ی</w:t>
            </w:r>
            <w:r w:rsidRPr="0096618B">
              <w:rPr>
                <w:rFonts w:ascii="Times New Roman" w:eastAsia="Times New Roman" w:hAnsi="Times New Roman" w:cs="B Nazanin" w:hint="eastAsia"/>
                <w:color w:val="000000" w:themeColor="text1"/>
                <w:sz w:val="24"/>
                <w:szCs w:val="24"/>
                <w:rtl/>
                <w:lang w:eastAsia="zh-CN"/>
              </w:rPr>
              <w:t>ا</w:t>
            </w:r>
            <w:r w:rsidRPr="0096618B">
              <w:rPr>
                <w:rFonts w:ascii="Times New Roman" w:eastAsia="Times New Roman" w:hAnsi="Times New Roman" w:cs="B Nazanin"/>
                <w:color w:val="000000" w:themeColor="text1"/>
                <w:sz w:val="24"/>
                <w:szCs w:val="24"/>
                <w:rtl/>
                <w:lang w:eastAsia="zh-CN"/>
              </w:rPr>
              <w:t xml:space="preserve"> ماه</w:t>
            </w:r>
            <w:r w:rsidRPr="0096618B">
              <w:rPr>
                <w:rFonts w:ascii="Times New Roman" w:eastAsia="Times New Roman" w:hAnsi="Times New Roman" w:cs="B Nazanin" w:hint="cs"/>
                <w:color w:val="000000" w:themeColor="text1"/>
                <w:sz w:val="24"/>
                <w:szCs w:val="24"/>
                <w:rtl/>
                <w:lang w:eastAsia="zh-CN"/>
              </w:rPr>
              <w:t>ی</w:t>
            </w:r>
            <w:r w:rsidRPr="0096618B">
              <w:rPr>
                <w:rFonts w:ascii="Times New Roman" w:eastAsia="Times New Roman" w:hAnsi="Times New Roman" w:cs="B Nazanin"/>
                <w:color w:val="000000" w:themeColor="text1"/>
                <w:sz w:val="24"/>
                <w:szCs w:val="24"/>
                <w:rtl/>
                <w:lang w:eastAsia="zh-CN"/>
              </w:rPr>
              <w:t xml:space="preserve"> (حدود </w:t>
            </w:r>
            <w:r w:rsidRPr="0096618B">
              <w:rPr>
                <w:rFonts w:ascii="Times New Roman" w:eastAsia="Times New Roman" w:hAnsi="Times New Roman" w:cs="B Nazanin"/>
                <w:color w:val="000000" w:themeColor="text1"/>
                <w:sz w:val="24"/>
                <w:szCs w:val="24"/>
                <w:rtl/>
                <w:lang w:eastAsia="zh-CN" w:bidi="fa-IR"/>
              </w:rPr>
              <w:t>۹۰</w:t>
            </w:r>
            <w:r w:rsidRPr="0096618B">
              <w:rPr>
                <w:rFonts w:ascii="Times New Roman" w:eastAsia="Times New Roman" w:hAnsi="Times New Roman" w:cs="B Nazanin"/>
                <w:color w:val="000000" w:themeColor="text1"/>
                <w:sz w:val="24"/>
                <w:szCs w:val="24"/>
                <w:rtl/>
                <w:lang w:eastAsia="zh-CN"/>
              </w:rPr>
              <w:t xml:space="preserve"> گرم) (کباب</w:t>
            </w:r>
            <w:r w:rsidRPr="0096618B">
              <w:rPr>
                <w:rFonts w:ascii="Times New Roman" w:eastAsia="Times New Roman" w:hAnsi="Times New Roman" w:cs="B Nazanin" w:hint="cs"/>
                <w:color w:val="000000" w:themeColor="text1"/>
                <w:sz w:val="24"/>
                <w:szCs w:val="24"/>
                <w:rtl/>
                <w:lang w:eastAsia="zh-CN"/>
              </w:rPr>
              <w:t>ی</w:t>
            </w:r>
            <w:r w:rsidRPr="0096618B">
              <w:rPr>
                <w:rFonts w:ascii="Times New Roman" w:eastAsia="Times New Roman" w:hAnsi="Times New Roman" w:cs="B Nazanin"/>
                <w:color w:val="000000" w:themeColor="text1"/>
                <w:sz w:val="24"/>
                <w:szCs w:val="24"/>
                <w:rtl/>
                <w:lang w:eastAsia="zh-CN"/>
              </w:rPr>
              <w:t xml:space="preserve"> </w:t>
            </w:r>
            <w:r w:rsidRPr="0096618B">
              <w:rPr>
                <w:rFonts w:ascii="Times New Roman" w:eastAsia="Times New Roman" w:hAnsi="Times New Roman" w:cs="B Nazanin" w:hint="cs"/>
                <w:color w:val="000000" w:themeColor="text1"/>
                <w:sz w:val="24"/>
                <w:szCs w:val="24"/>
                <w:rtl/>
                <w:lang w:eastAsia="zh-CN"/>
              </w:rPr>
              <w:t>ی</w:t>
            </w:r>
            <w:r w:rsidRPr="0096618B">
              <w:rPr>
                <w:rFonts w:ascii="Times New Roman" w:eastAsia="Times New Roman" w:hAnsi="Times New Roman" w:cs="B Nazanin" w:hint="eastAsia"/>
                <w:color w:val="000000" w:themeColor="text1"/>
                <w:sz w:val="24"/>
                <w:szCs w:val="24"/>
                <w:rtl/>
                <w:lang w:eastAsia="zh-CN"/>
              </w:rPr>
              <w:t>ا</w:t>
            </w:r>
            <w:r w:rsidRPr="0096618B">
              <w:rPr>
                <w:rFonts w:ascii="Times New Roman" w:eastAsia="Times New Roman" w:hAnsi="Times New Roman" w:cs="B Nazanin"/>
                <w:color w:val="000000" w:themeColor="text1"/>
                <w:sz w:val="24"/>
                <w:szCs w:val="24"/>
                <w:rtl/>
                <w:lang w:eastAsia="zh-CN"/>
              </w:rPr>
              <w:t xml:space="preserve"> آب‌پز)</w:t>
            </w:r>
          </w:p>
          <w:p w14:paraId="43964140" w14:textId="77777777" w:rsidR="008656D7" w:rsidRPr="0096618B" w:rsidRDefault="008656D7" w:rsidP="008656D7">
            <w:pPr>
              <w:ind w:firstLine="0"/>
              <w:rPr>
                <w:rFonts w:ascii="Times New Roman" w:eastAsia="Times New Roman" w:hAnsi="Times New Roman" w:cs="B Nazanin"/>
                <w:color w:val="000000" w:themeColor="text1"/>
                <w:sz w:val="24"/>
                <w:szCs w:val="24"/>
                <w:rtl/>
                <w:lang w:eastAsia="zh-CN"/>
              </w:rPr>
            </w:pPr>
            <w:r w:rsidRPr="0096618B">
              <w:rPr>
                <w:rFonts w:ascii="Times New Roman" w:eastAsia="Times New Roman" w:hAnsi="Times New Roman" w:cs="Times New Roman" w:hint="cs"/>
                <w:color w:val="000000" w:themeColor="text1"/>
                <w:sz w:val="24"/>
                <w:szCs w:val="24"/>
                <w:rtl/>
                <w:lang w:eastAsia="zh-CN"/>
              </w:rPr>
              <w:t>•</w:t>
            </w:r>
            <w:r w:rsidRPr="0096618B">
              <w:rPr>
                <w:rFonts w:ascii="Times New Roman" w:eastAsia="Times New Roman" w:hAnsi="Times New Roman" w:cs="B Nazanin"/>
                <w:color w:val="000000" w:themeColor="text1"/>
                <w:sz w:val="24"/>
                <w:szCs w:val="24"/>
                <w:rtl/>
                <w:lang w:eastAsia="zh-CN"/>
              </w:rPr>
              <w:t xml:space="preserve"> بشقاب بزرگ سالاد فصل </w:t>
            </w:r>
          </w:p>
          <w:p w14:paraId="76521714" w14:textId="77777777" w:rsidR="00E56B42" w:rsidRPr="0096618B" w:rsidRDefault="008656D7" w:rsidP="003900F4">
            <w:pPr>
              <w:ind w:firstLine="0"/>
              <w:jc w:val="both"/>
              <w:rPr>
                <w:rFonts w:ascii="Times New Roman" w:eastAsia="Times New Roman" w:hAnsi="Times New Roman" w:cs="B Nazanin"/>
                <w:color w:val="000000" w:themeColor="text1"/>
                <w:sz w:val="24"/>
                <w:szCs w:val="24"/>
                <w:rtl/>
                <w:lang w:eastAsia="zh-CN"/>
              </w:rPr>
            </w:pPr>
            <w:r w:rsidRPr="0096618B">
              <w:rPr>
                <w:rFonts w:ascii="Times New Roman" w:eastAsia="Times New Roman" w:hAnsi="Times New Roman" w:cs="Times New Roman" w:hint="cs"/>
                <w:color w:val="000000" w:themeColor="text1"/>
                <w:sz w:val="24"/>
                <w:szCs w:val="24"/>
                <w:rtl/>
                <w:lang w:eastAsia="zh-CN"/>
              </w:rPr>
              <w:lastRenderedPageBreak/>
              <w:t>•</w:t>
            </w:r>
            <w:r w:rsidRPr="0096618B">
              <w:rPr>
                <w:rFonts w:ascii="Times New Roman" w:eastAsia="Times New Roman" w:hAnsi="Times New Roman" w:cs="B Nazanin"/>
                <w:color w:val="000000" w:themeColor="text1"/>
                <w:sz w:val="24"/>
                <w:szCs w:val="24"/>
                <w:rtl/>
                <w:lang w:eastAsia="zh-CN"/>
              </w:rPr>
              <w:t xml:space="preserve"> </w:t>
            </w:r>
            <w:r w:rsidR="003900F4" w:rsidRPr="0096618B">
              <w:rPr>
                <w:rFonts w:ascii="Times New Roman" w:eastAsia="Times New Roman" w:hAnsi="Times New Roman" w:cs="B Nazanin" w:hint="cs"/>
                <w:color w:val="000000" w:themeColor="text1"/>
                <w:sz w:val="24"/>
                <w:szCs w:val="24"/>
                <w:rtl/>
                <w:lang w:eastAsia="zh-CN" w:bidi="fa-IR"/>
              </w:rPr>
              <w:t>نصف لیوان دوغ کم چرب و کم نمک</w:t>
            </w:r>
          </w:p>
        </w:tc>
      </w:tr>
      <w:tr w:rsidR="00E56B42" w:rsidRPr="00DF0D1D" w14:paraId="26C78D6B" w14:textId="77777777" w:rsidTr="00E56B42">
        <w:tc>
          <w:tcPr>
            <w:tcW w:w="1189" w:type="dxa"/>
            <w:shd w:val="clear" w:color="auto" w:fill="D0CECE"/>
          </w:tcPr>
          <w:p w14:paraId="77D33AF5" w14:textId="77777777" w:rsidR="00E56B42" w:rsidRPr="00DF0D1D" w:rsidRDefault="00E56B42" w:rsidP="0072536E">
            <w:pPr>
              <w:ind w:firstLine="0"/>
              <w:jc w:val="center"/>
              <w:rPr>
                <w:rFonts w:ascii="Times New Roman" w:eastAsia="Times New Roman" w:hAnsi="Times New Roman" w:cs="B Nazanin"/>
                <w:b/>
                <w:bCs/>
                <w:color w:val="000000" w:themeColor="text1"/>
                <w:sz w:val="24"/>
                <w:szCs w:val="24"/>
                <w:rtl/>
                <w:lang w:eastAsia="zh-CN"/>
              </w:rPr>
            </w:pPr>
            <w:r w:rsidRPr="00DF0D1D">
              <w:rPr>
                <w:rFonts w:ascii="Times New Roman" w:eastAsia="Times New Roman" w:hAnsi="Times New Roman" w:cs="B Nazanin" w:hint="cs"/>
                <w:b/>
                <w:bCs/>
                <w:color w:val="000000" w:themeColor="text1"/>
                <w:sz w:val="24"/>
                <w:szCs w:val="24"/>
                <w:rtl/>
                <w:lang w:eastAsia="zh-CN"/>
              </w:rPr>
              <w:lastRenderedPageBreak/>
              <w:t>عصرانه</w:t>
            </w:r>
          </w:p>
        </w:tc>
        <w:tc>
          <w:tcPr>
            <w:tcW w:w="6834" w:type="dxa"/>
            <w:shd w:val="clear" w:color="auto" w:fill="auto"/>
          </w:tcPr>
          <w:p w14:paraId="7D89D21F" w14:textId="77777777" w:rsidR="003900F4" w:rsidRPr="003900F4" w:rsidRDefault="003900F4" w:rsidP="003900F4">
            <w:pPr>
              <w:ind w:firstLine="0"/>
              <w:rPr>
                <w:rFonts w:ascii="Times New Roman" w:eastAsia="Times New Roman" w:hAnsi="Times New Roman" w:cs="B Nazanin"/>
                <w:color w:val="000000" w:themeColor="text1"/>
                <w:sz w:val="24"/>
                <w:szCs w:val="24"/>
                <w:rtl/>
                <w:lang w:eastAsia="zh-CN"/>
              </w:rPr>
            </w:pPr>
            <w:r w:rsidRPr="003900F4">
              <w:rPr>
                <w:rFonts w:ascii="Times New Roman" w:eastAsia="Times New Roman" w:hAnsi="Times New Roman" w:cs="B Nazanin"/>
                <w:color w:val="000000" w:themeColor="text1"/>
                <w:sz w:val="24"/>
                <w:szCs w:val="24"/>
                <w:rtl/>
                <w:lang w:eastAsia="zh-CN" w:bidi="fa-IR"/>
              </w:rPr>
              <w:t>۱</w:t>
            </w:r>
            <w:r w:rsidRPr="003900F4">
              <w:rPr>
                <w:rFonts w:ascii="Times New Roman" w:eastAsia="Times New Roman" w:hAnsi="Times New Roman" w:cs="B Nazanin"/>
                <w:color w:val="000000" w:themeColor="text1"/>
                <w:sz w:val="24"/>
                <w:szCs w:val="24"/>
                <w:rtl/>
                <w:lang w:eastAsia="zh-CN"/>
              </w:rPr>
              <w:t xml:space="preserve"> ل</w:t>
            </w:r>
            <w:r w:rsidRPr="003900F4">
              <w:rPr>
                <w:rFonts w:ascii="Times New Roman" w:eastAsia="Times New Roman" w:hAnsi="Times New Roman" w:cs="B Nazanin" w:hint="cs"/>
                <w:color w:val="000000" w:themeColor="text1"/>
                <w:sz w:val="24"/>
                <w:szCs w:val="24"/>
                <w:rtl/>
                <w:lang w:eastAsia="zh-CN"/>
              </w:rPr>
              <w:t>ی</w:t>
            </w:r>
            <w:r w:rsidRPr="003900F4">
              <w:rPr>
                <w:rFonts w:ascii="Times New Roman" w:eastAsia="Times New Roman" w:hAnsi="Times New Roman" w:cs="B Nazanin" w:hint="eastAsia"/>
                <w:color w:val="000000" w:themeColor="text1"/>
                <w:sz w:val="24"/>
                <w:szCs w:val="24"/>
                <w:rtl/>
                <w:lang w:eastAsia="zh-CN"/>
              </w:rPr>
              <w:t>وان</w:t>
            </w:r>
            <w:r w:rsidRPr="003900F4">
              <w:rPr>
                <w:rFonts w:ascii="Times New Roman" w:eastAsia="Times New Roman" w:hAnsi="Times New Roman" w:cs="B Nazanin"/>
                <w:color w:val="000000" w:themeColor="text1"/>
                <w:sz w:val="24"/>
                <w:szCs w:val="24"/>
                <w:rtl/>
                <w:lang w:eastAsia="zh-CN"/>
              </w:rPr>
              <w:t xml:space="preserve"> ش</w:t>
            </w:r>
            <w:r w:rsidRPr="003900F4">
              <w:rPr>
                <w:rFonts w:ascii="Times New Roman" w:eastAsia="Times New Roman" w:hAnsi="Times New Roman" w:cs="B Nazanin" w:hint="cs"/>
                <w:color w:val="000000" w:themeColor="text1"/>
                <w:sz w:val="24"/>
                <w:szCs w:val="24"/>
                <w:rtl/>
                <w:lang w:eastAsia="zh-CN"/>
              </w:rPr>
              <w:t>ی</w:t>
            </w:r>
            <w:r w:rsidRPr="003900F4">
              <w:rPr>
                <w:rFonts w:ascii="Times New Roman" w:eastAsia="Times New Roman" w:hAnsi="Times New Roman" w:cs="B Nazanin" w:hint="eastAsia"/>
                <w:color w:val="000000" w:themeColor="text1"/>
                <w:sz w:val="24"/>
                <w:szCs w:val="24"/>
                <w:rtl/>
                <w:lang w:eastAsia="zh-CN"/>
              </w:rPr>
              <w:t>ر</w:t>
            </w:r>
            <w:r w:rsidRPr="003900F4">
              <w:rPr>
                <w:rFonts w:ascii="Times New Roman" w:eastAsia="Times New Roman" w:hAnsi="Times New Roman" w:cs="B Nazanin"/>
                <w:color w:val="000000" w:themeColor="text1"/>
                <w:sz w:val="24"/>
                <w:szCs w:val="24"/>
                <w:rtl/>
                <w:lang w:eastAsia="zh-CN"/>
              </w:rPr>
              <w:t xml:space="preserve"> </w:t>
            </w:r>
            <w:r w:rsidRPr="003900F4">
              <w:rPr>
                <w:rFonts w:ascii="Times New Roman" w:eastAsia="Times New Roman" w:hAnsi="Times New Roman" w:cs="B Nazanin" w:hint="cs"/>
                <w:color w:val="000000" w:themeColor="text1"/>
                <w:sz w:val="24"/>
                <w:szCs w:val="24"/>
                <w:rtl/>
                <w:lang w:eastAsia="zh-CN"/>
              </w:rPr>
              <w:t>ی</w:t>
            </w:r>
            <w:r w:rsidRPr="003900F4">
              <w:rPr>
                <w:rFonts w:ascii="Times New Roman" w:eastAsia="Times New Roman" w:hAnsi="Times New Roman" w:cs="B Nazanin" w:hint="eastAsia"/>
                <w:color w:val="000000" w:themeColor="text1"/>
                <w:sz w:val="24"/>
                <w:szCs w:val="24"/>
                <w:rtl/>
                <w:lang w:eastAsia="zh-CN"/>
              </w:rPr>
              <w:t>ا</w:t>
            </w:r>
            <w:r w:rsidRPr="003900F4">
              <w:rPr>
                <w:rFonts w:ascii="Times New Roman" w:eastAsia="Times New Roman" w:hAnsi="Times New Roman" w:cs="B Nazanin"/>
                <w:color w:val="000000" w:themeColor="text1"/>
                <w:sz w:val="24"/>
                <w:szCs w:val="24"/>
                <w:rtl/>
                <w:lang w:eastAsia="zh-CN"/>
              </w:rPr>
              <w:t xml:space="preserve"> </w:t>
            </w:r>
            <w:r w:rsidRPr="003900F4">
              <w:rPr>
                <w:rFonts w:ascii="Times New Roman" w:eastAsia="Times New Roman" w:hAnsi="Times New Roman" w:cs="B Nazanin"/>
                <w:color w:val="000000" w:themeColor="text1"/>
                <w:sz w:val="24"/>
                <w:szCs w:val="24"/>
                <w:rtl/>
                <w:lang w:eastAsia="zh-CN" w:bidi="fa-IR"/>
              </w:rPr>
              <w:t>۱</w:t>
            </w:r>
            <w:r w:rsidRPr="003900F4">
              <w:rPr>
                <w:rFonts w:ascii="Times New Roman" w:eastAsia="Times New Roman" w:hAnsi="Times New Roman" w:cs="B Nazanin"/>
                <w:color w:val="000000" w:themeColor="text1"/>
                <w:sz w:val="24"/>
                <w:szCs w:val="24"/>
                <w:rtl/>
                <w:lang w:eastAsia="zh-CN"/>
              </w:rPr>
              <w:t xml:space="preserve"> کاسه ماست + </w:t>
            </w:r>
            <w:r w:rsidRPr="003900F4">
              <w:rPr>
                <w:rFonts w:ascii="Times New Roman" w:eastAsia="Times New Roman" w:hAnsi="Times New Roman" w:cs="B Nazanin"/>
                <w:color w:val="000000" w:themeColor="text1"/>
                <w:sz w:val="24"/>
                <w:szCs w:val="24"/>
                <w:rtl/>
                <w:lang w:eastAsia="zh-CN" w:bidi="fa-IR"/>
              </w:rPr>
              <w:t>۱</w:t>
            </w:r>
            <w:r w:rsidRPr="003900F4">
              <w:rPr>
                <w:rFonts w:ascii="Times New Roman" w:eastAsia="Times New Roman" w:hAnsi="Times New Roman" w:cs="B Nazanin"/>
                <w:color w:val="000000" w:themeColor="text1"/>
                <w:sz w:val="24"/>
                <w:szCs w:val="24"/>
                <w:rtl/>
                <w:lang w:eastAsia="zh-CN"/>
              </w:rPr>
              <w:t xml:space="preserve"> واحد م</w:t>
            </w:r>
            <w:r w:rsidRPr="003900F4">
              <w:rPr>
                <w:rFonts w:ascii="Times New Roman" w:eastAsia="Times New Roman" w:hAnsi="Times New Roman" w:cs="B Nazanin" w:hint="cs"/>
                <w:color w:val="000000" w:themeColor="text1"/>
                <w:sz w:val="24"/>
                <w:szCs w:val="24"/>
                <w:rtl/>
                <w:lang w:eastAsia="zh-CN"/>
              </w:rPr>
              <w:t>ی</w:t>
            </w:r>
            <w:r w:rsidRPr="003900F4">
              <w:rPr>
                <w:rFonts w:ascii="Times New Roman" w:eastAsia="Times New Roman" w:hAnsi="Times New Roman" w:cs="B Nazanin" w:hint="eastAsia"/>
                <w:color w:val="000000" w:themeColor="text1"/>
                <w:sz w:val="24"/>
                <w:szCs w:val="24"/>
                <w:rtl/>
                <w:lang w:eastAsia="zh-CN"/>
              </w:rPr>
              <w:t>وه</w:t>
            </w:r>
          </w:p>
          <w:p w14:paraId="2B4ED8B0" w14:textId="77777777" w:rsidR="003900F4" w:rsidRPr="003900F4" w:rsidRDefault="003900F4" w:rsidP="003900F4">
            <w:pPr>
              <w:ind w:firstLine="0"/>
              <w:rPr>
                <w:rFonts w:ascii="Times New Roman" w:eastAsia="Times New Roman" w:hAnsi="Times New Roman" w:cs="B Nazanin"/>
                <w:color w:val="000000" w:themeColor="text1"/>
                <w:sz w:val="24"/>
                <w:szCs w:val="24"/>
                <w:rtl/>
                <w:lang w:eastAsia="zh-CN"/>
              </w:rPr>
            </w:pPr>
            <w:r w:rsidRPr="003900F4">
              <w:rPr>
                <w:rFonts w:ascii="Times New Roman" w:eastAsia="Times New Roman" w:hAnsi="Times New Roman" w:cs="B Nazanin" w:hint="cs"/>
                <w:color w:val="000000" w:themeColor="text1"/>
                <w:sz w:val="24"/>
                <w:szCs w:val="24"/>
                <w:rtl/>
                <w:lang w:eastAsia="zh-CN"/>
              </w:rPr>
              <w:t>ی</w:t>
            </w:r>
            <w:r w:rsidRPr="003900F4">
              <w:rPr>
                <w:rFonts w:ascii="Times New Roman" w:eastAsia="Times New Roman" w:hAnsi="Times New Roman" w:cs="B Nazanin" w:hint="eastAsia"/>
                <w:color w:val="000000" w:themeColor="text1"/>
                <w:sz w:val="24"/>
                <w:szCs w:val="24"/>
                <w:rtl/>
                <w:lang w:eastAsia="zh-CN"/>
              </w:rPr>
              <w:t>ا</w:t>
            </w:r>
          </w:p>
          <w:p w14:paraId="0ADBA14C" w14:textId="085A6379" w:rsidR="00E56B42" w:rsidRPr="00DF0D1D" w:rsidRDefault="003900F4" w:rsidP="003900F4">
            <w:pPr>
              <w:ind w:firstLine="0"/>
              <w:jc w:val="both"/>
              <w:rPr>
                <w:rFonts w:ascii="Times New Roman" w:eastAsia="Times New Roman" w:hAnsi="Times New Roman" w:cs="B Nazanin"/>
                <w:color w:val="000000" w:themeColor="text1"/>
                <w:sz w:val="24"/>
                <w:szCs w:val="24"/>
                <w:rtl/>
                <w:lang w:eastAsia="zh-CN"/>
              </w:rPr>
            </w:pPr>
            <w:r w:rsidRPr="003900F4">
              <w:rPr>
                <w:rFonts w:ascii="Times New Roman" w:eastAsia="Times New Roman" w:hAnsi="Times New Roman" w:cs="B Nazanin"/>
                <w:color w:val="000000" w:themeColor="text1"/>
                <w:sz w:val="24"/>
                <w:szCs w:val="24"/>
                <w:rtl/>
                <w:lang w:eastAsia="zh-CN" w:bidi="fa-IR"/>
              </w:rPr>
              <w:t>۲</w:t>
            </w:r>
            <w:r w:rsidRPr="003900F4">
              <w:rPr>
                <w:rFonts w:ascii="Times New Roman" w:eastAsia="Times New Roman" w:hAnsi="Times New Roman" w:cs="B Nazanin"/>
                <w:color w:val="000000" w:themeColor="text1"/>
                <w:sz w:val="24"/>
                <w:szCs w:val="24"/>
                <w:rtl/>
                <w:lang w:eastAsia="zh-CN"/>
              </w:rPr>
              <w:t xml:space="preserve"> عدد ب</w:t>
            </w:r>
            <w:r w:rsidRPr="003900F4">
              <w:rPr>
                <w:rFonts w:ascii="Times New Roman" w:eastAsia="Times New Roman" w:hAnsi="Times New Roman" w:cs="B Nazanin" w:hint="cs"/>
                <w:color w:val="000000" w:themeColor="text1"/>
                <w:sz w:val="24"/>
                <w:szCs w:val="24"/>
                <w:rtl/>
                <w:lang w:eastAsia="zh-CN"/>
              </w:rPr>
              <w:t>ی</w:t>
            </w:r>
            <w:r w:rsidRPr="003900F4">
              <w:rPr>
                <w:rFonts w:ascii="Times New Roman" w:eastAsia="Times New Roman" w:hAnsi="Times New Roman" w:cs="B Nazanin" w:hint="eastAsia"/>
                <w:color w:val="000000" w:themeColor="text1"/>
                <w:sz w:val="24"/>
                <w:szCs w:val="24"/>
                <w:rtl/>
                <w:lang w:eastAsia="zh-CN"/>
              </w:rPr>
              <w:t>سکو</w:t>
            </w:r>
            <w:r w:rsidRPr="003900F4">
              <w:rPr>
                <w:rFonts w:ascii="Times New Roman" w:eastAsia="Times New Roman" w:hAnsi="Times New Roman" w:cs="B Nazanin" w:hint="cs"/>
                <w:color w:val="000000" w:themeColor="text1"/>
                <w:sz w:val="24"/>
                <w:szCs w:val="24"/>
                <w:rtl/>
                <w:lang w:eastAsia="zh-CN"/>
              </w:rPr>
              <w:t>ی</w:t>
            </w:r>
            <w:r w:rsidRPr="003900F4">
              <w:rPr>
                <w:rFonts w:ascii="Times New Roman" w:eastAsia="Times New Roman" w:hAnsi="Times New Roman" w:cs="B Nazanin" w:hint="eastAsia"/>
                <w:color w:val="000000" w:themeColor="text1"/>
                <w:sz w:val="24"/>
                <w:szCs w:val="24"/>
                <w:rtl/>
                <w:lang w:eastAsia="zh-CN"/>
              </w:rPr>
              <w:t>ت</w:t>
            </w:r>
            <w:r w:rsidRPr="003900F4">
              <w:rPr>
                <w:rFonts w:ascii="Times New Roman" w:eastAsia="Times New Roman" w:hAnsi="Times New Roman" w:cs="B Nazanin"/>
                <w:color w:val="000000" w:themeColor="text1"/>
                <w:sz w:val="24"/>
                <w:szCs w:val="24"/>
                <w:rtl/>
                <w:lang w:eastAsia="zh-CN"/>
              </w:rPr>
              <w:t xml:space="preserve"> سبوس‌دار</w:t>
            </w:r>
            <w:r>
              <w:rPr>
                <w:rFonts w:ascii="Times New Roman" w:eastAsia="Times New Roman" w:hAnsi="Times New Roman" w:cs="B Nazanin" w:hint="cs"/>
                <w:color w:val="000000" w:themeColor="text1"/>
                <w:sz w:val="24"/>
                <w:szCs w:val="24"/>
                <w:rtl/>
                <w:lang w:eastAsia="zh-CN"/>
              </w:rPr>
              <w:t xml:space="preserve"> خانگی</w:t>
            </w:r>
            <w:r w:rsidR="00B720C2">
              <w:rPr>
                <w:rFonts w:ascii="Times New Roman" w:eastAsia="Times New Roman" w:hAnsi="Times New Roman" w:cs="B Nazanin"/>
                <w:color w:val="000000" w:themeColor="text1"/>
                <w:sz w:val="24"/>
                <w:szCs w:val="24"/>
                <w:rtl/>
                <w:lang w:eastAsia="zh-CN"/>
              </w:rPr>
              <w:t xml:space="preserve"> ساده </w:t>
            </w:r>
            <w:r w:rsidR="00032486">
              <w:rPr>
                <w:rFonts w:ascii="Times New Roman" w:eastAsia="Times New Roman" w:hAnsi="Times New Roman" w:cs="B Nazanin" w:hint="cs"/>
                <w:color w:val="000000" w:themeColor="text1"/>
                <w:sz w:val="24"/>
                <w:szCs w:val="24"/>
                <w:rtl/>
                <w:lang w:eastAsia="zh-CN"/>
              </w:rPr>
              <w:t>+ 2 واحد میوه</w:t>
            </w:r>
          </w:p>
        </w:tc>
      </w:tr>
      <w:tr w:rsidR="00E56B42" w:rsidRPr="00DF0D1D" w14:paraId="741BD2D5" w14:textId="77777777" w:rsidTr="00E56B42">
        <w:tc>
          <w:tcPr>
            <w:tcW w:w="1189" w:type="dxa"/>
            <w:shd w:val="clear" w:color="auto" w:fill="D0CECE"/>
          </w:tcPr>
          <w:p w14:paraId="50890D2C" w14:textId="77777777" w:rsidR="00E56B42" w:rsidRPr="00DF0D1D" w:rsidRDefault="00E56B42" w:rsidP="0072536E">
            <w:pPr>
              <w:ind w:firstLine="0"/>
              <w:jc w:val="center"/>
              <w:rPr>
                <w:rFonts w:ascii="Times New Roman" w:eastAsia="Times New Roman" w:hAnsi="Times New Roman" w:cs="B Nazanin"/>
                <w:b/>
                <w:bCs/>
                <w:color w:val="000000" w:themeColor="text1"/>
                <w:sz w:val="24"/>
                <w:szCs w:val="24"/>
                <w:rtl/>
                <w:lang w:eastAsia="zh-CN"/>
              </w:rPr>
            </w:pPr>
          </w:p>
          <w:p w14:paraId="34CB3FE1" w14:textId="77777777" w:rsidR="00E56B42" w:rsidRPr="00DF0D1D" w:rsidRDefault="00E56B42" w:rsidP="0072536E">
            <w:pPr>
              <w:ind w:firstLine="0"/>
              <w:jc w:val="center"/>
              <w:rPr>
                <w:rFonts w:ascii="Times New Roman" w:eastAsia="Times New Roman" w:hAnsi="Times New Roman" w:cs="B Nazanin"/>
                <w:b/>
                <w:bCs/>
                <w:color w:val="000000" w:themeColor="text1"/>
                <w:sz w:val="24"/>
                <w:szCs w:val="24"/>
                <w:rtl/>
                <w:lang w:eastAsia="zh-CN"/>
              </w:rPr>
            </w:pPr>
            <w:r w:rsidRPr="00DF0D1D">
              <w:rPr>
                <w:rFonts w:ascii="Times New Roman" w:eastAsia="Times New Roman" w:hAnsi="Times New Roman" w:cs="B Nazanin" w:hint="cs"/>
                <w:b/>
                <w:bCs/>
                <w:color w:val="000000" w:themeColor="text1"/>
                <w:sz w:val="24"/>
                <w:szCs w:val="24"/>
                <w:rtl/>
                <w:lang w:eastAsia="zh-CN"/>
              </w:rPr>
              <w:t>شام</w:t>
            </w:r>
          </w:p>
        </w:tc>
        <w:tc>
          <w:tcPr>
            <w:tcW w:w="6834" w:type="dxa"/>
            <w:shd w:val="clear" w:color="auto" w:fill="auto"/>
          </w:tcPr>
          <w:p w14:paraId="745E6DFB" w14:textId="77777777" w:rsidR="003900F4" w:rsidRPr="003900F4" w:rsidRDefault="003900F4" w:rsidP="003900F4">
            <w:pPr>
              <w:ind w:firstLine="0"/>
              <w:rPr>
                <w:rFonts w:ascii="Times New Roman" w:eastAsia="Times New Roman" w:hAnsi="Times New Roman" w:cs="B Nazanin"/>
                <w:color w:val="000000" w:themeColor="text1"/>
                <w:sz w:val="24"/>
                <w:szCs w:val="24"/>
                <w:rtl/>
                <w:lang w:eastAsia="zh-CN"/>
              </w:rPr>
            </w:pPr>
            <w:r w:rsidRPr="003900F4">
              <w:rPr>
                <w:rFonts w:ascii="Times New Roman" w:eastAsia="Times New Roman" w:hAnsi="Times New Roman" w:cs="B Nazanin"/>
                <w:color w:val="000000" w:themeColor="text1"/>
                <w:sz w:val="24"/>
                <w:szCs w:val="24"/>
                <w:rtl/>
                <w:lang w:eastAsia="zh-CN"/>
              </w:rPr>
              <w:t>اصل بشقاب سالم رعا</w:t>
            </w:r>
            <w:r w:rsidRPr="003900F4">
              <w:rPr>
                <w:rFonts w:ascii="Times New Roman" w:eastAsia="Times New Roman" w:hAnsi="Times New Roman" w:cs="B Nazanin" w:hint="cs"/>
                <w:color w:val="000000" w:themeColor="text1"/>
                <w:sz w:val="24"/>
                <w:szCs w:val="24"/>
                <w:rtl/>
                <w:lang w:eastAsia="zh-CN"/>
              </w:rPr>
              <w:t>ی</w:t>
            </w:r>
            <w:r w:rsidRPr="003900F4">
              <w:rPr>
                <w:rFonts w:ascii="Times New Roman" w:eastAsia="Times New Roman" w:hAnsi="Times New Roman" w:cs="B Nazanin" w:hint="eastAsia"/>
                <w:color w:val="000000" w:themeColor="text1"/>
                <w:sz w:val="24"/>
                <w:szCs w:val="24"/>
                <w:rtl/>
                <w:lang w:eastAsia="zh-CN"/>
              </w:rPr>
              <w:t>ت</w:t>
            </w:r>
            <w:r w:rsidRPr="003900F4">
              <w:rPr>
                <w:rFonts w:ascii="Times New Roman" w:eastAsia="Times New Roman" w:hAnsi="Times New Roman" w:cs="B Nazanin"/>
                <w:color w:val="000000" w:themeColor="text1"/>
                <w:sz w:val="24"/>
                <w:szCs w:val="24"/>
                <w:rtl/>
                <w:lang w:eastAsia="zh-CN"/>
              </w:rPr>
              <w:t xml:space="preserve"> شود:</w:t>
            </w:r>
          </w:p>
          <w:p w14:paraId="65AE2ED1" w14:textId="77777777" w:rsidR="003900F4" w:rsidRPr="003900F4" w:rsidRDefault="003900F4" w:rsidP="003900F4">
            <w:pPr>
              <w:ind w:firstLine="0"/>
              <w:rPr>
                <w:rFonts w:ascii="Times New Roman" w:eastAsia="Times New Roman" w:hAnsi="Times New Roman" w:cs="B Nazanin"/>
                <w:color w:val="000000" w:themeColor="text1"/>
                <w:sz w:val="24"/>
                <w:szCs w:val="24"/>
                <w:rtl/>
                <w:lang w:eastAsia="zh-CN"/>
              </w:rPr>
            </w:pPr>
            <w:r w:rsidRPr="003900F4">
              <w:rPr>
                <w:rFonts w:ascii="Times New Roman" w:eastAsia="Times New Roman" w:hAnsi="Times New Roman" w:cs="Times New Roman" w:hint="cs"/>
                <w:color w:val="000000" w:themeColor="text1"/>
                <w:sz w:val="24"/>
                <w:szCs w:val="24"/>
                <w:rtl/>
                <w:lang w:eastAsia="zh-CN"/>
              </w:rPr>
              <w:t>•</w:t>
            </w:r>
            <w:r w:rsidRPr="003900F4">
              <w:rPr>
                <w:rFonts w:ascii="Times New Roman" w:eastAsia="Times New Roman" w:hAnsi="Times New Roman" w:cs="B Nazanin"/>
                <w:color w:val="000000" w:themeColor="text1"/>
                <w:sz w:val="24"/>
                <w:szCs w:val="24"/>
                <w:rtl/>
                <w:lang w:eastAsia="zh-CN"/>
              </w:rPr>
              <w:t xml:space="preserve"> </w:t>
            </w:r>
            <w:r w:rsidRPr="003900F4">
              <w:rPr>
                <w:rFonts w:ascii="Times New Roman" w:eastAsia="Times New Roman" w:hAnsi="Times New Roman" w:cs="B Nazanin"/>
                <w:color w:val="000000" w:themeColor="text1"/>
                <w:sz w:val="24"/>
                <w:szCs w:val="24"/>
                <w:rtl/>
                <w:lang w:eastAsia="zh-CN" w:bidi="fa-IR"/>
              </w:rPr>
              <w:t>۱</w:t>
            </w:r>
            <w:r w:rsidRPr="003900F4">
              <w:rPr>
                <w:rFonts w:ascii="Times New Roman" w:eastAsia="Times New Roman" w:hAnsi="Times New Roman" w:cs="B Nazanin"/>
                <w:color w:val="000000" w:themeColor="text1"/>
                <w:sz w:val="24"/>
                <w:szCs w:val="24"/>
                <w:rtl/>
                <w:lang w:eastAsia="zh-CN"/>
              </w:rPr>
              <w:t xml:space="preserve"> کف دست نان سبوس‌دار</w:t>
            </w:r>
          </w:p>
          <w:p w14:paraId="6646F2D9" w14:textId="77777777" w:rsidR="003900F4" w:rsidRPr="003900F4" w:rsidRDefault="003900F4" w:rsidP="003900F4">
            <w:pPr>
              <w:ind w:firstLine="0"/>
              <w:rPr>
                <w:rFonts w:ascii="Times New Roman" w:eastAsia="Times New Roman" w:hAnsi="Times New Roman" w:cs="B Nazanin"/>
                <w:color w:val="000000" w:themeColor="text1"/>
                <w:sz w:val="24"/>
                <w:szCs w:val="24"/>
                <w:rtl/>
                <w:lang w:eastAsia="zh-CN"/>
              </w:rPr>
            </w:pPr>
            <w:r w:rsidRPr="003900F4">
              <w:rPr>
                <w:rFonts w:ascii="Times New Roman" w:eastAsia="Times New Roman" w:hAnsi="Times New Roman" w:cs="Times New Roman" w:hint="cs"/>
                <w:color w:val="000000" w:themeColor="text1"/>
                <w:sz w:val="24"/>
                <w:szCs w:val="24"/>
                <w:rtl/>
                <w:lang w:eastAsia="zh-CN"/>
              </w:rPr>
              <w:t>•</w:t>
            </w:r>
            <w:r w:rsidRPr="003900F4">
              <w:rPr>
                <w:rFonts w:ascii="Times New Roman" w:eastAsia="Times New Roman" w:hAnsi="Times New Roman" w:cs="B Nazanin"/>
                <w:color w:val="000000" w:themeColor="text1"/>
                <w:sz w:val="24"/>
                <w:szCs w:val="24"/>
                <w:rtl/>
                <w:lang w:eastAsia="zh-CN"/>
              </w:rPr>
              <w:t xml:space="preserve"> </w:t>
            </w:r>
            <w:r w:rsidRPr="003900F4">
              <w:rPr>
                <w:rFonts w:ascii="Times New Roman" w:eastAsia="Times New Roman" w:hAnsi="Times New Roman" w:cs="B Nazanin"/>
                <w:color w:val="000000" w:themeColor="text1"/>
                <w:sz w:val="24"/>
                <w:szCs w:val="24"/>
                <w:rtl/>
                <w:lang w:eastAsia="zh-CN" w:bidi="fa-IR"/>
              </w:rPr>
              <w:t>۱</w:t>
            </w:r>
            <w:r w:rsidRPr="003900F4">
              <w:rPr>
                <w:rFonts w:ascii="Times New Roman" w:eastAsia="Times New Roman" w:hAnsi="Times New Roman" w:cs="B Nazanin"/>
                <w:color w:val="000000" w:themeColor="text1"/>
                <w:sz w:val="24"/>
                <w:szCs w:val="24"/>
                <w:rtl/>
                <w:lang w:eastAsia="zh-CN"/>
              </w:rPr>
              <w:t xml:space="preserve"> کاسه خوراک لوب</w:t>
            </w:r>
            <w:r w:rsidRPr="003900F4">
              <w:rPr>
                <w:rFonts w:ascii="Times New Roman" w:eastAsia="Times New Roman" w:hAnsi="Times New Roman" w:cs="B Nazanin" w:hint="cs"/>
                <w:color w:val="000000" w:themeColor="text1"/>
                <w:sz w:val="24"/>
                <w:szCs w:val="24"/>
                <w:rtl/>
                <w:lang w:eastAsia="zh-CN"/>
              </w:rPr>
              <w:t>ی</w:t>
            </w:r>
            <w:r w:rsidRPr="003900F4">
              <w:rPr>
                <w:rFonts w:ascii="Times New Roman" w:eastAsia="Times New Roman" w:hAnsi="Times New Roman" w:cs="B Nazanin" w:hint="eastAsia"/>
                <w:color w:val="000000" w:themeColor="text1"/>
                <w:sz w:val="24"/>
                <w:szCs w:val="24"/>
                <w:rtl/>
                <w:lang w:eastAsia="zh-CN"/>
              </w:rPr>
              <w:t>ا</w:t>
            </w:r>
            <w:r w:rsidRPr="003900F4">
              <w:rPr>
                <w:rFonts w:ascii="Times New Roman" w:eastAsia="Times New Roman" w:hAnsi="Times New Roman" w:cs="B Nazanin"/>
                <w:color w:val="000000" w:themeColor="text1"/>
                <w:sz w:val="24"/>
                <w:szCs w:val="24"/>
                <w:rtl/>
                <w:lang w:eastAsia="zh-CN"/>
              </w:rPr>
              <w:t xml:space="preserve"> </w:t>
            </w:r>
            <w:r w:rsidRPr="003900F4">
              <w:rPr>
                <w:rFonts w:ascii="Times New Roman" w:eastAsia="Times New Roman" w:hAnsi="Times New Roman" w:cs="B Nazanin" w:hint="cs"/>
                <w:color w:val="000000" w:themeColor="text1"/>
                <w:sz w:val="24"/>
                <w:szCs w:val="24"/>
                <w:rtl/>
                <w:lang w:eastAsia="zh-CN"/>
              </w:rPr>
              <w:t>ی</w:t>
            </w:r>
            <w:r w:rsidRPr="003900F4">
              <w:rPr>
                <w:rFonts w:ascii="Times New Roman" w:eastAsia="Times New Roman" w:hAnsi="Times New Roman" w:cs="B Nazanin" w:hint="eastAsia"/>
                <w:color w:val="000000" w:themeColor="text1"/>
                <w:sz w:val="24"/>
                <w:szCs w:val="24"/>
                <w:rtl/>
                <w:lang w:eastAsia="zh-CN"/>
              </w:rPr>
              <w:t>ا</w:t>
            </w:r>
            <w:r w:rsidRPr="003900F4">
              <w:rPr>
                <w:rFonts w:ascii="Times New Roman" w:eastAsia="Times New Roman" w:hAnsi="Times New Roman" w:cs="B Nazanin"/>
                <w:color w:val="000000" w:themeColor="text1"/>
                <w:sz w:val="24"/>
                <w:szCs w:val="24"/>
                <w:rtl/>
                <w:lang w:eastAsia="zh-CN"/>
              </w:rPr>
              <w:t xml:space="preserve"> عدس</w:t>
            </w:r>
            <w:r w:rsidRPr="003900F4">
              <w:rPr>
                <w:rFonts w:ascii="Times New Roman" w:eastAsia="Times New Roman" w:hAnsi="Times New Roman" w:cs="B Nazanin" w:hint="cs"/>
                <w:color w:val="000000" w:themeColor="text1"/>
                <w:sz w:val="24"/>
                <w:szCs w:val="24"/>
                <w:rtl/>
                <w:lang w:eastAsia="zh-CN"/>
              </w:rPr>
              <w:t>ی</w:t>
            </w:r>
            <w:r w:rsidRPr="003900F4">
              <w:rPr>
                <w:rFonts w:ascii="Times New Roman" w:eastAsia="Times New Roman" w:hAnsi="Times New Roman" w:cs="B Nazanin"/>
                <w:color w:val="000000" w:themeColor="text1"/>
                <w:sz w:val="24"/>
                <w:szCs w:val="24"/>
                <w:rtl/>
                <w:lang w:eastAsia="zh-CN"/>
              </w:rPr>
              <w:t xml:space="preserve"> </w:t>
            </w:r>
            <w:r w:rsidRPr="003900F4">
              <w:rPr>
                <w:rFonts w:ascii="Times New Roman" w:eastAsia="Times New Roman" w:hAnsi="Times New Roman" w:cs="B Nazanin" w:hint="cs"/>
                <w:color w:val="000000" w:themeColor="text1"/>
                <w:sz w:val="24"/>
                <w:szCs w:val="24"/>
                <w:rtl/>
                <w:lang w:eastAsia="zh-CN"/>
              </w:rPr>
              <w:t>ی</w:t>
            </w:r>
            <w:r w:rsidRPr="003900F4">
              <w:rPr>
                <w:rFonts w:ascii="Times New Roman" w:eastAsia="Times New Roman" w:hAnsi="Times New Roman" w:cs="B Nazanin" w:hint="eastAsia"/>
                <w:color w:val="000000" w:themeColor="text1"/>
                <w:sz w:val="24"/>
                <w:szCs w:val="24"/>
                <w:rtl/>
                <w:lang w:eastAsia="zh-CN"/>
              </w:rPr>
              <w:t>ا</w:t>
            </w:r>
            <w:r w:rsidRPr="003900F4">
              <w:rPr>
                <w:rFonts w:ascii="Times New Roman" w:eastAsia="Times New Roman" w:hAnsi="Times New Roman" w:cs="B Nazanin"/>
                <w:color w:val="000000" w:themeColor="text1"/>
                <w:sz w:val="24"/>
                <w:szCs w:val="24"/>
                <w:rtl/>
                <w:lang w:eastAsia="zh-CN"/>
              </w:rPr>
              <w:t xml:space="preserve"> </w:t>
            </w:r>
            <w:r w:rsidRPr="003900F4">
              <w:rPr>
                <w:rFonts w:ascii="Times New Roman" w:eastAsia="Times New Roman" w:hAnsi="Times New Roman" w:cs="B Nazanin"/>
                <w:color w:val="000000" w:themeColor="text1"/>
                <w:sz w:val="24"/>
                <w:szCs w:val="24"/>
                <w:rtl/>
                <w:lang w:eastAsia="zh-CN" w:bidi="fa-IR"/>
              </w:rPr>
              <w:t>۲</w:t>
            </w:r>
            <w:r w:rsidRPr="003900F4">
              <w:rPr>
                <w:rFonts w:ascii="Times New Roman" w:eastAsia="Times New Roman" w:hAnsi="Times New Roman" w:cs="B Nazanin"/>
                <w:color w:val="000000" w:themeColor="text1"/>
                <w:sz w:val="24"/>
                <w:szCs w:val="24"/>
                <w:rtl/>
                <w:lang w:eastAsia="zh-CN"/>
              </w:rPr>
              <w:t xml:space="preserve"> عدد کتلت کم‌روغن (پخته در فر)</w:t>
            </w:r>
          </w:p>
          <w:p w14:paraId="4ADF5063" w14:textId="77777777" w:rsidR="00E56B42" w:rsidRPr="00DF0D1D" w:rsidRDefault="003900F4" w:rsidP="003900F4">
            <w:pPr>
              <w:ind w:firstLine="0"/>
              <w:jc w:val="both"/>
              <w:rPr>
                <w:rFonts w:ascii="Times New Roman" w:eastAsia="Times New Roman" w:hAnsi="Times New Roman" w:cs="B Nazanin"/>
                <w:color w:val="000000" w:themeColor="text1"/>
                <w:sz w:val="24"/>
                <w:szCs w:val="24"/>
                <w:rtl/>
                <w:lang w:eastAsia="zh-CN"/>
              </w:rPr>
            </w:pPr>
            <w:r w:rsidRPr="003900F4">
              <w:rPr>
                <w:rFonts w:ascii="Times New Roman" w:eastAsia="Times New Roman" w:hAnsi="Times New Roman" w:cs="Times New Roman" w:hint="cs"/>
                <w:color w:val="000000" w:themeColor="text1"/>
                <w:sz w:val="24"/>
                <w:szCs w:val="24"/>
                <w:rtl/>
                <w:lang w:eastAsia="zh-CN"/>
              </w:rPr>
              <w:t>•</w:t>
            </w:r>
            <w:r w:rsidRPr="003900F4">
              <w:rPr>
                <w:rFonts w:ascii="Times New Roman" w:eastAsia="Times New Roman" w:hAnsi="Times New Roman" w:cs="B Nazanin"/>
                <w:color w:val="000000" w:themeColor="text1"/>
                <w:sz w:val="24"/>
                <w:szCs w:val="24"/>
                <w:rtl/>
                <w:lang w:eastAsia="zh-CN"/>
              </w:rPr>
              <w:t xml:space="preserve"> سبز</w:t>
            </w:r>
            <w:r w:rsidRPr="003900F4">
              <w:rPr>
                <w:rFonts w:ascii="Times New Roman" w:eastAsia="Times New Roman" w:hAnsi="Times New Roman" w:cs="B Nazanin" w:hint="cs"/>
                <w:color w:val="000000" w:themeColor="text1"/>
                <w:sz w:val="24"/>
                <w:szCs w:val="24"/>
                <w:rtl/>
                <w:lang w:eastAsia="zh-CN"/>
              </w:rPr>
              <w:t>ی</w:t>
            </w:r>
            <w:r w:rsidRPr="003900F4">
              <w:rPr>
                <w:rFonts w:ascii="Times New Roman" w:eastAsia="Times New Roman" w:hAnsi="Times New Roman" w:cs="B Nazanin"/>
                <w:color w:val="000000" w:themeColor="text1"/>
                <w:sz w:val="24"/>
                <w:szCs w:val="24"/>
                <w:rtl/>
                <w:lang w:eastAsia="zh-CN"/>
              </w:rPr>
              <w:t xml:space="preserve"> خوردن فراوان</w:t>
            </w:r>
          </w:p>
        </w:tc>
      </w:tr>
      <w:tr w:rsidR="006B7CE1" w:rsidRPr="00DF0D1D" w14:paraId="4D127E20" w14:textId="77777777" w:rsidTr="00E56B42">
        <w:tc>
          <w:tcPr>
            <w:tcW w:w="1189" w:type="dxa"/>
            <w:shd w:val="clear" w:color="auto" w:fill="D0CECE"/>
          </w:tcPr>
          <w:p w14:paraId="6A7432A8" w14:textId="77777777" w:rsidR="006B7CE1" w:rsidRPr="00DF0D1D" w:rsidRDefault="006B7CE1" w:rsidP="0072536E">
            <w:pPr>
              <w:ind w:firstLine="0"/>
              <w:jc w:val="center"/>
              <w:rPr>
                <w:rFonts w:ascii="Times New Roman" w:eastAsia="Times New Roman" w:hAnsi="Times New Roman" w:cs="B Nazanin"/>
                <w:b/>
                <w:bCs/>
                <w:color w:val="000000" w:themeColor="text1"/>
                <w:sz w:val="24"/>
                <w:szCs w:val="24"/>
                <w:rtl/>
                <w:lang w:eastAsia="zh-CN"/>
              </w:rPr>
            </w:pPr>
            <w:r>
              <w:rPr>
                <w:rFonts w:ascii="Times New Roman" w:eastAsia="Times New Roman" w:hAnsi="Times New Roman" w:cs="B Nazanin" w:hint="cs"/>
                <w:b/>
                <w:bCs/>
                <w:color w:val="000000" w:themeColor="text1"/>
                <w:sz w:val="24"/>
                <w:szCs w:val="24"/>
                <w:rtl/>
                <w:lang w:eastAsia="zh-CN"/>
              </w:rPr>
              <w:t>قبل خواب</w:t>
            </w:r>
          </w:p>
        </w:tc>
        <w:tc>
          <w:tcPr>
            <w:tcW w:w="6834" w:type="dxa"/>
            <w:shd w:val="clear" w:color="auto" w:fill="auto"/>
          </w:tcPr>
          <w:p w14:paraId="06C84BD9" w14:textId="77777777" w:rsidR="006B7CE1" w:rsidRPr="003900F4" w:rsidRDefault="006B7CE1" w:rsidP="003900F4">
            <w:pPr>
              <w:ind w:firstLine="0"/>
              <w:rPr>
                <w:rFonts w:ascii="Times New Roman" w:eastAsia="Times New Roman" w:hAnsi="Times New Roman" w:cs="B Nazanin"/>
                <w:color w:val="000000" w:themeColor="text1"/>
                <w:sz w:val="24"/>
                <w:szCs w:val="24"/>
                <w:rtl/>
                <w:lang w:eastAsia="zh-CN"/>
              </w:rPr>
            </w:pPr>
            <w:r>
              <w:rPr>
                <w:rFonts w:ascii="Times New Roman" w:eastAsia="Times New Roman" w:hAnsi="Times New Roman" w:cs="B Nazanin" w:hint="cs"/>
                <w:color w:val="000000" w:themeColor="text1"/>
                <w:sz w:val="24"/>
                <w:szCs w:val="24"/>
                <w:rtl/>
                <w:lang w:eastAsia="zh-CN"/>
              </w:rPr>
              <w:t>یک لیوان شیر کم چرب</w:t>
            </w:r>
          </w:p>
        </w:tc>
      </w:tr>
      <w:bookmarkEnd w:id="44"/>
    </w:tbl>
    <w:p w14:paraId="597D779A" w14:textId="77777777" w:rsidR="0072536E" w:rsidRDefault="0072536E" w:rsidP="0072536E">
      <w:pPr>
        <w:ind w:firstLine="0"/>
        <w:jc w:val="both"/>
        <w:rPr>
          <w:rFonts w:ascii="Times New Roman" w:eastAsia="Times New Roman" w:hAnsi="Times New Roman" w:cs="B Nazanin"/>
          <w:color w:val="000000" w:themeColor="text1"/>
          <w:sz w:val="24"/>
          <w:szCs w:val="24"/>
          <w:rtl/>
          <w:lang w:eastAsia="zh-CN"/>
        </w:rPr>
      </w:pPr>
    </w:p>
    <w:p w14:paraId="3D6230F4" w14:textId="77777777" w:rsidR="005513AE" w:rsidRPr="0096618B" w:rsidRDefault="005513AE" w:rsidP="005513AE">
      <w:pPr>
        <w:ind w:firstLine="0"/>
        <w:rPr>
          <w:rFonts w:ascii="Times New Roman" w:eastAsia="Times New Roman" w:hAnsi="Times New Roman" w:cs="B Nazanin"/>
          <w:color w:val="000000" w:themeColor="text1"/>
          <w:sz w:val="24"/>
          <w:szCs w:val="24"/>
          <w:rtl/>
          <w:lang w:eastAsia="zh-CN"/>
        </w:rPr>
      </w:pPr>
      <w:r w:rsidRPr="0096618B">
        <w:rPr>
          <w:rFonts w:ascii="Segoe UI Symbol" w:eastAsia="Times New Roman" w:hAnsi="Segoe UI Symbol" w:cs="Segoe UI Symbol" w:hint="cs"/>
          <w:color w:val="000000" w:themeColor="text1"/>
          <w:sz w:val="24"/>
          <w:szCs w:val="24"/>
          <w:rtl/>
          <w:lang w:eastAsia="zh-CN"/>
        </w:rPr>
        <w:t>📌</w:t>
      </w:r>
      <w:r w:rsidRPr="0096618B">
        <w:rPr>
          <w:rFonts w:ascii="Times New Roman" w:eastAsia="Times New Roman" w:hAnsi="Times New Roman" w:cs="B Nazanin"/>
          <w:color w:val="000000" w:themeColor="text1"/>
          <w:sz w:val="24"/>
          <w:szCs w:val="24"/>
          <w:rtl/>
          <w:lang w:eastAsia="zh-CN"/>
        </w:rPr>
        <w:t xml:space="preserve"> </w:t>
      </w:r>
      <w:r w:rsidRPr="0096618B">
        <w:rPr>
          <w:rFonts w:ascii="Times New Roman" w:eastAsia="Times New Roman" w:hAnsi="Times New Roman" w:cs="B Nazanin" w:hint="cs"/>
          <w:color w:val="000000" w:themeColor="text1"/>
          <w:sz w:val="24"/>
          <w:szCs w:val="24"/>
          <w:rtl/>
          <w:lang w:eastAsia="zh-CN"/>
        </w:rPr>
        <w:t>نکات</w:t>
      </w:r>
      <w:r w:rsidRPr="0096618B">
        <w:rPr>
          <w:rFonts w:ascii="Times New Roman" w:eastAsia="Times New Roman" w:hAnsi="Times New Roman" w:cs="B Nazanin"/>
          <w:color w:val="000000" w:themeColor="text1"/>
          <w:sz w:val="24"/>
          <w:szCs w:val="24"/>
          <w:rtl/>
          <w:lang w:eastAsia="zh-CN"/>
        </w:rPr>
        <w:t xml:space="preserve"> </w:t>
      </w:r>
      <w:r w:rsidRPr="0096618B">
        <w:rPr>
          <w:rFonts w:ascii="Times New Roman" w:eastAsia="Times New Roman" w:hAnsi="Times New Roman" w:cs="B Nazanin" w:hint="cs"/>
          <w:color w:val="000000" w:themeColor="text1"/>
          <w:sz w:val="24"/>
          <w:szCs w:val="24"/>
          <w:rtl/>
          <w:lang w:eastAsia="zh-CN"/>
        </w:rPr>
        <w:t>کلی</w:t>
      </w:r>
      <w:r w:rsidRPr="0096618B">
        <w:rPr>
          <w:rFonts w:ascii="Times New Roman" w:eastAsia="Times New Roman" w:hAnsi="Times New Roman" w:cs="B Nazanin" w:hint="eastAsia"/>
          <w:color w:val="000000" w:themeColor="text1"/>
          <w:sz w:val="24"/>
          <w:szCs w:val="24"/>
          <w:rtl/>
          <w:lang w:eastAsia="zh-CN"/>
        </w:rPr>
        <w:t>د</w:t>
      </w:r>
      <w:r w:rsidRPr="0096618B">
        <w:rPr>
          <w:rFonts w:ascii="Times New Roman" w:eastAsia="Times New Roman" w:hAnsi="Times New Roman" w:cs="B Nazanin" w:hint="cs"/>
          <w:color w:val="000000" w:themeColor="text1"/>
          <w:sz w:val="24"/>
          <w:szCs w:val="24"/>
          <w:rtl/>
          <w:lang w:eastAsia="zh-CN"/>
        </w:rPr>
        <w:t>ی</w:t>
      </w:r>
      <w:r w:rsidRPr="0096618B">
        <w:rPr>
          <w:rFonts w:ascii="Times New Roman" w:eastAsia="Times New Roman" w:hAnsi="Times New Roman" w:cs="B Nazanin"/>
          <w:color w:val="000000" w:themeColor="text1"/>
          <w:sz w:val="24"/>
          <w:szCs w:val="24"/>
          <w:rtl/>
          <w:lang w:eastAsia="zh-CN"/>
        </w:rPr>
        <w:t xml:space="preserve"> مشاوره‌ا</w:t>
      </w:r>
      <w:r w:rsidRPr="0096618B">
        <w:rPr>
          <w:rFonts w:ascii="Times New Roman" w:eastAsia="Times New Roman" w:hAnsi="Times New Roman" w:cs="B Nazanin" w:hint="cs"/>
          <w:color w:val="000000" w:themeColor="text1"/>
          <w:sz w:val="24"/>
          <w:szCs w:val="24"/>
          <w:rtl/>
          <w:lang w:eastAsia="zh-CN"/>
        </w:rPr>
        <w:t>ی</w:t>
      </w:r>
      <w:r w:rsidRPr="0096618B">
        <w:rPr>
          <w:rFonts w:ascii="Times New Roman" w:eastAsia="Times New Roman" w:hAnsi="Times New Roman" w:cs="B Nazanin"/>
          <w:color w:val="000000" w:themeColor="text1"/>
          <w:sz w:val="24"/>
          <w:szCs w:val="24"/>
          <w:rtl/>
          <w:lang w:eastAsia="zh-CN"/>
        </w:rPr>
        <w:t xml:space="preserve"> برا</w:t>
      </w:r>
      <w:r w:rsidRPr="0096618B">
        <w:rPr>
          <w:rFonts w:ascii="Times New Roman" w:eastAsia="Times New Roman" w:hAnsi="Times New Roman" w:cs="B Nazanin" w:hint="cs"/>
          <w:color w:val="000000" w:themeColor="text1"/>
          <w:sz w:val="24"/>
          <w:szCs w:val="24"/>
          <w:rtl/>
          <w:lang w:eastAsia="zh-CN"/>
        </w:rPr>
        <w:t>ی</w:t>
      </w:r>
      <w:r w:rsidRPr="0096618B">
        <w:rPr>
          <w:rFonts w:ascii="Times New Roman" w:eastAsia="Times New Roman" w:hAnsi="Times New Roman" w:cs="B Nazanin"/>
          <w:color w:val="000000" w:themeColor="text1"/>
          <w:sz w:val="24"/>
          <w:szCs w:val="24"/>
          <w:rtl/>
          <w:lang w:eastAsia="zh-CN"/>
        </w:rPr>
        <w:t xml:space="preserve"> کارشناس تغذ</w:t>
      </w:r>
      <w:r w:rsidRPr="0096618B">
        <w:rPr>
          <w:rFonts w:ascii="Times New Roman" w:eastAsia="Times New Roman" w:hAnsi="Times New Roman" w:cs="B Nazanin" w:hint="cs"/>
          <w:color w:val="000000" w:themeColor="text1"/>
          <w:sz w:val="24"/>
          <w:szCs w:val="24"/>
          <w:rtl/>
          <w:lang w:eastAsia="zh-CN"/>
        </w:rPr>
        <w:t>ی</w:t>
      </w:r>
      <w:r w:rsidRPr="0096618B">
        <w:rPr>
          <w:rFonts w:ascii="Times New Roman" w:eastAsia="Times New Roman" w:hAnsi="Times New Roman" w:cs="B Nazanin" w:hint="eastAsia"/>
          <w:color w:val="000000" w:themeColor="text1"/>
          <w:sz w:val="24"/>
          <w:szCs w:val="24"/>
          <w:rtl/>
          <w:lang w:eastAsia="zh-CN"/>
        </w:rPr>
        <w:t>ه</w:t>
      </w:r>
      <w:r w:rsidRPr="0096618B">
        <w:rPr>
          <w:rFonts w:ascii="Times New Roman" w:eastAsia="Times New Roman" w:hAnsi="Times New Roman" w:cs="B Nazanin"/>
          <w:color w:val="000000" w:themeColor="text1"/>
          <w:sz w:val="24"/>
          <w:szCs w:val="24"/>
          <w:rtl/>
          <w:lang w:eastAsia="zh-CN"/>
        </w:rPr>
        <w:t>:</w:t>
      </w:r>
    </w:p>
    <w:p w14:paraId="7AFCCA97" w14:textId="77777777" w:rsidR="005513AE" w:rsidRPr="0096618B" w:rsidRDefault="005513AE" w:rsidP="00F86442">
      <w:pPr>
        <w:pStyle w:val="ListParagraph"/>
        <w:numPr>
          <w:ilvl w:val="0"/>
          <w:numId w:val="54"/>
        </w:numPr>
        <w:rPr>
          <w:rFonts w:ascii="Times New Roman" w:eastAsia="Times New Roman" w:hAnsi="Times New Roman" w:cs="B Nazanin"/>
          <w:color w:val="000000" w:themeColor="text1"/>
          <w:sz w:val="24"/>
          <w:szCs w:val="24"/>
          <w:rtl/>
          <w:lang w:eastAsia="zh-CN"/>
        </w:rPr>
      </w:pPr>
      <w:r w:rsidRPr="0096618B">
        <w:rPr>
          <w:rFonts w:ascii="Times New Roman" w:eastAsia="Times New Roman" w:hAnsi="Times New Roman" w:cs="B Nazanin" w:hint="cs"/>
          <w:color w:val="000000" w:themeColor="text1"/>
          <w:sz w:val="24"/>
          <w:szCs w:val="24"/>
          <w:rtl/>
          <w:lang w:eastAsia="zh-CN"/>
        </w:rPr>
        <w:t>با توجه به اینکه در رژیم غذایی خانواده ایرانی غذای سرخ شده و مصرف روغن پنهان در خورشت و برنج بالا است، میزان چربی محاسبه شده را در برنامه غذایی لحاظ نمیکنیم و فقط مقداری از واحد را به چربی سالم مانند مغز ها و زیتون یا روغن زیتون اختصاص می دهیم.</w:t>
      </w:r>
    </w:p>
    <w:p w14:paraId="4EF50DC6" w14:textId="77777777" w:rsidR="005513AE" w:rsidRPr="0096618B" w:rsidRDefault="005513AE" w:rsidP="00F86442">
      <w:pPr>
        <w:pStyle w:val="ListParagraph"/>
        <w:numPr>
          <w:ilvl w:val="0"/>
          <w:numId w:val="54"/>
        </w:numPr>
        <w:rPr>
          <w:rFonts w:ascii="Times New Roman" w:eastAsia="Times New Roman" w:hAnsi="Times New Roman" w:cs="B Nazanin"/>
          <w:color w:val="000000" w:themeColor="text1"/>
          <w:sz w:val="24"/>
          <w:szCs w:val="24"/>
          <w:rtl/>
          <w:lang w:eastAsia="zh-CN"/>
        </w:rPr>
      </w:pPr>
      <w:r w:rsidRPr="0096618B">
        <w:rPr>
          <w:rFonts w:ascii="Times New Roman" w:eastAsia="Times New Roman" w:hAnsi="Times New Roman" w:cs="B Nazanin" w:hint="cs"/>
          <w:color w:val="000000" w:themeColor="text1"/>
          <w:sz w:val="24"/>
          <w:szCs w:val="24"/>
          <w:rtl/>
          <w:lang w:eastAsia="zh-CN"/>
        </w:rPr>
        <w:t>میزان قند ساده را محاسبه میکنیم اما به دلیل احتمال عدم رعایت کامل رژیم توسط کودک/ نوجوان ما قند ساده ای را در برنامه روزانه لحاظ نمیکنیم و فقط در برگه توصیه متذکر میشویم که از گروه قند تا حد امکان مصرف نشود مگر روزی یک واحد.</w:t>
      </w:r>
    </w:p>
    <w:p w14:paraId="2A1E35C7" w14:textId="77777777" w:rsidR="005513AE" w:rsidRPr="0096618B" w:rsidRDefault="005513AE" w:rsidP="00F86442">
      <w:pPr>
        <w:pStyle w:val="ListParagraph"/>
        <w:numPr>
          <w:ilvl w:val="0"/>
          <w:numId w:val="54"/>
        </w:numPr>
        <w:rPr>
          <w:rFonts w:ascii="Times New Roman" w:eastAsia="Times New Roman" w:hAnsi="Times New Roman" w:cs="B Nazanin"/>
          <w:color w:val="000000" w:themeColor="text1"/>
          <w:sz w:val="24"/>
          <w:szCs w:val="24"/>
          <w:rtl/>
          <w:lang w:eastAsia="zh-CN"/>
        </w:rPr>
      </w:pPr>
      <w:r w:rsidRPr="0096618B">
        <w:rPr>
          <w:rFonts w:ascii="Times New Roman" w:eastAsia="Times New Roman" w:hAnsi="Times New Roman" w:cs="B Nazanin" w:hint="eastAsia"/>
          <w:color w:val="000000" w:themeColor="text1"/>
          <w:sz w:val="24"/>
          <w:szCs w:val="24"/>
          <w:rtl/>
          <w:lang w:eastAsia="zh-CN"/>
        </w:rPr>
        <w:t>محدود</w:t>
      </w:r>
      <w:r w:rsidRPr="0096618B">
        <w:rPr>
          <w:rFonts w:ascii="Times New Roman" w:eastAsia="Times New Roman" w:hAnsi="Times New Roman" w:cs="B Nazanin" w:hint="cs"/>
          <w:color w:val="000000" w:themeColor="text1"/>
          <w:sz w:val="24"/>
          <w:szCs w:val="24"/>
          <w:rtl/>
          <w:lang w:eastAsia="zh-CN"/>
        </w:rPr>
        <w:t>ی</w:t>
      </w:r>
      <w:r w:rsidRPr="0096618B">
        <w:rPr>
          <w:rFonts w:ascii="Times New Roman" w:eastAsia="Times New Roman" w:hAnsi="Times New Roman" w:cs="B Nazanin" w:hint="eastAsia"/>
          <w:color w:val="000000" w:themeColor="text1"/>
          <w:sz w:val="24"/>
          <w:szCs w:val="24"/>
          <w:rtl/>
          <w:lang w:eastAsia="zh-CN"/>
        </w:rPr>
        <w:t>ت</w:t>
      </w:r>
      <w:r w:rsidRPr="0096618B">
        <w:rPr>
          <w:rFonts w:ascii="Times New Roman" w:eastAsia="Times New Roman" w:hAnsi="Times New Roman" w:cs="B Nazanin"/>
          <w:color w:val="000000" w:themeColor="text1"/>
          <w:sz w:val="24"/>
          <w:szCs w:val="24"/>
          <w:rtl/>
          <w:lang w:eastAsia="zh-CN"/>
        </w:rPr>
        <w:t xml:space="preserve"> انرژ</w:t>
      </w:r>
      <w:r w:rsidRPr="0096618B">
        <w:rPr>
          <w:rFonts w:ascii="Times New Roman" w:eastAsia="Times New Roman" w:hAnsi="Times New Roman" w:cs="B Nazanin" w:hint="cs"/>
          <w:color w:val="000000" w:themeColor="text1"/>
          <w:sz w:val="24"/>
          <w:szCs w:val="24"/>
          <w:rtl/>
          <w:lang w:eastAsia="zh-CN"/>
        </w:rPr>
        <w:t>ی</w:t>
      </w:r>
      <w:r w:rsidRPr="0096618B">
        <w:rPr>
          <w:rFonts w:ascii="Times New Roman" w:eastAsia="Times New Roman" w:hAnsi="Times New Roman" w:cs="B Nazanin"/>
          <w:color w:val="000000" w:themeColor="text1"/>
          <w:sz w:val="24"/>
          <w:szCs w:val="24"/>
          <w:rtl/>
          <w:lang w:eastAsia="zh-CN"/>
        </w:rPr>
        <w:t xml:space="preserve"> نبا</w:t>
      </w:r>
      <w:r w:rsidRPr="0096618B">
        <w:rPr>
          <w:rFonts w:ascii="Times New Roman" w:eastAsia="Times New Roman" w:hAnsi="Times New Roman" w:cs="B Nazanin" w:hint="cs"/>
          <w:color w:val="000000" w:themeColor="text1"/>
          <w:sz w:val="24"/>
          <w:szCs w:val="24"/>
          <w:rtl/>
          <w:lang w:eastAsia="zh-CN"/>
        </w:rPr>
        <w:t>ی</w:t>
      </w:r>
      <w:r w:rsidRPr="0096618B">
        <w:rPr>
          <w:rFonts w:ascii="Times New Roman" w:eastAsia="Times New Roman" w:hAnsi="Times New Roman" w:cs="B Nazanin" w:hint="eastAsia"/>
          <w:color w:val="000000" w:themeColor="text1"/>
          <w:sz w:val="24"/>
          <w:szCs w:val="24"/>
          <w:rtl/>
          <w:lang w:eastAsia="zh-CN"/>
        </w:rPr>
        <w:t>د</w:t>
      </w:r>
      <w:r w:rsidRPr="0096618B">
        <w:rPr>
          <w:rFonts w:ascii="Times New Roman" w:eastAsia="Times New Roman" w:hAnsi="Times New Roman" w:cs="B Nazanin"/>
          <w:color w:val="000000" w:themeColor="text1"/>
          <w:sz w:val="24"/>
          <w:szCs w:val="24"/>
          <w:rtl/>
          <w:lang w:eastAsia="zh-CN"/>
        </w:rPr>
        <w:t xml:space="preserve"> مانع رشد قد</w:t>
      </w:r>
      <w:r w:rsidRPr="0096618B">
        <w:rPr>
          <w:rFonts w:ascii="Times New Roman" w:eastAsia="Times New Roman" w:hAnsi="Times New Roman" w:cs="B Nazanin" w:hint="cs"/>
          <w:color w:val="000000" w:themeColor="text1"/>
          <w:sz w:val="24"/>
          <w:szCs w:val="24"/>
          <w:rtl/>
          <w:lang w:eastAsia="zh-CN"/>
        </w:rPr>
        <w:t>ی</w:t>
      </w:r>
      <w:r w:rsidRPr="0096618B">
        <w:rPr>
          <w:rFonts w:ascii="Times New Roman" w:eastAsia="Times New Roman" w:hAnsi="Times New Roman" w:cs="B Nazanin"/>
          <w:color w:val="000000" w:themeColor="text1"/>
          <w:sz w:val="24"/>
          <w:szCs w:val="24"/>
          <w:rtl/>
          <w:lang w:eastAsia="zh-CN"/>
        </w:rPr>
        <w:t xml:space="preserve"> شود.</w:t>
      </w:r>
    </w:p>
    <w:p w14:paraId="6401ECC1" w14:textId="77777777" w:rsidR="005513AE" w:rsidRPr="0096618B" w:rsidRDefault="005513AE" w:rsidP="00F86442">
      <w:pPr>
        <w:pStyle w:val="ListParagraph"/>
        <w:numPr>
          <w:ilvl w:val="0"/>
          <w:numId w:val="54"/>
        </w:numPr>
        <w:rPr>
          <w:rFonts w:ascii="Times New Roman" w:eastAsia="Times New Roman" w:hAnsi="Times New Roman" w:cs="B Nazanin"/>
          <w:color w:val="000000" w:themeColor="text1"/>
          <w:sz w:val="24"/>
          <w:szCs w:val="24"/>
          <w:rtl/>
          <w:lang w:eastAsia="zh-CN"/>
        </w:rPr>
      </w:pPr>
      <w:r w:rsidRPr="0096618B">
        <w:rPr>
          <w:rFonts w:ascii="Times New Roman" w:eastAsia="Times New Roman" w:hAnsi="Times New Roman" w:cs="B Nazanin" w:hint="eastAsia"/>
          <w:color w:val="000000" w:themeColor="text1"/>
          <w:sz w:val="24"/>
          <w:szCs w:val="24"/>
          <w:rtl/>
          <w:lang w:eastAsia="zh-CN"/>
        </w:rPr>
        <w:t>توص</w:t>
      </w:r>
      <w:r w:rsidRPr="0096618B">
        <w:rPr>
          <w:rFonts w:ascii="Times New Roman" w:eastAsia="Times New Roman" w:hAnsi="Times New Roman" w:cs="B Nazanin" w:hint="cs"/>
          <w:color w:val="000000" w:themeColor="text1"/>
          <w:sz w:val="24"/>
          <w:szCs w:val="24"/>
          <w:rtl/>
          <w:lang w:eastAsia="zh-CN"/>
        </w:rPr>
        <w:t>ی</w:t>
      </w:r>
      <w:r w:rsidRPr="0096618B">
        <w:rPr>
          <w:rFonts w:ascii="Times New Roman" w:eastAsia="Times New Roman" w:hAnsi="Times New Roman" w:cs="B Nazanin" w:hint="eastAsia"/>
          <w:color w:val="000000" w:themeColor="text1"/>
          <w:sz w:val="24"/>
          <w:szCs w:val="24"/>
          <w:rtl/>
          <w:lang w:eastAsia="zh-CN"/>
        </w:rPr>
        <w:t>ه</w:t>
      </w:r>
      <w:r w:rsidRPr="0096618B">
        <w:rPr>
          <w:rFonts w:ascii="Times New Roman" w:eastAsia="Times New Roman" w:hAnsi="Times New Roman" w:cs="B Nazanin"/>
          <w:color w:val="000000" w:themeColor="text1"/>
          <w:sz w:val="24"/>
          <w:szCs w:val="24"/>
          <w:rtl/>
          <w:lang w:eastAsia="zh-CN"/>
        </w:rPr>
        <w:t xml:space="preserve"> به فعال</w:t>
      </w:r>
      <w:r w:rsidRPr="0096618B">
        <w:rPr>
          <w:rFonts w:ascii="Times New Roman" w:eastAsia="Times New Roman" w:hAnsi="Times New Roman" w:cs="B Nazanin" w:hint="cs"/>
          <w:color w:val="000000" w:themeColor="text1"/>
          <w:sz w:val="24"/>
          <w:szCs w:val="24"/>
          <w:rtl/>
          <w:lang w:eastAsia="zh-CN"/>
        </w:rPr>
        <w:t>ی</w:t>
      </w:r>
      <w:r w:rsidRPr="0096618B">
        <w:rPr>
          <w:rFonts w:ascii="Times New Roman" w:eastAsia="Times New Roman" w:hAnsi="Times New Roman" w:cs="B Nazanin" w:hint="eastAsia"/>
          <w:color w:val="000000" w:themeColor="text1"/>
          <w:sz w:val="24"/>
          <w:szCs w:val="24"/>
          <w:rtl/>
          <w:lang w:eastAsia="zh-CN"/>
        </w:rPr>
        <w:t>ت</w:t>
      </w:r>
      <w:r w:rsidRPr="0096618B">
        <w:rPr>
          <w:rFonts w:ascii="Times New Roman" w:eastAsia="Times New Roman" w:hAnsi="Times New Roman" w:cs="B Nazanin"/>
          <w:color w:val="000000" w:themeColor="text1"/>
          <w:sz w:val="24"/>
          <w:szCs w:val="24"/>
          <w:rtl/>
          <w:lang w:eastAsia="zh-CN"/>
        </w:rPr>
        <w:t xml:space="preserve"> بدن</w:t>
      </w:r>
      <w:r w:rsidRPr="0096618B">
        <w:rPr>
          <w:rFonts w:ascii="Times New Roman" w:eastAsia="Times New Roman" w:hAnsi="Times New Roman" w:cs="B Nazanin" w:hint="cs"/>
          <w:color w:val="000000" w:themeColor="text1"/>
          <w:sz w:val="24"/>
          <w:szCs w:val="24"/>
          <w:rtl/>
          <w:lang w:eastAsia="zh-CN"/>
        </w:rPr>
        <w:t>ی</w:t>
      </w:r>
      <w:r w:rsidRPr="0096618B">
        <w:rPr>
          <w:rFonts w:ascii="Times New Roman" w:eastAsia="Times New Roman" w:hAnsi="Times New Roman" w:cs="B Nazanin"/>
          <w:color w:val="000000" w:themeColor="text1"/>
          <w:sz w:val="24"/>
          <w:szCs w:val="24"/>
          <w:rtl/>
          <w:lang w:eastAsia="zh-CN"/>
        </w:rPr>
        <w:t xml:space="preserve"> روزانه حداقل 60 دق</w:t>
      </w:r>
      <w:r w:rsidRPr="0096618B">
        <w:rPr>
          <w:rFonts w:ascii="Times New Roman" w:eastAsia="Times New Roman" w:hAnsi="Times New Roman" w:cs="B Nazanin" w:hint="cs"/>
          <w:color w:val="000000" w:themeColor="text1"/>
          <w:sz w:val="24"/>
          <w:szCs w:val="24"/>
          <w:rtl/>
          <w:lang w:eastAsia="zh-CN"/>
        </w:rPr>
        <w:t>ی</w:t>
      </w:r>
      <w:r w:rsidRPr="0096618B">
        <w:rPr>
          <w:rFonts w:ascii="Times New Roman" w:eastAsia="Times New Roman" w:hAnsi="Times New Roman" w:cs="B Nazanin" w:hint="eastAsia"/>
          <w:color w:val="000000" w:themeColor="text1"/>
          <w:sz w:val="24"/>
          <w:szCs w:val="24"/>
          <w:rtl/>
          <w:lang w:eastAsia="zh-CN"/>
        </w:rPr>
        <w:t>قه</w:t>
      </w:r>
      <w:r w:rsidRPr="0096618B">
        <w:rPr>
          <w:rFonts w:ascii="Times New Roman" w:eastAsia="Times New Roman" w:hAnsi="Times New Roman" w:cs="B Nazanin"/>
          <w:color w:val="000000" w:themeColor="text1"/>
          <w:sz w:val="24"/>
          <w:szCs w:val="24"/>
          <w:rtl/>
          <w:lang w:eastAsia="zh-CN"/>
        </w:rPr>
        <w:t xml:space="preserve"> با شدت متوسط تا ز</w:t>
      </w:r>
      <w:r w:rsidRPr="0096618B">
        <w:rPr>
          <w:rFonts w:ascii="Times New Roman" w:eastAsia="Times New Roman" w:hAnsi="Times New Roman" w:cs="B Nazanin" w:hint="cs"/>
          <w:color w:val="000000" w:themeColor="text1"/>
          <w:sz w:val="24"/>
          <w:szCs w:val="24"/>
          <w:rtl/>
          <w:lang w:eastAsia="zh-CN"/>
        </w:rPr>
        <w:t>ی</w:t>
      </w:r>
      <w:r w:rsidRPr="0096618B">
        <w:rPr>
          <w:rFonts w:ascii="Times New Roman" w:eastAsia="Times New Roman" w:hAnsi="Times New Roman" w:cs="B Nazanin" w:hint="eastAsia"/>
          <w:color w:val="000000" w:themeColor="text1"/>
          <w:sz w:val="24"/>
          <w:szCs w:val="24"/>
          <w:rtl/>
          <w:lang w:eastAsia="zh-CN"/>
        </w:rPr>
        <w:t>اد</w:t>
      </w:r>
    </w:p>
    <w:p w14:paraId="38E4A3AC" w14:textId="77777777" w:rsidR="005513AE" w:rsidRPr="0096618B" w:rsidRDefault="005513AE" w:rsidP="00F86442">
      <w:pPr>
        <w:pStyle w:val="ListParagraph"/>
        <w:numPr>
          <w:ilvl w:val="0"/>
          <w:numId w:val="54"/>
        </w:numPr>
        <w:rPr>
          <w:rFonts w:ascii="Times New Roman" w:eastAsia="Times New Roman" w:hAnsi="Times New Roman" w:cs="B Nazanin"/>
          <w:color w:val="000000" w:themeColor="text1"/>
          <w:sz w:val="24"/>
          <w:szCs w:val="24"/>
          <w:rtl/>
          <w:lang w:eastAsia="zh-CN"/>
        </w:rPr>
      </w:pPr>
      <w:r w:rsidRPr="0096618B">
        <w:rPr>
          <w:rFonts w:ascii="Times New Roman" w:eastAsia="Times New Roman" w:hAnsi="Times New Roman" w:cs="B Nazanin" w:hint="eastAsia"/>
          <w:color w:val="000000" w:themeColor="text1"/>
          <w:sz w:val="24"/>
          <w:szCs w:val="24"/>
          <w:rtl/>
          <w:lang w:eastAsia="zh-CN"/>
        </w:rPr>
        <w:t>پا</w:t>
      </w:r>
      <w:r w:rsidRPr="0096618B">
        <w:rPr>
          <w:rFonts w:ascii="Times New Roman" w:eastAsia="Times New Roman" w:hAnsi="Times New Roman" w:cs="B Nazanin" w:hint="cs"/>
          <w:color w:val="000000" w:themeColor="text1"/>
          <w:sz w:val="24"/>
          <w:szCs w:val="24"/>
          <w:rtl/>
          <w:lang w:eastAsia="zh-CN"/>
        </w:rPr>
        <w:t>ی</w:t>
      </w:r>
      <w:r w:rsidRPr="0096618B">
        <w:rPr>
          <w:rFonts w:ascii="Times New Roman" w:eastAsia="Times New Roman" w:hAnsi="Times New Roman" w:cs="B Nazanin" w:hint="eastAsia"/>
          <w:color w:val="000000" w:themeColor="text1"/>
          <w:sz w:val="24"/>
          <w:szCs w:val="24"/>
          <w:rtl/>
          <w:lang w:eastAsia="zh-CN"/>
        </w:rPr>
        <w:t>ش</w:t>
      </w:r>
      <w:r w:rsidRPr="0096618B">
        <w:rPr>
          <w:rFonts w:ascii="Times New Roman" w:eastAsia="Times New Roman" w:hAnsi="Times New Roman" w:cs="B Nazanin"/>
          <w:color w:val="000000" w:themeColor="text1"/>
          <w:sz w:val="24"/>
          <w:szCs w:val="24"/>
          <w:rtl/>
          <w:lang w:eastAsia="zh-CN"/>
        </w:rPr>
        <w:t xml:space="preserve"> رشد با نمودارها</w:t>
      </w:r>
      <w:r w:rsidRPr="0096618B">
        <w:rPr>
          <w:rFonts w:ascii="Times New Roman" w:eastAsia="Times New Roman" w:hAnsi="Times New Roman" w:cs="B Nazanin" w:hint="cs"/>
          <w:color w:val="000000" w:themeColor="text1"/>
          <w:sz w:val="24"/>
          <w:szCs w:val="24"/>
          <w:rtl/>
          <w:lang w:eastAsia="zh-CN"/>
        </w:rPr>
        <w:t>ی</w:t>
      </w:r>
      <w:r w:rsidRPr="0096618B">
        <w:rPr>
          <w:rFonts w:ascii="Times New Roman" w:eastAsia="Times New Roman" w:hAnsi="Times New Roman" w:cs="B Nazanin"/>
          <w:color w:val="000000" w:themeColor="text1"/>
          <w:sz w:val="24"/>
          <w:szCs w:val="24"/>
          <w:rtl/>
          <w:lang w:eastAsia="zh-CN"/>
        </w:rPr>
        <w:t xml:space="preserve"> </w:t>
      </w:r>
      <w:r w:rsidRPr="0096618B">
        <w:rPr>
          <w:rFonts w:ascii="Times New Roman" w:eastAsia="Times New Roman" w:hAnsi="Times New Roman" w:cs="B Nazanin"/>
          <w:color w:val="000000" w:themeColor="text1"/>
          <w:sz w:val="24"/>
          <w:szCs w:val="24"/>
          <w:lang w:eastAsia="zh-CN"/>
        </w:rPr>
        <w:t>WHO/CDC</w:t>
      </w:r>
      <w:r w:rsidRPr="0096618B">
        <w:rPr>
          <w:rFonts w:ascii="Times New Roman" w:eastAsia="Times New Roman" w:hAnsi="Times New Roman" w:cs="B Nazanin"/>
          <w:color w:val="000000" w:themeColor="text1"/>
          <w:sz w:val="24"/>
          <w:szCs w:val="24"/>
          <w:rtl/>
          <w:lang w:eastAsia="zh-CN"/>
        </w:rPr>
        <w:t xml:space="preserve"> در هر و</w:t>
      </w:r>
      <w:r w:rsidRPr="0096618B">
        <w:rPr>
          <w:rFonts w:ascii="Times New Roman" w:eastAsia="Times New Roman" w:hAnsi="Times New Roman" w:cs="B Nazanin" w:hint="cs"/>
          <w:color w:val="000000" w:themeColor="text1"/>
          <w:sz w:val="24"/>
          <w:szCs w:val="24"/>
          <w:rtl/>
          <w:lang w:eastAsia="zh-CN"/>
        </w:rPr>
        <w:t>ی</w:t>
      </w:r>
      <w:r w:rsidRPr="0096618B">
        <w:rPr>
          <w:rFonts w:ascii="Times New Roman" w:eastAsia="Times New Roman" w:hAnsi="Times New Roman" w:cs="B Nazanin" w:hint="eastAsia"/>
          <w:color w:val="000000" w:themeColor="text1"/>
          <w:sz w:val="24"/>
          <w:szCs w:val="24"/>
          <w:rtl/>
          <w:lang w:eastAsia="zh-CN"/>
        </w:rPr>
        <w:t>ز</w:t>
      </w:r>
      <w:r w:rsidRPr="0096618B">
        <w:rPr>
          <w:rFonts w:ascii="Times New Roman" w:eastAsia="Times New Roman" w:hAnsi="Times New Roman" w:cs="B Nazanin" w:hint="cs"/>
          <w:color w:val="000000" w:themeColor="text1"/>
          <w:sz w:val="24"/>
          <w:szCs w:val="24"/>
          <w:rtl/>
          <w:lang w:eastAsia="zh-CN"/>
        </w:rPr>
        <w:t>ی</w:t>
      </w:r>
      <w:r w:rsidRPr="0096618B">
        <w:rPr>
          <w:rFonts w:ascii="Times New Roman" w:eastAsia="Times New Roman" w:hAnsi="Times New Roman" w:cs="B Nazanin" w:hint="eastAsia"/>
          <w:color w:val="000000" w:themeColor="text1"/>
          <w:sz w:val="24"/>
          <w:szCs w:val="24"/>
          <w:rtl/>
          <w:lang w:eastAsia="zh-CN"/>
        </w:rPr>
        <w:t>ت</w:t>
      </w:r>
    </w:p>
    <w:p w14:paraId="3667C51E" w14:textId="77777777" w:rsidR="005513AE" w:rsidRPr="0096618B" w:rsidRDefault="005513AE" w:rsidP="00F86442">
      <w:pPr>
        <w:pStyle w:val="ListParagraph"/>
        <w:numPr>
          <w:ilvl w:val="0"/>
          <w:numId w:val="54"/>
        </w:numPr>
        <w:jc w:val="both"/>
        <w:rPr>
          <w:rFonts w:ascii="Times New Roman" w:eastAsia="Times New Roman" w:hAnsi="Times New Roman" w:cs="B Nazanin"/>
          <w:color w:val="000000" w:themeColor="text1"/>
          <w:sz w:val="24"/>
          <w:szCs w:val="24"/>
          <w:rtl/>
          <w:lang w:eastAsia="zh-CN"/>
        </w:rPr>
      </w:pPr>
      <w:r w:rsidRPr="0096618B">
        <w:rPr>
          <w:rFonts w:ascii="Times New Roman" w:eastAsia="Times New Roman" w:hAnsi="Times New Roman" w:cs="B Nazanin" w:hint="eastAsia"/>
          <w:color w:val="000000" w:themeColor="text1"/>
          <w:sz w:val="24"/>
          <w:szCs w:val="24"/>
          <w:rtl/>
          <w:lang w:eastAsia="zh-CN"/>
        </w:rPr>
        <w:t>حما</w:t>
      </w:r>
      <w:r w:rsidRPr="0096618B">
        <w:rPr>
          <w:rFonts w:ascii="Times New Roman" w:eastAsia="Times New Roman" w:hAnsi="Times New Roman" w:cs="B Nazanin" w:hint="cs"/>
          <w:color w:val="000000" w:themeColor="text1"/>
          <w:sz w:val="24"/>
          <w:szCs w:val="24"/>
          <w:rtl/>
          <w:lang w:eastAsia="zh-CN"/>
        </w:rPr>
        <w:t>ی</w:t>
      </w:r>
      <w:r w:rsidRPr="0096618B">
        <w:rPr>
          <w:rFonts w:ascii="Times New Roman" w:eastAsia="Times New Roman" w:hAnsi="Times New Roman" w:cs="B Nazanin" w:hint="eastAsia"/>
          <w:color w:val="000000" w:themeColor="text1"/>
          <w:sz w:val="24"/>
          <w:szCs w:val="24"/>
          <w:rtl/>
          <w:lang w:eastAsia="zh-CN"/>
        </w:rPr>
        <w:t>ت</w:t>
      </w:r>
      <w:r w:rsidRPr="0096618B">
        <w:rPr>
          <w:rFonts w:ascii="Times New Roman" w:eastAsia="Times New Roman" w:hAnsi="Times New Roman" w:cs="B Nazanin"/>
          <w:color w:val="000000" w:themeColor="text1"/>
          <w:sz w:val="24"/>
          <w:szCs w:val="24"/>
          <w:rtl/>
          <w:lang w:eastAsia="zh-CN"/>
        </w:rPr>
        <w:t xml:space="preserve"> از خانواده برا</w:t>
      </w:r>
      <w:r w:rsidRPr="0096618B">
        <w:rPr>
          <w:rFonts w:ascii="Times New Roman" w:eastAsia="Times New Roman" w:hAnsi="Times New Roman" w:cs="B Nazanin" w:hint="cs"/>
          <w:color w:val="000000" w:themeColor="text1"/>
          <w:sz w:val="24"/>
          <w:szCs w:val="24"/>
          <w:rtl/>
          <w:lang w:eastAsia="zh-CN"/>
        </w:rPr>
        <w:t>ی</w:t>
      </w:r>
      <w:r w:rsidRPr="0096618B">
        <w:rPr>
          <w:rFonts w:ascii="Times New Roman" w:eastAsia="Times New Roman" w:hAnsi="Times New Roman" w:cs="B Nazanin"/>
          <w:color w:val="000000" w:themeColor="text1"/>
          <w:sz w:val="24"/>
          <w:szCs w:val="24"/>
          <w:rtl/>
          <w:lang w:eastAsia="zh-CN"/>
        </w:rPr>
        <w:t xml:space="preserve"> اصلاح سبک زندگ</w:t>
      </w:r>
      <w:r w:rsidRPr="0096618B">
        <w:rPr>
          <w:rFonts w:ascii="Times New Roman" w:eastAsia="Times New Roman" w:hAnsi="Times New Roman" w:cs="B Nazanin" w:hint="cs"/>
          <w:color w:val="000000" w:themeColor="text1"/>
          <w:sz w:val="24"/>
          <w:szCs w:val="24"/>
          <w:rtl/>
          <w:lang w:eastAsia="zh-CN"/>
        </w:rPr>
        <w:t>ی</w:t>
      </w:r>
      <w:r w:rsidRPr="0096618B">
        <w:rPr>
          <w:rFonts w:ascii="Times New Roman" w:eastAsia="Times New Roman" w:hAnsi="Times New Roman" w:cs="B Nazanin" w:hint="eastAsia"/>
          <w:color w:val="000000" w:themeColor="text1"/>
          <w:sz w:val="24"/>
          <w:szCs w:val="24"/>
          <w:rtl/>
          <w:lang w:eastAsia="zh-CN"/>
        </w:rPr>
        <w:t>،</w:t>
      </w:r>
      <w:r w:rsidRPr="0096618B">
        <w:rPr>
          <w:rFonts w:ascii="Times New Roman" w:eastAsia="Times New Roman" w:hAnsi="Times New Roman" w:cs="B Nazanin"/>
          <w:color w:val="000000" w:themeColor="text1"/>
          <w:sz w:val="24"/>
          <w:szCs w:val="24"/>
          <w:rtl/>
          <w:lang w:eastAsia="zh-CN"/>
        </w:rPr>
        <w:t xml:space="preserve"> نه فقط تمرکز بر کاهش وزن</w:t>
      </w:r>
    </w:p>
    <w:p w14:paraId="4601DC40" w14:textId="77777777" w:rsidR="0072536E" w:rsidRPr="00DF0D1D" w:rsidRDefault="0072536E" w:rsidP="009B7EDC">
      <w:pPr>
        <w:shd w:val="clear" w:color="auto" w:fill="FFC000"/>
        <w:ind w:left="143" w:firstLine="0"/>
        <w:jc w:val="both"/>
        <w:rPr>
          <w:rFonts w:ascii="Times New Roman" w:eastAsia="Times New Roman" w:hAnsi="Times New Roman" w:cs="B Nazanin"/>
          <w:b/>
          <w:bCs/>
          <w:color w:val="000000" w:themeColor="text1"/>
          <w:sz w:val="24"/>
          <w:szCs w:val="24"/>
          <w:lang w:eastAsia="zh-CN"/>
        </w:rPr>
      </w:pPr>
      <w:r w:rsidRPr="00DF0D1D">
        <w:rPr>
          <w:rFonts w:ascii="Times New Roman" w:eastAsia="Times New Roman" w:hAnsi="Times New Roman" w:cs="B Nazanin" w:hint="cs"/>
          <w:b/>
          <w:bCs/>
          <w:color w:val="000000" w:themeColor="text1"/>
          <w:sz w:val="24"/>
          <w:szCs w:val="24"/>
          <w:rtl/>
          <w:lang w:eastAsia="zh-CN"/>
        </w:rPr>
        <w:t>مثال 2</w:t>
      </w:r>
      <w:r w:rsidR="009B7EDC">
        <w:rPr>
          <w:rFonts w:ascii="Times New Roman" w:eastAsia="Times New Roman" w:hAnsi="Times New Roman" w:cs="B Nazanin" w:hint="cs"/>
          <w:b/>
          <w:bCs/>
          <w:color w:val="000000" w:themeColor="text1"/>
          <w:sz w:val="24"/>
          <w:szCs w:val="24"/>
          <w:rtl/>
          <w:lang w:eastAsia="zh-CN"/>
        </w:rPr>
        <w:t>:</w:t>
      </w:r>
    </w:p>
    <w:p w14:paraId="506B609C" w14:textId="77777777" w:rsidR="0072536E" w:rsidRPr="00DF0D1D" w:rsidRDefault="0072536E" w:rsidP="0072536E">
      <w:pPr>
        <w:spacing w:after="160"/>
        <w:ind w:left="22" w:firstLine="0"/>
        <w:contextualSpacing/>
        <w:jc w:val="both"/>
        <w:rPr>
          <w:rFonts w:ascii="Times New Roman" w:eastAsia="Times New Roman" w:hAnsi="Times New Roman" w:cs="B Nazanin"/>
          <w:b/>
          <w:bCs/>
          <w:color w:val="000000" w:themeColor="text1"/>
          <w:sz w:val="24"/>
          <w:szCs w:val="24"/>
          <w:lang w:eastAsia="zh-CN"/>
        </w:rPr>
      </w:pPr>
      <w:r w:rsidRPr="00DF0D1D">
        <w:rPr>
          <w:rFonts w:ascii="Times New Roman" w:eastAsia="Times New Roman" w:hAnsi="Times New Roman" w:cs="B Nazanin" w:hint="cs"/>
          <w:b/>
          <w:bCs/>
          <w:color w:val="000000" w:themeColor="text1"/>
          <w:sz w:val="24"/>
          <w:szCs w:val="24"/>
          <w:rtl/>
          <w:lang w:eastAsia="zh-CN"/>
        </w:rPr>
        <w:t xml:space="preserve">نوجوان لاغر : پسری 13 ساله که در حال حاضر وزن او 28 کیلوگرم و قد 152 سانتی متر است . والدین به دلیل آنکه فرزندشان دچار لاغری می باشد به کلینیک رژیم درمانی مراجعه نموده اند . </w:t>
      </w:r>
      <w:r w:rsidRPr="00DF0D1D">
        <w:rPr>
          <w:rFonts w:ascii="Times New Roman" w:eastAsia="Times New Roman" w:hAnsi="Times New Roman" w:cs="B Nazanin" w:hint="cs"/>
          <w:b/>
          <w:bCs/>
          <w:color w:val="000000" w:themeColor="text1"/>
          <w:sz w:val="24"/>
          <w:szCs w:val="24"/>
          <w:u w:val="single"/>
          <w:rtl/>
          <w:lang w:eastAsia="zh-CN"/>
        </w:rPr>
        <w:t>برای این نوجوان لاغر که قد او مناسب می باشد</w:t>
      </w:r>
      <w:r w:rsidRPr="00DF0D1D">
        <w:rPr>
          <w:rFonts w:ascii="Times New Roman" w:eastAsia="Times New Roman" w:hAnsi="Times New Roman" w:cs="B Nazanin" w:hint="cs"/>
          <w:b/>
          <w:bCs/>
          <w:color w:val="000000" w:themeColor="text1"/>
          <w:sz w:val="24"/>
          <w:szCs w:val="24"/>
          <w:rtl/>
          <w:lang w:eastAsia="zh-CN"/>
        </w:rPr>
        <w:t xml:space="preserve"> رژیم غذایی مناسبی تنظیم نمایید .</w:t>
      </w:r>
    </w:p>
    <w:p w14:paraId="426626F3" w14:textId="77777777" w:rsidR="0072536E" w:rsidRPr="00DF0D1D" w:rsidRDefault="0072536E" w:rsidP="0072536E">
      <w:pPr>
        <w:spacing w:line="480" w:lineRule="auto"/>
        <w:ind w:firstLine="0"/>
        <w:jc w:val="both"/>
        <w:rPr>
          <w:rFonts w:ascii="Times New Roman" w:eastAsia="Times New Roman" w:hAnsi="Times New Roman" w:cs="B Nazanin"/>
          <w:color w:val="000000" w:themeColor="text1"/>
          <w:sz w:val="24"/>
          <w:szCs w:val="24"/>
          <w:rtl/>
          <w:lang w:eastAsia="zh-CN"/>
        </w:rPr>
      </w:pPr>
      <w:r w:rsidRPr="00DF0D1D">
        <w:rPr>
          <w:rFonts w:ascii="Times New Roman" w:eastAsia="Times New Roman" w:hAnsi="Times New Roman" w:cs="B Nazanin" w:hint="cs"/>
          <w:color w:val="000000" w:themeColor="text1"/>
          <w:sz w:val="24"/>
          <w:szCs w:val="24"/>
          <w:rtl/>
          <w:lang w:eastAsia="zh-CN"/>
        </w:rPr>
        <w:t xml:space="preserve">جهت تنظیم رژیم غذایی برای نوجوان فوق الذکر ابتدا </w:t>
      </w:r>
      <w:r w:rsidRPr="00DF0D1D">
        <w:rPr>
          <w:rFonts w:ascii="Times New Roman" w:eastAsia="Times New Roman" w:hAnsi="Times New Roman" w:cs="B Nazanin"/>
          <w:color w:val="000000" w:themeColor="text1"/>
          <w:sz w:val="24"/>
          <w:szCs w:val="24"/>
          <w:lang w:eastAsia="zh-CN"/>
        </w:rPr>
        <w:t>BMI</w:t>
      </w:r>
      <w:r w:rsidRPr="00DF0D1D">
        <w:rPr>
          <w:rFonts w:ascii="Times New Roman" w:eastAsia="Times New Roman" w:hAnsi="Times New Roman" w:cs="B Nazanin" w:hint="cs"/>
          <w:color w:val="000000" w:themeColor="text1"/>
          <w:sz w:val="24"/>
          <w:szCs w:val="24"/>
          <w:rtl/>
          <w:lang w:eastAsia="zh-CN"/>
        </w:rPr>
        <w:t xml:space="preserve"> این نوجوان را محاسبه می کنیم .</w:t>
      </w:r>
    </w:p>
    <w:p w14:paraId="63F10FCB" w14:textId="77777777" w:rsidR="0072536E" w:rsidRPr="00DF0D1D" w:rsidRDefault="0072536E" w:rsidP="0072536E">
      <w:pPr>
        <w:spacing w:line="480" w:lineRule="auto"/>
        <w:ind w:firstLine="0"/>
        <w:jc w:val="right"/>
        <w:rPr>
          <w:rFonts w:ascii="Times New Roman" w:eastAsia="Times New Roman" w:hAnsi="Times New Roman" w:cs="B Nazanin"/>
          <w:color w:val="000000" w:themeColor="text1"/>
          <w:sz w:val="24"/>
          <w:szCs w:val="24"/>
          <w:rtl/>
          <w:lang w:eastAsia="zh-CN"/>
        </w:rPr>
      </w:pPr>
      <w:r w:rsidRPr="00DF0D1D">
        <w:rPr>
          <w:rFonts w:ascii="Times New Roman" w:eastAsia="Times New Roman" w:hAnsi="Times New Roman" w:cs="B Nazanin"/>
          <w:color w:val="000000" w:themeColor="text1"/>
          <w:sz w:val="24"/>
          <w:szCs w:val="24"/>
          <w:lang w:eastAsia="zh-CN"/>
        </w:rPr>
        <w:t xml:space="preserve">BMI= 228 </w:t>
      </w:r>
      <w:r w:rsidRPr="00DF0D1D">
        <w:rPr>
          <w:rFonts w:ascii="Times New Roman" w:eastAsia="Times New Roman" w:hAnsi="Times New Roman" w:cs="B Nazanin" w:hint="cs"/>
          <w:color w:val="000000" w:themeColor="text1"/>
          <w:sz w:val="24"/>
          <w:szCs w:val="24"/>
          <w:lang w:eastAsia="zh-CN"/>
        </w:rPr>
        <w:t>÷</w:t>
      </w:r>
      <w:r w:rsidRPr="00DF0D1D">
        <w:rPr>
          <w:rFonts w:ascii="Times New Roman" w:eastAsia="Times New Roman" w:hAnsi="Times New Roman" w:cs="B Nazanin"/>
          <w:color w:val="000000" w:themeColor="text1"/>
          <w:sz w:val="24"/>
          <w:szCs w:val="24"/>
          <w:lang w:eastAsia="zh-CN"/>
        </w:rPr>
        <w:t xml:space="preserve"> (1.52</w:t>
      </w:r>
      <w:r w:rsidRPr="00DF0D1D">
        <w:rPr>
          <w:rFonts w:ascii="Times New Roman" w:eastAsia="Times New Roman" w:hAnsi="Times New Roman" w:cs="B Nazanin"/>
          <w:color w:val="000000" w:themeColor="text1"/>
          <w:sz w:val="24"/>
          <w:szCs w:val="24"/>
          <w:vertAlign w:val="superscript"/>
          <w:lang w:eastAsia="zh-CN"/>
        </w:rPr>
        <w:t>2</w:t>
      </w:r>
      <w:r w:rsidRPr="00DF0D1D">
        <w:rPr>
          <w:rFonts w:ascii="Times New Roman" w:eastAsia="Times New Roman" w:hAnsi="Times New Roman" w:cs="B Nazanin"/>
          <w:color w:val="000000" w:themeColor="text1"/>
          <w:sz w:val="24"/>
          <w:szCs w:val="24"/>
          <w:lang w:eastAsia="zh-CN"/>
        </w:rPr>
        <w:t>) = 12.11 Kg/m</w:t>
      </w:r>
      <w:r w:rsidRPr="00DF0D1D">
        <w:rPr>
          <w:rFonts w:ascii="Times New Roman" w:eastAsia="Times New Roman" w:hAnsi="Times New Roman" w:cs="B Nazanin"/>
          <w:color w:val="000000" w:themeColor="text1"/>
          <w:sz w:val="24"/>
          <w:szCs w:val="24"/>
          <w:vertAlign w:val="superscript"/>
          <w:lang w:eastAsia="zh-CN"/>
        </w:rPr>
        <w:t>2</w:t>
      </w:r>
    </w:p>
    <w:p w14:paraId="31F7BE95" w14:textId="58509D96" w:rsidR="0072536E" w:rsidRPr="00DF0D1D" w:rsidRDefault="0072536E" w:rsidP="00C642A7">
      <w:pPr>
        <w:ind w:firstLine="0"/>
        <w:jc w:val="both"/>
        <w:rPr>
          <w:rFonts w:ascii="Times New Roman" w:eastAsia="Times New Roman" w:hAnsi="Times New Roman" w:cs="B Nazanin"/>
          <w:color w:val="000000" w:themeColor="text1"/>
          <w:sz w:val="24"/>
          <w:szCs w:val="24"/>
          <w:rtl/>
          <w:lang w:eastAsia="zh-CN"/>
        </w:rPr>
      </w:pPr>
      <w:r w:rsidRPr="00DF0D1D">
        <w:rPr>
          <w:rFonts w:ascii="Times New Roman" w:eastAsia="Times New Roman" w:hAnsi="Times New Roman" w:cs="B Nazanin" w:hint="cs"/>
          <w:color w:val="000000" w:themeColor="text1"/>
          <w:sz w:val="24"/>
          <w:szCs w:val="24"/>
          <w:rtl/>
          <w:lang w:eastAsia="zh-CN"/>
        </w:rPr>
        <w:lastRenderedPageBreak/>
        <w:t xml:space="preserve">قد این نوجوان در حد ایده آل است . چون می خواهیم </w:t>
      </w:r>
      <w:r w:rsidRPr="00DF0D1D">
        <w:rPr>
          <w:rFonts w:ascii="Times New Roman" w:eastAsia="Times New Roman" w:hAnsi="Times New Roman" w:cs="B Nazanin"/>
          <w:color w:val="000000" w:themeColor="text1"/>
          <w:sz w:val="24"/>
          <w:szCs w:val="24"/>
          <w:lang w:eastAsia="zh-CN"/>
        </w:rPr>
        <w:t>BMI</w:t>
      </w:r>
      <w:r w:rsidRPr="00DF0D1D">
        <w:rPr>
          <w:rFonts w:ascii="Times New Roman" w:eastAsia="Times New Roman" w:hAnsi="Times New Roman" w:cs="B Nazanin" w:hint="cs"/>
          <w:color w:val="000000" w:themeColor="text1"/>
          <w:sz w:val="24"/>
          <w:szCs w:val="24"/>
          <w:rtl/>
          <w:lang w:eastAsia="zh-CN"/>
        </w:rPr>
        <w:t xml:space="preserve"> برای سن این نوجوان نیز در محدوده </w:t>
      </w:r>
      <w:r w:rsidR="00C642A7">
        <w:rPr>
          <w:rFonts w:ascii="Times New Roman" w:eastAsia="Times New Roman" w:hAnsi="Times New Roman" w:cs="B Nazanin" w:hint="cs"/>
          <w:color w:val="000000" w:themeColor="text1"/>
          <w:sz w:val="24"/>
          <w:szCs w:val="24"/>
          <w:rtl/>
          <w:lang w:eastAsia="zh-CN"/>
        </w:rPr>
        <w:t xml:space="preserve">طبیعی </w:t>
      </w:r>
      <w:r w:rsidRPr="00DF0D1D">
        <w:rPr>
          <w:rFonts w:ascii="Times New Roman" w:eastAsia="Times New Roman" w:hAnsi="Times New Roman" w:cs="B Nazanin" w:hint="cs"/>
          <w:color w:val="000000" w:themeColor="text1"/>
          <w:sz w:val="24"/>
          <w:szCs w:val="24"/>
          <w:rtl/>
          <w:lang w:eastAsia="zh-CN"/>
        </w:rPr>
        <w:t>قرار بگیرد لازم است رژیمی جهت افزایش وزن این نوجوان تنظیم نماییم .</w:t>
      </w:r>
    </w:p>
    <w:p w14:paraId="085719D2" w14:textId="77777777" w:rsidR="0072536E" w:rsidRPr="00DF0D1D" w:rsidRDefault="0072536E" w:rsidP="00E56B42">
      <w:pPr>
        <w:ind w:firstLine="0"/>
        <w:jc w:val="both"/>
        <w:rPr>
          <w:rFonts w:ascii="Times New Roman" w:eastAsia="Times New Roman" w:hAnsi="Times New Roman" w:cs="B Nazanin"/>
          <w:color w:val="000000" w:themeColor="text1"/>
          <w:sz w:val="24"/>
          <w:szCs w:val="24"/>
          <w:rtl/>
          <w:lang w:eastAsia="zh-CN"/>
        </w:rPr>
      </w:pPr>
      <w:r w:rsidRPr="00DF0D1D">
        <w:rPr>
          <w:rFonts w:ascii="Times New Roman" w:eastAsia="Times New Roman" w:hAnsi="Times New Roman" w:cs="B Nazanin" w:hint="cs"/>
          <w:color w:val="000000" w:themeColor="text1"/>
          <w:sz w:val="24"/>
          <w:szCs w:val="24"/>
          <w:rtl/>
          <w:lang w:eastAsia="zh-CN"/>
        </w:rPr>
        <w:t>جهت این امر ابتدا انرژی مورد نیاز این نوجوان را بر مبنای قدش محاسبه می کنیم و سپس جهت افزایش وزن پیدا کردن این به کالری مورد نیاز او حدود 500-300 کیلوکالری بر مبنای وزن و میزان اشتهای او اضافه می نماییم .</w:t>
      </w:r>
    </w:p>
    <w:p w14:paraId="10864FE7" w14:textId="77777777" w:rsidR="0072536E" w:rsidRPr="00DF0D1D" w:rsidRDefault="0072536E" w:rsidP="00E56B42">
      <w:pPr>
        <w:ind w:firstLine="0"/>
        <w:jc w:val="both"/>
        <w:rPr>
          <w:rFonts w:ascii="Times New Roman" w:eastAsia="Times New Roman" w:hAnsi="Times New Roman" w:cs="B Nazanin"/>
          <w:color w:val="000000" w:themeColor="text1"/>
          <w:sz w:val="24"/>
          <w:szCs w:val="24"/>
          <w:rtl/>
          <w:lang w:eastAsia="zh-CN"/>
        </w:rPr>
      </w:pPr>
      <w:r w:rsidRPr="00DF0D1D">
        <w:rPr>
          <w:rFonts w:ascii="Times New Roman" w:eastAsia="Times New Roman" w:hAnsi="Times New Roman" w:cs="B Nazanin" w:hint="cs"/>
          <w:color w:val="000000" w:themeColor="text1"/>
          <w:sz w:val="24"/>
          <w:szCs w:val="24"/>
          <w:rtl/>
          <w:lang w:eastAsia="zh-CN"/>
        </w:rPr>
        <w:t>انرژی مورد نیاز این نوجوان بر مبنای قد فعلی او به شرح زیر محاسبه می گردد :</w:t>
      </w:r>
    </w:p>
    <w:p w14:paraId="0BB416C1" w14:textId="77777777" w:rsidR="0072536E" w:rsidRPr="00DF0D1D" w:rsidRDefault="0072536E" w:rsidP="0072536E">
      <w:pPr>
        <w:ind w:firstLine="0"/>
        <w:jc w:val="right"/>
        <w:rPr>
          <w:rFonts w:ascii="Times New Roman" w:eastAsia="Times New Roman" w:hAnsi="Times New Roman" w:cs="B Nazanin"/>
          <w:color w:val="000000" w:themeColor="text1"/>
          <w:sz w:val="24"/>
          <w:szCs w:val="24"/>
          <w:rtl/>
          <w:lang w:eastAsia="zh-CN"/>
        </w:rPr>
      </w:pPr>
      <w:bookmarkStart w:id="45" w:name="_Hlk196373943"/>
      <w:r w:rsidRPr="00DF0D1D">
        <w:rPr>
          <w:rFonts w:ascii="Times New Roman" w:eastAsia="Times New Roman" w:hAnsi="Times New Roman" w:cs="B Nazanin"/>
          <w:color w:val="000000" w:themeColor="text1"/>
          <w:sz w:val="24"/>
          <w:szCs w:val="24"/>
          <w:lang w:eastAsia="zh-CN"/>
        </w:rPr>
        <w:t xml:space="preserve">152 </w:t>
      </w:r>
      <w:r w:rsidRPr="00DF0D1D">
        <w:rPr>
          <w:rFonts w:ascii="Times New Roman" w:eastAsia="Times New Roman" w:hAnsi="Times New Roman" w:cs="B Nazanin" w:hint="cs"/>
          <w:color w:val="000000" w:themeColor="text1"/>
          <w:sz w:val="24"/>
          <w:szCs w:val="24"/>
          <w:lang w:eastAsia="zh-CN"/>
        </w:rPr>
        <w:t>×</w:t>
      </w:r>
      <w:r w:rsidRPr="00DF0D1D">
        <w:rPr>
          <w:rFonts w:ascii="Times New Roman" w:eastAsia="Times New Roman" w:hAnsi="Times New Roman" w:cs="B Nazanin"/>
          <w:color w:val="000000" w:themeColor="text1"/>
          <w:sz w:val="24"/>
          <w:szCs w:val="24"/>
          <w:lang w:eastAsia="zh-CN"/>
        </w:rPr>
        <w:t xml:space="preserve"> 16 = 2432 Kcal</w:t>
      </w:r>
      <w:r w:rsidRPr="00DF0D1D">
        <w:rPr>
          <w:rFonts w:ascii="Times New Roman" w:eastAsia="Times New Roman" w:hAnsi="Times New Roman" w:cs="B Nazanin" w:hint="cs"/>
          <w:color w:val="000000" w:themeColor="text1"/>
          <w:sz w:val="24"/>
          <w:szCs w:val="24"/>
          <w:rtl/>
          <w:lang w:eastAsia="zh-CN"/>
        </w:rPr>
        <w:t xml:space="preserve"> = انرژی مورد نیاز برمبنای قد</w:t>
      </w:r>
    </w:p>
    <w:p w14:paraId="16D9A8AE" w14:textId="77777777" w:rsidR="0072536E" w:rsidRPr="00DF0D1D" w:rsidRDefault="0072536E" w:rsidP="0072536E">
      <w:pPr>
        <w:ind w:firstLine="0"/>
        <w:jc w:val="right"/>
        <w:rPr>
          <w:rFonts w:ascii="Times New Roman" w:eastAsia="Times New Roman" w:hAnsi="Times New Roman" w:cs="B Nazanin"/>
          <w:color w:val="000000" w:themeColor="text1"/>
          <w:sz w:val="24"/>
          <w:szCs w:val="24"/>
          <w:rtl/>
          <w:lang w:eastAsia="zh-CN"/>
        </w:rPr>
      </w:pPr>
      <w:r w:rsidRPr="00DF0D1D">
        <w:rPr>
          <w:rFonts w:ascii="Times New Roman" w:eastAsia="Times New Roman" w:hAnsi="Times New Roman" w:cs="B Nazanin"/>
          <w:color w:val="000000" w:themeColor="text1"/>
          <w:sz w:val="24"/>
          <w:szCs w:val="24"/>
          <w:lang w:eastAsia="zh-CN"/>
        </w:rPr>
        <w:t xml:space="preserve">2432 + 300 = 2732 Kcal </w:t>
      </w:r>
      <w:r w:rsidRPr="00DF0D1D">
        <w:rPr>
          <w:rFonts w:ascii="Times New Roman" w:eastAsia="Times New Roman" w:hAnsi="Times New Roman" w:cs="B Nazanin" w:hint="cs"/>
          <w:color w:val="000000" w:themeColor="text1"/>
          <w:sz w:val="24"/>
          <w:szCs w:val="24"/>
          <w:rtl/>
          <w:lang w:eastAsia="zh-CN"/>
        </w:rPr>
        <w:t>=کل انرژی مورد نیاز جهت افزایش وزن</w:t>
      </w:r>
    </w:p>
    <w:bookmarkEnd w:id="45"/>
    <w:p w14:paraId="3728E863" w14:textId="77777777" w:rsidR="0072536E" w:rsidRPr="00DF0D1D" w:rsidRDefault="0072536E" w:rsidP="0072536E">
      <w:pPr>
        <w:ind w:firstLine="0"/>
        <w:jc w:val="both"/>
        <w:rPr>
          <w:rFonts w:ascii="Times New Roman" w:eastAsia="Times New Roman" w:hAnsi="Times New Roman" w:cs="B Nazanin"/>
          <w:color w:val="000000" w:themeColor="text1"/>
          <w:sz w:val="24"/>
          <w:szCs w:val="24"/>
          <w:rtl/>
          <w:lang w:eastAsia="zh-CN"/>
        </w:rPr>
      </w:pPr>
      <w:r w:rsidRPr="00DF0D1D">
        <w:rPr>
          <w:rFonts w:ascii="Times New Roman" w:eastAsia="Times New Roman" w:hAnsi="Times New Roman" w:cs="B Nazanin" w:hint="cs"/>
          <w:color w:val="000000" w:themeColor="text1"/>
          <w:sz w:val="24"/>
          <w:szCs w:val="24"/>
          <w:rtl/>
          <w:lang w:eastAsia="zh-CN"/>
        </w:rPr>
        <w:t xml:space="preserve">بعد از محاسبه انرژی مورد نیاز ، حال میزان </w:t>
      </w:r>
      <w:r w:rsidRPr="00DF0D1D">
        <w:rPr>
          <w:rFonts w:ascii="Times New Roman" w:eastAsia="Times New Roman" w:hAnsi="Times New Roman" w:cs="B Nazanin" w:hint="cs"/>
          <w:color w:val="000000" w:themeColor="text1"/>
          <w:sz w:val="24"/>
          <w:szCs w:val="24"/>
          <w:rtl/>
          <w:lang w:eastAsia="zh-CN" w:bidi="fa-IR"/>
        </w:rPr>
        <w:t>پروتئین</w:t>
      </w:r>
      <w:r w:rsidRPr="00DF0D1D">
        <w:rPr>
          <w:rFonts w:ascii="Times New Roman" w:eastAsia="Times New Roman" w:hAnsi="Times New Roman" w:cs="B Nazanin" w:hint="cs"/>
          <w:color w:val="000000" w:themeColor="text1"/>
          <w:sz w:val="24"/>
          <w:szCs w:val="24"/>
          <w:rtl/>
          <w:lang w:eastAsia="zh-CN"/>
        </w:rPr>
        <w:t xml:space="preserve"> ، کربوهیدرات و چربی مورد نیاز فرد به شرح زیر محاسبه می ن</w:t>
      </w:r>
      <w:r w:rsidR="005D3887">
        <w:rPr>
          <w:rFonts w:ascii="Times New Roman" w:eastAsia="Times New Roman" w:hAnsi="Times New Roman" w:cs="B Nazanin" w:hint="cs"/>
          <w:color w:val="000000" w:themeColor="text1"/>
          <w:sz w:val="24"/>
          <w:szCs w:val="24"/>
          <w:rtl/>
          <w:lang w:eastAsia="zh-CN"/>
        </w:rPr>
        <w:t>م</w:t>
      </w:r>
      <w:r w:rsidRPr="00DF0D1D">
        <w:rPr>
          <w:rFonts w:ascii="Times New Roman" w:eastAsia="Times New Roman" w:hAnsi="Times New Roman" w:cs="B Nazanin" w:hint="cs"/>
          <w:color w:val="000000" w:themeColor="text1"/>
          <w:sz w:val="24"/>
          <w:szCs w:val="24"/>
          <w:rtl/>
          <w:lang w:eastAsia="zh-CN"/>
        </w:rPr>
        <w:t>اییم .</w:t>
      </w:r>
    </w:p>
    <w:p w14:paraId="3767FB40" w14:textId="77777777" w:rsidR="0072536E" w:rsidRPr="00DF0D1D" w:rsidRDefault="0072536E" w:rsidP="0072536E">
      <w:pPr>
        <w:ind w:firstLine="0"/>
        <w:jc w:val="right"/>
        <w:rPr>
          <w:rFonts w:ascii="Times New Roman" w:eastAsia="Times New Roman" w:hAnsi="Times New Roman" w:cs="B Nazanin"/>
          <w:color w:val="000000" w:themeColor="text1"/>
          <w:sz w:val="24"/>
          <w:szCs w:val="24"/>
          <w:rtl/>
          <w:lang w:eastAsia="zh-CN"/>
        </w:rPr>
      </w:pPr>
      <w:r w:rsidRPr="00DF0D1D">
        <w:rPr>
          <w:rFonts w:ascii="Times New Roman" w:eastAsia="Times New Roman" w:hAnsi="Times New Roman" w:cs="B Nazanin"/>
          <w:color w:val="000000" w:themeColor="text1"/>
          <w:sz w:val="24"/>
          <w:szCs w:val="24"/>
          <w:lang w:eastAsia="zh-CN"/>
        </w:rPr>
        <w:t xml:space="preserve">2732 </w:t>
      </w:r>
      <w:r w:rsidRPr="00DF0D1D">
        <w:rPr>
          <w:rFonts w:ascii="Times New Roman" w:eastAsia="Times New Roman" w:hAnsi="Times New Roman" w:cs="B Nazanin" w:hint="cs"/>
          <w:color w:val="000000" w:themeColor="text1"/>
          <w:sz w:val="24"/>
          <w:szCs w:val="24"/>
          <w:lang w:eastAsia="zh-CN"/>
        </w:rPr>
        <w:t>×</w:t>
      </w:r>
      <w:r w:rsidRPr="00DF0D1D">
        <w:rPr>
          <w:rFonts w:ascii="Times New Roman" w:eastAsia="Times New Roman" w:hAnsi="Times New Roman" w:cs="B Nazanin"/>
          <w:color w:val="000000" w:themeColor="text1"/>
          <w:sz w:val="24"/>
          <w:szCs w:val="24"/>
          <w:lang w:eastAsia="zh-CN"/>
        </w:rPr>
        <w:t xml:space="preserve"> 0.17 = 464.44 </w:t>
      </w:r>
      <w:r w:rsidRPr="00DF0D1D">
        <w:rPr>
          <w:rFonts w:ascii="Times New Roman" w:eastAsia="Times New Roman" w:hAnsi="Times New Roman" w:cs="B Nazanin" w:hint="cs"/>
          <w:color w:val="000000" w:themeColor="text1"/>
          <w:sz w:val="24"/>
          <w:szCs w:val="24"/>
          <w:lang w:eastAsia="zh-CN"/>
        </w:rPr>
        <w:t>÷</w:t>
      </w:r>
      <w:r w:rsidRPr="00DF0D1D">
        <w:rPr>
          <w:rFonts w:ascii="Times New Roman" w:eastAsia="Times New Roman" w:hAnsi="Times New Roman" w:cs="B Nazanin"/>
          <w:color w:val="000000" w:themeColor="text1"/>
          <w:sz w:val="24"/>
          <w:szCs w:val="24"/>
          <w:lang w:eastAsia="zh-CN"/>
        </w:rPr>
        <w:t xml:space="preserve"> 4 = 116 g</w:t>
      </w:r>
      <w:r w:rsidRPr="00DF0D1D">
        <w:rPr>
          <w:rFonts w:ascii="Times New Roman" w:eastAsia="Times New Roman" w:hAnsi="Times New Roman" w:cs="B Nazanin" w:hint="cs"/>
          <w:color w:val="000000" w:themeColor="text1"/>
          <w:sz w:val="24"/>
          <w:szCs w:val="24"/>
          <w:rtl/>
          <w:lang w:eastAsia="zh-CN"/>
        </w:rPr>
        <w:t xml:space="preserve">= کل </w:t>
      </w:r>
      <w:r w:rsidRPr="00DF0D1D">
        <w:rPr>
          <w:rFonts w:ascii="Times New Roman" w:eastAsia="Times New Roman" w:hAnsi="Times New Roman" w:cs="B Nazanin" w:hint="cs"/>
          <w:color w:val="000000" w:themeColor="text1"/>
          <w:sz w:val="24"/>
          <w:szCs w:val="24"/>
          <w:rtl/>
          <w:lang w:eastAsia="zh-CN" w:bidi="fa-IR"/>
        </w:rPr>
        <w:t>پروتئین</w:t>
      </w:r>
      <w:r w:rsidRPr="00DF0D1D">
        <w:rPr>
          <w:rFonts w:ascii="Times New Roman" w:eastAsia="Times New Roman" w:hAnsi="Times New Roman" w:cs="B Nazanin" w:hint="cs"/>
          <w:color w:val="000000" w:themeColor="text1"/>
          <w:sz w:val="24"/>
          <w:szCs w:val="24"/>
          <w:rtl/>
          <w:lang w:eastAsia="zh-CN"/>
        </w:rPr>
        <w:t xml:space="preserve"> مورد نیاز</w:t>
      </w:r>
    </w:p>
    <w:p w14:paraId="2B1EA58F" w14:textId="77777777" w:rsidR="0072536E" w:rsidRPr="00DF0D1D" w:rsidRDefault="0072536E" w:rsidP="0072536E">
      <w:pPr>
        <w:ind w:firstLine="0"/>
        <w:jc w:val="right"/>
        <w:rPr>
          <w:rFonts w:ascii="Times New Roman" w:eastAsia="Times New Roman" w:hAnsi="Times New Roman" w:cs="B Nazanin"/>
          <w:color w:val="000000" w:themeColor="text1"/>
          <w:sz w:val="24"/>
          <w:szCs w:val="24"/>
          <w:rtl/>
          <w:lang w:eastAsia="zh-CN"/>
        </w:rPr>
      </w:pPr>
      <w:r w:rsidRPr="00DF0D1D">
        <w:rPr>
          <w:rFonts w:ascii="Times New Roman" w:eastAsia="Times New Roman" w:hAnsi="Times New Roman" w:cs="B Nazanin"/>
          <w:color w:val="000000" w:themeColor="text1"/>
          <w:sz w:val="24"/>
          <w:szCs w:val="24"/>
          <w:lang w:eastAsia="zh-CN"/>
        </w:rPr>
        <w:t xml:space="preserve">2732 </w:t>
      </w:r>
      <w:r w:rsidRPr="00DF0D1D">
        <w:rPr>
          <w:rFonts w:ascii="Times New Roman" w:eastAsia="Times New Roman" w:hAnsi="Times New Roman" w:cs="B Nazanin" w:hint="cs"/>
          <w:color w:val="000000" w:themeColor="text1"/>
          <w:sz w:val="24"/>
          <w:szCs w:val="24"/>
          <w:lang w:eastAsia="zh-CN"/>
        </w:rPr>
        <w:t>×</w:t>
      </w:r>
      <w:r w:rsidRPr="00DF0D1D">
        <w:rPr>
          <w:rFonts w:ascii="Times New Roman" w:eastAsia="Times New Roman" w:hAnsi="Times New Roman" w:cs="B Nazanin"/>
          <w:color w:val="000000" w:themeColor="text1"/>
          <w:sz w:val="24"/>
          <w:szCs w:val="24"/>
          <w:lang w:eastAsia="zh-CN"/>
        </w:rPr>
        <w:t xml:space="preserve"> 0.3 = 819 </w:t>
      </w:r>
      <w:r w:rsidRPr="00DF0D1D">
        <w:rPr>
          <w:rFonts w:ascii="Times New Roman" w:eastAsia="Times New Roman" w:hAnsi="Times New Roman" w:cs="B Nazanin" w:hint="cs"/>
          <w:color w:val="000000" w:themeColor="text1"/>
          <w:sz w:val="24"/>
          <w:szCs w:val="24"/>
          <w:lang w:eastAsia="zh-CN"/>
        </w:rPr>
        <w:t>÷</w:t>
      </w:r>
      <w:r w:rsidRPr="00DF0D1D">
        <w:rPr>
          <w:rFonts w:ascii="Times New Roman" w:eastAsia="Times New Roman" w:hAnsi="Times New Roman" w:cs="B Nazanin"/>
          <w:color w:val="000000" w:themeColor="text1"/>
          <w:sz w:val="24"/>
          <w:szCs w:val="24"/>
          <w:lang w:eastAsia="zh-CN"/>
        </w:rPr>
        <w:t xml:space="preserve"> 9 = 91</w:t>
      </w:r>
      <w:r w:rsidRPr="00DF0D1D">
        <w:rPr>
          <w:rFonts w:ascii="Times New Roman" w:eastAsia="Times New Roman" w:hAnsi="Times New Roman" w:cs="B Nazanin" w:hint="cs"/>
          <w:color w:val="000000" w:themeColor="text1"/>
          <w:sz w:val="24"/>
          <w:szCs w:val="24"/>
          <w:rtl/>
          <w:lang w:eastAsia="zh-CN"/>
        </w:rPr>
        <w:t>= کل چربی مورد نیاز</w:t>
      </w:r>
    </w:p>
    <w:p w14:paraId="51C23A96" w14:textId="77777777" w:rsidR="0072536E" w:rsidRPr="00DF0D1D" w:rsidRDefault="0072536E" w:rsidP="0072536E">
      <w:pPr>
        <w:ind w:firstLine="0"/>
        <w:jc w:val="right"/>
        <w:rPr>
          <w:rFonts w:ascii="Times New Roman" w:eastAsia="Times New Roman" w:hAnsi="Times New Roman" w:cs="B Nazanin"/>
          <w:color w:val="000000" w:themeColor="text1"/>
          <w:sz w:val="24"/>
          <w:szCs w:val="24"/>
          <w:rtl/>
          <w:lang w:eastAsia="zh-CN"/>
        </w:rPr>
      </w:pPr>
      <w:r w:rsidRPr="00DF0D1D">
        <w:rPr>
          <w:rFonts w:ascii="Times New Roman" w:eastAsia="Times New Roman" w:hAnsi="Times New Roman" w:cs="B Nazanin"/>
          <w:color w:val="000000" w:themeColor="text1"/>
          <w:sz w:val="24"/>
          <w:szCs w:val="24"/>
          <w:lang w:eastAsia="zh-CN"/>
        </w:rPr>
        <w:t xml:space="preserve">2732 </w:t>
      </w:r>
      <w:r w:rsidRPr="00DF0D1D">
        <w:rPr>
          <w:rFonts w:ascii="Times New Roman" w:eastAsia="Times New Roman" w:hAnsi="Times New Roman" w:cs="B Nazanin" w:hint="cs"/>
          <w:color w:val="000000" w:themeColor="text1"/>
          <w:sz w:val="24"/>
          <w:szCs w:val="24"/>
          <w:lang w:eastAsia="zh-CN"/>
        </w:rPr>
        <w:t>×</w:t>
      </w:r>
      <w:r w:rsidRPr="00DF0D1D">
        <w:rPr>
          <w:rFonts w:ascii="Times New Roman" w:eastAsia="Times New Roman" w:hAnsi="Times New Roman" w:cs="B Nazanin"/>
          <w:color w:val="000000" w:themeColor="text1"/>
          <w:sz w:val="24"/>
          <w:szCs w:val="24"/>
          <w:lang w:eastAsia="zh-CN"/>
        </w:rPr>
        <w:t xml:space="preserve"> 0.53 = 1447.9 </w:t>
      </w:r>
      <w:r w:rsidRPr="00DF0D1D">
        <w:rPr>
          <w:rFonts w:ascii="Times New Roman" w:eastAsia="Times New Roman" w:hAnsi="Times New Roman" w:cs="B Nazanin" w:hint="cs"/>
          <w:color w:val="000000" w:themeColor="text1"/>
          <w:sz w:val="24"/>
          <w:szCs w:val="24"/>
          <w:lang w:eastAsia="zh-CN"/>
        </w:rPr>
        <w:t>÷</w:t>
      </w:r>
      <w:r w:rsidRPr="00DF0D1D">
        <w:rPr>
          <w:rFonts w:ascii="Times New Roman" w:eastAsia="Times New Roman" w:hAnsi="Times New Roman" w:cs="B Nazanin"/>
          <w:color w:val="000000" w:themeColor="text1"/>
          <w:sz w:val="24"/>
          <w:szCs w:val="24"/>
          <w:lang w:eastAsia="zh-CN"/>
        </w:rPr>
        <w:t xml:space="preserve"> 4 = 362 g</w:t>
      </w:r>
      <w:r w:rsidRPr="00DF0D1D">
        <w:rPr>
          <w:rFonts w:ascii="Times New Roman" w:eastAsia="Times New Roman" w:hAnsi="Times New Roman" w:cs="B Nazanin" w:hint="cs"/>
          <w:color w:val="000000" w:themeColor="text1"/>
          <w:sz w:val="24"/>
          <w:szCs w:val="24"/>
          <w:rtl/>
          <w:lang w:eastAsia="zh-CN"/>
        </w:rPr>
        <w:t>= کل کربوهیدرات مورد نیاز</w:t>
      </w:r>
    </w:p>
    <w:p w14:paraId="234E6BF4" w14:textId="77777777" w:rsidR="0072536E" w:rsidRPr="00DF0D1D" w:rsidRDefault="0072536E" w:rsidP="0072536E">
      <w:pPr>
        <w:ind w:firstLine="0"/>
        <w:jc w:val="both"/>
        <w:rPr>
          <w:rFonts w:ascii="Times New Roman" w:eastAsia="Times New Roman" w:hAnsi="Times New Roman" w:cs="B Nazanin"/>
          <w:color w:val="000000" w:themeColor="text1"/>
          <w:sz w:val="24"/>
          <w:szCs w:val="24"/>
          <w:rtl/>
          <w:lang w:eastAsia="zh-CN"/>
        </w:rPr>
      </w:pPr>
      <w:r w:rsidRPr="00DF0D1D">
        <w:rPr>
          <w:rFonts w:ascii="Times New Roman" w:eastAsia="Times New Roman" w:hAnsi="Times New Roman" w:cs="B Nazanin" w:hint="cs"/>
          <w:color w:val="000000" w:themeColor="text1"/>
          <w:sz w:val="24"/>
          <w:szCs w:val="24"/>
          <w:rtl/>
          <w:lang w:eastAsia="zh-CN"/>
        </w:rPr>
        <w:t>میزان دریافت این نوجوان از هریک از گروه های غذایی را مطابق با جدول رژیم نویسی تعیین می نماییم .</w:t>
      </w:r>
    </w:p>
    <w:p w14:paraId="129032DB" w14:textId="77777777" w:rsidR="0072536E" w:rsidRPr="00DF0D1D" w:rsidRDefault="0072536E" w:rsidP="0072536E">
      <w:pPr>
        <w:ind w:firstLine="0"/>
        <w:jc w:val="both"/>
        <w:rPr>
          <w:rFonts w:ascii="Times New Roman" w:eastAsia="Times New Roman" w:hAnsi="Times New Roman" w:cs="B Nazanin"/>
          <w:color w:val="000000" w:themeColor="text1"/>
          <w:sz w:val="24"/>
          <w:szCs w:val="24"/>
          <w:rtl/>
          <w:lang w:eastAsia="zh-CN"/>
        </w:rPr>
      </w:pPr>
    </w:p>
    <w:p w14:paraId="40FBAC6A" w14:textId="77777777" w:rsidR="0072536E" w:rsidRDefault="0072536E" w:rsidP="0072536E">
      <w:pPr>
        <w:ind w:firstLine="0"/>
        <w:jc w:val="center"/>
        <w:rPr>
          <w:rFonts w:ascii="Times New Roman" w:eastAsia="Times New Roman" w:hAnsi="Times New Roman" w:cs="B Nazanin"/>
          <w:b/>
          <w:bCs/>
          <w:color w:val="000000" w:themeColor="text1"/>
          <w:sz w:val="24"/>
          <w:szCs w:val="24"/>
          <w:rtl/>
          <w:lang w:eastAsia="zh-CN"/>
        </w:rPr>
      </w:pPr>
      <w:r w:rsidRPr="00DF0D1D">
        <w:rPr>
          <w:rFonts w:ascii="Times New Roman" w:eastAsia="Times New Roman" w:hAnsi="Times New Roman" w:cs="B Nazanin" w:hint="cs"/>
          <w:b/>
          <w:bCs/>
          <w:color w:val="000000" w:themeColor="text1"/>
          <w:sz w:val="24"/>
          <w:szCs w:val="24"/>
          <w:rtl/>
          <w:lang w:eastAsia="zh-CN"/>
        </w:rPr>
        <w:t>جدول 1ـ جدول رژیم نویسی برای تبدیل مواد مغذی انرژی زا به گروه های غذایی</w:t>
      </w:r>
    </w:p>
    <w:p w14:paraId="12122279" w14:textId="77777777" w:rsidR="00E56B42" w:rsidRPr="00DF0D1D" w:rsidRDefault="00E56B42" w:rsidP="0072536E">
      <w:pPr>
        <w:ind w:firstLine="0"/>
        <w:jc w:val="center"/>
        <w:rPr>
          <w:rFonts w:ascii="Times New Roman" w:eastAsia="Times New Roman" w:hAnsi="Times New Roman" w:cs="B Nazanin"/>
          <w:b/>
          <w:bCs/>
          <w:color w:val="000000" w:themeColor="text1"/>
          <w:sz w:val="24"/>
          <w:szCs w:val="24"/>
          <w:rtl/>
          <w:lang w:eastAsia="zh-CN"/>
        </w:rPr>
      </w:pPr>
    </w:p>
    <w:tbl>
      <w:tblPr>
        <w:bidiVisual/>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0"/>
        <w:gridCol w:w="1489"/>
        <w:gridCol w:w="1622"/>
        <w:gridCol w:w="1520"/>
        <w:gridCol w:w="1462"/>
      </w:tblGrid>
      <w:tr w:rsidR="0072536E" w:rsidRPr="00DF0D1D" w14:paraId="3F062F6E" w14:textId="77777777" w:rsidTr="0072536E">
        <w:trPr>
          <w:jc w:val="center"/>
        </w:trPr>
        <w:tc>
          <w:tcPr>
            <w:tcW w:w="1929" w:type="dxa"/>
            <w:shd w:val="clear" w:color="auto" w:fill="D0CECE"/>
          </w:tcPr>
          <w:p w14:paraId="5CC125C4" w14:textId="77777777" w:rsidR="0072536E" w:rsidRPr="00DF0D1D" w:rsidRDefault="0072536E" w:rsidP="0072536E">
            <w:pPr>
              <w:ind w:firstLine="0"/>
              <w:jc w:val="center"/>
              <w:rPr>
                <w:rFonts w:ascii="Times New Roman" w:eastAsia="Times New Roman" w:hAnsi="Times New Roman" w:cs="B Nazanin"/>
                <w:b/>
                <w:bCs/>
                <w:color w:val="000000" w:themeColor="text1"/>
                <w:sz w:val="24"/>
                <w:szCs w:val="24"/>
                <w:rtl/>
                <w:lang w:eastAsia="zh-CN"/>
              </w:rPr>
            </w:pPr>
            <w:r w:rsidRPr="00DF0D1D">
              <w:rPr>
                <w:rFonts w:ascii="Times New Roman" w:eastAsia="Times New Roman" w:hAnsi="Times New Roman" w:cs="B Nazanin" w:hint="cs"/>
                <w:b/>
                <w:bCs/>
                <w:color w:val="000000" w:themeColor="text1"/>
                <w:sz w:val="24"/>
                <w:szCs w:val="24"/>
                <w:rtl/>
                <w:lang w:eastAsia="zh-CN"/>
              </w:rPr>
              <w:t>گروه های غذایی</w:t>
            </w:r>
          </w:p>
        </w:tc>
        <w:tc>
          <w:tcPr>
            <w:tcW w:w="1677" w:type="dxa"/>
            <w:shd w:val="clear" w:color="auto" w:fill="D0CECE"/>
          </w:tcPr>
          <w:p w14:paraId="78D2B7AD" w14:textId="77777777" w:rsidR="0072536E" w:rsidRPr="00DF0D1D" w:rsidRDefault="0072536E" w:rsidP="0072536E">
            <w:pPr>
              <w:ind w:firstLine="0"/>
              <w:jc w:val="center"/>
              <w:rPr>
                <w:rFonts w:ascii="Times New Roman" w:eastAsia="Times New Roman" w:hAnsi="Times New Roman" w:cs="B Nazanin"/>
                <w:b/>
                <w:bCs/>
                <w:color w:val="000000" w:themeColor="text1"/>
                <w:sz w:val="24"/>
                <w:szCs w:val="24"/>
                <w:rtl/>
                <w:lang w:eastAsia="zh-CN"/>
              </w:rPr>
            </w:pPr>
            <w:r w:rsidRPr="00DF0D1D">
              <w:rPr>
                <w:rFonts w:ascii="Times New Roman" w:eastAsia="Times New Roman" w:hAnsi="Times New Roman" w:cs="B Nazanin" w:hint="cs"/>
                <w:b/>
                <w:bCs/>
                <w:color w:val="000000" w:themeColor="text1"/>
                <w:sz w:val="24"/>
                <w:szCs w:val="24"/>
                <w:rtl/>
                <w:lang w:eastAsia="zh-CN"/>
              </w:rPr>
              <w:t>تعدادواحد</w:t>
            </w:r>
          </w:p>
        </w:tc>
        <w:tc>
          <w:tcPr>
            <w:tcW w:w="1803" w:type="dxa"/>
            <w:shd w:val="clear" w:color="auto" w:fill="D0CECE"/>
          </w:tcPr>
          <w:p w14:paraId="46DD6221" w14:textId="77777777" w:rsidR="0072536E" w:rsidRPr="00DF0D1D" w:rsidRDefault="0072536E" w:rsidP="0072536E">
            <w:pPr>
              <w:ind w:firstLine="0"/>
              <w:jc w:val="center"/>
              <w:rPr>
                <w:rFonts w:ascii="Times New Roman" w:eastAsia="Times New Roman" w:hAnsi="Times New Roman" w:cs="B Nazanin"/>
                <w:b/>
                <w:bCs/>
                <w:color w:val="000000" w:themeColor="text1"/>
                <w:sz w:val="24"/>
                <w:szCs w:val="24"/>
                <w:rtl/>
                <w:lang w:eastAsia="zh-CN"/>
              </w:rPr>
            </w:pPr>
            <w:r w:rsidRPr="00DF0D1D">
              <w:rPr>
                <w:rFonts w:ascii="Times New Roman" w:eastAsia="Times New Roman" w:hAnsi="Times New Roman" w:cs="B Nazanin" w:hint="cs"/>
                <w:b/>
                <w:bCs/>
                <w:color w:val="000000" w:themeColor="text1"/>
                <w:sz w:val="24"/>
                <w:szCs w:val="24"/>
                <w:rtl/>
                <w:lang w:eastAsia="zh-CN"/>
              </w:rPr>
              <w:t>کربوهیدرات</w:t>
            </w:r>
          </w:p>
          <w:p w14:paraId="360A769D" w14:textId="77777777" w:rsidR="0072536E" w:rsidRPr="00DF0D1D" w:rsidRDefault="0072536E" w:rsidP="0072536E">
            <w:pPr>
              <w:ind w:firstLine="0"/>
              <w:jc w:val="center"/>
              <w:rPr>
                <w:rFonts w:ascii="Times New Roman" w:eastAsia="Times New Roman" w:hAnsi="Times New Roman" w:cs="B Nazanin"/>
                <w:b/>
                <w:bCs/>
                <w:color w:val="000000" w:themeColor="text1"/>
                <w:sz w:val="24"/>
                <w:szCs w:val="24"/>
                <w:rtl/>
                <w:lang w:eastAsia="zh-CN"/>
              </w:rPr>
            </w:pPr>
            <w:r w:rsidRPr="00DF0D1D">
              <w:rPr>
                <w:rFonts w:ascii="Times New Roman" w:eastAsia="Times New Roman" w:hAnsi="Times New Roman" w:cs="B Nazanin" w:hint="cs"/>
                <w:b/>
                <w:bCs/>
                <w:color w:val="000000" w:themeColor="text1"/>
                <w:sz w:val="24"/>
                <w:szCs w:val="24"/>
                <w:rtl/>
                <w:lang w:eastAsia="zh-CN"/>
              </w:rPr>
              <w:t>(گرم)</w:t>
            </w:r>
          </w:p>
        </w:tc>
        <w:tc>
          <w:tcPr>
            <w:tcW w:w="1803" w:type="dxa"/>
            <w:shd w:val="clear" w:color="auto" w:fill="D0CECE"/>
          </w:tcPr>
          <w:p w14:paraId="4A752AB8" w14:textId="77777777" w:rsidR="0072536E" w:rsidRPr="00DF0D1D" w:rsidRDefault="0072536E" w:rsidP="0072536E">
            <w:pPr>
              <w:ind w:firstLine="0"/>
              <w:jc w:val="center"/>
              <w:rPr>
                <w:rFonts w:ascii="Times New Roman" w:eastAsia="Times New Roman" w:hAnsi="Times New Roman" w:cs="B Nazanin"/>
                <w:b/>
                <w:bCs/>
                <w:color w:val="000000" w:themeColor="text1"/>
                <w:sz w:val="24"/>
                <w:szCs w:val="24"/>
                <w:rtl/>
                <w:lang w:eastAsia="zh-CN"/>
              </w:rPr>
            </w:pPr>
            <w:r w:rsidRPr="00DF0D1D">
              <w:rPr>
                <w:rFonts w:ascii="Times New Roman" w:eastAsia="Times New Roman" w:hAnsi="Times New Roman" w:cs="B Nazanin" w:hint="cs"/>
                <w:b/>
                <w:bCs/>
                <w:color w:val="000000" w:themeColor="text1"/>
                <w:sz w:val="24"/>
                <w:szCs w:val="24"/>
                <w:rtl/>
                <w:lang w:eastAsia="zh-CN" w:bidi="fa-IR"/>
              </w:rPr>
              <w:t>پروتئین</w:t>
            </w:r>
          </w:p>
        </w:tc>
        <w:tc>
          <w:tcPr>
            <w:tcW w:w="1804" w:type="dxa"/>
            <w:shd w:val="clear" w:color="auto" w:fill="D0CECE"/>
          </w:tcPr>
          <w:p w14:paraId="0BF4ABD7" w14:textId="77777777" w:rsidR="0072536E" w:rsidRPr="00DF0D1D" w:rsidRDefault="0072536E" w:rsidP="0072536E">
            <w:pPr>
              <w:ind w:firstLine="0"/>
              <w:jc w:val="center"/>
              <w:rPr>
                <w:rFonts w:ascii="Times New Roman" w:eastAsia="Times New Roman" w:hAnsi="Times New Roman" w:cs="B Nazanin"/>
                <w:b/>
                <w:bCs/>
                <w:color w:val="000000" w:themeColor="text1"/>
                <w:sz w:val="24"/>
                <w:szCs w:val="24"/>
                <w:rtl/>
                <w:lang w:eastAsia="zh-CN"/>
              </w:rPr>
            </w:pPr>
            <w:r w:rsidRPr="00DF0D1D">
              <w:rPr>
                <w:rFonts w:ascii="Times New Roman" w:eastAsia="Times New Roman" w:hAnsi="Times New Roman" w:cs="B Nazanin" w:hint="cs"/>
                <w:b/>
                <w:bCs/>
                <w:color w:val="000000" w:themeColor="text1"/>
                <w:sz w:val="24"/>
                <w:szCs w:val="24"/>
                <w:rtl/>
                <w:lang w:eastAsia="zh-CN"/>
              </w:rPr>
              <w:t>چربی</w:t>
            </w:r>
          </w:p>
          <w:p w14:paraId="44710629" w14:textId="77777777" w:rsidR="0072536E" w:rsidRPr="00DF0D1D" w:rsidRDefault="0072536E" w:rsidP="0072536E">
            <w:pPr>
              <w:ind w:firstLine="0"/>
              <w:jc w:val="center"/>
              <w:rPr>
                <w:rFonts w:ascii="Times New Roman" w:eastAsia="Times New Roman" w:hAnsi="Times New Roman" w:cs="B Nazanin"/>
                <w:b/>
                <w:bCs/>
                <w:color w:val="000000" w:themeColor="text1"/>
                <w:sz w:val="24"/>
                <w:szCs w:val="24"/>
                <w:rtl/>
                <w:lang w:eastAsia="zh-CN"/>
              </w:rPr>
            </w:pPr>
            <w:r w:rsidRPr="00DF0D1D">
              <w:rPr>
                <w:rFonts w:ascii="Times New Roman" w:eastAsia="Times New Roman" w:hAnsi="Times New Roman" w:cs="B Nazanin" w:hint="cs"/>
                <w:b/>
                <w:bCs/>
                <w:color w:val="000000" w:themeColor="text1"/>
                <w:sz w:val="24"/>
                <w:szCs w:val="24"/>
                <w:rtl/>
                <w:lang w:eastAsia="zh-CN"/>
              </w:rPr>
              <w:t>(گرم)</w:t>
            </w:r>
          </w:p>
        </w:tc>
      </w:tr>
      <w:tr w:rsidR="0072536E" w:rsidRPr="00DF0D1D" w14:paraId="25EFE643" w14:textId="77777777" w:rsidTr="0072536E">
        <w:trPr>
          <w:jc w:val="center"/>
        </w:trPr>
        <w:tc>
          <w:tcPr>
            <w:tcW w:w="1929" w:type="dxa"/>
            <w:shd w:val="clear" w:color="auto" w:fill="D0CECE"/>
          </w:tcPr>
          <w:p w14:paraId="6B567550" w14:textId="77777777" w:rsidR="0072536E" w:rsidRPr="00DF0D1D" w:rsidRDefault="0072536E" w:rsidP="0072536E">
            <w:pPr>
              <w:ind w:firstLine="0"/>
              <w:jc w:val="center"/>
              <w:rPr>
                <w:rFonts w:ascii="Times New Roman" w:eastAsia="Times New Roman" w:hAnsi="Times New Roman" w:cs="B Nazanin"/>
                <w:b/>
                <w:bCs/>
                <w:color w:val="000000" w:themeColor="text1"/>
                <w:sz w:val="24"/>
                <w:szCs w:val="24"/>
                <w:rtl/>
                <w:lang w:eastAsia="zh-CN"/>
              </w:rPr>
            </w:pPr>
            <w:r w:rsidRPr="00DF0D1D">
              <w:rPr>
                <w:rFonts w:ascii="Times New Roman" w:eastAsia="Times New Roman" w:hAnsi="Times New Roman" w:cs="B Nazanin" w:hint="cs"/>
                <w:b/>
                <w:bCs/>
                <w:color w:val="000000" w:themeColor="text1"/>
                <w:sz w:val="24"/>
                <w:szCs w:val="24"/>
                <w:rtl/>
                <w:lang w:eastAsia="zh-CN"/>
              </w:rPr>
              <w:t>شیر</w:t>
            </w:r>
          </w:p>
        </w:tc>
        <w:tc>
          <w:tcPr>
            <w:tcW w:w="1677" w:type="dxa"/>
            <w:shd w:val="clear" w:color="auto" w:fill="auto"/>
          </w:tcPr>
          <w:p w14:paraId="6EDF5C8B" w14:textId="77777777" w:rsidR="0072536E" w:rsidRPr="00DF0D1D" w:rsidRDefault="0072536E" w:rsidP="0072536E">
            <w:pPr>
              <w:ind w:firstLine="0"/>
              <w:jc w:val="center"/>
              <w:rPr>
                <w:rFonts w:ascii="Times New Roman" w:eastAsia="Times New Roman" w:hAnsi="Times New Roman" w:cs="B Nazanin"/>
                <w:color w:val="000000" w:themeColor="text1"/>
                <w:sz w:val="24"/>
                <w:szCs w:val="24"/>
                <w:rtl/>
                <w:lang w:eastAsia="zh-CN"/>
              </w:rPr>
            </w:pPr>
            <w:r w:rsidRPr="00DF0D1D">
              <w:rPr>
                <w:rFonts w:ascii="Times New Roman" w:eastAsia="Times New Roman" w:hAnsi="Times New Roman" w:cs="B Nazanin" w:hint="cs"/>
                <w:color w:val="000000" w:themeColor="text1"/>
                <w:sz w:val="24"/>
                <w:szCs w:val="24"/>
                <w:rtl/>
                <w:lang w:eastAsia="zh-CN"/>
              </w:rPr>
              <w:t>3</w:t>
            </w:r>
          </w:p>
        </w:tc>
        <w:tc>
          <w:tcPr>
            <w:tcW w:w="1803" w:type="dxa"/>
            <w:shd w:val="clear" w:color="auto" w:fill="auto"/>
          </w:tcPr>
          <w:p w14:paraId="09EE42A6" w14:textId="77777777" w:rsidR="0072536E" w:rsidRPr="00DF0D1D" w:rsidRDefault="0072536E" w:rsidP="0072536E">
            <w:pPr>
              <w:ind w:firstLine="0"/>
              <w:jc w:val="center"/>
              <w:rPr>
                <w:rFonts w:ascii="Times New Roman" w:eastAsia="Times New Roman" w:hAnsi="Times New Roman" w:cs="B Nazanin"/>
                <w:color w:val="000000" w:themeColor="text1"/>
                <w:sz w:val="24"/>
                <w:szCs w:val="24"/>
                <w:rtl/>
                <w:lang w:eastAsia="zh-CN"/>
              </w:rPr>
            </w:pPr>
            <w:r w:rsidRPr="00DF0D1D">
              <w:rPr>
                <w:rFonts w:ascii="Times New Roman" w:eastAsia="Times New Roman" w:hAnsi="Times New Roman" w:cs="B Nazanin" w:hint="cs"/>
                <w:color w:val="000000" w:themeColor="text1"/>
                <w:sz w:val="24"/>
                <w:szCs w:val="24"/>
                <w:rtl/>
                <w:lang w:eastAsia="zh-CN"/>
              </w:rPr>
              <w:t>36</w:t>
            </w:r>
          </w:p>
        </w:tc>
        <w:tc>
          <w:tcPr>
            <w:tcW w:w="1803" w:type="dxa"/>
            <w:shd w:val="clear" w:color="auto" w:fill="auto"/>
          </w:tcPr>
          <w:p w14:paraId="147FA16A" w14:textId="77777777" w:rsidR="0072536E" w:rsidRPr="00DF0D1D" w:rsidRDefault="0072536E" w:rsidP="0072536E">
            <w:pPr>
              <w:ind w:firstLine="0"/>
              <w:jc w:val="center"/>
              <w:rPr>
                <w:rFonts w:ascii="Times New Roman" w:eastAsia="Times New Roman" w:hAnsi="Times New Roman" w:cs="B Nazanin"/>
                <w:color w:val="000000" w:themeColor="text1"/>
                <w:sz w:val="24"/>
                <w:szCs w:val="24"/>
                <w:rtl/>
                <w:lang w:eastAsia="zh-CN"/>
              </w:rPr>
            </w:pPr>
            <w:r w:rsidRPr="00DF0D1D">
              <w:rPr>
                <w:rFonts w:ascii="Times New Roman" w:eastAsia="Times New Roman" w:hAnsi="Times New Roman" w:cs="B Nazanin" w:hint="cs"/>
                <w:color w:val="000000" w:themeColor="text1"/>
                <w:sz w:val="24"/>
                <w:szCs w:val="24"/>
                <w:rtl/>
                <w:lang w:eastAsia="zh-CN"/>
              </w:rPr>
              <w:t>24</w:t>
            </w:r>
          </w:p>
        </w:tc>
        <w:tc>
          <w:tcPr>
            <w:tcW w:w="1804" w:type="dxa"/>
            <w:shd w:val="clear" w:color="auto" w:fill="auto"/>
          </w:tcPr>
          <w:p w14:paraId="7F602171" w14:textId="77777777" w:rsidR="0072536E" w:rsidRPr="00DF0D1D" w:rsidRDefault="0072536E" w:rsidP="0072536E">
            <w:pPr>
              <w:tabs>
                <w:tab w:val="left" w:pos="232"/>
                <w:tab w:val="center" w:pos="794"/>
              </w:tabs>
              <w:ind w:firstLine="0"/>
              <w:jc w:val="center"/>
              <w:rPr>
                <w:rFonts w:ascii="Times New Roman" w:eastAsia="Times New Roman" w:hAnsi="Times New Roman" w:cs="B Nazanin"/>
                <w:color w:val="000000" w:themeColor="text1"/>
                <w:sz w:val="24"/>
                <w:szCs w:val="24"/>
                <w:rtl/>
                <w:lang w:eastAsia="zh-CN"/>
              </w:rPr>
            </w:pPr>
            <w:r w:rsidRPr="00DF0D1D">
              <w:rPr>
                <w:rFonts w:ascii="Times New Roman" w:eastAsia="Times New Roman" w:hAnsi="Times New Roman" w:cs="B Nazanin" w:hint="cs"/>
                <w:color w:val="000000" w:themeColor="text1"/>
                <w:sz w:val="24"/>
                <w:szCs w:val="24"/>
                <w:rtl/>
                <w:lang w:eastAsia="zh-CN"/>
              </w:rPr>
              <w:t>15</w:t>
            </w:r>
          </w:p>
        </w:tc>
      </w:tr>
      <w:tr w:rsidR="0072536E" w:rsidRPr="00DF0D1D" w14:paraId="327DC18D" w14:textId="77777777" w:rsidTr="0072536E">
        <w:trPr>
          <w:jc w:val="center"/>
        </w:trPr>
        <w:tc>
          <w:tcPr>
            <w:tcW w:w="1929" w:type="dxa"/>
            <w:shd w:val="clear" w:color="auto" w:fill="D0CECE"/>
          </w:tcPr>
          <w:p w14:paraId="7F6155B4" w14:textId="77777777" w:rsidR="0072536E" w:rsidRPr="00DF0D1D" w:rsidRDefault="0072536E" w:rsidP="0072536E">
            <w:pPr>
              <w:ind w:firstLine="0"/>
              <w:jc w:val="center"/>
              <w:rPr>
                <w:rFonts w:ascii="Times New Roman" w:eastAsia="Times New Roman" w:hAnsi="Times New Roman" w:cs="B Nazanin"/>
                <w:b/>
                <w:bCs/>
                <w:color w:val="000000" w:themeColor="text1"/>
                <w:sz w:val="24"/>
                <w:szCs w:val="24"/>
                <w:rtl/>
                <w:lang w:eastAsia="zh-CN"/>
              </w:rPr>
            </w:pPr>
            <w:r w:rsidRPr="00DF0D1D">
              <w:rPr>
                <w:rFonts w:ascii="Times New Roman" w:eastAsia="Times New Roman" w:hAnsi="Times New Roman" w:cs="B Nazanin" w:hint="cs"/>
                <w:b/>
                <w:bCs/>
                <w:color w:val="000000" w:themeColor="text1"/>
                <w:sz w:val="24"/>
                <w:szCs w:val="24"/>
                <w:rtl/>
                <w:lang w:eastAsia="zh-CN"/>
              </w:rPr>
              <w:t>سبزی</w:t>
            </w:r>
          </w:p>
        </w:tc>
        <w:tc>
          <w:tcPr>
            <w:tcW w:w="1677" w:type="dxa"/>
            <w:shd w:val="clear" w:color="auto" w:fill="auto"/>
          </w:tcPr>
          <w:p w14:paraId="5421D187" w14:textId="77777777" w:rsidR="0072536E" w:rsidRPr="00DF0D1D" w:rsidRDefault="0072536E" w:rsidP="0072536E">
            <w:pPr>
              <w:ind w:firstLine="0"/>
              <w:jc w:val="center"/>
              <w:rPr>
                <w:rFonts w:ascii="Times New Roman" w:eastAsia="Times New Roman" w:hAnsi="Times New Roman" w:cs="B Nazanin"/>
                <w:color w:val="000000" w:themeColor="text1"/>
                <w:sz w:val="24"/>
                <w:szCs w:val="24"/>
                <w:rtl/>
                <w:lang w:eastAsia="zh-CN"/>
              </w:rPr>
            </w:pPr>
            <w:r w:rsidRPr="00DF0D1D">
              <w:rPr>
                <w:rFonts w:ascii="Times New Roman" w:eastAsia="Times New Roman" w:hAnsi="Times New Roman" w:cs="B Nazanin" w:hint="cs"/>
                <w:color w:val="000000" w:themeColor="text1"/>
                <w:sz w:val="24"/>
                <w:szCs w:val="24"/>
                <w:rtl/>
                <w:lang w:eastAsia="zh-CN"/>
              </w:rPr>
              <w:t>4</w:t>
            </w:r>
          </w:p>
        </w:tc>
        <w:tc>
          <w:tcPr>
            <w:tcW w:w="1803" w:type="dxa"/>
            <w:shd w:val="clear" w:color="auto" w:fill="auto"/>
          </w:tcPr>
          <w:p w14:paraId="306FFAB1" w14:textId="77777777" w:rsidR="0072536E" w:rsidRPr="00DF0D1D" w:rsidRDefault="0072536E" w:rsidP="0072536E">
            <w:pPr>
              <w:ind w:firstLine="0"/>
              <w:jc w:val="center"/>
              <w:rPr>
                <w:rFonts w:ascii="Times New Roman" w:eastAsia="Times New Roman" w:hAnsi="Times New Roman" w:cs="B Nazanin"/>
                <w:color w:val="000000" w:themeColor="text1"/>
                <w:sz w:val="24"/>
                <w:szCs w:val="24"/>
                <w:rtl/>
                <w:lang w:eastAsia="zh-CN"/>
              </w:rPr>
            </w:pPr>
            <w:r w:rsidRPr="00DF0D1D">
              <w:rPr>
                <w:rFonts w:ascii="Times New Roman" w:eastAsia="Times New Roman" w:hAnsi="Times New Roman" w:cs="B Nazanin" w:hint="cs"/>
                <w:color w:val="000000" w:themeColor="text1"/>
                <w:sz w:val="24"/>
                <w:szCs w:val="24"/>
                <w:rtl/>
                <w:lang w:eastAsia="zh-CN"/>
              </w:rPr>
              <w:t>20</w:t>
            </w:r>
          </w:p>
        </w:tc>
        <w:tc>
          <w:tcPr>
            <w:tcW w:w="1803" w:type="dxa"/>
            <w:shd w:val="clear" w:color="auto" w:fill="auto"/>
          </w:tcPr>
          <w:p w14:paraId="52F11930" w14:textId="77777777" w:rsidR="0072536E" w:rsidRPr="00DF0D1D" w:rsidRDefault="0072536E" w:rsidP="0072536E">
            <w:pPr>
              <w:ind w:firstLine="0"/>
              <w:jc w:val="center"/>
              <w:rPr>
                <w:rFonts w:ascii="Times New Roman" w:eastAsia="Times New Roman" w:hAnsi="Times New Roman" w:cs="B Nazanin"/>
                <w:color w:val="000000" w:themeColor="text1"/>
                <w:sz w:val="24"/>
                <w:szCs w:val="24"/>
                <w:rtl/>
                <w:lang w:eastAsia="zh-CN"/>
              </w:rPr>
            </w:pPr>
            <w:r w:rsidRPr="00DF0D1D">
              <w:rPr>
                <w:rFonts w:ascii="Times New Roman" w:eastAsia="Times New Roman" w:hAnsi="Times New Roman" w:cs="B Nazanin" w:hint="cs"/>
                <w:color w:val="000000" w:themeColor="text1"/>
                <w:sz w:val="24"/>
                <w:szCs w:val="24"/>
                <w:rtl/>
                <w:lang w:eastAsia="zh-CN"/>
              </w:rPr>
              <w:t>8</w:t>
            </w:r>
          </w:p>
        </w:tc>
        <w:tc>
          <w:tcPr>
            <w:tcW w:w="1804" w:type="dxa"/>
            <w:shd w:val="clear" w:color="auto" w:fill="auto"/>
          </w:tcPr>
          <w:p w14:paraId="06602BD2" w14:textId="77777777" w:rsidR="0072536E" w:rsidRPr="00DF0D1D" w:rsidRDefault="0072536E" w:rsidP="0072536E">
            <w:pPr>
              <w:ind w:firstLine="0"/>
              <w:jc w:val="center"/>
              <w:rPr>
                <w:rFonts w:ascii="Times New Roman" w:eastAsia="Times New Roman" w:hAnsi="Times New Roman" w:cs="B Nazanin"/>
                <w:color w:val="000000" w:themeColor="text1"/>
                <w:sz w:val="24"/>
                <w:szCs w:val="24"/>
                <w:rtl/>
                <w:lang w:eastAsia="zh-CN"/>
              </w:rPr>
            </w:pPr>
            <w:r w:rsidRPr="00DF0D1D">
              <w:rPr>
                <w:rFonts w:ascii="Times New Roman" w:eastAsia="Times New Roman" w:hAnsi="Times New Roman" w:cs="B Nazanin" w:hint="cs"/>
                <w:color w:val="000000" w:themeColor="text1"/>
                <w:sz w:val="24"/>
                <w:szCs w:val="24"/>
                <w:rtl/>
                <w:lang w:eastAsia="zh-CN"/>
              </w:rPr>
              <w:t>ـ</w:t>
            </w:r>
          </w:p>
        </w:tc>
      </w:tr>
      <w:tr w:rsidR="0072536E" w:rsidRPr="00DF0D1D" w14:paraId="21FD2C48" w14:textId="77777777" w:rsidTr="0072536E">
        <w:trPr>
          <w:jc w:val="center"/>
        </w:trPr>
        <w:tc>
          <w:tcPr>
            <w:tcW w:w="1929" w:type="dxa"/>
            <w:shd w:val="clear" w:color="auto" w:fill="D0CECE"/>
          </w:tcPr>
          <w:p w14:paraId="1D7702C9" w14:textId="77777777" w:rsidR="0072536E" w:rsidRPr="00DF0D1D" w:rsidRDefault="0072536E" w:rsidP="0072536E">
            <w:pPr>
              <w:ind w:firstLine="0"/>
              <w:jc w:val="center"/>
              <w:rPr>
                <w:rFonts w:ascii="Times New Roman" w:eastAsia="Times New Roman" w:hAnsi="Times New Roman" w:cs="B Nazanin"/>
                <w:b/>
                <w:bCs/>
                <w:color w:val="000000" w:themeColor="text1"/>
                <w:sz w:val="24"/>
                <w:szCs w:val="24"/>
                <w:rtl/>
                <w:lang w:eastAsia="zh-CN"/>
              </w:rPr>
            </w:pPr>
            <w:r w:rsidRPr="00DF0D1D">
              <w:rPr>
                <w:rFonts w:ascii="Times New Roman" w:eastAsia="Times New Roman" w:hAnsi="Times New Roman" w:cs="B Nazanin" w:hint="cs"/>
                <w:b/>
                <w:bCs/>
                <w:color w:val="000000" w:themeColor="text1"/>
                <w:sz w:val="24"/>
                <w:szCs w:val="24"/>
                <w:rtl/>
                <w:lang w:eastAsia="zh-CN"/>
              </w:rPr>
              <w:t>میوه</w:t>
            </w:r>
          </w:p>
        </w:tc>
        <w:tc>
          <w:tcPr>
            <w:tcW w:w="1677" w:type="dxa"/>
            <w:shd w:val="clear" w:color="auto" w:fill="auto"/>
          </w:tcPr>
          <w:p w14:paraId="79B29436" w14:textId="77777777" w:rsidR="0072536E" w:rsidRPr="00DF0D1D" w:rsidRDefault="0072536E" w:rsidP="0072536E">
            <w:pPr>
              <w:ind w:firstLine="0"/>
              <w:jc w:val="center"/>
              <w:rPr>
                <w:rFonts w:ascii="Times New Roman" w:eastAsia="Times New Roman" w:hAnsi="Times New Roman" w:cs="B Nazanin"/>
                <w:color w:val="000000" w:themeColor="text1"/>
                <w:sz w:val="24"/>
                <w:szCs w:val="24"/>
                <w:rtl/>
                <w:lang w:eastAsia="zh-CN"/>
              </w:rPr>
            </w:pPr>
            <w:r w:rsidRPr="00DF0D1D">
              <w:rPr>
                <w:rFonts w:ascii="Times New Roman" w:eastAsia="Times New Roman" w:hAnsi="Times New Roman" w:cs="B Nazanin" w:hint="cs"/>
                <w:color w:val="000000" w:themeColor="text1"/>
                <w:sz w:val="24"/>
                <w:szCs w:val="24"/>
                <w:rtl/>
                <w:lang w:eastAsia="zh-CN"/>
              </w:rPr>
              <w:t>4</w:t>
            </w:r>
          </w:p>
        </w:tc>
        <w:tc>
          <w:tcPr>
            <w:tcW w:w="1803" w:type="dxa"/>
            <w:shd w:val="clear" w:color="auto" w:fill="auto"/>
          </w:tcPr>
          <w:p w14:paraId="52ECC87D" w14:textId="77777777" w:rsidR="0072536E" w:rsidRPr="00DF0D1D" w:rsidRDefault="0072536E" w:rsidP="0072536E">
            <w:pPr>
              <w:ind w:firstLine="0"/>
              <w:jc w:val="center"/>
              <w:rPr>
                <w:rFonts w:ascii="Times New Roman" w:eastAsia="Times New Roman" w:hAnsi="Times New Roman" w:cs="B Nazanin"/>
                <w:color w:val="000000" w:themeColor="text1"/>
                <w:sz w:val="24"/>
                <w:szCs w:val="24"/>
                <w:rtl/>
                <w:lang w:eastAsia="zh-CN"/>
              </w:rPr>
            </w:pPr>
            <w:r w:rsidRPr="00DF0D1D">
              <w:rPr>
                <w:rFonts w:ascii="Times New Roman" w:eastAsia="Times New Roman" w:hAnsi="Times New Roman" w:cs="B Nazanin" w:hint="cs"/>
                <w:color w:val="000000" w:themeColor="text1"/>
                <w:sz w:val="24"/>
                <w:szCs w:val="24"/>
                <w:rtl/>
                <w:lang w:eastAsia="zh-CN"/>
              </w:rPr>
              <w:t>60</w:t>
            </w:r>
          </w:p>
        </w:tc>
        <w:tc>
          <w:tcPr>
            <w:tcW w:w="1803" w:type="dxa"/>
            <w:shd w:val="clear" w:color="auto" w:fill="auto"/>
          </w:tcPr>
          <w:p w14:paraId="60D43A66" w14:textId="77777777" w:rsidR="0072536E" w:rsidRPr="00DF0D1D" w:rsidRDefault="0072536E" w:rsidP="0072536E">
            <w:pPr>
              <w:ind w:firstLine="0"/>
              <w:jc w:val="center"/>
              <w:rPr>
                <w:rFonts w:ascii="Times New Roman" w:eastAsia="Times New Roman" w:hAnsi="Times New Roman" w:cs="B Nazanin"/>
                <w:color w:val="000000" w:themeColor="text1"/>
                <w:sz w:val="24"/>
                <w:szCs w:val="24"/>
                <w:rtl/>
                <w:lang w:eastAsia="zh-CN"/>
              </w:rPr>
            </w:pPr>
            <w:r w:rsidRPr="00DF0D1D">
              <w:rPr>
                <w:rFonts w:ascii="Times New Roman" w:eastAsia="Times New Roman" w:hAnsi="Times New Roman" w:cs="B Nazanin" w:hint="cs"/>
                <w:color w:val="000000" w:themeColor="text1"/>
                <w:sz w:val="24"/>
                <w:szCs w:val="24"/>
                <w:rtl/>
                <w:lang w:eastAsia="zh-CN"/>
              </w:rPr>
              <w:t>ـ</w:t>
            </w:r>
          </w:p>
        </w:tc>
        <w:tc>
          <w:tcPr>
            <w:tcW w:w="1804" w:type="dxa"/>
            <w:shd w:val="clear" w:color="auto" w:fill="auto"/>
          </w:tcPr>
          <w:p w14:paraId="48D156D6" w14:textId="77777777" w:rsidR="0072536E" w:rsidRPr="00DF0D1D" w:rsidRDefault="0072536E" w:rsidP="0072536E">
            <w:pPr>
              <w:ind w:firstLine="0"/>
              <w:jc w:val="center"/>
              <w:rPr>
                <w:rFonts w:ascii="Times New Roman" w:eastAsia="Times New Roman" w:hAnsi="Times New Roman" w:cs="B Nazanin"/>
                <w:color w:val="000000" w:themeColor="text1"/>
                <w:sz w:val="24"/>
                <w:szCs w:val="24"/>
                <w:rtl/>
                <w:lang w:eastAsia="zh-CN"/>
              </w:rPr>
            </w:pPr>
            <w:r w:rsidRPr="00DF0D1D">
              <w:rPr>
                <w:rFonts w:ascii="Times New Roman" w:eastAsia="Times New Roman" w:hAnsi="Times New Roman" w:cs="B Nazanin" w:hint="cs"/>
                <w:color w:val="000000" w:themeColor="text1"/>
                <w:sz w:val="24"/>
                <w:szCs w:val="24"/>
                <w:rtl/>
                <w:lang w:eastAsia="zh-CN"/>
              </w:rPr>
              <w:t>ـ</w:t>
            </w:r>
          </w:p>
        </w:tc>
      </w:tr>
      <w:tr w:rsidR="0072536E" w:rsidRPr="00DF0D1D" w14:paraId="54A938DB" w14:textId="77777777" w:rsidTr="0072536E">
        <w:trPr>
          <w:jc w:val="center"/>
        </w:trPr>
        <w:tc>
          <w:tcPr>
            <w:tcW w:w="1929" w:type="dxa"/>
            <w:shd w:val="clear" w:color="auto" w:fill="D0CECE"/>
          </w:tcPr>
          <w:p w14:paraId="08988626" w14:textId="77777777" w:rsidR="0072536E" w:rsidRPr="00DF0D1D" w:rsidRDefault="0072536E" w:rsidP="0072536E">
            <w:pPr>
              <w:ind w:firstLine="0"/>
              <w:jc w:val="center"/>
              <w:rPr>
                <w:rFonts w:ascii="Times New Roman" w:eastAsia="Times New Roman" w:hAnsi="Times New Roman" w:cs="B Nazanin"/>
                <w:b/>
                <w:bCs/>
                <w:color w:val="000000" w:themeColor="text1"/>
                <w:sz w:val="24"/>
                <w:szCs w:val="24"/>
                <w:rtl/>
                <w:lang w:eastAsia="zh-CN"/>
              </w:rPr>
            </w:pPr>
            <w:r w:rsidRPr="00DF0D1D">
              <w:rPr>
                <w:rFonts w:ascii="Times New Roman" w:eastAsia="Times New Roman" w:hAnsi="Times New Roman" w:cs="B Nazanin" w:hint="cs"/>
                <w:b/>
                <w:bCs/>
                <w:color w:val="000000" w:themeColor="text1"/>
                <w:sz w:val="24"/>
                <w:szCs w:val="24"/>
                <w:rtl/>
                <w:lang w:eastAsia="zh-CN"/>
              </w:rPr>
              <w:t>قندهای ساده</w:t>
            </w:r>
          </w:p>
        </w:tc>
        <w:tc>
          <w:tcPr>
            <w:tcW w:w="1677" w:type="dxa"/>
            <w:shd w:val="clear" w:color="auto" w:fill="auto"/>
          </w:tcPr>
          <w:p w14:paraId="5E5F17ED" w14:textId="77777777" w:rsidR="0072536E" w:rsidRPr="00DF0D1D" w:rsidRDefault="0072536E" w:rsidP="0072536E">
            <w:pPr>
              <w:ind w:firstLine="0"/>
              <w:jc w:val="center"/>
              <w:rPr>
                <w:rFonts w:ascii="Times New Roman" w:eastAsia="Times New Roman" w:hAnsi="Times New Roman" w:cs="B Nazanin"/>
                <w:color w:val="000000" w:themeColor="text1"/>
                <w:sz w:val="24"/>
                <w:szCs w:val="24"/>
                <w:rtl/>
                <w:lang w:eastAsia="zh-CN"/>
              </w:rPr>
            </w:pPr>
            <w:r w:rsidRPr="00DF0D1D">
              <w:rPr>
                <w:rFonts w:ascii="Times New Roman" w:eastAsia="Times New Roman" w:hAnsi="Times New Roman" w:cs="B Nazanin" w:hint="cs"/>
                <w:color w:val="000000" w:themeColor="text1"/>
                <w:sz w:val="24"/>
                <w:szCs w:val="24"/>
                <w:rtl/>
                <w:lang w:eastAsia="zh-CN"/>
              </w:rPr>
              <w:t>2</w:t>
            </w:r>
          </w:p>
        </w:tc>
        <w:tc>
          <w:tcPr>
            <w:tcW w:w="1803" w:type="dxa"/>
            <w:shd w:val="clear" w:color="auto" w:fill="auto"/>
          </w:tcPr>
          <w:p w14:paraId="0125BAD0" w14:textId="77777777" w:rsidR="0072536E" w:rsidRPr="00DF0D1D" w:rsidRDefault="0072536E" w:rsidP="0072536E">
            <w:pPr>
              <w:ind w:firstLine="0"/>
              <w:jc w:val="center"/>
              <w:rPr>
                <w:rFonts w:ascii="Times New Roman" w:eastAsia="Times New Roman" w:hAnsi="Times New Roman" w:cs="B Nazanin"/>
                <w:color w:val="000000" w:themeColor="text1"/>
                <w:sz w:val="24"/>
                <w:szCs w:val="24"/>
                <w:rtl/>
                <w:lang w:eastAsia="zh-CN"/>
              </w:rPr>
            </w:pPr>
            <w:r w:rsidRPr="00DF0D1D">
              <w:rPr>
                <w:rFonts w:ascii="Times New Roman" w:eastAsia="Times New Roman" w:hAnsi="Times New Roman" w:cs="B Nazanin" w:hint="cs"/>
                <w:color w:val="000000" w:themeColor="text1"/>
                <w:sz w:val="24"/>
                <w:szCs w:val="24"/>
                <w:rtl/>
                <w:lang w:eastAsia="zh-CN"/>
              </w:rPr>
              <w:t>30</w:t>
            </w:r>
          </w:p>
        </w:tc>
        <w:tc>
          <w:tcPr>
            <w:tcW w:w="1803" w:type="dxa"/>
            <w:shd w:val="clear" w:color="auto" w:fill="auto"/>
          </w:tcPr>
          <w:p w14:paraId="1F7C7DA1" w14:textId="77777777" w:rsidR="0072536E" w:rsidRPr="00DF0D1D" w:rsidRDefault="0072536E" w:rsidP="0072536E">
            <w:pPr>
              <w:ind w:firstLine="0"/>
              <w:jc w:val="center"/>
              <w:rPr>
                <w:rFonts w:ascii="Times New Roman" w:eastAsia="Times New Roman" w:hAnsi="Times New Roman" w:cs="B Nazanin"/>
                <w:color w:val="000000" w:themeColor="text1"/>
                <w:sz w:val="24"/>
                <w:szCs w:val="24"/>
                <w:rtl/>
                <w:lang w:eastAsia="zh-CN"/>
              </w:rPr>
            </w:pPr>
            <w:r w:rsidRPr="00DF0D1D">
              <w:rPr>
                <w:rFonts w:ascii="Times New Roman" w:eastAsia="Times New Roman" w:hAnsi="Times New Roman" w:cs="B Nazanin" w:hint="cs"/>
                <w:color w:val="000000" w:themeColor="text1"/>
                <w:sz w:val="24"/>
                <w:szCs w:val="24"/>
                <w:rtl/>
                <w:lang w:eastAsia="zh-CN"/>
              </w:rPr>
              <w:t>ـ</w:t>
            </w:r>
          </w:p>
        </w:tc>
        <w:tc>
          <w:tcPr>
            <w:tcW w:w="1804" w:type="dxa"/>
            <w:shd w:val="clear" w:color="auto" w:fill="auto"/>
          </w:tcPr>
          <w:p w14:paraId="05EC4895" w14:textId="77777777" w:rsidR="0072536E" w:rsidRPr="00DF0D1D" w:rsidRDefault="0072536E" w:rsidP="0072536E">
            <w:pPr>
              <w:ind w:firstLine="0"/>
              <w:jc w:val="center"/>
              <w:rPr>
                <w:rFonts w:ascii="Times New Roman" w:eastAsia="Times New Roman" w:hAnsi="Times New Roman" w:cs="B Nazanin"/>
                <w:color w:val="000000" w:themeColor="text1"/>
                <w:sz w:val="24"/>
                <w:szCs w:val="24"/>
                <w:rtl/>
                <w:lang w:eastAsia="zh-CN"/>
              </w:rPr>
            </w:pPr>
            <w:r w:rsidRPr="00DF0D1D">
              <w:rPr>
                <w:rFonts w:ascii="Times New Roman" w:eastAsia="Times New Roman" w:hAnsi="Times New Roman" w:cs="B Nazanin" w:hint="cs"/>
                <w:color w:val="000000" w:themeColor="text1"/>
                <w:sz w:val="24"/>
                <w:szCs w:val="24"/>
                <w:rtl/>
                <w:lang w:eastAsia="zh-CN"/>
              </w:rPr>
              <w:t>ـ</w:t>
            </w:r>
          </w:p>
        </w:tc>
      </w:tr>
      <w:tr w:rsidR="0072536E" w:rsidRPr="00DF0D1D" w14:paraId="720666AA" w14:textId="77777777" w:rsidTr="0072536E">
        <w:trPr>
          <w:jc w:val="center"/>
        </w:trPr>
        <w:tc>
          <w:tcPr>
            <w:tcW w:w="1929" w:type="dxa"/>
            <w:shd w:val="clear" w:color="auto" w:fill="D0CECE"/>
          </w:tcPr>
          <w:p w14:paraId="7AF71F01" w14:textId="77777777" w:rsidR="0072536E" w:rsidRPr="00DF0D1D" w:rsidRDefault="0072536E" w:rsidP="0072536E">
            <w:pPr>
              <w:ind w:firstLine="0"/>
              <w:jc w:val="center"/>
              <w:rPr>
                <w:rFonts w:ascii="Times New Roman" w:eastAsia="Times New Roman" w:hAnsi="Times New Roman" w:cs="B Nazanin"/>
                <w:b/>
                <w:bCs/>
                <w:color w:val="000000" w:themeColor="text1"/>
                <w:sz w:val="24"/>
                <w:szCs w:val="24"/>
                <w:rtl/>
                <w:lang w:eastAsia="zh-CN"/>
              </w:rPr>
            </w:pPr>
            <w:r w:rsidRPr="00DF0D1D">
              <w:rPr>
                <w:rFonts w:ascii="Times New Roman" w:eastAsia="Times New Roman" w:hAnsi="Times New Roman" w:cs="B Nazanin" w:hint="cs"/>
                <w:b/>
                <w:bCs/>
                <w:color w:val="000000" w:themeColor="text1"/>
                <w:sz w:val="24"/>
                <w:szCs w:val="24"/>
                <w:rtl/>
                <w:lang w:eastAsia="zh-CN"/>
              </w:rPr>
              <w:t>نان و غلات</w:t>
            </w:r>
          </w:p>
        </w:tc>
        <w:tc>
          <w:tcPr>
            <w:tcW w:w="1677" w:type="dxa"/>
            <w:shd w:val="clear" w:color="auto" w:fill="auto"/>
          </w:tcPr>
          <w:p w14:paraId="756D7208" w14:textId="77777777" w:rsidR="0072536E" w:rsidRPr="00DF0D1D" w:rsidRDefault="0072536E" w:rsidP="0072536E">
            <w:pPr>
              <w:ind w:firstLine="0"/>
              <w:jc w:val="center"/>
              <w:rPr>
                <w:rFonts w:ascii="Times New Roman" w:eastAsia="Times New Roman" w:hAnsi="Times New Roman" w:cs="B Nazanin"/>
                <w:color w:val="000000" w:themeColor="text1"/>
                <w:sz w:val="24"/>
                <w:szCs w:val="24"/>
                <w:rtl/>
                <w:lang w:eastAsia="zh-CN"/>
              </w:rPr>
            </w:pPr>
            <w:r w:rsidRPr="00DF0D1D">
              <w:rPr>
                <w:rFonts w:ascii="Times New Roman" w:eastAsia="Times New Roman" w:hAnsi="Times New Roman" w:cs="B Nazanin" w:hint="cs"/>
                <w:color w:val="000000" w:themeColor="text1"/>
                <w:sz w:val="24"/>
                <w:szCs w:val="24"/>
                <w:rtl/>
                <w:lang w:eastAsia="zh-CN"/>
              </w:rPr>
              <w:t>5/14</w:t>
            </w:r>
          </w:p>
        </w:tc>
        <w:tc>
          <w:tcPr>
            <w:tcW w:w="1803" w:type="dxa"/>
            <w:shd w:val="clear" w:color="auto" w:fill="auto"/>
          </w:tcPr>
          <w:p w14:paraId="02BC82BD" w14:textId="77777777" w:rsidR="0072536E" w:rsidRPr="00DF0D1D" w:rsidRDefault="0072536E" w:rsidP="0072536E">
            <w:pPr>
              <w:ind w:firstLine="0"/>
              <w:jc w:val="center"/>
              <w:rPr>
                <w:rFonts w:ascii="Times New Roman" w:eastAsia="Times New Roman" w:hAnsi="Times New Roman" w:cs="B Nazanin"/>
                <w:color w:val="000000" w:themeColor="text1"/>
                <w:sz w:val="24"/>
                <w:szCs w:val="24"/>
                <w:rtl/>
                <w:lang w:eastAsia="zh-CN"/>
              </w:rPr>
            </w:pPr>
            <w:r w:rsidRPr="00DF0D1D">
              <w:rPr>
                <w:rFonts w:ascii="Times New Roman" w:eastAsia="Times New Roman" w:hAnsi="Times New Roman" w:cs="B Nazanin" w:hint="cs"/>
                <w:color w:val="000000" w:themeColor="text1"/>
                <w:sz w:val="24"/>
                <w:szCs w:val="24"/>
                <w:rtl/>
                <w:lang w:eastAsia="zh-CN"/>
              </w:rPr>
              <w:t>216</w:t>
            </w:r>
          </w:p>
        </w:tc>
        <w:tc>
          <w:tcPr>
            <w:tcW w:w="1803" w:type="dxa"/>
            <w:shd w:val="clear" w:color="auto" w:fill="auto"/>
          </w:tcPr>
          <w:p w14:paraId="14F03A72" w14:textId="77777777" w:rsidR="0072536E" w:rsidRPr="00DF0D1D" w:rsidRDefault="0072536E" w:rsidP="0072536E">
            <w:pPr>
              <w:ind w:firstLine="0"/>
              <w:jc w:val="center"/>
              <w:rPr>
                <w:rFonts w:ascii="Times New Roman" w:eastAsia="Times New Roman" w:hAnsi="Times New Roman" w:cs="B Nazanin"/>
                <w:color w:val="000000" w:themeColor="text1"/>
                <w:sz w:val="24"/>
                <w:szCs w:val="24"/>
                <w:rtl/>
                <w:lang w:eastAsia="zh-CN"/>
              </w:rPr>
            </w:pPr>
            <w:r w:rsidRPr="00DF0D1D">
              <w:rPr>
                <w:rFonts w:ascii="Times New Roman" w:eastAsia="Times New Roman" w:hAnsi="Times New Roman" w:cs="B Nazanin" w:hint="cs"/>
                <w:color w:val="000000" w:themeColor="text1"/>
                <w:sz w:val="24"/>
                <w:szCs w:val="24"/>
                <w:rtl/>
                <w:lang w:eastAsia="zh-CN"/>
              </w:rPr>
              <w:t>5/43</w:t>
            </w:r>
          </w:p>
        </w:tc>
        <w:tc>
          <w:tcPr>
            <w:tcW w:w="1804" w:type="dxa"/>
            <w:shd w:val="clear" w:color="auto" w:fill="auto"/>
          </w:tcPr>
          <w:p w14:paraId="5EFEDA37" w14:textId="77777777" w:rsidR="0072536E" w:rsidRPr="00DF0D1D" w:rsidRDefault="0072536E" w:rsidP="0072536E">
            <w:pPr>
              <w:ind w:firstLine="0"/>
              <w:jc w:val="center"/>
              <w:rPr>
                <w:rFonts w:ascii="Times New Roman" w:eastAsia="Times New Roman" w:hAnsi="Times New Roman" w:cs="B Nazanin"/>
                <w:color w:val="000000" w:themeColor="text1"/>
                <w:sz w:val="24"/>
                <w:szCs w:val="24"/>
                <w:rtl/>
                <w:lang w:eastAsia="zh-CN"/>
              </w:rPr>
            </w:pPr>
            <w:r w:rsidRPr="00DF0D1D">
              <w:rPr>
                <w:rFonts w:ascii="Times New Roman" w:eastAsia="Times New Roman" w:hAnsi="Times New Roman" w:cs="B Nazanin" w:hint="cs"/>
                <w:color w:val="000000" w:themeColor="text1"/>
                <w:sz w:val="24"/>
                <w:szCs w:val="24"/>
                <w:rtl/>
                <w:lang w:eastAsia="zh-CN"/>
              </w:rPr>
              <w:t>ـ</w:t>
            </w:r>
          </w:p>
        </w:tc>
      </w:tr>
      <w:tr w:rsidR="0072536E" w:rsidRPr="00DF0D1D" w14:paraId="40A700DE" w14:textId="77777777" w:rsidTr="0072536E">
        <w:trPr>
          <w:jc w:val="center"/>
        </w:trPr>
        <w:tc>
          <w:tcPr>
            <w:tcW w:w="1929" w:type="dxa"/>
            <w:shd w:val="clear" w:color="auto" w:fill="D0CECE"/>
          </w:tcPr>
          <w:p w14:paraId="7A9D7D2B" w14:textId="77777777" w:rsidR="0072536E" w:rsidRPr="00DF0D1D" w:rsidRDefault="0072536E" w:rsidP="0072536E">
            <w:pPr>
              <w:ind w:firstLine="0"/>
              <w:jc w:val="center"/>
              <w:rPr>
                <w:rFonts w:ascii="Times New Roman" w:eastAsia="Times New Roman" w:hAnsi="Times New Roman" w:cs="B Nazanin"/>
                <w:b/>
                <w:bCs/>
                <w:color w:val="000000" w:themeColor="text1"/>
                <w:sz w:val="24"/>
                <w:szCs w:val="24"/>
                <w:rtl/>
                <w:lang w:eastAsia="zh-CN"/>
              </w:rPr>
            </w:pPr>
            <w:r w:rsidRPr="00DF0D1D">
              <w:rPr>
                <w:rFonts w:ascii="Times New Roman" w:eastAsia="Times New Roman" w:hAnsi="Times New Roman" w:cs="B Nazanin" w:hint="cs"/>
                <w:b/>
                <w:bCs/>
                <w:color w:val="000000" w:themeColor="text1"/>
                <w:sz w:val="24"/>
                <w:szCs w:val="24"/>
                <w:rtl/>
                <w:lang w:eastAsia="zh-CN"/>
              </w:rPr>
              <w:t>گوشت</w:t>
            </w:r>
          </w:p>
        </w:tc>
        <w:tc>
          <w:tcPr>
            <w:tcW w:w="1677" w:type="dxa"/>
            <w:shd w:val="clear" w:color="auto" w:fill="auto"/>
          </w:tcPr>
          <w:p w14:paraId="06D7CCBE" w14:textId="77777777" w:rsidR="0072536E" w:rsidRPr="00DF0D1D" w:rsidRDefault="0072536E" w:rsidP="0072536E">
            <w:pPr>
              <w:ind w:firstLine="0"/>
              <w:jc w:val="center"/>
              <w:rPr>
                <w:rFonts w:ascii="Times New Roman" w:eastAsia="Times New Roman" w:hAnsi="Times New Roman" w:cs="B Nazanin"/>
                <w:color w:val="000000" w:themeColor="text1"/>
                <w:sz w:val="24"/>
                <w:szCs w:val="24"/>
                <w:rtl/>
                <w:lang w:eastAsia="zh-CN"/>
              </w:rPr>
            </w:pPr>
            <w:r w:rsidRPr="00DF0D1D">
              <w:rPr>
                <w:rFonts w:ascii="Times New Roman" w:eastAsia="Times New Roman" w:hAnsi="Times New Roman" w:cs="B Nazanin" w:hint="cs"/>
                <w:color w:val="000000" w:themeColor="text1"/>
                <w:sz w:val="24"/>
                <w:szCs w:val="24"/>
                <w:rtl/>
                <w:lang w:eastAsia="zh-CN"/>
              </w:rPr>
              <w:t>6</w:t>
            </w:r>
          </w:p>
        </w:tc>
        <w:tc>
          <w:tcPr>
            <w:tcW w:w="1803" w:type="dxa"/>
            <w:shd w:val="clear" w:color="auto" w:fill="auto"/>
          </w:tcPr>
          <w:p w14:paraId="1FD63AB7" w14:textId="77777777" w:rsidR="0072536E" w:rsidRPr="00DF0D1D" w:rsidRDefault="0072536E" w:rsidP="0072536E">
            <w:pPr>
              <w:ind w:firstLine="0"/>
              <w:jc w:val="center"/>
              <w:rPr>
                <w:rFonts w:ascii="Times New Roman" w:eastAsia="Times New Roman" w:hAnsi="Times New Roman" w:cs="B Nazanin"/>
                <w:color w:val="000000" w:themeColor="text1"/>
                <w:sz w:val="24"/>
                <w:szCs w:val="24"/>
                <w:rtl/>
                <w:lang w:eastAsia="zh-CN"/>
              </w:rPr>
            </w:pPr>
            <w:r w:rsidRPr="00DF0D1D">
              <w:rPr>
                <w:rFonts w:ascii="Times New Roman" w:eastAsia="Times New Roman" w:hAnsi="Times New Roman" w:cs="B Nazanin" w:hint="cs"/>
                <w:color w:val="000000" w:themeColor="text1"/>
                <w:sz w:val="24"/>
                <w:szCs w:val="24"/>
                <w:rtl/>
                <w:lang w:eastAsia="zh-CN"/>
              </w:rPr>
              <w:t>-</w:t>
            </w:r>
          </w:p>
        </w:tc>
        <w:tc>
          <w:tcPr>
            <w:tcW w:w="1803" w:type="dxa"/>
            <w:shd w:val="clear" w:color="auto" w:fill="auto"/>
          </w:tcPr>
          <w:p w14:paraId="78973FF7" w14:textId="77777777" w:rsidR="0072536E" w:rsidRPr="00DF0D1D" w:rsidRDefault="0072536E" w:rsidP="0072536E">
            <w:pPr>
              <w:ind w:firstLine="0"/>
              <w:jc w:val="center"/>
              <w:rPr>
                <w:rFonts w:ascii="Times New Roman" w:eastAsia="Times New Roman" w:hAnsi="Times New Roman" w:cs="B Nazanin"/>
                <w:color w:val="000000" w:themeColor="text1"/>
                <w:sz w:val="24"/>
                <w:szCs w:val="24"/>
                <w:rtl/>
                <w:lang w:eastAsia="zh-CN"/>
              </w:rPr>
            </w:pPr>
            <w:r w:rsidRPr="00DF0D1D">
              <w:rPr>
                <w:rFonts w:ascii="Times New Roman" w:eastAsia="Times New Roman" w:hAnsi="Times New Roman" w:cs="B Nazanin" w:hint="cs"/>
                <w:color w:val="000000" w:themeColor="text1"/>
                <w:sz w:val="24"/>
                <w:szCs w:val="24"/>
                <w:rtl/>
                <w:lang w:eastAsia="zh-CN"/>
              </w:rPr>
              <w:t>5/40</w:t>
            </w:r>
          </w:p>
        </w:tc>
        <w:tc>
          <w:tcPr>
            <w:tcW w:w="1804" w:type="dxa"/>
            <w:shd w:val="clear" w:color="auto" w:fill="auto"/>
          </w:tcPr>
          <w:p w14:paraId="5D7DDD7E" w14:textId="77777777" w:rsidR="0072536E" w:rsidRPr="00DF0D1D" w:rsidRDefault="0072536E" w:rsidP="0072536E">
            <w:pPr>
              <w:ind w:firstLine="0"/>
              <w:jc w:val="center"/>
              <w:rPr>
                <w:rFonts w:ascii="Times New Roman" w:eastAsia="Times New Roman" w:hAnsi="Times New Roman" w:cs="B Nazanin"/>
                <w:color w:val="000000" w:themeColor="text1"/>
                <w:sz w:val="24"/>
                <w:szCs w:val="24"/>
                <w:rtl/>
                <w:lang w:eastAsia="zh-CN"/>
              </w:rPr>
            </w:pPr>
            <w:r w:rsidRPr="00DF0D1D">
              <w:rPr>
                <w:rFonts w:ascii="Times New Roman" w:eastAsia="Times New Roman" w:hAnsi="Times New Roman" w:cs="B Nazanin" w:hint="cs"/>
                <w:color w:val="000000" w:themeColor="text1"/>
                <w:sz w:val="24"/>
                <w:szCs w:val="24"/>
                <w:rtl/>
                <w:lang w:eastAsia="zh-CN"/>
              </w:rPr>
              <w:t>18</w:t>
            </w:r>
          </w:p>
        </w:tc>
      </w:tr>
      <w:tr w:rsidR="0072536E" w:rsidRPr="00DF0D1D" w14:paraId="276583DB" w14:textId="77777777" w:rsidTr="0072536E">
        <w:trPr>
          <w:jc w:val="center"/>
        </w:trPr>
        <w:tc>
          <w:tcPr>
            <w:tcW w:w="1929" w:type="dxa"/>
            <w:shd w:val="clear" w:color="auto" w:fill="D0CECE"/>
          </w:tcPr>
          <w:p w14:paraId="61D9132C" w14:textId="77777777" w:rsidR="0072536E" w:rsidRPr="00DF0D1D" w:rsidRDefault="0072536E" w:rsidP="0072536E">
            <w:pPr>
              <w:ind w:firstLine="0"/>
              <w:jc w:val="center"/>
              <w:rPr>
                <w:rFonts w:ascii="Times New Roman" w:eastAsia="Times New Roman" w:hAnsi="Times New Roman" w:cs="B Nazanin"/>
                <w:b/>
                <w:bCs/>
                <w:color w:val="000000" w:themeColor="text1"/>
                <w:sz w:val="24"/>
                <w:szCs w:val="24"/>
                <w:rtl/>
                <w:lang w:eastAsia="zh-CN"/>
              </w:rPr>
            </w:pPr>
            <w:r w:rsidRPr="00DF0D1D">
              <w:rPr>
                <w:rFonts w:ascii="Times New Roman" w:eastAsia="Times New Roman" w:hAnsi="Times New Roman" w:cs="B Nazanin" w:hint="cs"/>
                <w:b/>
                <w:bCs/>
                <w:color w:val="000000" w:themeColor="text1"/>
                <w:sz w:val="24"/>
                <w:szCs w:val="24"/>
                <w:rtl/>
                <w:lang w:eastAsia="zh-CN"/>
              </w:rPr>
              <w:t>چربی</w:t>
            </w:r>
          </w:p>
        </w:tc>
        <w:tc>
          <w:tcPr>
            <w:tcW w:w="1677" w:type="dxa"/>
            <w:shd w:val="clear" w:color="auto" w:fill="auto"/>
          </w:tcPr>
          <w:p w14:paraId="5FC1669C" w14:textId="77777777" w:rsidR="0072536E" w:rsidRPr="00DF0D1D" w:rsidRDefault="0072536E" w:rsidP="0072536E">
            <w:pPr>
              <w:ind w:firstLine="0"/>
              <w:jc w:val="center"/>
              <w:rPr>
                <w:rFonts w:ascii="Times New Roman" w:eastAsia="Times New Roman" w:hAnsi="Times New Roman" w:cs="B Nazanin"/>
                <w:color w:val="000000" w:themeColor="text1"/>
                <w:sz w:val="24"/>
                <w:szCs w:val="24"/>
                <w:rtl/>
                <w:lang w:eastAsia="zh-CN"/>
              </w:rPr>
            </w:pPr>
            <w:r w:rsidRPr="00DF0D1D">
              <w:rPr>
                <w:rFonts w:ascii="Times New Roman" w:eastAsia="Times New Roman" w:hAnsi="Times New Roman" w:cs="B Nazanin" w:hint="cs"/>
                <w:color w:val="000000" w:themeColor="text1"/>
                <w:sz w:val="24"/>
                <w:szCs w:val="24"/>
                <w:rtl/>
                <w:lang w:eastAsia="zh-CN"/>
              </w:rPr>
              <w:t>5/11</w:t>
            </w:r>
          </w:p>
        </w:tc>
        <w:tc>
          <w:tcPr>
            <w:tcW w:w="1803" w:type="dxa"/>
            <w:shd w:val="clear" w:color="auto" w:fill="auto"/>
          </w:tcPr>
          <w:p w14:paraId="198A5088" w14:textId="77777777" w:rsidR="0072536E" w:rsidRPr="00DF0D1D" w:rsidRDefault="0072536E" w:rsidP="0072536E">
            <w:pPr>
              <w:ind w:firstLine="0"/>
              <w:jc w:val="center"/>
              <w:rPr>
                <w:rFonts w:ascii="Times New Roman" w:eastAsia="Times New Roman" w:hAnsi="Times New Roman" w:cs="B Nazanin"/>
                <w:color w:val="000000" w:themeColor="text1"/>
                <w:sz w:val="24"/>
                <w:szCs w:val="24"/>
                <w:rtl/>
                <w:lang w:eastAsia="zh-CN"/>
              </w:rPr>
            </w:pPr>
            <w:r w:rsidRPr="00DF0D1D">
              <w:rPr>
                <w:rFonts w:ascii="Times New Roman" w:eastAsia="Times New Roman" w:hAnsi="Times New Roman" w:cs="B Nazanin" w:hint="cs"/>
                <w:color w:val="000000" w:themeColor="text1"/>
                <w:sz w:val="24"/>
                <w:szCs w:val="24"/>
                <w:rtl/>
                <w:lang w:eastAsia="zh-CN"/>
              </w:rPr>
              <w:t>-</w:t>
            </w:r>
          </w:p>
        </w:tc>
        <w:tc>
          <w:tcPr>
            <w:tcW w:w="1803" w:type="dxa"/>
            <w:shd w:val="clear" w:color="auto" w:fill="auto"/>
          </w:tcPr>
          <w:p w14:paraId="6A402D6C" w14:textId="77777777" w:rsidR="0072536E" w:rsidRPr="00DF0D1D" w:rsidRDefault="0072536E" w:rsidP="0072536E">
            <w:pPr>
              <w:ind w:firstLine="0"/>
              <w:jc w:val="center"/>
              <w:rPr>
                <w:rFonts w:ascii="Times New Roman" w:eastAsia="Times New Roman" w:hAnsi="Times New Roman" w:cs="B Nazanin"/>
                <w:color w:val="000000" w:themeColor="text1"/>
                <w:sz w:val="24"/>
                <w:szCs w:val="24"/>
                <w:rtl/>
                <w:lang w:eastAsia="zh-CN"/>
              </w:rPr>
            </w:pPr>
            <w:r w:rsidRPr="00DF0D1D">
              <w:rPr>
                <w:rFonts w:ascii="Times New Roman" w:eastAsia="Times New Roman" w:hAnsi="Times New Roman" w:cs="B Nazanin" w:hint="cs"/>
                <w:color w:val="000000" w:themeColor="text1"/>
                <w:sz w:val="24"/>
                <w:szCs w:val="24"/>
                <w:rtl/>
                <w:lang w:eastAsia="zh-CN"/>
              </w:rPr>
              <w:t>ـ</w:t>
            </w:r>
          </w:p>
        </w:tc>
        <w:tc>
          <w:tcPr>
            <w:tcW w:w="1804" w:type="dxa"/>
            <w:shd w:val="clear" w:color="auto" w:fill="auto"/>
          </w:tcPr>
          <w:p w14:paraId="3B1B7508" w14:textId="77777777" w:rsidR="0072536E" w:rsidRPr="00DF0D1D" w:rsidRDefault="0072536E" w:rsidP="0072536E">
            <w:pPr>
              <w:ind w:firstLine="0"/>
              <w:jc w:val="center"/>
              <w:rPr>
                <w:rFonts w:ascii="Times New Roman" w:eastAsia="Times New Roman" w:hAnsi="Times New Roman" w:cs="B Nazanin"/>
                <w:color w:val="000000" w:themeColor="text1"/>
                <w:sz w:val="24"/>
                <w:szCs w:val="24"/>
                <w:rtl/>
                <w:lang w:eastAsia="zh-CN"/>
              </w:rPr>
            </w:pPr>
            <w:r w:rsidRPr="00DF0D1D">
              <w:rPr>
                <w:rFonts w:ascii="Times New Roman" w:eastAsia="Times New Roman" w:hAnsi="Times New Roman" w:cs="B Nazanin" w:hint="cs"/>
                <w:color w:val="000000" w:themeColor="text1"/>
                <w:sz w:val="24"/>
                <w:szCs w:val="24"/>
                <w:rtl/>
                <w:lang w:eastAsia="zh-CN"/>
              </w:rPr>
              <w:t>58</w:t>
            </w:r>
          </w:p>
        </w:tc>
      </w:tr>
    </w:tbl>
    <w:p w14:paraId="7C803B20" w14:textId="77777777" w:rsidR="002348E9" w:rsidRPr="00DF0D1D" w:rsidRDefault="002348E9" w:rsidP="0072536E">
      <w:pPr>
        <w:ind w:firstLine="0"/>
        <w:jc w:val="both"/>
        <w:rPr>
          <w:rFonts w:ascii="Times New Roman" w:eastAsia="Times New Roman" w:hAnsi="Times New Roman" w:cs="B Nazanin"/>
          <w:color w:val="000000" w:themeColor="text1"/>
          <w:sz w:val="24"/>
          <w:szCs w:val="24"/>
          <w:rtl/>
          <w:lang w:eastAsia="zh-CN"/>
        </w:rPr>
      </w:pPr>
    </w:p>
    <w:p w14:paraId="5E694145" w14:textId="77777777" w:rsidR="001070A7" w:rsidRPr="001070A7" w:rsidRDefault="001070A7" w:rsidP="0072536E">
      <w:pPr>
        <w:ind w:firstLine="0"/>
        <w:jc w:val="center"/>
        <w:rPr>
          <w:rFonts w:ascii="Times New Roman" w:eastAsia="Times New Roman" w:hAnsi="Times New Roman" w:cs="B Nazanin"/>
          <w:b/>
          <w:bCs/>
          <w:color w:val="000000" w:themeColor="text1"/>
          <w:sz w:val="4"/>
          <w:szCs w:val="4"/>
          <w:lang w:eastAsia="zh-CN"/>
        </w:rPr>
      </w:pPr>
    </w:p>
    <w:p w14:paraId="06F9DDA5" w14:textId="77777777" w:rsidR="0072536E" w:rsidRPr="00DF0D1D" w:rsidRDefault="0072536E" w:rsidP="0072536E">
      <w:pPr>
        <w:ind w:firstLine="0"/>
        <w:jc w:val="center"/>
        <w:rPr>
          <w:rFonts w:ascii="Times New Roman" w:eastAsia="Times New Roman" w:hAnsi="Times New Roman" w:cs="B Nazanin"/>
          <w:color w:val="000000" w:themeColor="text1"/>
          <w:sz w:val="24"/>
          <w:szCs w:val="24"/>
          <w:rtl/>
          <w:lang w:eastAsia="zh-CN"/>
        </w:rPr>
      </w:pPr>
      <w:r w:rsidRPr="00DF0D1D">
        <w:rPr>
          <w:rFonts w:ascii="Times New Roman" w:eastAsia="Times New Roman" w:hAnsi="Times New Roman" w:cs="B Nazanin" w:hint="cs"/>
          <w:b/>
          <w:bCs/>
          <w:color w:val="000000" w:themeColor="text1"/>
          <w:sz w:val="24"/>
          <w:szCs w:val="24"/>
          <w:rtl/>
          <w:lang w:eastAsia="zh-CN"/>
        </w:rPr>
        <w:t>جدول 2-جدول تنظیم برنامه غذایی روزانه</w:t>
      </w:r>
    </w:p>
    <w:tbl>
      <w:tblP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1"/>
        <w:gridCol w:w="6092"/>
      </w:tblGrid>
      <w:tr w:rsidR="0072536E" w:rsidRPr="00DF0D1D" w14:paraId="6CBD4BB6" w14:textId="77777777" w:rsidTr="0072536E">
        <w:tc>
          <w:tcPr>
            <w:tcW w:w="1876" w:type="dxa"/>
            <w:shd w:val="clear" w:color="auto" w:fill="D0CECE"/>
          </w:tcPr>
          <w:p w14:paraId="3AB8B3CC" w14:textId="77777777" w:rsidR="0072536E" w:rsidRPr="00DF0D1D" w:rsidRDefault="0072536E" w:rsidP="0072536E">
            <w:pPr>
              <w:ind w:firstLine="0"/>
              <w:jc w:val="center"/>
              <w:rPr>
                <w:rFonts w:ascii="Times New Roman" w:eastAsia="Times New Roman" w:hAnsi="Times New Roman" w:cs="B Nazanin"/>
                <w:b/>
                <w:bCs/>
                <w:color w:val="000000" w:themeColor="text1"/>
                <w:sz w:val="24"/>
                <w:szCs w:val="24"/>
                <w:rtl/>
                <w:lang w:eastAsia="zh-CN"/>
              </w:rPr>
            </w:pPr>
            <w:r w:rsidRPr="00DF0D1D">
              <w:rPr>
                <w:rFonts w:ascii="Times New Roman" w:eastAsia="Times New Roman" w:hAnsi="Times New Roman" w:cs="B Nazanin" w:hint="cs"/>
                <w:b/>
                <w:bCs/>
                <w:color w:val="000000" w:themeColor="text1"/>
                <w:sz w:val="24"/>
                <w:szCs w:val="24"/>
                <w:rtl/>
                <w:lang w:eastAsia="zh-CN"/>
              </w:rPr>
              <w:t>وعده های غذایی</w:t>
            </w:r>
          </w:p>
        </w:tc>
        <w:tc>
          <w:tcPr>
            <w:tcW w:w="7894" w:type="dxa"/>
            <w:shd w:val="clear" w:color="auto" w:fill="D0CECE"/>
          </w:tcPr>
          <w:p w14:paraId="5AD65D11" w14:textId="77777777" w:rsidR="0072536E" w:rsidRPr="00DF0D1D" w:rsidRDefault="0072536E" w:rsidP="0072536E">
            <w:pPr>
              <w:ind w:firstLine="0"/>
              <w:jc w:val="center"/>
              <w:rPr>
                <w:rFonts w:ascii="Times New Roman" w:eastAsia="Times New Roman" w:hAnsi="Times New Roman" w:cs="B Nazanin"/>
                <w:b/>
                <w:bCs/>
                <w:color w:val="000000" w:themeColor="text1"/>
                <w:sz w:val="24"/>
                <w:szCs w:val="24"/>
                <w:rtl/>
                <w:lang w:eastAsia="zh-CN"/>
              </w:rPr>
            </w:pPr>
            <w:r w:rsidRPr="00DF0D1D">
              <w:rPr>
                <w:rFonts w:ascii="Times New Roman" w:eastAsia="Times New Roman" w:hAnsi="Times New Roman" w:cs="B Nazanin" w:hint="cs"/>
                <w:b/>
                <w:bCs/>
                <w:color w:val="000000" w:themeColor="text1"/>
                <w:sz w:val="24"/>
                <w:szCs w:val="24"/>
                <w:rtl/>
                <w:lang w:eastAsia="zh-CN"/>
              </w:rPr>
              <w:t>رژیم غذایی</w:t>
            </w:r>
          </w:p>
        </w:tc>
      </w:tr>
      <w:tr w:rsidR="0072536E" w:rsidRPr="0096618B" w14:paraId="48403229" w14:textId="77777777" w:rsidTr="0072536E">
        <w:tc>
          <w:tcPr>
            <w:tcW w:w="1876" w:type="dxa"/>
            <w:shd w:val="clear" w:color="auto" w:fill="D0CECE"/>
          </w:tcPr>
          <w:p w14:paraId="350E6C98" w14:textId="77777777" w:rsidR="0072536E" w:rsidRPr="00DF0D1D" w:rsidRDefault="0072536E" w:rsidP="0072536E">
            <w:pPr>
              <w:ind w:firstLine="0"/>
              <w:jc w:val="center"/>
              <w:rPr>
                <w:rFonts w:ascii="Times New Roman" w:eastAsia="Times New Roman" w:hAnsi="Times New Roman" w:cs="B Nazanin"/>
                <w:b/>
                <w:bCs/>
                <w:color w:val="000000" w:themeColor="text1"/>
                <w:sz w:val="24"/>
                <w:szCs w:val="24"/>
                <w:rtl/>
                <w:lang w:eastAsia="zh-CN"/>
              </w:rPr>
            </w:pPr>
          </w:p>
          <w:p w14:paraId="0568D738" w14:textId="77777777" w:rsidR="0072536E" w:rsidRPr="0096618B" w:rsidRDefault="0072536E" w:rsidP="0072536E">
            <w:pPr>
              <w:ind w:firstLine="0"/>
              <w:jc w:val="center"/>
              <w:rPr>
                <w:rFonts w:ascii="Times New Roman" w:eastAsia="Times New Roman" w:hAnsi="Times New Roman" w:cs="B Nazanin"/>
                <w:b/>
                <w:bCs/>
                <w:color w:val="000000" w:themeColor="text1"/>
                <w:sz w:val="24"/>
                <w:szCs w:val="24"/>
                <w:rtl/>
                <w:lang w:eastAsia="zh-CN"/>
              </w:rPr>
            </w:pPr>
            <w:r w:rsidRPr="0096618B">
              <w:rPr>
                <w:rFonts w:ascii="Times New Roman" w:eastAsia="Times New Roman" w:hAnsi="Times New Roman" w:cs="B Nazanin" w:hint="cs"/>
                <w:b/>
                <w:bCs/>
                <w:color w:val="000000" w:themeColor="text1"/>
                <w:sz w:val="24"/>
                <w:szCs w:val="24"/>
                <w:rtl/>
                <w:lang w:eastAsia="zh-CN"/>
              </w:rPr>
              <w:t>صبحانه</w:t>
            </w:r>
          </w:p>
        </w:tc>
        <w:tc>
          <w:tcPr>
            <w:tcW w:w="7894" w:type="dxa"/>
            <w:shd w:val="clear" w:color="auto" w:fill="auto"/>
          </w:tcPr>
          <w:p w14:paraId="22152436" w14:textId="77777777" w:rsidR="0072536E" w:rsidRPr="0096618B" w:rsidRDefault="00F448AE" w:rsidP="00F448AE">
            <w:pPr>
              <w:ind w:firstLine="0"/>
              <w:jc w:val="both"/>
              <w:rPr>
                <w:rFonts w:ascii="Times New Roman" w:eastAsia="Times New Roman" w:hAnsi="Times New Roman" w:cs="B Nazanin"/>
                <w:color w:val="000000" w:themeColor="text1"/>
                <w:sz w:val="24"/>
                <w:szCs w:val="24"/>
                <w:rtl/>
                <w:lang w:eastAsia="zh-CN" w:bidi="fa-IR"/>
              </w:rPr>
            </w:pPr>
            <w:r w:rsidRPr="0096618B">
              <w:rPr>
                <w:rFonts w:ascii="Times New Roman" w:eastAsia="Times New Roman" w:hAnsi="Times New Roman" w:cs="B Nazanin" w:hint="cs"/>
                <w:color w:val="000000" w:themeColor="text1"/>
                <w:sz w:val="24"/>
                <w:szCs w:val="24"/>
                <w:rtl/>
                <w:lang w:eastAsia="zh-CN" w:bidi="fa-IR"/>
              </w:rPr>
              <w:t>شیربرنج مقوی: 1</w:t>
            </w:r>
            <w:r w:rsidR="00BD6A3F" w:rsidRPr="0096618B">
              <w:rPr>
                <w:rFonts w:ascii="Times New Roman" w:eastAsia="Times New Roman" w:hAnsi="Times New Roman" w:cs="B Nazanin"/>
                <w:color w:val="000000" w:themeColor="text1"/>
                <w:sz w:val="24"/>
                <w:szCs w:val="24"/>
                <w:rtl/>
                <w:lang w:eastAsia="zh-CN"/>
              </w:rPr>
              <w:t xml:space="preserve"> ل</w:t>
            </w:r>
            <w:r w:rsidR="00BD6A3F" w:rsidRPr="0096618B">
              <w:rPr>
                <w:rFonts w:ascii="Times New Roman" w:eastAsia="Times New Roman" w:hAnsi="Times New Roman" w:cs="B Nazanin" w:hint="cs"/>
                <w:color w:val="000000" w:themeColor="text1"/>
                <w:sz w:val="24"/>
                <w:szCs w:val="24"/>
                <w:rtl/>
                <w:lang w:eastAsia="zh-CN"/>
              </w:rPr>
              <w:t>ی</w:t>
            </w:r>
            <w:r w:rsidR="00BD6A3F" w:rsidRPr="0096618B">
              <w:rPr>
                <w:rFonts w:ascii="Times New Roman" w:eastAsia="Times New Roman" w:hAnsi="Times New Roman" w:cs="B Nazanin" w:hint="eastAsia"/>
                <w:color w:val="000000" w:themeColor="text1"/>
                <w:sz w:val="24"/>
                <w:szCs w:val="24"/>
                <w:rtl/>
                <w:lang w:eastAsia="zh-CN"/>
              </w:rPr>
              <w:t>وان</w:t>
            </w:r>
            <w:r w:rsidR="00BD6A3F" w:rsidRPr="0096618B">
              <w:rPr>
                <w:rFonts w:ascii="Times New Roman" w:eastAsia="Times New Roman" w:hAnsi="Times New Roman" w:cs="B Nazanin"/>
                <w:color w:val="000000" w:themeColor="text1"/>
                <w:sz w:val="24"/>
                <w:szCs w:val="24"/>
                <w:rtl/>
                <w:lang w:eastAsia="zh-CN"/>
              </w:rPr>
              <w:t xml:space="preserve"> ش</w:t>
            </w:r>
            <w:r w:rsidR="00BD6A3F" w:rsidRPr="0096618B">
              <w:rPr>
                <w:rFonts w:ascii="Times New Roman" w:eastAsia="Times New Roman" w:hAnsi="Times New Roman" w:cs="B Nazanin" w:hint="cs"/>
                <w:color w:val="000000" w:themeColor="text1"/>
                <w:sz w:val="24"/>
                <w:szCs w:val="24"/>
                <w:rtl/>
                <w:lang w:eastAsia="zh-CN"/>
              </w:rPr>
              <w:t>ی</w:t>
            </w:r>
            <w:r w:rsidR="00BD6A3F" w:rsidRPr="0096618B">
              <w:rPr>
                <w:rFonts w:ascii="Times New Roman" w:eastAsia="Times New Roman" w:hAnsi="Times New Roman" w:cs="B Nazanin" w:hint="eastAsia"/>
                <w:color w:val="000000" w:themeColor="text1"/>
                <w:sz w:val="24"/>
                <w:szCs w:val="24"/>
                <w:rtl/>
                <w:lang w:eastAsia="zh-CN"/>
              </w:rPr>
              <w:t>ر</w:t>
            </w:r>
            <w:r w:rsidR="00BD6A3F" w:rsidRPr="0096618B">
              <w:rPr>
                <w:rFonts w:ascii="Times New Roman" w:eastAsia="Times New Roman" w:hAnsi="Times New Roman" w:cs="B Nazanin"/>
                <w:color w:val="000000" w:themeColor="text1"/>
                <w:sz w:val="24"/>
                <w:szCs w:val="24"/>
                <w:rtl/>
                <w:lang w:eastAsia="zh-CN"/>
              </w:rPr>
              <w:t xml:space="preserve"> پرچرب + </w:t>
            </w:r>
            <w:r w:rsidR="00BD6A3F" w:rsidRPr="0096618B">
              <w:rPr>
                <w:rFonts w:ascii="Times New Roman" w:eastAsia="Times New Roman" w:hAnsi="Times New Roman" w:cs="B Nazanin"/>
                <w:color w:val="000000" w:themeColor="text1"/>
                <w:sz w:val="24"/>
                <w:szCs w:val="24"/>
                <w:rtl/>
                <w:lang w:eastAsia="zh-CN" w:bidi="fa-IR"/>
              </w:rPr>
              <w:t>۲</w:t>
            </w:r>
            <w:r w:rsidR="00BD6A3F" w:rsidRPr="0096618B">
              <w:rPr>
                <w:rFonts w:ascii="Times New Roman" w:eastAsia="Times New Roman" w:hAnsi="Times New Roman" w:cs="B Nazanin"/>
                <w:color w:val="000000" w:themeColor="text1"/>
                <w:sz w:val="24"/>
                <w:szCs w:val="24"/>
                <w:rtl/>
                <w:lang w:eastAsia="zh-CN"/>
              </w:rPr>
              <w:t xml:space="preserve"> قاشق غذاخور</w:t>
            </w:r>
            <w:r w:rsidR="00BD6A3F" w:rsidRPr="0096618B">
              <w:rPr>
                <w:rFonts w:ascii="Times New Roman" w:eastAsia="Times New Roman" w:hAnsi="Times New Roman" w:cs="B Nazanin" w:hint="cs"/>
                <w:color w:val="000000" w:themeColor="text1"/>
                <w:sz w:val="24"/>
                <w:szCs w:val="24"/>
                <w:rtl/>
                <w:lang w:eastAsia="zh-CN"/>
              </w:rPr>
              <w:t>ی</w:t>
            </w:r>
            <w:r w:rsidR="00BD6A3F" w:rsidRPr="0096618B">
              <w:rPr>
                <w:rFonts w:ascii="Times New Roman" w:eastAsia="Times New Roman" w:hAnsi="Times New Roman" w:cs="B Nazanin"/>
                <w:color w:val="000000" w:themeColor="text1"/>
                <w:sz w:val="24"/>
                <w:szCs w:val="24"/>
                <w:rtl/>
                <w:lang w:eastAsia="zh-CN"/>
              </w:rPr>
              <w:t xml:space="preserve"> پودر مغز (گردو، بادام، پسته) + </w:t>
            </w:r>
            <w:r w:rsidR="00BD6A3F" w:rsidRPr="0096618B">
              <w:rPr>
                <w:rFonts w:ascii="Times New Roman" w:eastAsia="Times New Roman" w:hAnsi="Times New Roman" w:cs="B Nazanin"/>
                <w:color w:val="000000" w:themeColor="text1"/>
                <w:sz w:val="24"/>
                <w:szCs w:val="24"/>
                <w:rtl/>
                <w:lang w:eastAsia="zh-CN" w:bidi="fa-IR"/>
              </w:rPr>
              <w:t>۱</w:t>
            </w:r>
            <w:r w:rsidR="00BD6A3F" w:rsidRPr="0096618B">
              <w:rPr>
                <w:rFonts w:ascii="Times New Roman" w:eastAsia="Times New Roman" w:hAnsi="Times New Roman" w:cs="B Nazanin"/>
                <w:color w:val="000000" w:themeColor="text1"/>
                <w:sz w:val="24"/>
                <w:szCs w:val="24"/>
                <w:rtl/>
                <w:lang w:eastAsia="zh-CN"/>
              </w:rPr>
              <w:t xml:space="preserve"> قاشق غذاخور</w:t>
            </w:r>
            <w:r w:rsidR="00BD6A3F" w:rsidRPr="0096618B">
              <w:rPr>
                <w:rFonts w:ascii="Times New Roman" w:eastAsia="Times New Roman" w:hAnsi="Times New Roman" w:cs="B Nazanin" w:hint="cs"/>
                <w:color w:val="000000" w:themeColor="text1"/>
                <w:sz w:val="24"/>
                <w:szCs w:val="24"/>
                <w:rtl/>
                <w:lang w:eastAsia="zh-CN"/>
              </w:rPr>
              <w:t>ی</w:t>
            </w:r>
            <w:r w:rsidR="00BD6A3F" w:rsidRPr="0096618B">
              <w:rPr>
                <w:rFonts w:ascii="Times New Roman" w:eastAsia="Times New Roman" w:hAnsi="Times New Roman" w:cs="B Nazanin"/>
                <w:color w:val="000000" w:themeColor="text1"/>
                <w:sz w:val="24"/>
                <w:szCs w:val="24"/>
                <w:rtl/>
                <w:lang w:eastAsia="zh-CN"/>
              </w:rPr>
              <w:t xml:space="preserve"> عسل +</w:t>
            </w:r>
            <w:r w:rsidRPr="0096618B">
              <w:rPr>
                <w:rFonts w:ascii="Times New Roman" w:eastAsia="Times New Roman" w:hAnsi="Times New Roman" w:cs="B Nazanin" w:hint="cs"/>
                <w:color w:val="000000" w:themeColor="text1"/>
                <w:sz w:val="24"/>
                <w:szCs w:val="24"/>
                <w:rtl/>
                <w:lang w:eastAsia="zh-CN" w:bidi="fa-IR"/>
              </w:rPr>
              <w:t>5 قاشق برنج</w:t>
            </w:r>
          </w:p>
          <w:p w14:paraId="201AED2F" w14:textId="77777777" w:rsidR="00F448AE" w:rsidRPr="0096618B" w:rsidRDefault="00F448AE" w:rsidP="00F448AE">
            <w:pPr>
              <w:ind w:firstLine="0"/>
              <w:jc w:val="both"/>
              <w:rPr>
                <w:rFonts w:ascii="Times New Roman" w:eastAsia="Times New Roman" w:hAnsi="Times New Roman" w:cs="B Nazanin"/>
                <w:color w:val="000000" w:themeColor="text1"/>
                <w:sz w:val="24"/>
                <w:szCs w:val="24"/>
                <w:rtl/>
                <w:lang w:eastAsia="zh-CN" w:bidi="fa-IR"/>
              </w:rPr>
            </w:pPr>
            <w:r w:rsidRPr="0096618B">
              <w:rPr>
                <w:rFonts w:ascii="Times New Roman" w:eastAsia="Times New Roman" w:hAnsi="Times New Roman" w:cs="B Nazanin" w:hint="cs"/>
                <w:color w:val="000000" w:themeColor="text1"/>
                <w:sz w:val="24"/>
                <w:szCs w:val="24"/>
                <w:rtl/>
                <w:lang w:eastAsia="zh-CN" w:bidi="fa-IR"/>
              </w:rPr>
              <w:t xml:space="preserve">یا </w:t>
            </w:r>
          </w:p>
          <w:p w14:paraId="4409D514" w14:textId="77777777" w:rsidR="00F448AE" w:rsidRPr="0096618B" w:rsidRDefault="00F448AE" w:rsidP="00F448AE">
            <w:pPr>
              <w:ind w:firstLine="0"/>
              <w:jc w:val="both"/>
              <w:rPr>
                <w:rFonts w:ascii="Times New Roman" w:eastAsia="Times New Roman" w:hAnsi="Times New Roman" w:cs="Calibri"/>
                <w:color w:val="000000" w:themeColor="text1"/>
                <w:sz w:val="24"/>
                <w:szCs w:val="24"/>
                <w:rtl/>
                <w:lang w:eastAsia="zh-CN"/>
              </w:rPr>
            </w:pPr>
            <w:r w:rsidRPr="0096618B">
              <w:rPr>
                <w:rFonts w:ascii="Times New Roman" w:eastAsia="Times New Roman" w:hAnsi="Times New Roman" w:cs="B Nazanin" w:hint="cs"/>
                <w:color w:val="000000" w:themeColor="text1"/>
                <w:sz w:val="24"/>
                <w:szCs w:val="24"/>
                <w:rtl/>
                <w:lang w:eastAsia="zh-CN" w:bidi="fa-IR"/>
              </w:rPr>
              <w:t>دو عدد تخم مرغ نیمرو</w:t>
            </w:r>
            <w:r w:rsidRPr="0096618B">
              <w:rPr>
                <w:rFonts w:ascii="Times New Roman" w:eastAsia="Times New Roman" w:hAnsi="Times New Roman" w:cs="Calibri" w:hint="cs"/>
                <w:color w:val="000000" w:themeColor="text1"/>
                <w:sz w:val="24"/>
                <w:szCs w:val="24"/>
                <w:rtl/>
                <w:lang w:eastAsia="zh-CN" w:bidi="fa-IR"/>
              </w:rPr>
              <w:t xml:space="preserve"> در دو ق غ روغن زیتون+ 5 عدد زیتون+ دو کف دست نان بربری</w:t>
            </w:r>
          </w:p>
        </w:tc>
      </w:tr>
      <w:tr w:rsidR="0072536E" w:rsidRPr="0096618B" w14:paraId="4A7FDFEB" w14:textId="77777777" w:rsidTr="0072536E">
        <w:tc>
          <w:tcPr>
            <w:tcW w:w="1876" w:type="dxa"/>
            <w:shd w:val="clear" w:color="auto" w:fill="D0CECE"/>
          </w:tcPr>
          <w:p w14:paraId="61D13D30" w14:textId="77777777" w:rsidR="0072536E" w:rsidRPr="0096618B" w:rsidRDefault="0072536E" w:rsidP="0072536E">
            <w:pPr>
              <w:ind w:firstLine="0"/>
              <w:jc w:val="center"/>
              <w:rPr>
                <w:rFonts w:ascii="Times New Roman" w:eastAsia="Times New Roman" w:hAnsi="Times New Roman" w:cs="B Nazanin"/>
                <w:b/>
                <w:bCs/>
                <w:color w:val="000000" w:themeColor="text1"/>
                <w:sz w:val="24"/>
                <w:szCs w:val="24"/>
                <w:rtl/>
                <w:lang w:eastAsia="zh-CN"/>
              </w:rPr>
            </w:pPr>
            <w:r w:rsidRPr="0096618B">
              <w:rPr>
                <w:rFonts w:ascii="Times New Roman" w:eastAsia="Times New Roman" w:hAnsi="Times New Roman" w:cs="B Nazanin" w:hint="cs"/>
                <w:b/>
                <w:bCs/>
                <w:color w:val="000000" w:themeColor="text1"/>
                <w:sz w:val="24"/>
                <w:szCs w:val="24"/>
                <w:rtl/>
                <w:lang w:eastAsia="zh-CN"/>
              </w:rPr>
              <w:t>میان وعده صبح</w:t>
            </w:r>
          </w:p>
        </w:tc>
        <w:tc>
          <w:tcPr>
            <w:tcW w:w="7894" w:type="dxa"/>
            <w:shd w:val="clear" w:color="auto" w:fill="auto"/>
          </w:tcPr>
          <w:p w14:paraId="332542AA" w14:textId="77777777" w:rsidR="0072536E" w:rsidRPr="0096618B" w:rsidRDefault="00BD6A3F" w:rsidP="00BD6A3F">
            <w:pPr>
              <w:ind w:firstLine="0"/>
              <w:jc w:val="both"/>
              <w:rPr>
                <w:rFonts w:ascii="Times New Roman" w:eastAsia="Times New Roman" w:hAnsi="Times New Roman" w:cs="B Nazanin"/>
                <w:color w:val="000000" w:themeColor="text1"/>
                <w:sz w:val="24"/>
                <w:szCs w:val="24"/>
                <w:rtl/>
                <w:lang w:eastAsia="zh-CN"/>
              </w:rPr>
            </w:pPr>
            <w:r w:rsidRPr="0096618B">
              <w:rPr>
                <w:rFonts w:ascii="Times New Roman" w:eastAsia="Times New Roman" w:hAnsi="Times New Roman" w:cs="B Nazanin"/>
                <w:color w:val="000000" w:themeColor="text1"/>
                <w:sz w:val="24"/>
                <w:szCs w:val="24"/>
                <w:rtl/>
                <w:lang w:eastAsia="zh-CN"/>
              </w:rPr>
              <w:t>ش</w:t>
            </w:r>
            <w:r w:rsidRPr="0096618B">
              <w:rPr>
                <w:rFonts w:ascii="Times New Roman" w:eastAsia="Times New Roman" w:hAnsi="Times New Roman" w:cs="B Nazanin" w:hint="cs"/>
                <w:color w:val="000000" w:themeColor="text1"/>
                <w:sz w:val="24"/>
                <w:szCs w:val="24"/>
                <w:rtl/>
                <w:lang w:eastAsia="zh-CN"/>
              </w:rPr>
              <w:t>ی</w:t>
            </w:r>
            <w:r w:rsidRPr="0096618B">
              <w:rPr>
                <w:rFonts w:ascii="Times New Roman" w:eastAsia="Times New Roman" w:hAnsi="Times New Roman" w:cs="B Nazanin" w:hint="eastAsia"/>
                <w:color w:val="000000" w:themeColor="text1"/>
                <w:sz w:val="24"/>
                <w:szCs w:val="24"/>
                <w:rtl/>
                <w:lang w:eastAsia="zh-CN"/>
              </w:rPr>
              <w:t>ک</w:t>
            </w:r>
            <w:r w:rsidRPr="0096618B">
              <w:rPr>
                <w:rFonts w:ascii="Times New Roman" w:eastAsia="Times New Roman" w:hAnsi="Times New Roman" w:cs="B Nazanin"/>
                <w:color w:val="000000" w:themeColor="text1"/>
                <w:sz w:val="24"/>
                <w:szCs w:val="24"/>
                <w:rtl/>
                <w:lang w:eastAsia="zh-CN"/>
              </w:rPr>
              <w:t xml:space="preserve"> مخصوص افزا</w:t>
            </w:r>
            <w:r w:rsidRPr="0096618B">
              <w:rPr>
                <w:rFonts w:ascii="Times New Roman" w:eastAsia="Times New Roman" w:hAnsi="Times New Roman" w:cs="B Nazanin" w:hint="cs"/>
                <w:color w:val="000000" w:themeColor="text1"/>
                <w:sz w:val="24"/>
                <w:szCs w:val="24"/>
                <w:rtl/>
                <w:lang w:eastAsia="zh-CN"/>
              </w:rPr>
              <w:t>ی</w:t>
            </w:r>
            <w:r w:rsidRPr="0096618B">
              <w:rPr>
                <w:rFonts w:ascii="Times New Roman" w:eastAsia="Times New Roman" w:hAnsi="Times New Roman" w:cs="B Nazanin" w:hint="eastAsia"/>
                <w:color w:val="000000" w:themeColor="text1"/>
                <w:sz w:val="24"/>
                <w:szCs w:val="24"/>
                <w:rtl/>
                <w:lang w:eastAsia="zh-CN"/>
              </w:rPr>
              <w:t>ش</w:t>
            </w:r>
            <w:r w:rsidRPr="0096618B">
              <w:rPr>
                <w:rFonts w:ascii="Times New Roman" w:eastAsia="Times New Roman" w:hAnsi="Times New Roman" w:cs="B Nazanin"/>
                <w:color w:val="000000" w:themeColor="text1"/>
                <w:sz w:val="24"/>
                <w:szCs w:val="24"/>
                <w:rtl/>
                <w:lang w:eastAsia="zh-CN"/>
              </w:rPr>
              <w:t xml:space="preserve"> وزن: (</w:t>
            </w:r>
            <w:r w:rsidRPr="0096618B">
              <w:rPr>
                <w:rFonts w:ascii="Times New Roman" w:eastAsia="Times New Roman" w:hAnsi="Times New Roman" w:cs="B Nazanin"/>
                <w:color w:val="000000" w:themeColor="text1"/>
                <w:sz w:val="24"/>
                <w:szCs w:val="24"/>
                <w:rtl/>
                <w:lang w:eastAsia="zh-CN" w:bidi="fa-IR"/>
              </w:rPr>
              <w:t>۱</w:t>
            </w:r>
            <w:r w:rsidRPr="0096618B">
              <w:rPr>
                <w:rFonts w:ascii="Times New Roman" w:eastAsia="Times New Roman" w:hAnsi="Times New Roman" w:cs="B Nazanin"/>
                <w:color w:val="000000" w:themeColor="text1"/>
                <w:sz w:val="24"/>
                <w:szCs w:val="24"/>
                <w:rtl/>
                <w:lang w:eastAsia="zh-CN"/>
              </w:rPr>
              <w:t xml:space="preserve"> ل</w:t>
            </w:r>
            <w:r w:rsidRPr="0096618B">
              <w:rPr>
                <w:rFonts w:ascii="Times New Roman" w:eastAsia="Times New Roman" w:hAnsi="Times New Roman" w:cs="B Nazanin" w:hint="cs"/>
                <w:color w:val="000000" w:themeColor="text1"/>
                <w:sz w:val="24"/>
                <w:szCs w:val="24"/>
                <w:rtl/>
                <w:lang w:eastAsia="zh-CN"/>
              </w:rPr>
              <w:t>ی</w:t>
            </w:r>
            <w:r w:rsidRPr="0096618B">
              <w:rPr>
                <w:rFonts w:ascii="Times New Roman" w:eastAsia="Times New Roman" w:hAnsi="Times New Roman" w:cs="B Nazanin" w:hint="eastAsia"/>
                <w:color w:val="000000" w:themeColor="text1"/>
                <w:sz w:val="24"/>
                <w:szCs w:val="24"/>
                <w:rtl/>
                <w:lang w:eastAsia="zh-CN"/>
              </w:rPr>
              <w:t>وان</w:t>
            </w:r>
            <w:r w:rsidRPr="0096618B">
              <w:rPr>
                <w:rFonts w:ascii="Times New Roman" w:eastAsia="Times New Roman" w:hAnsi="Times New Roman" w:cs="B Nazanin"/>
                <w:color w:val="000000" w:themeColor="text1"/>
                <w:sz w:val="24"/>
                <w:szCs w:val="24"/>
                <w:rtl/>
                <w:lang w:eastAsia="zh-CN"/>
              </w:rPr>
              <w:t xml:space="preserve"> ش</w:t>
            </w:r>
            <w:r w:rsidRPr="0096618B">
              <w:rPr>
                <w:rFonts w:ascii="Times New Roman" w:eastAsia="Times New Roman" w:hAnsi="Times New Roman" w:cs="B Nazanin" w:hint="cs"/>
                <w:color w:val="000000" w:themeColor="text1"/>
                <w:sz w:val="24"/>
                <w:szCs w:val="24"/>
                <w:rtl/>
                <w:lang w:eastAsia="zh-CN"/>
              </w:rPr>
              <w:t>ی</w:t>
            </w:r>
            <w:r w:rsidRPr="0096618B">
              <w:rPr>
                <w:rFonts w:ascii="Times New Roman" w:eastAsia="Times New Roman" w:hAnsi="Times New Roman" w:cs="B Nazanin" w:hint="eastAsia"/>
                <w:color w:val="000000" w:themeColor="text1"/>
                <w:sz w:val="24"/>
                <w:szCs w:val="24"/>
                <w:rtl/>
                <w:lang w:eastAsia="zh-CN"/>
              </w:rPr>
              <w:t>ر</w:t>
            </w:r>
            <w:r w:rsidRPr="0096618B">
              <w:rPr>
                <w:rFonts w:ascii="Times New Roman" w:eastAsia="Times New Roman" w:hAnsi="Times New Roman" w:cs="B Nazanin"/>
                <w:color w:val="000000" w:themeColor="text1"/>
                <w:sz w:val="24"/>
                <w:szCs w:val="24"/>
                <w:rtl/>
                <w:lang w:eastAsia="zh-CN"/>
              </w:rPr>
              <w:t xml:space="preserve"> + نصف موز + </w:t>
            </w:r>
            <w:r w:rsidRPr="0096618B">
              <w:rPr>
                <w:rFonts w:ascii="Times New Roman" w:eastAsia="Times New Roman" w:hAnsi="Times New Roman" w:cs="B Nazanin"/>
                <w:color w:val="000000" w:themeColor="text1"/>
                <w:sz w:val="24"/>
                <w:szCs w:val="24"/>
                <w:rtl/>
                <w:lang w:eastAsia="zh-CN" w:bidi="fa-IR"/>
              </w:rPr>
              <w:t>۱</w:t>
            </w:r>
            <w:r w:rsidRPr="0096618B">
              <w:rPr>
                <w:rFonts w:ascii="Times New Roman" w:eastAsia="Times New Roman" w:hAnsi="Times New Roman" w:cs="B Nazanin"/>
                <w:color w:val="000000" w:themeColor="text1"/>
                <w:sz w:val="24"/>
                <w:szCs w:val="24"/>
                <w:rtl/>
                <w:lang w:eastAsia="zh-CN"/>
              </w:rPr>
              <w:t xml:space="preserve"> قاشق غذاخور</w:t>
            </w:r>
            <w:r w:rsidRPr="0096618B">
              <w:rPr>
                <w:rFonts w:ascii="Times New Roman" w:eastAsia="Times New Roman" w:hAnsi="Times New Roman" w:cs="B Nazanin" w:hint="cs"/>
                <w:color w:val="000000" w:themeColor="text1"/>
                <w:sz w:val="24"/>
                <w:szCs w:val="24"/>
                <w:rtl/>
                <w:lang w:eastAsia="zh-CN"/>
              </w:rPr>
              <w:t>ی</w:t>
            </w:r>
            <w:r w:rsidRPr="0096618B">
              <w:rPr>
                <w:rFonts w:ascii="Times New Roman" w:eastAsia="Times New Roman" w:hAnsi="Times New Roman" w:cs="B Nazanin"/>
                <w:color w:val="000000" w:themeColor="text1"/>
                <w:sz w:val="24"/>
                <w:szCs w:val="24"/>
                <w:rtl/>
                <w:lang w:eastAsia="zh-CN"/>
              </w:rPr>
              <w:t xml:space="preserve"> کره بادام‌زم</w:t>
            </w:r>
            <w:r w:rsidRPr="0096618B">
              <w:rPr>
                <w:rFonts w:ascii="Times New Roman" w:eastAsia="Times New Roman" w:hAnsi="Times New Roman" w:cs="B Nazanin" w:hint="cs"/>
                <w:color w:val="000000" w:themeColor="text1"/>
                <w:sz w:val="24"/>
                <w:szCs w:val="24"/>
                <w:rtl/>
                <w:lang w:eastAsia="zh-CN"/>
              </w:rPr>
              <w:t>ی</w:t>
            </w:r>
            <w:r w:rsidRPr="0096618B">
              <w:rPr>
                <w:rFonts w:ascii="Times New Roman" w:eastAsia="Times New Roman" w:hAnsi="Times New Roman" w:cs="B Nazanin" w:hint="eastAsia"/>
                <w:color w:val="000000" w:themeColor="text1"/>
                <w:sz w:val="24"/>
                <w:szCs w:val="24"/>
                <w:rtl/>
                <w:lang w:eastAsia="zh-CN"/>
              </w:rPr>
              <w:t>ن</w:t>
            </w:r>
            <w:r w:rsidRPr="0096618B">
              <w:rPr>
                <w:rFonts w:ascii="Times New Roman" w:eastAsia="Times New Roman" w:hAnsi="Times New Roman" w:cs="B Nazanin" w:hint="cs"/>
                <w:color w:val="000000" w:themeColor="text1"/>
                <w:sz w:val="24"/>
                <w:szCs w:val="24"/>
                <w:rtl/>
                <w:lang w:eastAsia="zh-CN"/>
              </w:rPr>
              <w:t>ی</w:t>
            </w:r>
            <w:r w:rsidR="002157CE" w:rsidRPr="0096618B">
              <w:rPr>
                <w:rFonts w:ascii="Times New Roman" w:eastAsia="Times New Roman" w:hAnsi="Times New Roman" w:cs="B Nazanin"/>
                <w:color w:val="000000" w:themeColor="text1"/>
                <w:sz w:val="24"/>
                <w:szCs w:val="24"/>
                <w:rtl/>
                <w:lang w:eastAsia="zh-CN"/>
              </w:rPr>
              <w:t xml:space="preserve"> + </w:t>
            </w:r>
            <w:r w:rsidR="002157CE" w:rsidRPr="0096618B">
              <w:rPr>
                <w:rFonts w:ascii="Times New Roman" w:eastAsia="Times New Roman" w:hAnsi="Times New Roman" w:cs="B Nazanin" w:hint="cs"/>
                <w:color w:val="000000" w:themeColor="text1"/>
                <w:sz w:val="24"/>
                <w:szCs w:val="24"/>
                <w:rtl/>
                <w:lang w:eastAsia="zh-CN"/>
              </w:rPr>
              <w:t>3</w:t>
            </w:r>
            <w:r w:rsidRPr="0096618B">
              <w:rPr>
                <w:rFonts w:ascii="Times New Roman" w:eastAsia="Times New Roman" w:hAnsi="Times New Roman" w:cs="B Nazanin"/>
                <w:color w:val="000000" w:themeColor="text1"/>
                <w:sz w:val="24"/>
                <w:szCs w:val="24"/>
                <w:rtl/>
                <w:lang w:eastAsia="zh-CN"/>
              </w:rPr>
              <w:t xml:space="preserve"> عدد خرما).</w:t>
            </w:r>
          </w:p>
          <w:p w14:paraId="377B40A3" w14:textId="77777777" w:rsidR="00DF7C47" w:rsidRPr="0096618B" w:rsidRDefault="00DF7C47" w:rsidP="00BD6A3F">
            <w:pPr>
              <w:ind w:firstLine="0"/>
              <w:jc w:val="both"/>
              <w:rPr>
                <w:rFonts w:ascii="Times New Roman" w:eastAsia="Times New Roman" w:hAnsi="Times New Roman" w:cs="B Nazanin"/>
                <w:color w:val="000000" w:themeColor="text1"/>
                <w:sz w:val="24"/>
                <w:szCs w:val="24"/>
                <w:rtl/>
                <w:lang w:eastAsia="zh-CN"/>
              </w:rPr>
            </w:pPr>
            <w:r w:rsidRPr="0096618B">
              <w:rPr>
                <w:rFonts w:ascii="Times New Roman" w:eastAsia="Times New Roman" w:hAnsi="Times New Roman" w:cs="B Nazanin" w:hint="cs"/>
                <w:color w:val="000000" w:themeColor="text1"/>
                <w:sz w:val="24"/>
                <w:szCs w:val="24"/>
                <w:rtl/>
                <w:lang w:eastAsia="zh-CN"/>
              </w:rPr>
              <w:t>یا</w:t>
            </w:r>
          </w:p>
          <w:p w14:paraId="0E6B6EA1" w14:textId="77777777" w:rsidR="00DF7C47" w:rsidRPr="0096618B" w:rsidRDefault="00DF7C47" w:rsidP="00DF7C47">
            <w:pPr>
              <w:ind w:firstLine="0"/>
              <w:rPr>
                <w:rFonts w:ascii="Times New Roman" w:eastAsia="Times New Roman" w:hAnsi="Times New Roman" w:cs="B Nazanin"/>
                <w:color w:val="000000" w:themeColor="text1"/>
                <w:sz w:val="24"/>
                <w:szCs w:val="24"/>
                <w:rtl/>
                <w:lang w:eastAsia="zh-CN"/>
              </w:rPr>
            </w:pPr>
            <w:r w:rsidRPr="0096618B">
              <w:rPr>
                <w:rFonts w:ascii="Times New Roman" w:eastAsia="Times New Roman" w:hAnsi="Times New Roman" w:cs="B Nazanin"/>
                <w:color w:val="000000" w:themeColor="text1"/>
                <w:sz w:val="24"/>
                <w:szCs w:val="24"/>
                <w:rtl/>
                <w:lang w:eastAsia="zh-CN"/>
              </w:rPr>
              <w:t>1 عدد ساندو</w:t>
            </w:r>
            <w:r w:rsidRPr="0096618B">
              <w:rPr>
                <w:rFonts w:ascii="Times New Roman" w:eastAsia="Times New Roman" w:hAnsi="Times New Roman" w:cs="B Nazanin" w:hint="cs"/>
                <w:color w:val="000000" w:themeColor="text1"/>
                <w:sz w:val="24"/>
                <w:szCs w:val="24"/>
                <w:rtl/>
                <w:lang w:eastAsia="zh-CN"/>
              </w:rPr>
              <w:t>ی</w:t>
            </w:r>
            <w:r w:rsidRPr="0096618B">
              <w:rPr>
                <w:rFonts w:ascii="Times New Roman" w:eastAsia="Times New Roman" w:hAnsi="Times New Roman" w:cs="B Nazanin" w:hint="eastAsia"/>
                <w:color w:val="000000" w:themeColor="text1"/>
                <w:sz w:val="24"/>
                <w:szCs w:val="24"/>
                <w:rtl/>
                <w:lang w:eastAsia="zh-CN"/>
              </w:rPr>
              <w:t>چ</w:t>
            </w:r>
            <w:r w:rsidRPr="0096618B">
              <w:rPr>
                <w:rFonts w:ascii="Times New Roman" w:eastAsia="Times New Roman" w:hAnsi="Times New Roman" w:cs="B Nazanin"/>
                <w:color w:val="000000" w:themeColor="text1"/>
                <w:sz w:val="24"/>
                <w:szCs w:val="24"/>
                <w:rtl/>
                <w:lang w:eastAsia="zh-CN"/>
              </w:rPr>
              <w:t xml:space="preserve"> پن</w:t>
            </w:r>
            <w:r w:rsidRPr="0096618B">
              <w:rPr>
                <w:rFonts w:ascii="Times New Roman" w:eastAsia="Times New Roman" w:hAnsi="Times New Roman" w:cs="B Nazanin" w:hint="cs"/>
                <w:color w:val="000000" w:themeColor="text1"/>
                <w:sz w:val="24"/>
                <w:szCs w:val="24"/>
                <w:rtl/>
                <w:lang w:eastAsia="zh-CN"/>
              </w:rPr>
              <w:t>ی</w:t>
            </w:r>
            <w:r w:rsidRPr="0096618B">
              <w:rPr>
                <w:rFonts w:ascii="Times New Roman" w:eastAsia="Times New Roman" w:hAnsi="Times New Roman" w:cs="B Nazanin" w:hint="eastAsia"/>
                <w:color w:val="000000" w:themeColor="text1"/>
                <w:sz w:val="24"/>
                <w:szCs w:val="24"/>
                <w:rtl/>
                <w:lang w:eastAsia="zh-CN"/>
              </w:rPr>
              <w:t>ر</w:t>
            </w:r>
            <w:r w:rsidRPr="0096618B">
              <w:rPr>
                <w:rFonts w:ascii="Times New Roman" w:eastAsia="Times New Roman" w:hAnsi="Times New Roman" w:cs="B Nazanin"/>
                <w:color w:val="000000" w:themeColor="text1"/>
                <w:sz w:val="24"/>
                <w:szCs w:val="24"/>
                <w:rtl/>
                <w:lang w:eastAsia="zh-CN"/>
              </w:rPr>
              <w:t xml:space="preserve"> و گردو </w:t>
            </w:r>
            <w:r w:rsidRPr="0096618B">
              <w:rPr>
                <w:rFonts w:ascii="Times New Roman" w:eastAsia="Times New Roman" w:hAnsi="Times New Roman" w:cs="B Nazanin" w:hint="cs"/>
                <w:color w:val="000000" w:themeColor="text1"/>
                <w:sz w:val="24"/>
                <w:szCs w:val="24"/>
                <w:rtl/>
                <w:lang w:eastAsia="zh-CN"/>
              </w:rPr>
              <w:t>+</w:t>
            </w:r>
            <w:r w:rsidRPr="0096618B">
              <w:rPr>
                <w:rFonts w:ascii="Times New Roman" w:eastAsia="Times New Roman" w:hAnsi="Times New Roman" w:cs="B Nazanin"/>
                <w:color w:val="000000" w:themeColor="text1"/>
                <w:sz w:val="24"/>
                <w:szCs w:val="24"/>
                <w:rtl/>
                <w:lang w:eastAsia="zh-CN"/>
              </w:rPr>
              <w:t>1 عدد س</w:t>
            </w:r>
            <w:r w:rsidRPr="0096618B">
              <w:rPr>
                <w:rFonts w:ascii="Times New Roman" w:eastAsia="Times New Roman" w:hAnsi="Times New Roman" w:cs="B Nazanin" w:hint="cs"/>
                <w:color w:val="000000" w:themeColor="text1"/>
                <w:sz w:val="24"/>
                <w:szCs w:val="24"/>
                <w:rtl/>
                <w:lang w:eastAsia="zh-CN"/>
              </w:rPr>
              <w:t>ی</w:t>
            </w:r>
            <w:r w:rsidRPr="0096618B">
              <w:rPr>
                <w:rFonts w:ascii="Times New Roman" w:eastAsia="Times New Roman" w:hAnsi="Times New Roman" w:cs="B Nazanin" w:hint="eastAsia"/>
                <w:color w:val="000000" w:themeColor="text1"/>
                <w:sz w:val="24"/>
                <w:szCs w:val="24"/>
                <w:rtl/>
                <w:lang w:eastAsia="zh-CN"/>
              </w:rPr>
              <w:t>ب</w:t>
            </w:r>
            <w:r w:rsidRPr="0096618B">
              <w:rPr>
                <w:rFonts w:ascii="Times New Roman" w:eastAsia="Times New Roman" w:hAnsi="Times New Roman" w:cs="B Nazanin"/>
                <w:color w:val="000000" w:themeColor="text1"/>
                <w:sz w:val="24"/>
                <w:szCs w:val="24"/>
                <w:rtl/>
                <w:lang w:eastAsia="zh-CN"/>
              </w:rPr>
              <w:t xml:space="preserve"> (1 واحد م</w:t>
            </w:r>
            <w:r w:rsidRPr="0096618B">
              <w:rPr>
                <w:rFonts w:ascii="Times New Roman" w:eastAsia="Times New Roman" w:hAnsi="Times New Roman" w:cs="B Nazanin" w:hint="cs"/>
                <w:color w:val="000000" w:themeColor="text1"/>
                <w:sz w:val="24"/>
                <w:szCs w:val="24"/>
                <w:rtl/>
                <w:lang w:eastAsia="zh-CN"/>
              </w:rPr>
              <w:t>ی</w:t>
            </w:r>
            <w:r w:rsidRPr="0096618B">
              <w:rPr>
                <w:rFonts w:ascii="Times New Roman" w:eastAsia="Times New Roman" w:hAnsi="Times New Roman" w:cs="B Nazanin" w:hint="eastAsia"/>
                <w:color w:val="000000" w:themeColor="text1"/>
                <w:sz w:val="24"/>
                <w:szCs w:val="24"/>
                <w:rtl/>
                <w:lang w:eastAsia="zh-CN"/>
              </w:rPr>
              <w:t>وه</w:t>
            </w:r>
            <w:r w:rsidRPr="0096618B">
              <w:rPr>
                <w:rFonts w:ascii="Times New Roman" w:eastAsia="Times New Roman" w:hAnsi="Times New Roman" w:cs="B Nazanin"/>
                <w:color w:val="000000" w:themeColor="text1"/>
                <w:sz w:val="24"/>
                <w:szCs w:val="24"/>
                <w:rtl/>
                <w:lang w:eastAsia="zh-CN"/>
              </w:rPr>
              <w:t>)</w:t>
            </w:r>
            <w:r w:rsidRPr="0096618B">
              <w:rPr>
                <w:rFonts w:ascii="Times New Roman" w:eastAsia="Times New Roman" w:hAnsi="Times New Roman" w:cs="B Nazanin" w:hint="cs"/>
                <w:color w:val="000000" w:themeColor="text1"/>
                <w:sz w:val="24"/>
                <w:szCs w:val="24"/>
                <w:rtl/>
                <w:lang w:eastAsia="zh-CN"/>
              </w:rPr>
              <w:t>+</w:t>
            </w:r>
            <w:r w:rsidRPr="0096618B">
              <w:rPr>
                <w:rFonts w:ascii="Times New Roman" w:eastAsia="Times New Roman" w:hAnsi="Times New Roman" w:cs="B Nazanin"/>
                <w:color w:val="000000" w:themeColor="text1"/>
                <w:sz w:val="24"/>
                <w:szCs w:val="24"/>
                <w:rtl/>
                <w:lang w:eastAsia="zh-CN"/>
              </w:rPr>
              <w:t xml:space="preserve">4 عدد بادام </w:t>
            </w:r>
            <w:r w:rsidRPr="0096618B">
              <w:rPr>
                <w:rFonts w:ascii="Times New Roman" w:eastAsia="Times New Roman" w:hAnsi="Times New Roman" w:cs="B Nazanin" w:hint="cs"/>
                <w:color w:val="000000" w:themeColor="text1"/>
                <w:sz w:val="24"/>
                <w:szCs w:val="24"/>
                <w:rtl/>
                <w:lang w:eastAsia="zh-CN"/>
              </w:rPr>
              <w:t>ی</w:t>
            </w:r>
            <w:r w:rsidRPr="0096618B">
              <w:rPr>
                <w:rFonts w:ascii="Times New Roman" w:eastAsia="Times New Roman" w:hAnsi="Times New Roman" w:cs="B Nazanin" w:hint="eastAsia"/>
                <w:color w:val="000000" w:themeColor="text1"/>
                <w:sz w:val="24"/>
                <w:szCs w:val="24"/>
                <w:rtl/>
                <w:lang w:eastAsia="zh-CN"/>
              </w:rPr>
              <w:t>ا</w:t>
            </w:r>
            <w:r w:rsidRPr="0096618B">
              <w:rPr>
                <w:rFonts w:ascii="Times New Roman" w:eastAsia="Times New Roman" w:hAnsi="Times New Roman" w:cs="B Nazanin"/>
                <w:color w:val="000000" w:themeColor="text1"/>
                <w:sz w:val="24"/>
                <w:szCs w:val="24"/>
                <w:rtl/>
                <w:lang w:eastAsia="zh-CN"/>
              </w:rPr>
              <w:t xml:space="preserve"> فندق</w:t>
            </w:r>
            <w:r w:rsidR="000F12C5" w:rsidRPr="0096618B">
              <w:rPr>
                <w:rFonts w:ascii="Times New Roman" w:eastAsia="Times New Roman" w:hAnsi="Times New Roman" w:cs="B Nazanin" w:hint="cs"/>
                <w:color w:val="000000" w:themeColor="text1"/>
                <w:sz w:val="24"/>
                <w:szCs w:val="24"/>
                <w:rtl/>
                <w:lang w:eastAsia="zh-CN"/>
              </w:rPr>
              <w:t>+10 عدد مویز</w:t>
            </w:r>
            <w:r w:rsidRPr="0096618B">
              <w:rPr>
                <w:rFonts w:ascii="Times New Roman" w:eastAsia="Times New Roman" w:hAnsi="Times New Roman" w:cs="B Nazanin"/>
                <w:color w:val="000000" w:themeColor="text1"/>
                <w:sz w:val="24"/>
                <w:szCs w:val="24"/>
                <w:rtl/>
                <w:lang w:eastAsia="zh-CN"/>
              </w:rPr>
              <w:t xml:space="preserve"> </w:t>
            </w:r>
          </w:p>
        </w:tc>
      </w:tr>
      <w:tr w:rsidR="0072536E" w:rsidRPr="0096618B" w14:paraId="55611177" w14:textId="77777777" w:rsidTr="0072536E">
        <w:tc>
          <w:tcPr>
            <w:tcW w:w="1876" w:type="dxa"/>
            <w:shd w:val="clear" w:color="auto" w:fill="D0CECE"/>
          </w:tcPr>
          <w:p w14:paraId="26BE1483" w14:textId="77777777" w:rsidR="0072536E" w:rsidRPr="0096618B" w:rsidRDefault="0072536E" w:rsidP="0072536E">
            <w:pPr>
              <w:ind w:firstLine="0"/>
              <w:jc w:val="center"/>
              <w:rPr>
                <w:rFonts w:ascii="Times New Roman" w:eastAsia="Times New Roman" w:hAnsi="Times New Roman" w:cs="B Nazanin"/>
                <w:b/>
                <w:bCs/>
                <w:color w:val="000000" w:themeColor="text1"/>
                <w:sz w:val="24"/>
                <w:szCs w:val="24"/>
                <w:rtl/>
                <w:lang w:eastAsia="zh-CN"/>
              </w:rPr>
            </w:pPr>
          </w:p>
          <w:p w14:paraId="6525ACC5" w14:textId="77777777" w:rsidR="0072536E" w:rsidRPr="0096618B" w:rsidRDefault="0072536E" w:rsidP="0072536E">
            <w:pPr>
              <w:ind w:firstLine="0"/>
              <w:jc w:val="center"/>
              <w:rPr>
                <w:rFonts w:ascii="Times New Roman" w:eastAsia="Times New Roman" w:hAnsi="Times New Roman" w:cs="B Nazanin"/>
                <w:b/>
                <w:bCs/>
                <w:color w:val="000000" w:themeColor="text1"/>
                <w:sz w:val="24"/>
                <w:szCs w:val="24"/>
                <w:rtl/>
                <w:lang w:eastAsia="zh-CN"/>
              </w:rPr>
            </w:pPr>
            <w:r w:rsidRPr="0096618B">
              <w:rPr>
                <w:rFonts w:ascii="Times New Roman" w:eastAsia="Times New Roman" w:hAnsi="Times New Roman" w:cs="B Nazanin" w:hint="cs"/>
                <w:b/>
                <w:bCs/>
                <w:color w:val="000000" w:themeColor="text1"/>
                <w:sz w:val="24"/>
                <w:szCs w:val="24"/>
                <w:rtl/>
                <w:lang w:eastAsia="zh-CN"/>
              </w:rPr>
              <w:t>ناهار</w:t>
            </w:r>
          </w:p>
        </w:tc>
        <w:tc>
          <w:tcPr>
            <w:tcW w:w="7894" w:type="dxa"/>
            <w:shd w:val="clear" w:color="auto" w:fill="auto"/>
          </w:tcPr>
          <w:p w14:paraId="7161F0D5" w14:textId="77777777" w:rsidR="0072536E" w:rsidRPr="0096618B" w:rsidRDefault="00661181" w:rsidP="0072536E">
            <w:pPr>
              <w:ind w:firstLine="0"/>
              <w:jc w:val="both"/>
              <w:rPr>
                <w:rFonts w:ascii="Times New Roman" w:eastAsia="Times New Roman" w:hAnsi="Times New Roman" w:cs="B Nazanin"/>
                <w:color w:val="000000" w:themeColor="text1"/>
                <w:sz w:val="24"/>
                <w:szCs w:val="24"/>
                <w:rtl/>
                <w:lang w:eastAsia="zh-CN"/>
              </w:rPr>
            </w:pPr>
            <w:r w:rsidRPr="0096618B">
              <w:rPr>
                <w:rFonts w:ascii="Times New Roman" w:eastAsia="Times New Roman" w:hAnsi="Times New Roman" w:cs="B Nazanin"/>
                <w:color w:val="000000" w:themeColor="text1"/>
                <w:sz w:val="24"/>
                <w:szCs w:val="24"/>
                <w:rtl/>
                <w:lang w:eastAsia="zh-CN" w:bidi="fa-IR"/>
              </w:rPr>
              <w:t>۱.۵</w:t>
            </w:r>
            <w:r w:rsidRPr="0096618B">
              <w:rPr>
                <w:rFonts w:ascii="Times New Roman" w:eastAsia="Times New Roman" w:hAnsi="Times New Roman" w:cs="B Nazanin"/>
                <w:color w:val="000000" w:themeColor="text1"/>
                <w:sz w:val="24"/>
                <w:szCs w:val="24"/>
                <w:rtl/>
                <w:lang w:eastAsia="zh-CN"/>
              </w:rPr>
              <w:t xml:space="preserve"> کفگ</w:t>
            </w:r>
            <w:r w:rsidRPr="0096618B">
              <w:rPr>
                <w:rFonts w:ascii="Times New Roman" w:eastAsia="Times New Roman" w:hAnsi="Times New Roman" w:cs="B Nazanin" w:hint="cs"/>
                <w:color w:val="000000" w:themeColor="text1"/>
                <w:sz w:val="24"/>
                <w:szCs w:val="24"/>
                <w:rtl/>
                <w:lang w:eastAsia="zh-CN"/>
              </w:rPr>
              <w:t>ی</w:t>
            </w:r>
            <w:r w:rsidRPr="0096618B">
              <w:rPr>
                <w:rFonts w:ascii="Times New Roman" w:eastAsia="Times New Roman" w:hAnsi="Times New Roman" w:cs="B Nazanin" w:hint="eastAsia"/>
                <w:color w:val="000000" w:themeColor="text1"/>
                <w:sz w:val="24"/>
                <w:szCs w:val="24"/>
                <w:rtl/>
                <w:lang w:eastAsia="zh-CN"/>
              </w:rPr>
              <w:t>ر</w:t>
            </w:r>
            <w:r w:rsidRPr="0096618B">
              <w:rPr>
                <w:rFonts w:ascii="Times New Roman" w:eastAsia="Times New Roman" w:hAnsi="Times New Roman" w:cs="B Nazanin"/>
                <w:color w:val="000000" w:themeColor="text1"/>
                <w:sz w:val="24"/>
                <w:szCs w:val="24"/>
                <w:rtl/>
                <w:lang w:eastAsia="zh-CN"/>
              </w:rPr>
              <w:t xml:space="preserve"> برنج + </w:t>
            </w:r>
            <w:r w:rsidRPr="0096618B">
              <w:rPr>
                <w:rFonts w:ascii="Times New Roman" w:eastAsia="Times New Roman" w:hAnsi="Times New Roman" w:cs="B Nazanin"/>
                <w:color w:val="000000" w:themeColor="text1"/>
                <w:sz w:val="24"/>
                <w:szCs w:val="24"/>
                <w:rtl/>
                <w:lang w:eastAsia="zh-CN" w:bidi="fa-IR"/>
              </w:rPr>
              <w:t>۱</w:t>
            </w:r>
            <w:r w:rsidRPr="0096618B">
              <w:rPr>
                <w:rFonts w:ascii="Times New Roman" w:eastAsia="Times New Roman" w:hAnsi="Times New Roman" w:cs="B Nazanin"/>
                <w:color w:val="000000" w:themeColor="text1"/>
                <w:sz w:val="24"/>
                <w:szCs w:val="24"/>
                <w:rtl/>
                <w:lang w:eastAsia="zh-CN"/>
              </w:rPr>
              <w:t xml:space="preserve"> قطعه ماه</w:t>
            </w:r>
            <w:r w:rsidRPr="0096618B">
              <w:rPr>
                <w:rFonts w:ascii="Times New Roman" w:eastAsia="Times New Roman" w:hAnsi="Times New Roman" w:cs="B Nazanin" w:hint="cs"/>
                <w:color w:val="000000" w:themeColor="text1"/>
                <w:sz w:val="24"/>
                <w:szCs w:val="24"/>
                <w:rtl/>
                <w:lang w:eastAsia="zh-CN"/>
              </w:rPr>
              <w:t>ی</w:t>
            </w:r>
            <w:r w:rsidRPr="0096618B">
              <w:rPr>
                <w:rFonts w:ascii="Times New Roman" w:eastAsia="Times New Roman" w:hAnsi="Times New Roman" w:cs="B Nazanin"/>
                <w:color w:val="000000" w:themeColor="text1"/>
                <w:sz w:val="24"/>
                <w:szCs w:val="24"/>
                <w:rtl/>
                <w:lang w:eastAsia="zh-CN"/>
              </w:rPr>
              <w:t xml:space="preserve"> </w:t>
            </w:r>
            <w:r w:rsidRPr="0096618B">
              <w:rPr>
                <w:rFonts w:ascii="Times New Roman" w:eastAsia="Times New Roman" w:hAnsi="Times New Roman" w:cs="B Nazanin" w:hint="cs"/>
                <w:color w:val="000000" w:themeColor="text1"/>
                <w:sz w:val="24"/>
                <w:szCs w:val="24"/>
                <w:rtl/>
                <w:lang w:eastAsia="zh-CN"/>
              </w:rPr>
              <w:t>ی</w:t>
            </w:r>
            <w:r w:rsidRPr="0096618B">
              <w:rPr>
                <w:rFonts w:ascii="Times New Roman" w:eastAsia="Times New Roman" w:hAnsi="Times New Roman" w:cs="B Nazanin" w:hint="eastAsia"/>
                <w:color w:val="000000" w:themeColor="text1"/>
                <w:sz w:val="24"/>
                <w:szCs w:val="24"/>
                <w:rtl/>
                <w:lang w:eastAsia="zh-CN"/>
              </w:rPr>
              <w:t>ا</w:t>
            </w:r>
            <w:r w:rsidRPr="0096618B">
              <w:rPr>
                <w:rFonts w:ascii="Times New Roman" w:eastAsia="Times New Roman" w:hAnsi="Times New Roman" w:cs="B Nazanin"/>
                <w:color w:val="000000" w:themeColor="text1"/>
                <w:sz w:val="24"/>
                <w:szCs w:val="24"/>
                <w:rtl/>
                <w:lang w:eastAsia="zh-CN"/>
              </w:rPr>
              <w:t xml:space="preserve"> مرغ </w:t>
            </w:r>
            <w:r w:rsidRPr="0096618B">
              <w:rPr>
                <w:rFonts w:ascii="Times New Roman" w:eastAsia="Times New Roman" w:hAnsi="Times New Roman" w:cs="B Nazanin" w:hint="cs"/>
                <w:color w:val="000000" w:themeColor="text1"/>
                <w:sz w:val="24"/>
                <w:szCs w:val="24"/>
                <w:rtl/>
                <w:lang w:eastAsia="zh-CN"/>
              </w:rPr>
              <w:t xml:space="preserve">60 تا 90 گرمی </w:t>
            </w:r>
            <w:r w:rsidRPr="0096618B">
              <w:rPr>
                <w:rFonts w:ascii="Times New Roman" w:eastAsia="Times New Roman" w:hAnsi="Times New Roman" w:cs="B Nazanin"/>
                <w:color w:val="000000" w:themeColor="text1"/>
                <w:sz w:val="24"/>
                <w:szCs w:val="24"/>
                <w:rtl/>
                <w:lang w:eastAsia="zh-CN"/>
              </w:rPr>
              <w:t>(سرخ شده در مقدار کم</w:t>
            </w:r>
            <w:r w:rsidRPr="0096618B">
              <w:rPr>
                <w:rFonts w:ascii="Times New Roman" w:eastAsia="Times New Roman" w:hAnsi="Times New Roman" w:cs="B Nazanin" w:hint="cs"/>
                <w:color w:val="000000" w:themeColor="text1"/>
                <w:sz w:val="24"/>
                <w:szCs w:val="24"/>
                <w:rtl/>
                <w:lang w:eastAsia="zh-CN"/>
              </w:rPr>
              <w:t>ی</w:t>
            </w:r>
            <w:r w:rsidRPr="0096618B">
              <w:rPr>
                <w:rFonts w:ascii="Times New Roman" w:eastAsia="Times New Roman" w:hAnsi="Times New Roman" w:cs="B Nazanin"/>
                <w:color w:val="000000" w:themeColor="text1"/>
                <w:sz w:val="24"/>
                <w:szCs w:val="24"/>
                <w:rtl/>
                <w:lang w:eastAsia="zh-CN"/>
              </w:rPr>
              <w:t xml:space="preserve"> روغن ز</w:t>
            </w:r>
            <w:r w:rsidRPr="0096618B">
              <w:rPr>
                <w:rFonts w:ascii="Times New Roman" w:eastAsia="Times New Roman" w:hAnsi="Times New Roman" w:cs="B Nazanin" w:hint="cs"/>
                <w:color w:val="000000" w:themeColor="text1"/>
                <w:sz w:val="24"/>
                <w:szCs w:val="24"/>
                <w:rtl/>
                <w:lang w:eastAsia="zh-CN"/>
              </w:rPr>
              <w:t>ی</w:t>
            </w:r>
            <w:r w:rsidRPr="0096618B">
              <w:rPr>
                <w:rFonts w:ascii="Times New Roman" w:eastAsia="Times New Roman" w:hAnsi="Times New Roman" w:cs="B Nazanin" w:hint="eastAsia"/>
                <w:color w:val="000000" w:themeColor="text1"/>
                <w:sz w:val="24"/>
                <w:szCs w:val="24"/>
                <w:rtl/>
                <w:lang w:eastAsia="zh-CN"/>
              </w:rPr>
              <w:t>تون</w:t>
            </w:r>
            <w:r w:rsidRPr="0096618B">
              <w:rPr>
                <w:rFonts w:ascii="Times New Roman" w:eastAsia="Times New Roman" w:hAnsi="Times New Roman" w:cs="B Nazanin"/>
                <w:color w:val="000000" w:themeColor="text1"/>
                <w:sz w:val="24"/>
                <w:szCs w:val="24"/>
                <w:rtl/>
                <w:lang w:eastAsia="zh-CN"/>
              </w:rPr>
              <w:t xml:space="preserve">) + نصف </w:t>
            </w:r>
            <w:r w:rsidRPr="0096618B">
              <w:rPr>
                <w:rFonts w:ascii="Times New Roman" w:eastAsia="Times New Roman" w:hAnsi="Times New Roman" w:cs="B Nazanin" w:hint="cs"/>
                <w:color w:val="000000" w:themeColor="text1"/>
                <w:sz w:val="24"/>
                <w:szCs w:val="24"/>
                <w:rtl/>
                <w:lang w:eastAsia="zh-CN"/>
              </w:rPr>
              <w:t>ی</w:t>
            </w:r>
            <w:r w:rsidRPr="0096618B">
              <w:rPr>
                <w:rFonts w:ascii="Times New Roman" w:eastAsia="Times New Roman" w:hAnsi="Times New Roman" w:cs="B Nazanin" w:hint="eastAsia"/>
                <w:color w:val="000000" w:themeColor="text1"/>
                <w:sz w:val="24"/>
                <w:szCs w:val="24"/>
                <w:rtl/>
                <w:lang w:eastAsia="zh-CN"/>
              </w:rPr>
              <w:t>ک</w:t>
            </w:r>
            <w:r w:rsidRPr="0096618B">
              <w:rPr>
                <w:rFonts w:ascii="Times New Roman" w:eastAsia="Times New Roman" w:hAnsi="Times New Roman" w:cs="B Nazanin"/>
                <w:color w:val="000000" w:themeColor="text1"/>
                <w:sz w:val="24"/>
                <w:szCs w:val="24"/>
                <w:rtl/>
                <w:lang w:eastAsia="zh-CN"/>
              </w:rPr>
              <w:t xml:space="preserve"> آووکادو (در صورت دسترس</w:t>
            </w:r>
            <w:r w:rsidRPr="0096618B">
              <w:rPr>
                <w:rFonts w:ascii="Times New Roman" w:eastAsia="Times New Roman" w:hAnsi="Times New Roman" w:cs="B Nazanin" w:hint="cs"/>
                <w:color w:val="000000" w:themeColor="text1"/>
                <w:sz w:val="24"/>
                <w:szCs w:val="24"/>
                <w:rtl/>
                <w:lang w:eastAsia="zh-CN"/>
              </w:rPr>
              <w:t>ی</w:t>
            </w:r>
            <w:r w:rsidRPr="0096618B">
              <w:rPr>
                <w:rFonts w:ascii="Times New Roman" w:eastAsia="Times New Roman" w:hAnsi="Times New Roman" w:cs="B Nazanin"/>
                <w:color w:val="000000" w:themeColor="text1"/>
                <w:sz w:val="24"/>
                <w:szCs w:val="24"/>
                <w:rtl/>
                <w:lang w:eastAsia="zh-CN"/>
              </w:rPr>
              <w:t xml:space="preserve">) </w:t>
            </w:r>
            <w:r w:rsidRPr="0096618B">
              <w:rPr>
                <w:rFonts w:ascii="Times New Roman" w:eastAsia="Times New Roman" w:hAnsi="Times New Roman" w:cs="B Nazanin" w:hint="cs"/>
                <w:color w:val="000000" w:themeColor="text1"/>
                <w:sz w:val="24"/>
                <w:szCs w:val="24"/>
                <w:rtl/>
                <w:lang w:eastAsia="zh-CN"/>
              </w:rPr>
              <w:t>ی</w:t>
            </w:r>
            <w:r w:rsidRPr="0096618B">
              <w:rPr>
                <w:rFonts w:ascii="Times New Roman" w:eastAsia="Times New Roman" w:hAnsi="Times New Roman" w:cs="B Nazanin" w:hint="eastAsia"/>
                <w:color w:val="000000" w:themeColor="text1"/>
                <w:sz w:val="24"/>
                <w:szCs w:val="24"/>
                <w:rtl/>
                <w:lang w:eastAsia="zh-CN"/>
              </w:rPr>
              <w:t>ا</w:t>
            </w:r>
            <w:r w:rsidRPr="0096618B">
              <w:rPr>
                <w:rFonts w:ascii="Times New Roman" w:eastAsia="Times New Roman" w:hAnsi="Times New Roman" w:cs="B Nazanin"/>
                <w:color w:val="000000" w:themeColor="text1"/>
                <w:sz w:val="24"/>
                <w:szCs w:val="24"/>
                <w:rtl/>
                <w:lang w:eastAsia="zh-CN"/>
              </w:rPr>
              <w:t xml:space="preserve"> چند عدد ز</w:t>
            </w:r>
            <w:r w:rsidRPr="0096618B">
              <w:rPr>
                <w:rFonts w:ascii="Times New Roman" w:eastAsia="Times New Roman" w:hAnsi="Times New Roman" w:cs="B Nazanin" w:hint="cs"/>
                <w:color w:val="000000" w:themeColor="text1"/>
                <w:sz w:val="24"/>
                <w:szCs w:val="24"/>
                <w:rtl/>
                <w:lang w:eastAsia="zh-CN"/>
              </w:rPr>
              <w:t>ی</w:t>
            </w:r>
            <w:r w:rsidRPr="0096618B">
              <w:rPr>
                <w:rFonts w:ascii="Times New Roman" w:eastAsia="Times New Roman" w:hAnsi="Times New Roman" w:cs="B Nazanin" w:hint="eastAsia"/>
                <w:color w:val="000000" w:themeColor="text1"/>
                <w:sz w:val="24"/>
                <w:szCs w:val="24"/>
                <w:rtl/>
                <w:lang w:eastAsia="zh-CN"/>
              </w:rPr>
              <w:t>تون</w:t>
            </w:r>
            <w:r w:rsidRPr="0096618B">
              <w:rPr>
                <w:rFonts w:ascii="Times New Roman" w:eastAsia="Times New Roman" w:hAnsi="Times New Roman" w:cs="B Nazanin"/>
                <w:color w:val="000000" w:themeColor="text1"/>
                <w:sz w:val="24"/>
                <w:szCs w:val="24"/>
                <w:rtl/>
                <w:lang w:eastAsia="zh-CN"/>
              </w:rPr>
              <w:t xml:space="preserve"> + </w:t>
            </w:r>
            <w:r w:rsidRPr="0096618B">
              <w:rPr>
                <w:rFonts w:ascii="Times New Roman" w:eastAsia="Times New Roman" w:hAnsi="Times New Roman" w:cs="B Nazanin"/>
                <w:color w:val="000000" w:themeColor="text1"/>
                <w:sz w:val="24"/>
                <w:szCs w:val="24"/>
                <w:rtl/>
                <w:lang w:eastAsia="zh-CN" w:bidi="fa-IR"/>
              </w:rPr>
              <w:t>۱</w:t>
            </w:r>
            <w:r w:rsidR="002157CE" w:rsidRPr="0096618B">
              <w:rPr>
                <w:rFonts w:ascii="Times New Roman" w:eastAsia="Times New Roman" w:hAnsi="Times New Roman" w:cs="B Nazanin"/>
                <w:color w:val="000000" w:themeColor="text1"/>
                <w:sz w:val="24"/>
                <w:szCs w:val="24"/>
                <w:rtl/>
                <w:lang w:eastAsia="zh-CN"/>
              </w:rPr>
              <w:t xml:space="preserve"> کاسه ماست پرچرب</w:t>
            </w:r>
            <w:r w:rsidR="002157CE" w:rsidRPr="0096618B">
              <w:rPr>
                <w:rFonts w:ascii="Times New Roman" w:eastAsia="Times New Roman" w:hAnsi="Times New Roman" w:cs="B Nazanin" w:hint="cs"/>
                <w:color w:val="000000" w:themeColor="text1"/>
                <w:sz w:val="24"/>
                <w:szCs w:val="24"/>
                <w:rtl/>
                <w:lang w:eastAsia="zh-CN"/>
              </w:rPr>
              <w:t>+</w:t>
            </w:r>
            <w:r w:rsidR="002157CE" w:rsidRPr="0096618B">
              <w:rPr>
                <w:rFonts w:ascii="Times New Roman" w:eastAsia="Times New Roman" w:hAnsi="Times New Roman" w:cs="B Nazanin"/>
                <w:color w:val="000000" w:themeColor="text1"/>
                <w:sz w:val="24"/>
                <w:szCs w:val="24"/>
                <w:rtl/>
                <w:lang w:eastAsia="zh-CN"/>
              </w:rPr>
              <w:t>1 بشقاب سبز</w:t>
            </w:r>
            <w:r w:rsidR="002157CE" w:rsidRPr="0096618B">
              <w:rPr>
                <w:rFonts w:ascii="Times New Roman" w:eastAsia="Times New Roman" w:hAnsi="Times New Roman" w:cs="B Nazanin" w:hint="cs"/>
                <w:color w:val="000000" w:themeColor="text1"/>
                <w:sz w:val="24"/>
                <w:szCs w:val="24"/>
                <w:rtl/>
                <w:lang w:eastAsia="zh-CN"/>
              </w:rPr>
              <w:t>ی</w:t>
            </w:r>
            <w:r w:rsidR="002157CE" w:rsidRPr="0096618B">
              <w:rPr>
                <w:rFonts w:ascii="Times New Roman" w:eastAsia="Times New Roman" w:hAnsi="Times New Roman" w:cs="B Nazanin" w:hint="eastAsia"/>
                <w:color w:val="000000" w:themeColor="text1"/>
                <w:sz w:val="24"/>
                <w:szCs w:val="24"/>
                <w:rtl/>
                <w:lang w:eastAsia="zh-CN"/>
              </w:rPr>
              <w:t>جات</w:t>
            </w:r>
            <w:r w:rsidR="002157CE" w:rsidRPr="0096618B">
              <w:rPr>
                <w:rFonts w:ascii="Times New Roman" w:eastAsia="Times New Roman" w:hAnsi="Times New Roman" w:cs="B Nazanin"/>
                <w:color w:val="000000" w:themeColor="text1"/>
                <w:sz w:val="24"/>
                <w:szCs w:val="24"/>
                <w:rtl/>
                <w:lang w:eastAsia="zh-CN"/>
              </w:rPr>
              <w:t xml:space="preserve"> پخته </w:t>
            </w:r>
            <w:r w:rsidR="002157CE" w:rsidRPr="0096618B">
              <w:rPr>
                <w:rFonts w:ascii="Times New Roman" w:eastAsia="Times New Roman" w:hAnsi="Times New Roman" w:cs="B Nazanin" w:hint="cs"/>
                <w:color w:val="000000" w:themeColor="text1"/>
                <w:sz w:val="24"/>
                <w:szCs w:val="24"/>
                <w:rtl/>
                <w:lang w:eastAsia="zh-CN"/>
              </w:rPr>
              <w:t>ی</w:t>
            </w:r>
            <w:r w:rsidR="002157CE" w:rsidRPr="0096618B">
              <w:rPr>
                <w:rFonts w:ascii="Times New Roman" w:eastAsia="Times New Roman" w:hAnsi="Times New Roman" w:cs="B Nazanin" w:hint="eastAsia"/>
                <w:color w:val="000000" w:themeColor="text1"/>
                <w:sz w:val="24"/>
                <w:szCs w:val="24"/>
                <w:rtl/>
                <w:lang w:eastAsia="zh-CN"/>
              </w:rPr>
              <w:t>ا</w:t>
            </w:r>
            <w:r w:rsidR="002157CE" w:rsidRPr="0096618B">
              <w:rPr>
                <w:rFonts w:ascii="Times New Roman" w:eastAsia="Times New Roman" w:hAnsi="Times New Roman" w:cs="B Nazanin"/>
                <w:color w:val="000000" w:themeColor="text1"/>
                <w:sz w:val="24"/>
                <w:szCs w:val="24"/>
                <w:rtl/>
                <w:lang w:eastAsia="zh-CN"/>
              </w:rPr>
              <w:t xml:space="preserve"> سالاد </w:t>
            </w:r>
          </w:p>
        </w:tc>
      </w:tr>
      <w:tr w:rsidR="0072536E" w:rsidRPr="0096618B" w14:paraId="592FE223" w14:textId="77777777" w:rsidTr="0072536E">
        <w:tc>
          <w:tcPr>
            <w:tcW w:w="1876" w:type="dxa"/>
            <w:shd w:val="clear" w:color="auto" w:fill="D0CECE"/>
          </w:tcPr>
          <w:p w14:paraId="07E7E643" w14:textId="77777777" w:rsidR="0072536E" w:rsidRPr="0096618B" w:rsidRDefault="0072536E" w:rsidP="0072536E">
            <w:pPr>
              <w:ind w:firstLine="0"/>
              <w:jc w:val="center"/>
              <w:rPr>
                <w:rFonts w:ascii="Times New Roman" w:eastAsia="Times New Roman" w:hAnsi="Times New Roman" w:cs="B Nazanin"/>
                <w:b/>
                <w:bCs/>
                <w:color w:val="000000" w:themeColor="text1"/>
                <w:sz w:val="24"/>
                <w:szCs w:val="24"/>
                <w:rtl/>
                <w:lang w:eastAsia="zh-CN"/>
              </w:rPr>
            </w:pPr>
            <w:r w:rsidRPr="0096618B">
              <w:rPr>
                <w:rFonts w:ascii="Times New Roman" w:eastAsia="Times New Roman" w:hAnsi="Times New Roman" w:cs="B Nazanin" w:hint="cs"/>
                <w:b/>
                <w:bCs/>
                <w:color w:val="000000" w:themeColor="text1"/>
                <w:sz w:val="24"/>
                <w:szCs w:val="24"/>
                <w:rtl/>
                <w:lang w:eastAsia="zh-CN"/>
              </w:rPr>
              <w:t>عصرانه</w:t>
            </w:r>
          </w:p>
        </w:tc>
        <w:tc>
          <w:tcPr>
            <w:tcW w:w="7894" w:type="dxa"/>
            <w:shd w:val="clear" w:color="auto" w:fill="auto"/>
          </w:tcPr>
          <w:p w14:paraId="66795E9F" w14:textId="77777777" w:rsidR="0072536E" w:rsidRPr="0096618B" w:rsidRDefault="0072536E" w:rsidP="002157CE">
            <w:pPr>
              <w:ind w:firstLine="0"/>
              <w:jc w:val="both"/>
              <w:rPr>
                <w:rFonts w:ascii="Times New Roman" w:eastAsia="Times New Roman" w:hAnsi="Times New Roman" w:cs="B Nazanin"/>
                <w:color w:val="000000" w:themeColor="text1"/>
                <w:sz w:val="24"/>
                <w:szCs w:val="24"/>
                <w:rtl/>
                <w:lang w:eastAsia="zh-CN"/>
              </w:rPr>
            </w:pPr>
            <w:r w:rsidRPr="0096618B">
              <w:rPr>
                <w:rFonts w:ascii="Times New Roman" w:eastAsia="Times New Roman" w:hAnsi="Times New Roman" w:cs="B Nazanin" w:hint="cs"/>
                <w:color w:val="000000" w:themeColor="text1"/>
                <w:sz w:val="24"/>
                <w:szCs w:val="24"/>
                <w:rtl/>
                <w:lang w:eastAsia="zh-CN"/>
              </w:rPr>
              <w:t>2 واحد میوه</w:t>
            </w:r>
            <w:r w:rsidR="002157CE" w:rsidRPr="0096618B">
              <w:rPr>
                <w:rFonts w:ascii="Times New Roman" w:eastAsia="Times New Roman" w:hAnsi="Times New Roman" w:cs="B Nazanin" w:hint="cs"/>
                <w:color w:val="000000" w:themeColor="text1"/>
                <w:sz w:val="24"/>
                <w:szCs w:val="24"/>
                <w:rtl/>
                <w:lang w:eastAsia="zh-CN"/>
              </w:rPr>
              <w:t>+</w:t>
            </w:r>
            <w:r w:rsidR="002157CE" w:rsidRPr="0096618B">
              <w:rPr>
                <w:rFonts w:ascii="Times New Roman" w:eastAsia="Times New Roman" w:hAnsi="Times New Roman" w:cs="B Nazanin"/>
                <w:color w:val="000000" w:themeColor="text1"/>
                <w:sz w:val="24"/>
                <w:szCs w:val="24"/>
                <w:rtl/>
                <w:lang w:eastAsia="zh-CN"/>
              </w:rPr>
              <w:t>1 عدد ک</w:t>
            </w:r>
            <w:r w:rsidR="002157CE" w:rsidRPr="0096618B">
              <w:rPr>
                <w:rFonts w:ascii="Times New Roman" w:eastAsia="Times New Roman" w:hAnsi="Times New Roman" w:cs="B Nazanin" w:hint="cs"/>
                <w:color w:val="000000" w:themeColor="text1"/>
                <w:sz w:val="24"/>
                <w:szCs w:val="24"/>
                <w:rtl/>
                <w:lang w:eastAsia="zh-CN"/>
              </w:rPr>
              <w:t>ی</w:t>
            </w:r>
            <w:r w:rsidR="002157CE" w:rsidRPr="0096618B">
              <w:rPr>
                <w:rFonts w:ascii="Times New Roman" w:eastAsia="Times New Roman" w:hAnsi="Times New Roman" w:cs="B Nazanin" w:hint="eastAsia"/>
                <w:color w:val="000000" w:themeColor="text1"/>
                <w:sz w:val="24"/>
                <w:szCs w:val="24"/>
                <w:rtl/>
                <w:lang w:eastAsia="zh-CN"/>
              </w:rPr>
              <w:t>ک</w:t>
            </w:r>
            <w:r w:rsidR="002157CE" w:rsidRPr="0096618B">
              <w:rPr>
                <w:rFonts w:ascii="Times New Roman" w:eastAsia="Times New Roman" w:hAnsi="Times New Roman" w:cs="B Nazanin"/>
                <w:color w:val="000000" w:themeColor="text1"/>
                <w:sz w:val="24"/>
                <w:szCs w:val="24"/>
                <w:rtl/>
                <w:lang w:eastAsia="zh-CN"/>
              </w:rPr>
              <w:t xml:space="preserve"> خانگ</w:t>
            </w:r>
            <w:r w:rsidR="002157CE" w:rsidRPr="0096618B">
              <w:rPr>
                <w:rFonts w:ascii="Times New Roman" w:eastAsia="Times New Roman" w:hAnsi="Times New Roman" w:cs="B Nazanin" w:hint="cs"/>
                <w:color w:val="000000" w:themeColor="text1"/>
                <w:sz w:val="24"/>
                <w:szCs w:val="24"/>
                <w:rtl/>
                <w:lang w:eastAsia="zh-CN"/>
              </w:rPr>
              <w:t>ی</w:t>
            </w:r>
            <w:r w:rsidR="002157CE" w:rsidRPr="0096618B">
              <w:rPr>
                <w:rFonts w:ascii="Times New Roman" w:eastAsia="Times New Roman" w:hAnsi="Times New Roman" w:cs="B Nazanin"/>
                <w:color w:val="000000" w:themeColor="text1"/>
                <w:sz w:val="24"/>
                <w:szCs w:val="24"/>
                <w:rtl/>
                <w:lang w:eastAsia="zh-CN"/>
              </w:rPr>
              <w:t xml:space="preserve"> </w:t>
            </w:r>
            <w:r w:rsidR="002157CE" w:rsidRPr="0096618B">
              <w:rPr>
                <w:rFonts w:ascii="Times New Roman" w:eastAsia="Times New Roman" w:hAnsi="Times New Roman" w:cs="B Nazanin" w:hint="cs"/>
                <w:color w:val="000000" w:themeColor="text1"/>
                <w:sz w:val="24"/>
                <w:szCs w:val="24"/>
                <w:rtl/>
                <w:lang w:eastAsia="zh-CN"/>
              </w:rPr>
              <w:t>با</w:t>
            </w:r>
            <w:r w:rsidR="002157CE" w:rsidRPr="0096618B">
              <w:rPr>
                <w:rFonts w:ascii="Times New Roman" w:eastAsia="Times New Roman" w:hAnsi="Times New Roman" w:cs="B Nazanin"/>
                <w:color w:val="000000" w:themeColor="text1"/>
                <w:sz w:val="24"/>
                <w:szCs w:val="24"/>
                <w:rtl/>
                <w:lang w:eastAsia="zh-CN"/>
              </w:rPr>
              <w:t xml:space="preserve"> کنجد</w:t>
            </w:r>
          </w:p>
        </w:tc>
      </w:tr>
      <w:tr w:rsidR="0072536E" w:rsidRPr="0096618B" w14:paraId="64A63B02" w14:textId="77777777" w:rsidTr="0072536E">
        <w:tc>
          <w:tcPr>
            <w:tcW w:w="1876" w:type="dxa"/>
            <w:shd w:val="clear" w:color="auto" w:fill="D0CECE"/>
          </w:tcPr>
          <w:p w14:paraId="1D033388" w14:textId="77777777" w:rsidR="0072536E" w:rsidRPr="0096618B" w:rsidRDefault="0072536E" w:rsidP="0072536E">
            <w:pPr>
              <w:ind w:firstLine="0"/>
              <w:jc w:val="center"/>
              <w:rPr>
                <w:rFonts w:ascii="Times New Roman" w:eastAsia="Times New Roman" w:hAnsi="Times New Roman" w:cs="B Nazanin"/>
                <w:b/>
                <w:bCs/>
                <w:color w:val="000000" w:themeColor="text1"/>
                <w:sz w:val="24"/>
                <w:szCs w:val="24"/>
                <w:rtl/>
                <w:lang w:eastAsia="zh-CN"/>
              </w:rPr>
            </w:pPr>
          </w:p>
          <w:p w14:paraId="1EDCA194" w14:textId="77777777" w:rsidR="0072536E" w:rsidRPr="0096618B" w:rsidRDefault="0072536E" w:rsidP="0072536E">
            <w:pPr>
              <w:ind w:firstLine="0"/>
              <w:jc w:val="center"/>
              <w:rPr>
                <w:rFonts w:ascii="Times New Roman" w:eastAsia="Times New Roman" w:hAnsi="Times New Roman" w:cs="B Nazanin"/>
                <w:b/>
                <w:bCs/>
                <w:color w:val="000000" w:themeColor="text1"/>
                <w:sz w:val="24"/>
                <w:szCs w:val="24"/>
                <w:rtl/>
                <w:lang w:eastAsia="zh-CN"/>
              </w:rPr>
            </w:pPr>
            <w:r w:rsidRPr="0096618B">
              <w:rPr>
                <w:rFonts w:ascii="Times New Roman" w:eastAsia="Times New Roman" w:hAnsi="Times New Roman" w:cs="B Nazanin" w:hint="cs"/>
                <w:b/>
                <w:bCs/>
                <w:color w:val="000000" w:themeColor="text1"/>
                <w:sz w:val="24"/>
                <w:szCs w:val="24"/>
                <w:rtl/>
                <w:lang w:eastAsia="zh-CN"/>
              </w:rPr>
              <w:t>شام</w:t>
            </w:r>
          </w:p>
        </w:tc>
        <w:tc>
          <w:tcPr>
            <w:tcW w:w="7894" w:type="dxa"/>
            <w:shd w:val="clear" w:color="auto" w:fill="auto"/>
          </w:tcPr>
          <w:p w14:paraId="112F74F3" w14:textId="77777777" w:rsidR="0072536E" w:rsidRPr="0096618B" w:rsidRDefault="002C1C88" w:rsidP="002C1C88">
            <w:pPr>
              <w:ind w:firstLine="0"/>
              <w:jc w:val="both"/>
              <w:rPr>
                <w:rFonts w:ascii="Times New Roman" w:eastAsia="Times New Roman" w:hAnsi="Times New Roman" w:cs="B Nazanin"/>
                <w:color w:val="000000" w:themeColor="text1"/>
                <w:sz w:val="24"/>
                <w:szCs w:val="24"/>
                <w:rtl/>
                <w:lang w:eastAsia="zh-CN"/>
              </w:rPr>
            </w:pPr>
            <w:r w:rsidRPr="0096618B">
              <w:rPr>
                <w:rFonts w:ascii="Times New Roman" w:eastAsia="Times New Roman" w:hAnsi="Times New Roman" w:cs="B Nazanin" w:hint="cs"/>
                <w:color w:val="000000" w:themeColor="text1"/>
                <w:sz w:val="24"/>
                <w:szCs w:val="24"/>
                <w:rtl/>
                <w:lang w:eastAsia="zh-CN"/>
              </w:rPr>
              <w:t>5 عدد کتلت سیبزمنی و گوشت+ 3 کف دست نان+</w:t>
            </w:r>
            <w:r w:rsidR="0072536E" w:rsidRPr="0096618B">
              <w:rPr>
                <w:rFonts w:ascii="Times New Roman" w:eastAsia="Times New Roman" w:hAnsi="Times New Roman" w:cs="B Nazanin" w:hint="cs"/>
                <w:color w:val="000000" w:themeColor="text1"/>
                <w:sz w:val="24"/>
                <w:szCs w:val="24"/>
                <w:rtl/>
                <w:lang w:eastAsia="zh-CN"/>
              </w:rPr>
              <w:t xml:space="preserve"> سه</w:t>
            </w:r>
            <w:r w:rsidRPr="0096618B">
              <w:rPr>
                <w:rFonts w:ascii="Times New Roman" w:eastAsia="Times New Roman" w:hAnsi="Times New Roman" w:cs="B Nazanin" w:hint="cs"/>
                <w:color w:val="000000" w:themeColor="text1"/>
                <w:sz w:val="24"/>
                <w:szCs w:val="24"/>
                <w:rtl/>
                <w:lang w:eastAsia="zh-CN"/>
              </w:rPr>
              <w:t xml:space="preserve"> چهارم لیوان ماست +</w:t>
            </w:r>
            <w:r w:rsidR="0072536E" w:rsidRPr="0096618B">
              <w:rPr>
                <w:rFonts w:ascii="Times New Roman" w:eastAsia="Times New Roman" w:hAnsi="Times New Roman" w:cs="B Nazanin" w:hint="cs"/>
                <w:color w:val="000000" w:themeColor="text1"/>
                <w:sz w:val="24"/>
                <w:szCs w:val="24"/>
                <w:rtl/>
                <w:lang w:eastAsia="zh-CN"/>
              </w:rPr>
              <w:t xml:space="preserve"> یک لیوا</w:t>
            </w:r>
            <w:r w:rsidRPr="0096618B">
              <w:rPr>
                <w:rFonts w:ascii="Times New Roman" w:eastAsia="Times New Roman" w:hAnsi="Times New Roman" w:cs="B Nazanin" w:hint="cs"/>
                <w:color w:val="000000" w:themeColor="text1"/>
                <w:sz w:val="24"/>
                <w:szCs w:val="24"/>
                <w:rtl/>
                <w:lang w:eastAsia="zh-CN"/>
              </w:rPr>
              <w:t>ن سبزیجات پخته ( 2 واحد سبزی ) + یک</w:t>
            </w:r>
            <w:r w:rsidR="0072536E" w:rsidRPr="0096618B">
              <w:rPr>
                <w:rFonts w:ascii="Times New Roman" w:eastAsia="Times New Roman" w:hAnsi="Times New Roman" w:cs="B Nazanin" w:hint="cs"/>
                <w:color w:val="000000" w:themeColor="text1"/>
                <w:sz w:val="24"/>
                <w:szCs w:val="24"/>
                <w:rtl/>
                <w:lang w:eastAsia="zh-CN"/>
              </w:rPr>
              <w:t xml:space="preserve"> قاشق مرباخوری روغن زیتون </w:t>
            </w:r>
          </w:p>
        </w:tc>
      </w:tr>
      <w:tr w:rsidR="0072536E" w:rsidRPr="0096618B" w14:paraId="61CB0B19" w14:textId="77777777" w:rsidTr="0072536E">
        <w:tc>
          <w:tcPr>
            <w:tcW w:w="1876" w:type="dxa"/>
            <w:shd w:val="clear" w:color="auto" w:fill="D0CECE"/>
          </w:tcPr>
          <w:p w14:paraId="5832A66C" w14:textId="77777777" w:rsidR="0072536E" w:rsidRPr="0096618B" w:rsidRDefault="0072536E" w:rsidP="0072536E">
            <w:pPr>
              <w:ind w:firstLine="0"/>
              <w:jc w:val="center"/>
              <w:rPr>
                <w:rFonts w:ascii="Times New Roman" w:eastAsia="Times New Roman" w:hAnsi="Times New Roman" w:cs="B Nazanin"/>
                <w:b/>
                <w:bCs/>
                <w:color w:val="000000" w:themeColor="text1"/>
                <w:sz w:val="24"/>
                <w:szCs w:val="24"/>
                <w:rtl/>
                <w:lang w:eastAsia="zh-CN"/>
              </w:rPr>
            </w:pPr>
            <w:r w:rsidRPr="0096618B">
              <w:rPr>
                <w:rFonts w:ascii="Times New Roman" w:eastAsia="Times New Roman" w:hAnsi="Times New Roman" w:cs="B Nazanin" w:hint="cs"/>
                <w:b/>
                <w:bCs/>
                <w:color w:val="000000" w:themeColor="text1"/>
                <w:sz w:val="24"/>
                <w:szCs w:val="24"/>
                <w:rtl/>
                <w:lang w:eastAsia="zh-CN"/>
              </w:rPr>
              <w:t>آخر شب</w:t>
            </w:r>
          </w:p>
        </w:tc>
        <w:tc>
          <w:tcPr>
            <w:tcW w:w="7894" w:type="dxa"/>
            <w:shd w:val="clear" w:color="auto" w:fill="auto"/>
          </w:tcPr>
          <w:p w14:paraId="2A277040" w14:textId="77777777" w:rsidR="00491B0E" w:rsidRPr="0096618B" w:rsidRDefault="00491B0E" w:rsidP="00C00C01">
            <w:pPr>
              <w:ind w:firstLine="0"/>
              <w:rPr>
                <w:rFonts w:ascii="Times New Roman" w:eastAsia="Times New Roman" w:hAnsi="Times New Roman" w:cs="B Nazanin"/>
                <w:color w:val="000000" w:themeColor="text1"/>
                <w:sz w:val="24"/>
                <w:szCs w:val="24"/>
                <w:rtl/>
                <w:lang w:eastAsia="zh-CN"/>
              </w:rPr>
            </w:pPr>
            <w:r w:rsidRPr="0096618B">
              <w:rPr>
                <w:rFonts w:ascii="Times New Roman" w:eastAsia="Times New Roman" w:hAnsi="Times New Roman" w:cs="B Nazanin"/>
                <w:color w:val="000000" w:themeColor="text1"/>
                <w:sz w:val="24"/>
                <w:szCs w:val="24"/>
                <w:rtl/>
                <w:lang w:eastAsia="zh-CN"/>
              </w:rPr>
              <w:t>1 ل</w:t>
            </w:r>
            <w:r w:rsidRPr="0096618B">
              <w:rPr>
                <w:rFonts w:ascii="Times New Roman" w:eastAsia="Times New Roman" w:hAnsi="Times New Roman" w:cs="B Nazanin" w:hint="cs"/>
                <w:color w:val="000000" w:themeColor="text1"/>
                <w:sz w:val="24"/>
                <w:szCs w:val="24"/>
                <w:rtl/>
                <w:lang w:eastAsia="zh-CN"/>
              </w:rPr>
              <w:t>ی</w:t>
            </w:r>
            <w:r w:rsidRPr="0096618B">
              <w:rPr>
                <w:rFonts w:ascii="Times New Roman" w:eastAsia="Times New Roman" w:hAnsi="Times New Roman" w:cs="B Nazanin" w:hint="eastAsia"/>
                <w:color w:val="000000" w:themeColor="text1"/>
                <w:sz w:val="24"/>
                <w:szCs w:val="24"/>
                <w:rtl/>
                <w:lang w:eastAsia="zh-CN"/>
              </w:rPr>
              <w:t>وان</w:t>
            </w:r>
            <w:r w:rsidRPr="0096618B">
              <w:rPr>
                <w:rFonts w:ascii="Times New Roman" w:eastAsia="Times New Roman" w:hAnsi="Times New Roman" w:cs="B Nazanin"/>
                <w:color w:val="000000" w:themeColor="text1"/>
                <w:sz w:val="24"/>
                <w:szCs w:val="24"/>
                <w:rtl/>
                <w:lang w:eastAsia="zh-CN"/>
              </w:rPr>
              <w:t xml:space="preserve"> ش</w:t>
            </w:r>
            <w:r w:rsidRPr="0096618B">
              <w:rPr>
                <w:rFonts w:ascii="Times New Roman" w:eastAsia="Times New Roman" w:hAnsi="Times New Roman" w:cs="B Nazanin" w:hint="cs"/>
                <w:color w:val="000000" w:themeColor="text1"/>
                <w:sz w:val="24"/>
                <w:szCs w:val="24"/>
                <w:rtl/>
                <w:lang w:eastAsia="zh-CN"/>
              </w:rPr>
              <w:t>ی</w:t>
            </w:r>
            <w:r w:rsidRPr="0096618B">
              <w:rPr>
                <w:rFonts w:ascii="Times New Roman" w:eastAsia="Times New Roman" w:hAnsi="Times New Roman" w:cs="B Nazanin" w:hint="eastAsia"/>
                <w:color w:val="000000" w:themeColor="text1"/>
                <w:sz w:val="24"/>
                <w:szCs w:val="24"/>
                <w:rtl/>
                <w:lang w:eastAsia="zh-CN"/>
              </w:rPr>
              <w:t>ر</w:t>
            </w:r>
            <w:r w:rsidRPr="0096618B">
              <w:rPr>
                <w:rFonts w:ascii="Times New Roman" w:eastAsia="Times New Roman" w:hAnsi="Times New Roman" w:cs="B Nazanin"/>
                <w:color w:val="000000" w:themeColor="text1"/>
                <w:sz w:val="24"/>
                <w:szCs w:val="24"/>
                <w:rtl/>
                <w:lang w:eastAsia="zh-CN"/>
              </w:rPr>
              <w:t xml:space="preserve"> گرم + 1 قاشق مرباخور</w:t>
            </w:r>
            <w:r w:rsidRPr="0096618B">
              <w:rPr>
                <w:rFonts w:ascii="Times New Roman" w:eastAsia="Times New Roman" w:hAnsi="Times New Roman" w:cs="B Nazanin" w:hint="cs"/>
                <w:color w:val="000000" w:themeColor="text1"/>
                <w:sz w:val="24"/>
                <w:szCs w:val="24"/>
                <w:rtl/>
                <w:lang w:eastAsia="zh-CN"/>
              </w:rPr>
              <w:t>ی</w:t>
            </w:r>
            <w:r w:rsidRPr="0096618B">
              <w:rPr>
                <w:rFonts w:ascii="Times New Roman" w:eastAsia="Times New Roman" w:hAnsi="Times New Roman" w:cs="B Nazanin"/>
                <w:color w:val="000000" w:themeColor="text1"/>
                <w:sz w:val="24"/>
                <w:szCs w:val="24"/>
                <w:rtl/>
                <w:lang w:eastAsia="zh-CN"/>
              </w:rPr>
              <w:t xml:space="preserve"> عسل </w:t>
            </w:r>
          </w:p>
          <w:p w14:paraId="460A1A1F" w14:textId="77777777" w:rsidR="00491B0E" w:rsidRPr="0096618B" w:rsidRDefault="00491B0E" w:rsidP="00491B0E">
            <w:pPr>
              <w:ind w:firstLine="0"/>
              <w:rPr>
                <w:rFonts w:ascii="Times New Roman" w:eastAsia="Times New Roman" w:hAnsi="Times New Roman" w:cs="B Nazanin"/>
                <w:color w:val="000000" w:themeColor="text1"/>
                <w:sz w:val="24"/>
                <w:szCs w:val="24"/>
                <w:rtl/>
                <w:lang w:eastAsia="zh-CN"/>
              </w:rPr>
            </w:pPr>
            <w:r w:rsidRPr="0096618B">
              <w:rPr>
                <w:rFonts w:ascii="Times New Roman" w:eastAsia="Times New Roman" w:hAnsi="Times New Roman" w:cs="B Nazanin" w:hint="cs"/>
                <w:color w:val="000000" w:themeColor="text1"/>
                <w:sz w:val="24"/>
                <w:szCs w:val="24"/>
                <w:rtl/>
                <w:lang w:eastAsia="zh-CN"/>
              </w:rPr>
              <w:t>یا</w:t>
            </w:r>
          </w:p>
          <w:p w14:paraId="0C98ED0F" w14:textId="77777777" w:rsidR="0072536E" w:rsidRPr="0096618B" w:rsidRDefault="00C00C01" w:rsidP="00491B0E">
            <w:pPr>
              <w:ind w:firstLine="0"/>
              <w:jc w:val="both"/>
              <w:rPr>
                <w:rFonts w:ascii="Times New Roman" w:eastAsia="Times New Roman" w:hAnsi="Times New Roman" w:cs="B Nazanin"/>
                <w:color w:val="000000" w:themeColor="text1"/>
                <w:sz w:val="24"/>
                <w:szCs w:val="24"/>
                <w:rtl/>
                <w:lang w:eastAsia="zh-CN"/>
              </w:rPr>
            </w:pPr>
            <w:r w:rsidRPr="0096618B">
              <w:rPr>
                <w:rFonts w:ascii="Times New Roman" w:eastAsia="Times New Roman" w:hAnsi="Times New Roman" w:cs="B Nazanin" w:hint="cs"/>
                <w:color w:val="000000" w:themeColor="text1"/>
                <w:sz w:val="24"/>
                <w:szCs w:val="24"/>
                <w:rtl/>
                <w:lang w:eastAsia="zh-CN"/>
              </w:rPr>
              <w:t>5</w:t>
            </w:r>
            <w:r w:rsidR="00491B0E" w:rsidRPr="0096618B">
              <w:rPr>
                <w:rFonts w:ascii="Times New Roman" w:eastAsia="Times New Roman" w:hAnsi="Times New Roman" w:cs="B Nazanin"/>
                <w:color w:val="000000" w:themeColor="text1"/>
                <w:sz w:val="24"/>
                <w:szCs w:val="24"/>
                <w:rtl/>
                <w:lang w:eastAsia="zh-CN"/>
              </w:rPr>
              <w:t xml:space="preserve"> عدد بادام </w:t>
            </w:r>
            <w:r w:rsidR="00491B0E" w:rsidRPr="0096618B">
              <w:rPr>
                <w:rFonts w:ascii="Times New Roman" w:eastAsia="Times New Roman" w:hAnsi="Times New Roman" w:cs="B Nazanin" w:hint="cs"/>
                <w:color w:val="000000" w:themeColor="text1"/>
                <w:sz w:val="24"/>
                <w:szCs w:val="24"/>
                <w:rtl/>
                <w:lang w:eastAsia="zh-CN"/>
              </w:rPr>
              <w:t>ی</w:t>
            </w:r>
            <w:r w:rsidR="00491B0E" w:rsidRPr="0096618B">
              <w:rPr>
                <w:rFonts w:ascii="Times New Roman" w:eastAsia="Times New Roman" w:hAnsi="Times New Roman" w:cs="B Nazanin" w:hint="eastAsia"/>
                <w:color w:val="000000" w:themeColor="text1"/>
                <w:sz w:val="24"/>
                <w:szCs w:val="24"/>
                <w:rtl/>
                <w:lang w:eastAsia="zh-CN"/>
              </w:rPr>
              <w:t>ا</w:t>
            </w:r>
            <w:r w:rsidR="00491B0E" w:rsidRPr="0096618B">
              <w:rPr>
                <w:rFonts w:ascii="Times New Roman" w:eastAsia="Times New Roman" w:hAnsi="Times New Roman" w:cs="B Nazanin"/>
                <w:color w:val="000000" w:themeColor="text1"/>
                <w:sz w:val="24"/>
                <w:szCs w:val="24"/>
                <w:rtl/>
                <w:lang w:eastAsia="zh-CN"/>
              </w:rPr>
              <w:t xml:space="preserve"> </w:t>
            </w:r>
            <w:r w:rsidR="000627EA" w:rsidRPr="0096618B">
              <w:rPr>
                <w:rFonts w:ascii="Times New Roman" w:eastAsia="Times New Roman" w:hAnsi="Times New Roman" w:cs="B Nazanin" w:hint="cs"/>
                <w:color w:val="000000" w:themeColor="text1"/>
                <w:sz w:val="24"/>
                <w:szCs w:val="24"/>
                <w:rtl/>
                <w:lang w:eastAsia="zh-CN"/>
              </w:rPr>
              <w:t xml:space="preserve">1 عدد </w:t>
            </w:r>
            <w:r w:rsidR="00491B0E" w:rsidRPr="0096618B">
              <w:rPr>
                <w:rFonts w:ascii="Times New Roman" w:eastAsia="Times New Roman" w:hAnsi="Times New Roman" w:cs="B Nazanin"/>
                <w:color w:val="000000" w:themeColor="text1"/>
                <w:sz w:val="24"/>
                <w:szCs w:val="24"/>
                <w:rtl/>
                <w:lang w:eastAsia="zh-CN"/>
              </w:rPr>
              <w:t xml:space="preserve">گردو </w:t>
            </w:r>
            <w:r w:rsidR="00491B0E" w:rsidRPr="0096618B">
              <w:rPr>
                <w:rFonts w:ascii="Times New Roman" w:eastAsia="Times New Roman" w:hAnsi="Times New Roman" w:cs="B Nazanin" w:hint="cs"/>
                <w:color w:val="000000" w:themeColor="text1"/>
                <w:sz w:val="24"/>
                <w:szCs w:val="24"/>
                <w:rtl/>
                <w:lang w:eastAsia="zh-CN"/>
              </w:rPr>
              <w:t>+ یک واحد میوه</w:t>
            </w:r>
            <w:r w:rsidR="000F12C5" w:rsidRPr="0096618B">
              <w:rPr>
                <w:rFonts w:ascii="Times New Roman" w:eastAsia="Times New Roman" w:hAnsi="Times New Roman" w:cs="B Nazanin" w:hint="cs"/>
                <w:color w:val="000000" w:themeColor="text1"/>
                <w:sz w:val="24"/>
                <w:szCs w:val="24"/>
                <w:rtl/>
                <w:lang w:eastAsia="zh-CN"/>
              </w:rPr>
              <w:t xml:space="preserve"> خشک</w:t>
            </w:r>
          </w:p>
        </w:tc>
      </w:tr>
    </w:tbl>
    <w:p w14:paraId="4575B631" w14:textId="77777777" w:rsidR="0072536E" w:rsidRPr="0096618B" w:rsidRDefault="0072536E" w:rsidP="0072536E">
      <w:pPr>
        <w:ind w:firstLine="0"/>
        <w:jc w:val="left"/>
        <w:rPr>
          <w:rFonts w:ascii="Times New Roman" w:eastAsia="Times New Roman" w:hAnsi="Times New Roman" w:cs="B Nazanin"/>
          <w:color w:val="000000" w:themeColor="text1"/>
          <w:sz w:val="24"/>
          <w:szCs w:val="24"/>
          <w:lang w:eastAsia="zh-CN" w:bidi="fa-IR"/>
        </w:rPr>
      </w:pPr>
    </w:p>
    <w:p w14:paraId="4FDB5628" w14:textId="77777777" w:rsidR="002348E9" w:rsidRPr="0096618B" w:rsidRDefault="00731A64" w:rsidP="00F86442">
      <w:pPr>
        <w:pStyle w:val="ListParagraph"/>
        <w:numPr>
          <w:ilvl w:val="0"/>
          <w:numId w:val="55"/>
        </w:numPr>
        <w:jc w:val="left"/>
        <w:rPr>
          <w:rFonts w:ascii="Times New Roman" w:eastAsia="Times New Roman" w:hAnsi="Times New Roman" w:cs="B Nazanin"/>
          <w:color w:val="000000" w:themeColor="text1"/>
          <w:sz w:val="24"/>
          <w:szCs w:val="24"/>
          <w:rtl/>
          <w:lang w:eastAsia="zh-CN" w:bidi="fa-IR"/>
        </w:rPr>
      </w:pPr>
      <w:r w:rsidRPr="0096618B">
        <w:rPr>
          <w:rFonts w:ascii="Times New Roman" w:eastAsia="Times New Roman" w:hAnsi="Times New Roman" w:cs="B Nazanin"/>
          <w:color w:val="000000" w:themeColor="text1"/>
          <w:sz w:val="24"/>
          <w:szCs w:val="24"/>
          <w:rtl/>
          <w:lang w:eastAsia="zh-CN" w:bidi="fa-IR"/>
        </w:rPr>
        <w:t>به جا</w:t>
      </w:r>
      <w:r w:rsidRPr="0096618B">
        <w:rPr>
          <w:rFonts w:ascii="Times New Roman" w:eastAsia="Times New Roman" w:hAnsi="Times New Roman" w:cs="B Nazanin" w:hint="cs"/>
          <w:color w:val="000000" w:themeColor="text1"/>
          <w:sz w:val="24"/>
          <w:szCs w:val="24"/>
          <w:rtl/>
          <w:lang w:eastAsia="zh-CN" w:bidi="fa-IR"/>
        </w:rPr>
        <w:t>ی</w:t>
      </w:r>
      <w:r w:rsidRPr="0096618B">
        <w:rPr>
          <w:rFonts w:ascii="Times New Roman" w:eastAsia="Times New Roman" w:hAnsi="Times New Roman" w:cs="B Nazanin"/>
          <w:color w:val="000000" w:themeColor="text1"/>
          <w:sz w:val="24"/>
          <w:szCs w:val="24"/>
          <w:rtl/>
          <w:lang w:eastAsia="zh-CN" w:bidi="fa-IR"/>
        </w:rPr>
        <w:t xml:space="preserve"> افزا</w:t>
      </w:r>
      <w:r w:rsidRPr="0096618B">
        <w:rPr>
          <w:rFonts w:ascii="Times New Roman" w:eastAsia="Times New Roman" w:hAnsi="Times New Roman" w:cs="B Nazanin" w:hint="cs"/>
          <w:color w:val="000000" w:themeColor="text1"/>
          <w:sz w:val="24"/>
          <w:szCs w:val="24"/>
          <w:rtl/>
          <w:lang w:eastAsia="zh-CN" w:bidi="fa-IR"/>
        </w:rPr>
        <w:t>ی</w:t>
      </w:r>
      <w:r w:rsidRPr="0096618B">
        <w:rPr>
          <w:rFonts w:ascii="Times New Roman" w:eastAsia="Times New Roman" w:hAnsi="Times New Roman" w:cs="B Nazanin" w:hint="eastAsia"/>
          <w:color w:val="000000" w:themeColor="text1"/>
          <w:sz w:val="24"/>
          <w:szCs w:val="24"/>
          <w:rtl/>
          <w:lang w:eastAsia="zh-CN" w:bidi="fa-IR"/>
        </w:rPr>
        <w:t>ش</w:t>
      </w:r>
      <w:r w:rsidRPr="0096618B">
        <w:rPr>
          <w:rFonts w:ascii="Times New Roman" w:eastAsia="Times New Roman" w:hAnsi="Times New Roman" w:cs="B Nazanin"/>
          <w:color w:val="000000" w:themeColor="text1"/>
          <w:sz w:val="24"/>
          <w:szCs w:val="24"/>
          <w:rtl/>
          <w:lang w:eastAsia="zh-CN" w:bidi="fa-IR"/>
        </w:rPr>
        <w:t xml:space="preserve"> حجم برنج و نان، بر رو</w:t>
      </w:r>
      <w:r w:rsidRPr="0096618B">
        <w:rPr>
          <w:rFonts w:ascii="Times New Roman" w:eastAsia="Times New Roman" w:hAnsi="Times New Roman" w:cs="B Nazanin" w:hint="cs"/>
          <w:color w:val="000000" w:themeColor="text1"/>
          <w:sz w:val="24"/>
          <w:szCs w:val="24"/>
          <w:rtl/>
          <w:lang w:eastAsia="zh-CN" w:bidi="fa-IR"/>
        </w:rPr>
        <w:t>ی</w:t>
      </w:r>
      <w:r w:rsidRPr="0096618B">
        <w:rPr>
          <w:rFonts w:ascii="Times New Roman" w:eastAsia="Times New Roman" w:hAnsi="Times New Roman" w:cs="B Nazanin"/>
          <w:color w:val="000000" w:themeColor="text1"/>
          <w:sz w:val="24"/>
          <w:szCs w:val="24"/>
          <w:rtl/>
          <w:lang w:eastAsia="zh-CN" w:bidi="fa-IR"/>
        </w:rPr>
        <w:t xml:space="preserve"> افزودن چرب</w:t>
      </w:r>
      <w:r w:rsidRPr="0096618B">
        <w:rPr>
          <w:rFonts w:ascii="Times New Roman" w:eastAsia="Times New Roman" w:hAnsi="Times New Roman" w:cs="B Nazanin" w:hint="cs"/>
          <w:color w:val="000000" w:themeColor="text1"/>
          <w:sz w:val="24"/>
          <w:szCs w:val="24"/>
          <w:rtl/>
          <w:lang w:eastAsia="zh-CN" w:bidi="fa-IR"/>
        </w:rPr>
        <w:t>ی‌</w:t>
      </w:r>
      <w:r w:rsidRPr="0096618B">
        <w:rPr>
          <w:rFonts w:ascii="Times New Roman" w:eastAsia="Times New Roman" w:hAnsi="Times New Roman" w:cs="B Nazanin" w:hint="eastAsia"/>
          <w:color w:val="000000" w:themeColor="text1"/>
          <w:sz w:val="24"/>
          <w:szCs w:val="24"/>
          <w:rtl/>
          <w:lang w:eastAsia="zh-CN" w:bidi="fa-IR"/>
        </w:rPr>
        <w:t>ها</w:t>
      </w:r>
      <w:r w:rsidRPr="0096618B">
        <w:rPr>
          <w:rFonts w:ascii="Times New Roman" w:eastAsia="Times New Roman" w:hAnsi="Times New Roman" w:cs="B Nazanin" w:hint="cs"/>
          <w:color w:val="000000" w:themeColor="text1"/>
          <w:sz w:val="24"/>
          <w:szCs w:val="24"/>
          <w:rtl/>
          <w:lang w:eastAsia="zh-CN" w:bidi="fa-IR"/>
        </w:rPr>
        <w:t>ی</w:t>
      </w:r>
      <w:r w:rsidRPr="0096618B">
        <w:rPr>
          <w:rFonts w:ascii="Times New Roman" w:eastAsia="Times New Roman" w:hAnsi="Times New Roman" w:cs="B Nazanin"/>
          <w:color w:val="000000" w:themeColor="text1"/>
          <w:sz w:val="24"/>
          <w:szCs w:val="24"/>
          <w:rtl/>
          <w:lang w:eastAsia="zh-CN" w:bidi="fa-IR"/>
        </w:rPr>
        <w:t xml:space="preserve"> سالم و م</w:t>
      </w:r>
      <w:r w:rsidRPr="0096618B">
        <w:rPr>
          <w:rFonts w:ascii="Times New Roman" w:eastAsia="Times New Roman" w:hAnsi="Times New Roman" w:cs="B Nazanin" w:hint="cs"/>
          <w:color w:val="000000" w:themeColor="text1"/>
          <w:sz w:val="24"/>
          <w:szCs w:val="24"/>
          <w:rtl/>
          <w:lang w:eastAsia="zh-CN" w:bidi="fa-IR"/>
        </w:rPr>
        <w:t>ی</w:t>
      </w:r>
      <w:r w:rsidRPr="0096618B">
        <w:rPr>
          <w:rFonts w:ascii="Times New Roman" w:eastAsia="Times New Roman" w:hAnsi="Times New Roman" w:cs="B Nazanin" w:hint="eastAsia"/>
          <w:color w:val="000000" w:themeColor="text1"/>
          <w:sz w:val="24"/>
          <w:szCs w:val="24"/>
          <w:rtl/>
          <w:lang w:eastAsia="zh-CN" w:bidi="fa-IR"/>
        </w:rPr>
        <w:t>ان‌وعده‌ها</w:t>
      </w:r>
      <w:r w:rsidRPr="0096618B">
        <w:rPr>
          <w:rFonts w:ascii="Times New Roman" w:eastAsia="Times New Roman" w:hAnsi="Times New Roman" w:cs="B Nazanin" w:hint="cs"/>
          <w:color w:val="000000" w:themeColor="text1"/>
          <w:sz w:val="24"/>
          <w:szCs w:val="24"/>
          <w:rtl/>
          <w:lang w:eastAsia="zh-CN" w:bidi="fa-IR"/>
        </w:rPr>
        <w:t>ی</w:t>
      </w:r>
      <w:r w:rsidRPr="0096618B">
        <w:rPr>
          <w:rFonts w:ascii="Times New Roman" w:eastAsia="Times New Roman" w:hAnsi="Times New Roman" w:cs="B Nazanin"/>
          <w:color w:val="000000" w:themeColor="text1"/>
          <w:sz w:val="24"/>
          <w:szCs w:val="24"/>
          <w:rtl/>
          <w:lang w:eastAsia="zh-CN" w:bidi="fa-IR"/>
        </w:rPr>
        <w:t xml:space="preserve"> مغذ</w:t>
      </w:r>
      <w:r w:rsidRPr="0096618B">
        <w:rPr>
          <w:rFonts w:ascii="Times New Roman" w:eastAsia="Times New Roman" w:hAnsi="Times New Roman" w:cs="B Nazanin" w:hint="cs"/>
          <w:color w:val="000000" w:themeColor="text1"/>
          <w:sz w:val="24"/>
          <w:szCs w:val="24"/>
          <w:rtl/>
          <w:lang w:eastAsia="zh-CN" w:bidi="fa-IR"/>
        </w:rPr>
        <w:t>ی</w:t>
      </w:r>
      <w:r w:rsidRPr="0096618B">
        <w:rPr>
          <w:rFonts w:ascii="Times New Roman" w:eastAsia="Times New Roman" w:hAnsi="Times New Roman" w:cs="B Nazanin"/>
          <w:color w:val="000000" w:themeColor="text1"/>
          <w:sz w:val="24"/>
          <w:szCs w:val="24"/>
          <w:rtl/>
          <w:lang w:eastAsia="zh-CN" w:bidi="fa-IR"/>
        </w:rPr>
        <w:t xml:space="preserve"> و کم‌حجم تمرکز م</w:t>
      </w:r>
      <w:r w:rsidRPr="0096618B">
        <w:rPr>
          <w:rFonts w:ascii="Times New Roman" w:eastAsia="Times New Roman" w:hAnsi="Times New Roman" w:cs="B Nazanin" w:hint="cs"/>
          <w:color w:val="000000" w:themeColor="text1"/>
          <w:sz w:val="24"/>
          <w:szCs w:val="24"/>
          <w:rtl/>
          <w:lang w:eastAsia="zh-CN" w:bidi="fa-IR"/>
        </w:rPr>
        <w:t>ی‌</w:t>
      </w:r>
      <w:r w:rsidRPr="0096618B">
        <w:rPr>
          <w:rFonts w:ascii="Times New Roman" w:eastAsia="Times New Roman" w:hAnsi="Times New Roman" w:cs="B Nazanin" w:hint="eastAsia"/>
          <w:color w:val="000000" w:themeColor="text1"/>
          <w:sz w:val="24"/>
          <w:szCs w:val="24"/>
          <w:rtl/>
          <w:lang w:eastAsia="zh-CN" w:bidi="fa-IR"/>
        </w:rPr>
        <w:t>کن</w:t>
      </w:r>
      <w:r w:rsidRPr="0096618B">
        <w:rPr>
          <w:rFonts w:ascii="Times New Roman" w:eastAsia="Times New Roman" w:hAnsi="Times New Roman" w:cs="B Nazanin" w:hint="cs"/>
          <w:color w:val="000000" w:themeColor="text1"/>
          <w:sz w:val="24"/>
          <w:szCs w:val="24"/>
          <w:rtl/>
          <w:lang w:eastAsia="zh-CN" w:bidi="fa-IR"/>
        </w:rPr>
        <w:t>ی</w:t>
      </w:r>
      <w:r w:rsidRPr="0096618B">
        <w:rPr>
          <w:rFonts w:ascii="Times New Roman" w:eastAsia="Times New Roman" w:hAnsi="Times New Roman" w:cs="B Nazanin" w:hint="eastAsia"/>
          <w:color w:val="000000" w:themeColor="text1"/>
          <w:sz w:val="24"/>
          <w:szCs w:val="24"/>
          <w:rtl/>
          <w:lang w:eastAsia="zh-CN" w:bidi="fa-IR"/>
        </w:rPr>
        <w:t>م</w:t>
      </w:r>
      <w:r w:rsidRPr="0096618B">
        <w:rPr>
          <w:rFonts w:ascii="Times New Roman" w:eastAsia="Times New Roman" w:hAnsi="Times New Roman" w:cs="B Nazanin"/>
          <w:color w:val="000000" w:themeColor="text1"/>
          <w:sz w:val="24"/>
          <w:szCs w:val="24"/>
          <w:rtl/>
          <w:lang w:eastAsia="zh-CN" w:bidi="fa-IR"/>
        </w:rPr>
        <w:t>.</w:t>
      </w:r>
    </w:p>
    <w:p w14:paraId="2C852D00" w14:textId="77777777" w:rsidR="00EF6678" w:rsidRPr="0096618B" w:rsidRDefault="00EF6678" w:rsidP="00F86442">
      <w:pPr>
        <w:pStyle w:val="ListParagraph"/>
        <w:numPr>
          <w:ilvl w:val="0"/>
          <w:numId w:val="55"/>
        </w:numPr>
        <w:rPr>
          <w:rFonts w:ascii="Times New Roman" w:eastAsia="Times New Roman" w:hAnsi="Times New Roman" w:cs="B Nazanin"/>
          <w:color w:val="000000" w:themeColor="text1"/>
          <w:sz w:val="24"/>
          <w:szCs w:val="24"/>
          <w:rtl/>
          <w:lang w:eastAsia="zh-CN" w:bidi="fa-IR"/>
        </w:rPr>
      </w:pPr>
      <w:r w:rsidRPr="0096618B">
        <w:rPr>
          <w:rFonts w:ascii="Times New Roman" w:eastAsia="Times New Roman" w:hAnsi="Times New Roman" w:cs="B Nazanin"/>
          <w:color w:val="000000" w:themeColor="text1"/>
          <w:sz w:val="24"/>
          <w:szCs w:val="24"/>
          <w:rtl/>
          <w:lang w:eastAsia="zh-CN" w:bidi="fa-IR"/>
        </w:rPr>
        <w:t>تغذ</w:t>
      </w:r>
      <w:r w:rsidRPr="0096618B">
        <w:rPr>
          <w:rFonts w:ascii="Times New Roman" w:eastAsia="Times New Roman" w:hAnsi="Times New Roman" w:cs="B Nazanin" w:hint="cs"/>
          <w:color w:val="000000" w:themeColor="text1"/>
          <w:sz w:val="24"/>
          <w:szCs w:val="24"/>
          <w:rtl/>
          <w:lang w:eastAsia="zh-CN" w:bidi="fa-IR"/>
        </w:rPr>
        <w:t>ی</w:t>
      </w:r>
      <w:r w:rsidRPr="0096618B">
        <w:rPr>
          <w:rFonts w:ascii="Times New Roman" w:eastAsia="Times New Roman" w:hAnsi="Times New Roman" w:cs="B Nazanin" w:hint="eastAsia"/>
          <w:color w:val="000000" w:themeColor="text1"/>
          <w:sz w:val="24"/>
          <w:szCs w:val="24"/>
          <w:rtl/>
          <w:lang w:eastAsia="zh-CN" w:bidi="fa-IR"/>
        </w:rPr>
        <w:t>ه</w:t>
      </w:r>
      <w:r w:rsidRPr="0096618B">
        <w:rPr>
          <w:rFonts w:ascii="Times New Roman" w:eastAsia="Times New Roman" w:hAnsi="Times New Roman" w:cs="B Nazanin"/>
          <w:color w:val="000000" w:themeColor="text1"/>
          <w:sz w:val="24"/>
          <w:szCs w:val="24"/>
          <w:rtl/>
          <w:lang w:eastAsia="zh-CN" w:bidi="fa-IR"/>
        </w:rPr>
        <w:t xml:space="preserve"> با کالر</w:t>
      </w:r>
      <w:r w:rsidRPr="0096618B">
        <w:rPr>
          <w:rFonts w:ascii="Times New Roman" w:eastAsia="Times New Roman" w:hAnsi="Times New Roman" w:cs="B Nazanin" w:hint="cs"/>
          <w:color w:val="000000" w:themeColor="text1"/>
          <w:sz w:val="24"/>
          <w:szCs w:val="24"/>
          <w:rtl/>
          <w:lang w:eastAsia="zh-CN" w:bidi="fa-IR"/>
        </w:rPr>
        <w:t>ی</w:t>
      </w:r>
      <w:r w:rsidRPr="0096618B">
        <w:rPr>
          <w:rFonts w:ascii="Times New Roman" w:eastAsia="Times New Roman" w:hAnsi="Times New Roman" w:cs="B Nazanin"/>
          <w:color w:val="000000" w:themeColor="text1"/>
          <w:sz w:val="24"/>
          <w:szCs w:val="24"/>
          <w:rtl/>
          <w:lang w:eastAsia="zh-CN" w:bidi="fa-IR"/>
        </w:rPr>
        <w:t xml:space="preserve"> ز</w:t>
      </w:r>
      <w:r w:rsidRPr="0096618B">
        <w:rPr>
          <w:rFonts w:ascii="Times New Roman" w:eastAsia="Times New Roman" w:hAnsi="Times New Roman" w:cs="B Nazanin" w:hint="cs"/>
          <w:color w:val="000000" w:themeColor="text1"/>
          <w:sz w:val="24"/>
          <w:szCs w:val="24"/>
          <w:rtl/>
          <w:lang w:eastAsia="zh-CN" w:bidi="fa-IR"/>
        </w:rPr>
        <w:t>ی</w:t>
      </w:r>
      <w:r w:rsidRPr="0096618B">
        <w:rPr>
          <w:rFonts w:ascii="Times New Roman" w:eastAsia="Times New Roman" w:hAnsi="Times New Roman" w:cs="B Nazanin" w:hint="eastAsia"/>
          <w:color w:val="000000" w:themeColor="text1"/>
          <w:sz w:val="24"/>
          <w:szCs w:val="24"/>
          <w:rtl/>
          <w:lang w:eastAsia="zh-CN" w:bidi="fa-IR"/>
        </w:rPr>
        <w:t>اد</w:t>
      </w:r>
      <w:r w:rsidRPr="0096618B">
        <w:rPr>
          <w:rFonts w:ascii="Times New Roman" w:eastAsia="Times New Roman" w:hAnsi="Times New Roman" w:cs="B Nazanin"/>
          <w:color w:val="000000" w:themeColor="text1"/>
          <w:sz w:val="24"/>
          <w:szCs w:val="24"/>
          <w:rtl/>
          <w:lang w:eastAsia="zh-CN" w:bidi="fa-IR"/>
        </w:rPr>
        <w:t xml:space="preserve"> اما ک</w:t>
      </w:r>
      <w:r w:rsidRPr="0096618B">
        <w:rPr>
          <w:rFonts w:ascii="Times New Roman" w:eastAsia="Times New Roman" w:hAnsi="Times New Roman" w:cs="B Nazanin" w:hint="cs"/>
          <w:color w:val="000000" w:themeColor="text1"/>
          <w:sz w:val="24"/>
          <w:szCs w:val="24"/>
          <w:rtl/>
          <w:lang w:eastAsia="zh-CN" w:bidi="fa-IR"/>
        </w:rPr>
        <w:t>ی</w:t>
      </w:r>
      <w:r w:rsidRPr="0096618B">
        <w:rPr>
          <w:rFonts w:ascii="Times New Roman" w:eastAsia="Times New Roman" w:hAnsi="Times New Roman" w:cs="B Nazanin" w:hint="eastAsia"/>
          <w:color w:val="000000" w:themeColor="text1"/>
          <w:sz w:val="24"/>
          <w:szCs w:val="24"/>
          <w:rtl/>
          <w:lang w:eastAsia="zh-CN" w:bidi="fa-IR"/>
        </w:rPr>
        <w:t>ف</w:t>
      </w:r>
      <w:r w:rsidRPr="0096618B">
        <w:rPr>
          <w:rFonts w:ascii="Times New Roman" w:eastAsia="Times New Roman" w:hAnsi="Times New Roman" w:cs="B Nazanin" w:hint="cs"/>
          <w:color w:val="000000" w:themeColor="text1"/>
          <w:sz w:val="24"/>
          <w:szCs w:val="24"/>
          <w:rtl/>
          <w:lang w:eastAsia="zh-CN" w:bidi="fa-IR"/>
        </w:rPr>
        <w:t>ی</w:t>
      </w:r>
      <w:r w:rsidRPr="0096618B">
        <w:rPr>
          <w:rFonts w:ascii="Times New Roman" w:eastAsia="Times New Roman" w:hAnsi="Times New Roman" w:cs="B Nazanin" w:hint="eastAsia"/>
          <w:color w:val="000000" w:themeColor="text1"/>
          <w:sz w:val="24"/>
          <w:szCs w:val="24"/>
          <w:rtl/>
          <w:lang w:eastAsia="zh-CN" w:bidi="fa-IR"/>
        </w:rPr>
        <w:t>ت</w:t>
      </w:r>
      <w:r w:rsidRPr="0096618B">
        <w:rPr>
          <w:rFonts w:ascii="Times New Roman" w:eastAsia="Times New Roman" w:hAnsi="Times New Roman" w:cs="B Nazanin"/>
          <w:color w:val="000000" w:themeColor="text1"/>
          <w:sz w:val="24"/>
          <w:szCs w:val="24"/>
          <w:rtl/>
          <w:lang w:eastAsia="zh-CN" w:bidi="fa-IR"/>
        </w:rPr>
        <w:t xml:space="preserve"> بالا طراح</w:t>
      </w:r>
      <w:r w:rsidRPr="0096618B">
        <w:rPr>
          <w:rFonts w:ascii="Times New Roman" w:eastAsia="Times New Roman" w:hAnsi="Times New Roman" w:cs="B Nazanin" w:hint="cs"/>
          <w:color w:val="000000" w:themeColor="text1"/>
          <w:sz w:val="24"/>
          <w:szCs w:val="24"/>
          <w:rtl/>
          <w:lang w:eastAsia="zh-CN" w:bidi="fa-IR"/>
        </w:rPr>
        <w:t>ی</w:t>
      </w:r>
      <w:r w:rsidRPr="0096618B">
        <w:rPr>
          <w:rFonts w:ascii="Times New Roman" w:eastAsia="Times New Roman" w:hAnsi="Times New Roman" w:cs="B Nazanin"/>
          <w:color w:val="000000" w:themeColor="text1"/>
          <w:sz w:val="24"/>
          <w:szCs w:val="24"/>
          <w:rtl/>
          <w:lang w:eastAsia="zh-CN" w:bidi="fa-IR"/>
        </w:rPr>
        <w:t xml:space="preserve"> شده (نه فقط ش</w:t>
      </w:r>
      <w:r w:rsidRPr="0096618B">
        <w:rPr>
          <w:rFonts w:ascii="Times New Roman" w:eastAsia="Times New Roman" w:hAnsi="Times New Roman" w:cs="B Nazanin" w:hint="cs"/>
          <w:color w:val="000000" w:themeColor="text1"/>
          <w:sz w:val="24"/>
          <w:szCs w:val="24"/>
          <w:rtl/>
          <w:lang w:eastAsia="zh-CN" w:bidi="fa-IR"/>
        </w:rPr>
        <w:t>ی</w:t>
      </w:r>
      <w:r w:rsidRPr="0096618B">
        <w:rPr>
          <w:rFonts w:ascii="Times New Roman" w:eastAsia="Times New Roman" w:hAnsi="Times New Roman" w:cs="B Nazanin" w:hint="eastAsia"/>
          <w:color w:val="000000" w:themeColor="text1"/>
          <w:sz w:val="24"/>
          <w:szCs w:val="24"/>
          <w:rtl/>
          <w:lang w:eastAsia="zh-CN" w:bidi="fa-IR"/>
        </w:rPr>
        <w:t>ر</w:t>
      </w:r>
      <w:r w:rsidRPr="0096618B">
        <w:rPr>
          <w:rFonts w:ascii="Times New Roman" w:eastAsia="Times New Roman" w:hAnsi="Times New Roman" w:cs="B Nazanin" w:hint="cs"/>
          <w:color w:val="000000" w:themeColor="text1"/>
          <w:sz w:val="24"/>
          <w:szCs w:val="24"/>
          <w:rtl/>
          <w:lang w:eastAsia="zh-CN" w:bidi="fa-IR"/>
        </w:rPr>
        <w:t>ی</w:t>
      </w:r>
      <w:r w:rsidRPr="0096618B">
        <w:rPr>
          <w:rFonts w:ascii="Times New Roman" w:eastAsia="Times New Roman" w:hAnsi="Times New Roman" w:cs="B Nazanin" w:hint="eastAsia"/>
          <w:color w:val="000000" w:themeColor="text1"/>
          <w:sz w:val="24"/>
          <w:szCs w:val="24"/>
          <w:rtl/>
          <w:lang w:eastAsia="zh-CN" w:bidi="fa-IR"/>
        </w:rPr>
        <w:t>ن</w:t>
      </w:r>
      <w:r w:rsidRPr="0096618B">
        <w:rPr>
          <w:rFonts w:ascii="Times New Roman" w:eastAsia="Times New Roman" w:hAnsi="Times New Roman" w:cs="B Nazanin" w:hint="cs"/>
          <w:color w:val="000000" w:themeColor="text1"/>
          <w:sz w:val="24"/>
          <w:szCs w:val="24"/>
          <w:rtl/>
          <w:lang w:eastAsia="zh-CN" w:bidi="fa-IR"/>
        </w:rPr>
        <w:t>ی</w:t>
      </w:r>
      <w:r w:rsidRPr="0096618B">
        <w:rPr>
          <w:rFonts w:ascii="Times New Roman" w:eastAsia="Times New Roman" w:hAnsi="Times New Roman" w:cs="B Nazanin"/>
          <w:color w:val="000000" w:themeColor="text1"/>
          <w:sz w:val="24"/>
          <w:szCs w:val="24"/>
          <w:rtl/>
          <w:lang w:eastAsia="zh-CN" w:bidi="fa-IR"/>
        </w:rPr>
        <w:t xml:space="preserve"> و غذاها</w:t>
      </w:r>
      <w:r w:rsidRPr="0096618B">
        <w:rPr>
          <w:rFonts w:ascii="Times New Roman" w:eastAsia="Times New Roman" w:hAnsi="Times New Roman" w:cs="B Nazanin" w:hint="cs"/>
          <w:color w:val="000000" w:themeColor="text1"/>
          <w:sz w:val="24"/>
          <w:szCs w:val="24"/>
          <w:rtl/>
          <w:lang w:eastAsia="zh-CN" w:bidi="fa-IR"/>
        </w:rPr>
        <w:t>ی</w:t>
      </w:r>
      <w:r w:rsidRPr="0096618B">
        <w:rPr>
          <w:rFonts w:ascii="Times New Roman" w:eastAsia="Times New Roman" w:hAnsi="Times New Roman" w:cs="B Nazanin"/>
          <w:color w:val="000000" w:themeColor="text1"/>
          <w:sz w:val="24"/>
          <w:szCs w:val="24"/>
          <w:rtl/>
          <w:lang w:eastAsia="zh-CN" w:bidi="fa-IR"/>
        </w:rPr>
        <w:t xml:space="preserve"> پرچرب ناسالم)</w:t>
      </w:r>
    </w:p>
    <w:p w14:paraId="0C1C2521" w14:textId="77777777" w:rsidR="00EF6678" w:rsidRPr="0096618B" w:rsidRDefault="00EF6678" w:rsidP="00F86442">
      <w:pPr>
        <w:pStyle w:val="ListParagraph"/>
        <w:numPr>
          <w:ilvl w:val="0"/>
          <w:numId w:val="55"/>
        </w:numPr>
        <w:rPr>
          <w:rFonts w:ascii="Times New Roman" w:eastAsia="Times New Roman" w:hAnsi="Times New Roman" w:cs="B Nazanin"/>
          <w:color w:val="000000" w:themeColor="text1"/>
          <w:sz w:val="24"/>
          <w:szCs w:val="24"/>
          <w:rtl/>
          <w:lang w:eastAsia="zh-CN" w:bidi="fa-IR"/>
        </w:rPr>
      </w:pPr>
      <w:r w:rsidRPr="0096618B">
        <w:rPr>
          <w:rFonts w:ascii="Times New Roman" w:eastAsia="Times New Roman" w:hAnsi="Times New Roman" w:cs="B Nazanin" w:hint="eastAsia"/>
          <w:color w:val="000000" w:themeColor="text1"/>
          <w:sz w:val="24"/>
          <w:szCs w:val="24"/>
          <w:rtl/>
          <w:lang w:eastAsia="zh-CN" w:bidi="fa-IR"/>
        </w:rPr>
        <w:t>وعده‌ها</w:t>
      </w:r>
      <w:r w:rsidRPr="0096618B">
        <w:rPr>
          <w:rFonts w:ascii="Times New Roman" w:eastAsia="Times New Roman" w:hAnsi="Times New Roman" w:cs="B Nazanin"/>
          <w:color w:val="000000" w:themeColor="text1"/>
          <w:sz w:val="24"/>
          <w:szCs w:val="24"/>
          <w:rtl/>
          <w:lang w:eastAsia="zh-CN" w:bidi="fa-IR"/>
        </w:rPr>
        <w:t xml:space="preserve"> متنوع، کم‌حجم اما پرانرژ</w:t>
      </w:r>
      <w:r w:rsidRPr="0096618B">
        <w:rPr>
          <w:rFonts w:ascii="Times New Roman" w:eastAsia="Times New Roman" w:hAnsi="Times New Roman" w:cs="B Nazanin" w:hint="cs"/>
          <w:color w:val="000000" w:themeColor="text1"/>
          <w:sz w:val="24"/>
          <w:szCs w:val="24"/>
          <w:rtl/>
          <w:lang w:eastAsia="zh-CN" w:bidi="fa-IR"/>
        </w:rPr>
        <w:t>ی‌</w:t>
      </w:r>
      <w:r w:rsidRPr="0096618B">
        <w:rPr>
          <w:rFonts w:ascii="Times New Roman" w:eastAsia="Times New Roman" w:hAnsi="Times New Roman" w:cs="B Nazanin" w:hint="eastAsia"/>
          <w:color w:val="000000" w:themeColor="text1"/>
          <w:sz w:val="24"/>
          <w:szCs w:val="24"/>
          <w:rtl/>
          <w:lang w:eastAsia="zh-CN" w:bidi="fa-IR"/>
        </w:rPr>
        <w:t>اند</w:t>
      </w:r>
      <w:r w:rsidRPr="0096618B">
        <w:rPr>
          <w:rFonts w:ascii="Times New Roman" w:eastAsia="Times New Roman" w:hAnsi="Times New Roman" w:cs="B Nazanin"/>
          <w:color w:val="000000" w:themeColor="text1"/>
          <w:sz w:val="24"/>
          <w:szCs w:val="24"/>
          <w:rtl/>
          <w:lang w:eastAsia="zh-CN" w:bidi="fa-IR"/>
        </w:rPr>
        <w:t xml:space="preserve"> </w:t>
      </w:r>
      <w:r w:rsidRPr="0096618B">
        <w:rPr>
          <w:rFonts w:ascii="Times New Roman" w:eastAsia="Times New Roman" w:hAnsi="Times New Roman" w:cs="Times New Roman" w:hint="cs"/>
          <w:color w:val="000000" w:themeColor="text1"/>
          <w:sz w:val="24"/>
          <w:szCs w:val="24"/>
          <w:rtl/>
          <w:lang w:eastAsia="zh-CN" w:bidi="fa-IR"/>
        </w:rPr>
        <w:t>→</w:t>
      </w:r>
      <w:r w:rsidRPr="0096618B">
        <w:rPr>
          <w:rFonts w:ascii="Times New Roman" w:eastAsia="Times New Roman" w:hAnsi="Times New Roman" w:cs="B Nazanin"/>
          <w:color w:val="000000" w:themeColor="text1"/>
          <w:sz w:val="24"/>
          <w:szCs w:val="24"/>
          <w:rtl/>
          <w:lang w:eastAsia="zh-CN" w:bidi="fa-IR"/>
        </w:rPr>
        <w:t xml:space="preserve"> </w:t>
      </w:r>
      <w:r w:rsidRPr="0096618B">
        <w:rPr>
          <w:rFonts w:ascii="Times New Roman" w:eastAsia="Times New Roman" w:hAnsi="Times New Roman" w:cs="B Nazanin" w:hint="cs"/>
          <w:color w:val="000000" w:themeColor="text1"/>
          <w:sz w:val="24"/>
          <w:szCs w:val="24"/>
          <w:rtl/>
          <w:lang w:eastAsia="zh-CN" w:bidi="fa-IR"/>
        </w:rPr>
        <w:t>کمک</w:t>
      </w:r>
      <w:r w:rsidRPr="0096618B">
        <w:rPr>
          <w:rFonts w:ascii="Times New Roman" w:eastAsia="Times New Roman" w:hAnsi="Times New Roman" w:cs="B Nazanin"/>
          <w:color w:val="000000" w:themeColor="text1"/>
          <w:sz w:val="24"/>
          <w:szCs w:val="24"/>
          <w:rtl/>
          <w:lang w:eastAsia="zh-CN" w:bidi="fa-IR"/>
        </w:rPr>
        <w:t xml:space="preserve"> </w:t>
      </w:r>
      <w:r w:rsidRPr="0096618B">
        <w:rPr>
          <w:rFonts w:ascii="Times New Roman" w:eastAsia="Times New Roman" w:hAnsi="Times New Roman" w:cs="B Nazanin" w:hint="cs"/>
          <w:color w:val="000000" w:themeColor="text1"/>
          <w:sz w:val="24"/>
          <w:szCs w:val="24"/>
          <w:rtl/>
          <w:lang w:eastAsia="zh-CN" w:bidi="fa-IR"/>
        </w:rPr>
        <w:t>به</w:t>
      </w:r>
      <w:r w:rsidRPr="0096618B">
        <w:rPr>
          <w:rFonts w:ascii="Times New Roman" w:eastAsia="Times New Roman" w:hAnsi="Times New Roman" w:cs="B Nazanin"/>
          <w:color w:val="000000" w:themeColor="text1"/>
          <w:sz w:val="24"/>
          <w:szCs w:val="24"/>
          <w:rtl/>
          <w:lang w:eastAsia="zh-CN" w:bidi="fa-IR"/>
        </w:rPr>
        <w:t xml:space="preserve"> </w:t>
      </w:r>
      <w:r w:rsidRPr="0096618B">
        <w:rPr>
          <w:rFonts w:ascii="Times New Roman" w:eastAsia="Times New Roman" w:hAnsi="Times New Roman" w:cs="B Nazanin" w:hint="cs"/>
          <w:color w:val="000000" w:themeColor="text1"/>
          <w:sz w:val="24"/>
          <w:szCs w:val="24"/>
          <w:rtl/>
          <w:lang w:eastAsia="zh-CN" w:bidi="fa-IR"/>
        </w:rPr>
        <w:t>پذی</w:t>
      </w:r>
      <w:r w:rsidRPr="0096618B">
        <w:rPr>
          <w:rFonts w:ascii="Times New Roman" w:eastAsia="Times New Roman" w:hAnsi="Times New Roman" w:cs="B Nazanin" w:hint="eastAsia"/>
          <w:color w:val="000000" w:themeColor="text1"/>
          <w:sz w:val="24"/>
          <w:szCs w:val="24"/>
          <w:rtl/>
          <w:lang w:eastAsia="zh-CN" w:bidi="fa-IR"/>
        </w:rPr>
        <w:t>رش</w:t>
      </w:r>
      <w:r w:rsidRPr="0096618B">
        <w:rPr>
          <w:rFonts w:ascii="Times New Roman" w:eastAsia="Times New Roman" w:hAnsi="Times New Roman" w:cs="B Nazanin"/>
          <w:color w:val="000000" w:themeColor="text1"/>
          <w:sz w:val="24"/>
          <w:szCs w:val="24"/>
          <w:rtl/>
          <w:lang w:eastAsia="zh-CN" w:bidi="fa-IR"/>
        </w:rPr>
        <w:t xml:space="preserve"> بهتر توسط نوجوانان لاغر</w:t>
      </w:r>
    </w:p>
    <w:p w14:paraId="2EC92B72" w14:textId="77777777" w:rsidR="00EF6678" w:rsidRPr="0096618B" w:rsidRDefault="00EF6678" w:rsidP="00F86442">
      <w:pPr>
        <w:pStyle w:val="ListParagraph"/>
        <w:numPr>
          <w:ilvl w:val="0"/>
          <w:numId w:val="55"/>
        </w:numPr>
        <w:rPr>
          <w:rFonts w:ascii="Times New Roman" w:eastAsia="Times New Roman" w:hAnsi="Times New Roman" w:cs="B Nazanin"/>
          <w:color w:val="000000" w:themeColor="text1"/>
          <w:sz w:val="24"/>
          <w:szCs w:val="24"/>
          <w:rtl/>
          <w:lang w:eastAsia="zh-CN" w:bidi="fa-IR"/>
        </w:rPr>
      </w:pPr>
      <w:r w:rsidRPr="0096618B">
        <w:rPr>
          <w:rFonts w:ascii="Times New Roman" w:eastAsia="Times New Roman" w:hAnsi="Times New Roman" w:cs="B Nazanin" w:hint="eastAsia"/>
          <w:color w:val="000000" w:themeColor="text1"/>
          <w:sz w:val="24"/>
          <w:szCs w:val="24"/>
          <w:rtl/>
          <w:lang w:eastAsia="zh-CN" w:bidi="fa-IR"/>
        </w:rPr>
        <w:t>چرب</w:t>
      </w:r>
      <w:r w:rsidRPr="0096618B">
        <w:rPr>
          <w:rFonts w:ascii="Times New Roman" w:eastAsia="Times New Roman" w:hAnsi="Times New Roman" w:cs="B Nazanin" w:hint="cs"/>
          <w:color w:val="000000" w:themeColor="text1"/>
          <w:sz w:val="24"/>
          <w:szCs w:val="24"/>
          <w:rtl/>
          <w:lang w:eastAsia="zh-CN" w:bidi="fa-IR"/>
        </w:rPr>
        <w:t>ی‌</w:t>
      </w:r>
      <w:r w:rsidRPr="0096618B">
        <w:rPr>
          <w:rFonts w:ascii="Times New Roman" w:eastAsia="Times New Roman" w:hAnsi="Times New Roman" w:cs="B Nazanin" w:hint="eastAsia"/>
          <w:color w:val="000000" w:themeColor="text1"/>
          <w:sz w:val="24"/>
          <w:szCs w:val="24"/>
          <w:rtl/>
          <w:lang w:eastAsia="zh-CN" w:bidi="fa-IR"/>
        </w:rPr>
        <w:t>ها</w:t>
      </w:r>
      <w:r w:rsidRPr="0096618B">
        <w:rPr>
          <w:rFonts w:ascii="Times New Roman" w:eastAsia="Times New Roman" w:hAnsi="Times New Roman" w:cs="B Nazanin" w:hint="cs"/>
          <w:color w:val="000000" w:themeColor="text1"/>
          <w:sz w:val="24"/>
          <w:szCs w:val="24"/>
          <w:rtl/>
          <w:lang w:eastAsia="zh-CN" w:bidi="fa-IR"/>
        </w:rPr>
        <w:t>ی</w:t>
      </w:r>
      <w:r w:rsidRPr="0096618B">
        <w:rPr>
          <w:rFonts w:ascii="Times New Roman" w:eastAsia="Times New Roman" w:hAnsi="Times New Roman" w:cs="B Nazanin"/>
          <w:color w:val="000000" w:themeColor="text1"/>
          <w:sz w:val="24"/>
          <w:szCs w:val="24"/>
          <w:rtl/>
          <w:lang w:eastAsia="zh-CN" w:bidi="fa-IR"/>
        </w:rPr>
        <w:t xml:space="preserve"> مف</w:t>
      </w:r>
      <w:r w:rsidRPr="0096618B">
        <w:rPr>
          <w:rFonts w:ascii="Times New Roman" w:eastAsia="Times New Roman" w:hAnsi="Times New Roman" w:cs="B Nazanin" w:hint="cs"/>
          <w:color w:val="000000" w:themeColor="text1"/>
          <w:sz w:val="24"/>
          <w:szCs w:val="24"/>
          <w:rtl/>
          <w:lang w:eastAsia="zh-CN" w:bidi="fa-IR"/>
        </w:rPr>
        <w:t>ی</w:t>
      </w:r>
      <w:r w:rsidRPr="0096618B">
        <w:rPr>
          <w:rFonts w:ascii="Times New Roman" w:eastAsia="Times New Roman" w:hAnsi="Times New Roman" w:cs="B Nazanin" w:hint="eastAsia"/>
          <w:color w:val="000000" w:themeColor="text1"/>
          <w:sz w:val="24"/>
          <w:szCs w:val="24"/>
          <w:rtl/>
          <w:lang w:eastAsia="zh-CN" w:bidi="fa-IR"/>
        </w:rPr>
        <w:t>د</w:t>
      </w:r>
      <w:r w:rsidRPr="0096618B">
        <w:rPr>
          <w:rFonts w:ascii="Times New Roman" w:eastAsia="Times New Roman" w:hAnsi="Times New Roman" w:cs="B Nazanin"/>
          <w:color w:val="000000" w:themeColor="text1"/>
          <w:sz w:val="24"/>
          <w:szCs w:val="24"/>
          <w:rtl/>
          <w:lang w:eastAsia="zh-CN" w:bidi="fa-IR"/>
        </w:rPr>
        <w:t xml:space="preserve"> (مغزها، روغن ز</w:t>
      </w:r>
      <w:r w:rsidRPr="0096618B">
        <w:rPr>
          <w:rFonts w:ascii="Times New Roman" w:eastAsia="Times New Roman" w:hAnsi="Times New Roman" w:cs="B Nazanin" w:hint="cs"/>
          <w:color w:val="000000" w:themeColor="text1"/>
          <w:sz w:val="24"/>
          <w:szCs w:val="24"/>
          <w:rtl/>
          <w:lang w:eastAsia="zh-CN" w:bidi="fa-IR"/>
        </w:rPr>
        <w:t>ی</w:t>
      </w:r>
      <w:r w:rsidRPr="0096618B">
        <w:rPr>
          <w:rFonts w:ascii="Times New Roman" w:eastAsia="Times New Roman" w:hAnsi="Times New Roman" w:cs="B Nazanin" w:hint="eastAsia"/>
          <w:color w:val="000000" w:themeColor="text1"/>
          <w:sz w:val="24"/>
          <w:szCs w:val="24"/>
          <w:rtl/>
          <w:lang w:eastAsia="zh-CN" w:bidi="fa-IR"/>
        </w:rPr>
        <w:t>تون،</w:t>
      </w:r>
      <w:r w:rsidRPr="0096618B">
        <w:rPr>
          <w:rFonts w:ascii="Times New Roman" w:eastAsia="Times New Roman" w:hAnsi="Times New Roman" w:cs="B Nazanin"/>
          <w:color w:val="000000" w:themeColor="text1"/>
          <w:sz w:val="24"/>
          <w:szCs w:val="24"/>
          <w:rtl/>
          <w:lang w:eastAsia="zh-CN" w:bidi="fa-IR"/>
        </w:rPr>
        <w:t xml:space="preserve"> لبن</w:t>
      </w:r>
      <w:r w:rsidRPr="0096618B">
        <w:rPr>
          <w:rFonts w:ascii="Times New Roman" w:eastAsia="Times New Roman" w:hAnsi="Times New Roman" w:cs="B Nazanin" w:hint="cs"/>
          <w:color w:val="000000" w:themeColor="text1"/>
          <w:sz w:val="24"/>
          <w:szCs w:val="24"/>
          <w:rtl/>
          <w:lang w:eastAsia="zh-CN" w:bidi="fa-IR"/>
        </w:rPr>
        <w:t>ی</w:t>
      </w:r>
      <w:r w:rsidRPr="0096618B">
        <w:rPr>
          <w:rFonts w:ascii="Times New Roman" w:eastAsia="Times New Roman" w:hAnsi="Times New Roman" w:cs="B Nazanin" w:hint="eastAsia"/>
          <w:color w:val="000000" w:themeColor="text1"/>
          <w:sz w:val="24"/>
          <w:szCs w:val="24"/>
          <w:rtl/>
          <w:lang w:eastAsia="zh-CN" w:bidi="fa-IR"/>
        </w:rPr>
        <w:t>ات</w:t>
      </w:r>
      <w:r w:rsidRPr="0096618B">
        <w:rPr>
          <w:rFonts w:ascii="Times New Roman" w:eastAsia="Times New Roman" w:hAnsi="Times New Roman" w:cs="B Nazanin"/>
          <w:color w:val="000000" w:themeColor="text1"/>
          <w:sz w:val="24"/>
          <w:szCs w:val="24"/>
          <w:rtl/>
          <w:lang w:eastAsia="zh-CN" w:bidi="fa-IR"/>
        </w:rPr>
        <w:t xml:space="preserve"> کامل) استفاده شده</w:t>
      </w:r>
    </w:p>
    <w:p w14:paraId="769480B0" w14:textId="77777777" w:rsidR="00EF6678" w:rsidRPr="0096618B" w:rsidRDefault="00EF6678" w:rsidP="00F86442">
      <w:pPr>
        <w:pStyle w:val="ListParagraph"/>
        <w:numPr>
          <w:ilvl w:val="0"/>
          <w:numId w:val="55"/>
        </w:numPr>
        <w:rPr>
          <w:rFonts w:ascii="Times New Roman" w:eastAsia="Times New Roman" w:hAnsi="Times New Roman" w:cs="B Nazanin"/>
          <w:color w:val="000000" w:themeColor="text1"/>
          <w:sz w:val="24"/>
          <w:szCs w:val="24"/>
          <w:rtl/>
          <w:lang w:eastAsia="zh-CN" w:bidi="fa-IR"/>
        </w:rPr>
      </w:pPr>
      <w:r w:rsidRPr="0096618B">
        <w:rPr>
          <w:rFonts w:ascii="Times New Roman" w:eastAsia="Times New Roman" w:hAnsi="Times New Roman" w:cs="B Nazanin" w:hint="eastAsia"/>
          <w:color w:val="000000" w:themeColor="text1"/>
          <w:sz w:val="24"/>
          <w:szCs w:val="24"/>
          <w:rtl/>
          <w:lang w:eastAsia="zh-CN" w:bidi="fa-IR"/>
        </w:rPr>
        <w:t>برنامه</w:t>
      </w:r>
      <w:r w:rsidRPr="0096618B">
        <w:rPr>
          <w:rFonts w:ascii="Times New Roman" w:eastAsia="Times New Roman" w:hAnsi="Times New Roman" w:cs="B Nazanin"/>
          <w:color w:val="000000" w:themeColor="text1"/>
          <w:sz w:val="24"/>
          <w:szCs w:val="24"/>
          <w:rtl/>
          <w:lang w:eastAsia="zh-CN" w:bidi="fa-IR"/>
        </w:rPr>
        <w:t xml:space="preserve"> قابل تطب</w:t>
      </w:r>
      <w:r w:rsidRPr="0096618B">
        <w:rPr>
          <w:rFonts w:ascii="Times New Roman" w:eastAsia="Times New Roman" w:hAnsi="Times New Roman" w:cs="B Nazanin" w:hint="cs"/>
          <w:color w:val="000000" w:themeColor="text1"/>
          <w:sz w:val="24"/>
          <w:szCs w:val="24"/>
          <w:rtl/>
          <w:lang w:eastAsia="zh-CN" w:bidi="fa-IR"/>
        </w:rPr>
        <w:t>ی</w:t>
      </w:r>
      <w:r w:rsidRPr="0096618B">
        <w:rPr>
          <w:rFonts w:ascii="Times New Roman" w:eastAsia="Times New Roman" w:hAnsi="Times New Roman" w:cs="B Nazanin" w:hint="eastAsia"/>
          <w:color w:val="000000" w:themeColor="text1"/>
          <w:sz w:val="24"/>
          <w:szCs w:val="24"/>
          <w:rtl/>
          <w:lang w:eastAsia="zh-CN" w:bidi="fa-IR"/>
        </w:rPr>
        <w:t>ق</w:t>
      </w:r>
      <w:r w:rsidRPr="0096618B">
        <w:rPr>
          <w:rFonts w:ascii="Times New Roman" w:eastAsia="Times New Roman" w:hAnsi="Times New Roman" w:cs="B Nazanin"/>
          <w:color w:val="000000" w:themeColor="text1"/>
          <w:sz w:val="24"/>
          <w:szCs w:val="24"/>
          <w:rtl/>
          <w:lang w:eastAsia="zh-CN" w:bidi="fa-IR"/>
        </w:rPr>
        <w:t xml:space="preserve"> با فرهنگ غذا</w:t>
      </w:r>
      <w:r w:rsidRPr="0096618B">
        <w:rPr>
          <w:rFonts w:ascii="Times New Roman" w:eastAsia="Times New Roman" w:hAnsi="Times New Roman" w:cs="B Nazanin" w:hint="cs"/>
          <w:color w:val="000000" w:themeColor="text1"/>
          <w:sz w:val="24"/>
          <w:szCs w:val="24"/>
          <w:rtl/>
          <w:lang w:eastAsia="zh-CN" w:bidi="fa-IR"/>
        </w:rPr>
        <w:t>یی</w:t>
      </w:r>
      <w:r w:rsidRPr="0096618B">
        <w:rPr>
          <w:rFonts w:ascii="Times New Roman" w:eastAsia="Times New Roman" w:hAnsi="Times New Roman" w:cs="B Nazanin"/>
          <w:color w:val="000000" w:themeColor="text1"/>
          <w:sz w:val="24"/>
          <w:szCs w:val="24"/>
          <w:rtl/>
          <w:lang w:eastAsia="zh-CN" w:bidi="fa-IR"/>
        </w:rPr>
        <w:t xml:space="preserve"> خانواده ا</w:t>
      </w:r>
      <w:r w:rsidRPr="0096618B">
        <w:rPr>
          <w:rFonts w:ascii="Times New Roman" w:eastAsia="Times New Roman" w:hAnsi="Times New Roman" w:cs="B Nazanin" w:hint="cs"/>
          <w:color w:val="000000" w:themeColor="text1"/>
          <w:sz w:val="24"/>
          <w:szCs w:val="24"/>
          <w:rtl/>
          <w:lang w:eastAsia="zh-CN" w:bidi="fa-IR"/>
        </w:rPr>
        <w:t>ی</w:t>
      </w:r>
      <w:r w:rsidRPr="0096618B">
        <w:rPr>
          <w:rFonts w:ascii="Times New Roman" w:eastAsia="Times New Roman" w:hAnsi="Times New Roman" w:cs="B Nazanin" w:hint="eastAsia"/>
          <w:color w:val="000000" w:themeColor="text1"/>
          <w:sz w:val="24"/>
          <w:szCs w:val="24"/>
          <w:rtl/>
          <w:lang w:eastAsia="zh-CN" w:bidi="fa-IR"/>
        </w:rPr>
        <w:t>ران</w:t>
      </w:r>
      <w:r w:rsidRPr="0096618B">
        <w:rPr>
          <w:rFonts w:ascii="Times New Roman" w:eastAsia="Times New Roman" w:hAnsi="Times New Roman" w:cs="B Nazanin" w:hint="cs"/>
          <w:color w:val="000000" w:themeColor="text1"/>
          <w:sz w:val="24"/>
          <w:szCs w:val="24"/>
          <w:rtl/>
          <w:lang w:eastAsia="zh-CN" w:bidi="fa-IR"/>
        </w:rPr>
        <w:t>ی</w:t>
      </w:r>
      <w:r w:rsidRPr="0096618B">
        <w:rPr>
          <w:rFonts w:ascii="Times New Roman" w:eastAsia="Times New Roman" w:hAnsi="Times New Roman" w:cs="B Nazanin"/>
          <w:color w:val="000000" w:themeColor="text1"/>
          <w:sz w:val="24"/>
          <w:szCs w:val="24"/>
          <w:rtl/>
          <w:lang w:eastAsia="zh-CN" w:bidi="fa-IR"/>
        </w:rPr>
        <w:t xml:space="preserve"> هست</w:t>
      </w:r>
    </w:p>
    <w:p w14:paraId="3A19DCB2" w14:textId="77777777" w:rsidR="00EF6678" w:rsidRPr="0096618B" w:rsidRDefault="00EF6678" w:rsidP="0072536E">
      <w:pPr>
        <w:ind w:firstLine="0"/>
        <w:jc w:val="left"/>
        <w:rPr>
          <w:rFonts w:ascii="Times New Roman" w:eastAsia="Times New Roman" w:hAnsi="Times New Roman" w:cs="B Nazanin"/>
          <w:color w:val="000000" w:themeColor="text1"/>
          <w:sz w:val="24"/>
          <w:szCs w:val="24"/>
          <w:rtl/>
          <w:lang w:eastAsia="zh-CN" w:bidi="fa-IR"/>
        </w:rPr>
      </w:pPr>
    </w:p>
    <w:p w14:paraId="0D345CC7" w14:textId="77777777" w:rsidR="0072536E" w:rsidRPr="00DF0D1D" w:rsidRDefault="0072536E" w:rsidP="009B7EDC">
      <w:pPr>
        <w:shd w:val="clear" w:color="auto" w:fill="FFC000"/>
        <w:ind w:left="22" w:firstLine="0"/>
        <w:jc w:val="both"/>
        <w:rPr>
          <w:rFonts w:ascii="Times New Roman" w:eastAsia="Times New Roman" w:hAnsi="Times New Roman" w:cs="B Nazanin"/>
          <w:b/>
          <w:bCs/>
          <w:color w:val="000000" w:themeColor="text1"/>
          <w:sz w:val="24"/>
          <w:szCs w:val="24"/>
          <w:rtl/>
          <w:lang w:eastAsia="zh-CN"/>
        </w:rPr>
      </w:pPr>
      <w:r w:rsidRPr="0096618B">
        <w:rPr>
          <w:rFonts w:ascii="Times New Roman" w:eastAsia="Times New Roman" w:hAnsi="Times New Roman" w:cs="B Nazanin" w:hint="cs"/>
          <w:b/>
          <w:bCs/>
          <w:color w:val="000000" w:themeColor="text1"/>
          <w:sz w:val="24"/>
          <w:szCs w:val="24"/>
          <w:rtl/>
          <w:lang w:eastAsia="zh-CN"/>
        </w:rPr>
        <w:t>مثال 3:</w:t>
      </w:r>
    </w:p>
    <w:p w14:paraId="2CD7F60B" w14:textId="77777777" w:rsidR="0072536E" w:rsidRPr="00DF0D1D" w:rsidRDefault="0072536E" w:rsidP="0072536E">
      <w:pPr>
        <w:ind w:left="22" w:firstLine="0"/>
        <w:jc w:val="both"/>
        <w:rPr>
          <w:rFonts w:ascii="Times New Roman" w:eastAsia="Times New Roman" w:hAnsi="Times New Roman" w:cs="B Nazanin"/>
          <w:color w:val="000000" w:themeColor="text1"/>
          <w:sz w:val="24"/>
          <w:szCs w:val="24"/>
          <w:rtl/>
          <w:lang w:eastAsia="zh-CN" w:bidi="fa-IR"/>
        </w:rPr>
      </w:pPr>
      <w:r w:rsidRPr="00DF0D1D">
        <w:rPr>
          <w:rFonts w:ascii="Times New Roman" w:eastAsia="Times New Roman" w:hAnsi="Times New Roman" w:cs="B Nazanin" w:hint="cs"/>
          <w:b/>
          <w:bCs/>
          <w:color w:val="000000" w:themeColor="text1"/>
          <w:sz w:val="24"/>
          <w:szCs w:val="24"/>
          <w:rtl/>
          <w:lang w:eastAsia="zh-CN"/>
        </w:rPr>
        <w:t>مهرسانا، دختر 10 ساله است که وزن او 5/52 کیلوگرم و قد او 5/145 سانتی متر است. به دلیل چاقی به کلینیک مراجعه نموده است. برنامه غذایی این نوجوان را تنظیم نمایید.</w:t>
      </w:r>
    </w:p>
    <w:p w14:paraId="7406BCDD" w14:textId="77777777" w:rsidR="0072536E" w:rsidRPr="00DF0D1D" w:rsidRDefault="0072536E" w:rsidP="0072536E">
      <w:pPr>
        <w:ind w:left="22" w:firstLine="0"/>
        <w:jc w:val="both"/>
        <w:rPr>
          <w:rFonts w:ascii="Times New Roman" w:eastAsia="Times New Roman" w:hAnsi="Times New Roman" w:cs="B Nazanin"/>
          <w:color w:val="000000" w:themeColor="text1"/>
          <w:sz w:val="24"/>
          <w:szCs w:val="24"/>
          <w:rtl/>
          <w:lang w:eastAsia="zh-CN" w:bidi="fa-IR"/>
        </w:rPr>
      </w:pPr>
    </w:p>
    <w:p w14:paraId="3B73D568" w14:textId="77777777" w:rsidR="00C642A7" w:rsidRPr="00C642A7" w:rsidRDefault="00C642A7" w:rsidP="00C642A7">
      <w:pPr>
        <w:ind w:firstLine="0"/>
        <w:jc w:val="left"/>
        <w:rPr>
          <w:rFonts w:ascii="Times New Roman" w:eastAsia="Times New Roman" w:hAnsi="Times New Roman" w:cs="B Nazanin"/>
          <w:sz w:val="24"/>
          <w:szCs w:val="24"/>
          <w:rtl/>
          <w:lang w:eastAsia="zh-CN" w:bidi="fa-IR"/>
        </w:rPr>
      </w:pPr>
      <w:r w:rsidRPr="00C642A7">
        <w:rPr>
          <w:rFonts w:ascii="Times New Roman" w:eastAsia="Times New Roman" w:hAnsi="Times New Roman" w:cs="B Nazanin" w:hint="cs"/>
          <w:sz w:val="24"/>
          <w:szCs w:val="24"/>
          <w:rtl/>
          <w:lang w:eastAsia="zh-CN" w:bidi="fa-IR"/>
        </w:rPr>
        <w:lastRenderedPageBreak/>
        <w:t xml:space="preserve">مرحله اول: محاسبه </w:t>
      </w:r>
      <w:r w:rsidRPr="00C642A7">
        <w:rPr>
          <w:rFonts w:ascii="Times New Roman" w:eastAsia="Times New Roman" w:hAnsi="Times New Roman" w:cs="B Nazanin"/>
          <w:sz w:val="24"/>
          <w:szCs w:val="24"/>
          <w:lang w:eastAsia="zh-CN" w:bidi="fa-IR"/>
        </w:rPr>
        <w:t>BMI</w:t>
      </w:r>
      <w:r w:rsidRPr="00C642A7">
        <w:rPr>
          <w:rFonts w:ascii="Times New Roman" w:eastAsia="Times New Roman" w:hAnsi="Times New Roman" w:cs="B Nazanin" w:hint="cs"/>
          <w:sz w:val="24"/>
          <w:szCs w:val="24"/>
          <w:rtl/>
          <w:lang w:eastAsia="zh-CN" w:bidi="fa-IR"/>
        </w:rPr>
        <w:t xml:space="preserve"> : عدد حاصله 7/24 است. به دلیل این که  نمودار </w:t>
      </w:r>
      <w:r w:rsidRPr="00C642A7">
        <w:rPr>
          <w:rFonts w:ascii="Times New Roman" w:eastAsia="Times New Roman" w:hAnsi="Times New Roman" w:cs="B Nazanin"/>
          <w:sz w:val="24"/>
          <w:szCs w:val="24"/>
          <w:lang w:eastAsia="zh-CN" w:bidi="fa-IR"/>
        </w:rPr>
        <w:t>BMI</w:t>
      </w:r>
      <w:r w:rsidRPr="00C642A7">
        <w:rPr>
          <w:rFonts w:ascii="Times New Roman" w:eastAsia="Times New Roman" w:hAnsi="Times New Roman" w:cs="B Nazanin" w:hint="cs"/>
          <w:sz w:val="24"/>
          <w:szCs w:val="24"/>
          <w:rtl/>
          <w:lang w:eastAsia="zh-CN" w:bidi="fa-IR"/>
        </w:rPr>
        <w:t xml:space="preserve">برای سن او  </w:t>
      </w:r>
      <w:r w:rsidRPr="00C642A7">
        <w:rPr>
          <w:rFonts w:ascii="Times New Roman" w:eastAsia="Times New Roman" w:hAnsi="Times New Roman" w:cs="B Nazanin" w:hint="cs"/>
          <w:sz w:val="24"/>
          <w:szCs w:val="24"/>
          <w:rtl/>
          <w:lang w:eastAsia="zh-CN"/>
        </w:rPr>
        <w:t xml:space="preserve">بالاتر از </w:t>
      </w:r>
      <w:r w:rsidRPr="00C642A7">
        <w:rPr>
          <w:rFonts w:ascii="Times New Roman" w:eastAsia="Times New Roman" w:hAnsi="Times New Roman" w:cs="B Nazanin"/>
          <w:sz w:val="24"/>
          <w:szCs w:val="24"/>
          <w:rtl/>
          <w:lang w:eastAsia="zh-CN"/>
        </w:rPr>
        <w:t xml:space="preserve">  </w:t>
      </w:r>
      <w:r w:rsidRPr="00C642A7">
        <w:rPr>
          <w:rFonts w:ascii="Times New Roman" w:eastAsia="Times New Roman" w:hAnsi="Times New Roman" w:cs="B Nazanin"/>
          <w:sz w:val="24"/>
          <w:szCs w:val="24"/>
          <w:lang w:eastAsia="zh-CN"/>
        </w:rPr>
        <w:t>2Z-score</w:t>
      </w:r>
      <w:r w:rsidRPr="00C642A7">
        <w:rPr>
          <w:rFonts w:ascii="Times New Roman" w:eastAsia="Times New Roman" w:hAnsi="Times New Roman" w:cs="B Nazanin"/>
          <w:sz w:val="24"/>
          <w:szCs w:val="24"/>
          <w:rtl/>
          <w:lang w:eastAsia="zh-CN"/>
        </w:rPr>
        <w:t xml:space="preserve">+ </w:t>
      </w:r>
      <w:r w:rsidRPr="00C642A7">
        <w:rPr>
          <w:rFonts w:ascii="Times New Roman" w:eastAsia="Times New Roman" w:hAnsi="Times New Roman" w:cs="B Nazanin" w:hint="cs"/>
          <w:sz w:val="24"/>
          <w:szCs w:val="24"/>
          <w:rtl/>
          <w:lang w:eastAsia="zh-CN" w:bidi="fa-IR"/>
        </w:rPr>
        <w:t xml:space="preserve"> قرار دارد لذا این کودک چاق می باشد. لازم به ذکراست که وزن استاندارد برای دختر 10 ساله بر اساس نمودارها 33 کیلوگرم و  و قد استاندارد 138 سانتی متر می باشد.</w:t>
      </w:r>
    </w:p>
    <w:p w14:paraId="2BDCA74E" w14:textId="77777777" w:rsidR="00A73178" w:rsidRPr="0096618B" w:rsidRDefault="0072536E" w:rsidP="0072536E">
      <w:pPr>
        <w:ind w:firstLine="0"/>
        <w:jc w:val="left"/>
        <w:rPr>
          <w:rFonts w:ascii="Times New Roman" w:eastAsia="Times New Roman" w:hAnsi="Times New Roman" w:cs="B Nazanin"/>
          <w:color w:val="000000" w:themeColor="text1"/>
          <w:sz w:val="24"/>
          <w:szCs w:val="24"/>
          <w:rtl/>
          <w:lang w:eastAsia="zh-CN" w:bidi="fa-IR"/>
        </w:rPr>
      </w:pPr>
      <w:r w:rsidRPr="0096618B">
        <w:rPr>
          <w:rFonts w:ascii="Times New Roman" w:eastAsia="Times New Roman" w:hAnsi="Times New Roman" w:cs="B Nazanin" w:hint="cs"/>
          <w:color w:val="000000" w:themeColor="text1"/>
          <w:sz w:val="24"/>
          <w:szCs w:val="24"/>
          <w:rtl/>
          <w:lang w:eastAsia="zh-CN" w:bidi="fa-IR"/>
        </w:rPr>
        <w:t>مرحله دوم : محاسبه انرژی مورد نیاز</w:t>
      </w:r>
    </w:p>
    <w:p w14:paraId="4B0B2DD5" w14:textId="77777777" w:rsidR="00A73178" w:rsidRPr="0096618B" w:rsidRDefault="00A73178" w:rsidP="00A73178">
      <w:pPr>
        <w:ind w:firstLine="0"/>
        <w:jc w:val="left"/>
        <w:rPr>
          <w:rFonts w:ascii="Times New Roman" w:eastAsia="Times New Roman" w:hAnsi="Times New Roman" w:cs="B Nazanin"/>
          <w:color w:val="000000" w:themeColor="text1"/>
          <w:sz w:val="24"/>
          <w:szCs w:val="24"/>
          <w:rtl/>
          <w:lang w:eastAsia="zh-CN" w:bidi="fa-IR"/>
        </w:rPr>
      </w:pPr>
      <w:r w:rsidRPr="0096618B">
        <w:rPr>
          <w:rFonts w:ascii="Times New Roman" w:eastAsia="Times New Roman" w:hAnsi="Times New Roman" w:cs="B Nazanin" w:hint="cs"/>
          <w:color w:val="000000" w:themeColor="text1"/>
          <w:sz w:val="24"/>
          <w:szCs w:val="24"/>
          <w:rtl/>
          <w:lang w:eastAsia="zh-CN" w:bidi="fa-IR"/>
        </w:rPr>
        <w:t>در این کیس برای اینکه با روش های دیگر نیز آشنا شوید انرژی بر مبنای فرمول محاسبه میشود.</w:t>
      </w:r>
    </w:p>
    <w:p w14:paraId="06EA1DB2" w14:textId="77777777" w:rsidR="0072536E" w:rsidRPr="0096618B" w:rsidRDefault="0072536E" w:rsidP="00A73178">
      <w:pPr>
        <w:ind w:firstLine="0"/>
        <w:jc w:val="left"/>
        <w:rPr>
          <w:rFonts w:ascii="Times New Roman" w:eastAsia="Times New Roman" w:hAnsi="Times New Roman" w:cs="B Nazanin"/>
          <w:color w:val="000000" w:themeColor="text1"/>
          <w:sz w:val="24"/>
          <w:szCs w:val="24"/>
          <w:rtl/>
          <w:lang w:eastAsia="zh-CN" w:bidi="fa-IR"/>
        </w:rPr>
      </w:pPr>
      <w:r w:rsidRPr="0096618B">
        <w:rPr>
          <w:rFonts w:ascii="Times New Roman" w:eastAsia="Times New Roman" w:hAnsi="Times New Roman" w:cs="B Nazanin" w:hint="cs"/>
          <w:color w:val="000000" w:themeColor="text1"/>
          <w:sz w:val="24"/>
          <w:szCs w:val="24"/>
          <w:rtl/>
          <w:lang w:eastAsia="zh-CN" w:bidi="fa-IR"/>
        </w:rPr>
        <w:t>باتوجه به فرمول های ذکر شده کل انرژی تجویزی برای وی به شرح زیر می باشد</w:t>
      </w:r>
      <w:r w:rsidR="002C1EF9" w:rsidRPr="0096618B">
        <w:rPr>
          <w:rFonts w:ascii="Times New Roman" w:eastAsia="Times New Roman" w:hAnsi="Times New Roman" w:cs="B Nazanin" w:hint="cs"/>
          <w:color w:val="000000" w:themeColor="text1"/>
          <w:sz w:val="24"/>
          <w:szCs w:val="24"/>
          <w:rtl/>
          <w:lang w:eastAsia="zh-CN" w:bidi="fa-IR"/>
        </w:rPr>
        <w:t>:</w:t>
      </w:r>
    </w:p>
    <w:p w14:paraId="5E81FCEB" w14:textId="77777777" w:rsidR="0072536E" w:rsidRPr="0096618B" w:rsidRDefault="0072536E" w:rsidP="0072536E">
      <w:pPr>
        <w:bidi w:val="0"/>
        <w:spacing w:after="4" w:line="368" w:lineRule="auto"/>
        <w:ind w:left="271" w:right="40" w:hanging="1"/>
        <w:jc w:val="left"/>
        <w:rPr>
          <w:rFonts w:ascii="Calibri" w:eastAsia="Mitra" w:hAnsi="Calibri" w:cs="B Nazanin"/>
          <w:color w:val="000000" w:themeColor="text1"/>
          <w:sz w:val="24"/>
          <w:szCs w:val="24"/>
          <w:rtl/>
          <w:lang w:bidi="fa-IR"/>
        </w:rPr>
      </w:pPr>
      <w:r w:rsidRPr="0096618B">
        <w:rPr>
          <w:rFonts w:ascii="Calibri" w:eastAsia="Mitra" w:hAnsi="Calibri" w:cs="B Nazanin"/>
          <w:color w:val="000000" w:themeColor="text1"/>
          <w:sz w:val="24"/>
          <w:szCs w:val="24"/>
          <w:lang w:bidi="fa-IR"/>
        </w:rPr>
        <w:t xml:space="preserve">TEE: 389 – 41.2 </w:t>
      </w:r>
      <w:r w:rsidRPr="0096618B">
        <w:rPr>
          <w:rFonts w:ascii="Cambria" w:eastAsia="Mitra" w:hAnsi="Cambria" w:cs="Cambria"/>
          <w:color w:val="000000" w:themeColor="text1"/>
          <w:sz w:val="24"/>
          <w:szCs w:val="24"/>
          <w:lang w:bidi="fa-IR"/>
        </w:rPr>
        <w:t>×</w:t>
      </w:r>
      <w:r w:rsidRPr="0096618B">
        <w:rPr>
          <w:rFonts w:ascii="Calibri" w:eastAsia="Mitra" w:hAnsi="Calibri" w:cs="B Nazanin"/>
          <w:color w:val="000000" w:themeColor="text1"/>
          <w:sz w:val="24"/>
          <w:szCs w:val="24"/>
          <w:lang w:bidi="fa-IR"/>
        </w:rPr>
        <w:t xml:space="preserve"> 10 + 1/18  </w:t>
      </w:r>
      <w:r w:rsidRPr="0096618B">
        <w:rPr>
          <w:rFonts w:ascii="Cambria" w:eastAsia="Mitra" w:hAnsi="Cambria" w:cs="Cambria"/>
          <w:color w:val="000000" w:themeColor="text1"/>
          <w:sz w:val="24"/>
          <w:szCs w:val="24"/>
          <w:lang w:bidi="fa-IR"/>
        </w:rPr>
        <w:t>×</w:t>
      </w:r>
      <w:r w:rsidRPr="0096618B">
        <w:rPr>
          <w:rFonts w:ascii="Calibri" w:eastAsia="Mitra" w:hAnsi="Calibri" w:cs="B Nazanin"/>
          <w:color w:val="000000" w:themeColor="text1"/>
          <w:sz w:val="24"/>
          <w:szCs w:val="24"/>
          <w:lang w:bidi="fa-IR"/>
        </w:rPr>
        <w:t xml:space="preserve"> (15</w:t>
      </w:r>
      <w:r w:rsidRPr="0096618B">
        <w:rPr>
          <w:rFonts w:ascii="Cambria" w:eastAsia="Mitra" w:hAnsi="Cambria" w:cs="Cambria"/>
          <w:color w:val="000000" w:themeColor="text1"/>
          <w:sz w:val="24"/>
          <w:szCs w:val="24"/>
          <w:lang w:bidi="fa-IR"/>
        </w:rPr>
        <w:t>×</w:t>
      </w:r>
      <w:r w:rsidRPr="0096618B">
        <w:rPr>
          <w:rFonts w:ascii="Calibri" w:eastAsia="Mitra" w:hAnsi="Calibri" w:cs="B Nazanin"/>
          <w:color w:val="000000" w:themeColor="text1"/>
          <w:sz w:val="24"/>
          <w:szCs w:val="24"/>
          <w:lang w:bidi="fa-IR"/>
        </w:rPr>
        <w:t xml:space="preserve"> 33 + 701 </w:t>
      </w:r>
      <w:r w:rsidRPr="0096618B">
        <w:rPr>
          <w:rFonts w:ascii="Cambria" w:eastAsia="Mitra" w:hAnsi="Cambria" w:cs="Cambria"/>
          <w:color w:val="000000" w:themeColor="text1"/>
          <w:sz w:val="24"/>
          <w:szCs w:val="24"/>
          <w:lang w:bidi="fa-IR"/>
        </w:rPr>
        <w:t>×</w:t>
      </w:r>
      <w:r w:rsidRPr="0096618B">
        <w:rPr>
          <w:rFonts w:ascii="Calibri" w:eastAsia="Mitra" w:hAnsi="Calibri" w:cs="B Nazanin"/>
          <w:color w:val="000000" w:themeColor="text1"/>
          <w:sz w:val="24"/>
          <w:szCs w:val="24"/>
          <w:lang w:bidi="fa-IR"/>
        </w:rPr>
        <w:t xml:space="preserve"> 1/455) =  1764 kcal</w:t>
      </w:r>
    </w:p>
    <w:p w14:paraId="3BD0B99C" w14:textId="5B37D35F" w:rsidR="002C1EF9" w:rsidRPr="0096618B" w:rsidRDefault="002C1EF9" w:rsidP="0096618B">
      <w:pPr>
        <w:ind w:firstLine="0"/>
        <w:jc w:val="left"/>
        <w:rPr>
          <w:rFonts w:ascii="Times New Roman" w:eastAsia="Times New Roman" w:hAnsi="Times New Roman" w:cs="Calibri"/>
          <w:color w:val="000000" w:themeColor="text1"/>
          <w:sz w:val="24"/>
          <w:szCs w:val="24"/>
          <w:rtl/>
          <w:lang w:eastAsia="zh-CN" w:bidi="fa-IR"/>
        </w:rPr>
      </w:pPr>
      <w:r w:rsidRPr="0096618B">
        <w:rPr>
          <w:rFonts w:ascii="Times New Roman" w:eastAsia="Times New Roman" w:hAnsi="Times New Roman" w:cs="B Nazanin" w:hint="cs"/>
          <w:color w:val="000000" w:themeColor="text1"/>
          <w:sz w:val="24"/>
          <w:szCs w:val="24"/>
          <w:rtl/>
          <w:lang w:eastAsia="zh-CN" w:bidi="fa-IR"/>
        </w:rPr>
        <w:t xml:space="preserve">اگر براساس قد میزان انرژی را محاسبه کنیم </w:t>
      </w:r>
      <w:r w:rsidR="0096618B">
        <w:rPr>
          <w:rFonts w:ascii="Times New Roman" w:eastAsia="Times New Roman" w:hAnsi="Times New Roman" w:cs="B Nazanin" w:hint="cs"/>
          <w:color w:val="000000" w:themeColor="text1"/>
          <w:sz w:val="24"/>
          <w:szCs w:val="24"/>
          <w:rtl/>
          <w:lang w:eastAsia="zh-CN" w:bidi="fa-IR"/>
        </w:rPr>
        <w:t xml:space="preserve">:      </w:t>
      </w:r>
      <w:r w:rsidRPr="0096618B">
        <w:rPr>
          <w:rFonts w:ascii="Times New Roman" w:eastAsia="Times New Roman" w:hAnsi="Times New Roman" w:cs="B Nazanin" w:hint="cs"/>
          <w:color w:val="000000" w:themeColor="text1"/>
          <w:sz w:val="24"/>
          <w:szCs w:val="24"/>
          <w:rtl/>
          <w:lang w:eastAsia="zh-CN" w:bidi="fa-IR"/>
        </w:rPr>
        <w:t xml:space="preserve"> 2182=15</w:t>
      </w:r>
      <w:r w:rsidRPr="0096618B">
        <w:rPr>
          <w:rFonts w:ascii="Arial" w:eastAsia="Mitra" w:hAnsi="Arial" w:cs="B Nazanin"/>
          <w:color w:val="000000" w:themeColor="text1"/>
          <w:sz w:val="24"/>
          <w:szCs w:val="24"/>
          <w:lang w:bidi="fa-IR"/>
        </w:rPr>
        <w:t>×</w:t>
      </w:r>
      <w:r w:rsidRPr="0096618B">
        <w:rPr>
          <w:rFonts w:ascii="Times New Roman" w:eastAsia="Times New Roman" w:hAnsi="Times New Roman" w:cs="B Nazanin" w:hint="cs"/>
          <w:color w:val="000000" w:themeColor="text1"/>
          <w:sz w:val="24"/>
          <w:szCs w:val="24"/>
          <w:rtl/>
          <w:lang w:eastAsia="zh-CN" w:bidi="fa-IR"/>
        </w:rPr>
        <w:t>145.5</w:t>
      </w:r>
    </w:p>
    <w:p w14:paraId="516D6146" w14:textId="1971019A" w:rsidR="00691A65" w:rsidRDefault="00691A65" w:rsidP="00691A65">
      <w:pPr>
        <w:ind w:firstLine="0"/>
        <w:jc w:val="left"/>
        <w:rPr>
          <w:rFonts w:ascii="Times New Roman" w:eastAsia="Times New Roman" w:hAnsi="Times New Roman" w:cs="B Nazanin"/>
          <w:color w:val="000000" w:themeColor="text1"/>
          <w:sz w:val="24"/>
          <w:szCs w:val="24"/>
          <w:rtl/>
          <w:lang w:eastAsia="zh-CN" w:bidi="fa-IR"/>
        </w:rPr>
      </w:pPr>
      <w:r w:rsidRPr="0096618B">
        <w:rPr>
          <w:rFonts w:ascii="Times New Roman" w:eastAsia="Times New Roman" w:hAnsi="Times New Roman" w:cs="B Nazanin" w:hint="cs"/>
          <w:color w:val="000000" w:themeColor="text1"/>
          <w:sz w:val="24"/>
          <w:szCs w:val="24"/>
          <w:rtl/>
          <w:lang w:eastAsia="zh-CN" w:bidi="fa-IR"/>
        </w:rPr>
        <w:t xml:space="preserve">برای کاهش وزن نیم کیلو در ماه که با توجه به سن و محدوده </w:t>
      </w:r>
      <w:r w:rsidRPr="0096618B">
        <w:rPr>
          <w:rFonts w:ascii="Times New Roman" w:eastAsia="Times New Roman" w:hAnsi="Times New Roman" w:cs="B Nazanin"/>
          <w:color w:val="000000" w:themeColor="text1"/>
          <w:sz w:val="24"/>
          <w:szCs w:val="24"/>
          <w:lang w:eastAsia="zh-CN" w:bidi="fa-IR"/>
        </w:rPr>
        <w:t>BMI</w:t>
      </w:r>
      <w:r w:rsidRPr="0096618B">
        <w:rPr>
          <w:rFonts w:ascii="Times New Roman" w:eastAsia="Times New Roman" w:hAnsi="Times New Roman" w:cs="B Nazanin" w:hint="cs"/>
          <w:color w:val="000000" w:themeColor="text1"/>
          <w:sz w:val="24"/>
          <w:szCs w:val="24"/>
          <w:rtl/>
          <w:lang w:eastAsia="zh-CN" w:bidi="fa-IR"/>
        </w:rPr>
        <w:t xml:space="preserve"> این کودک مناسب است اگر بخواهیم با فرمول قد برویم باید حدودا 125 کیلوکالری کم کنیم اما اگر با فرمول اصلی برویم که در این فرمول خودش افزایش وزن را لحاظ کرده، دیگر نیازی به کاهش کالری نیست و همین کالری محاسبه شده را انتخاب می</w:t>
      </w:r>
      <w:r w:rsidR="0096618B">
        <w:rPr>
          <w:rFonts w:ascii="Times New Roman" w:eastAsia="Times New Roman" w:hAnsi="Times New Roman" w:cs="B Nazanin" w:hint="cs"/>
          <w:color w:val="000000" w:themeColor="text1"/>
          <w:sz w:val="24"/>
          <w:szCs w:val="24"/>
          <w:rtl/>
          <w:lang w:eastAsia="zh-CN" w:bidi="fa-IR"/>
        </w:rPr>
        <w:t xml:space="preserve"> </w:t>
      </w:r>
      <w:r w:rsidRPr="0096618B">
        <w:rPr>
          <w:rFonts w:ascii="Times New Roman" w:eastAsia="Times New Roman" w:hAnsi="Times New Roman" w:cs="B Nazanin" w:hint="cs"/>
          <w:color w:val="000000" w:themeColor="text1"/>
          <w:sz w:val="24"/>
          <w:szCs w:val="24"/>
          <w:rtl/>
          <w:lang w:eastAsia="zh-CN" w:bidi="fa-IR"/>
        </w:rPr>
        <w:t>کنیم.</w:t>
      </w:r>
      <w:r>
        <w:rPr>
          <w:rFonts w:ascii="Times New Roman" w:eastAsia="Times New Roman" w:hAnsi="Times New Roman" w:cs="B Nazanin" w:hint="cs"/>
          <w:color w:val="000000" w:themeColor="text1"/>
          <w:sz w:val="24"/>
          <w:szCs w:val="24"/>
          <w:rtl/>
          <w:lang w:eastAsia="zh-CN" w:bidi="fa-IR"/>
        </w:rPr>
        <w:t xml:space="preserve"> </w:t>
      </w:r>
    </w:p>
    <w:p w14:paraId="6C399ED5" w14:textId="77777777" w:rsidR="0072536E" w:rsidRPr="00DF0D1D" w:rsidRDefault="0072536E" w:rsidP="00A73178">
      <w:pPr>
        <w:ind w:firstLine="0"/>
        <w:jc w:val="left"/>
        <w:rPr>
          <w:rFonts w:ascii="Times New Roman" w:eastAsia="Times New Roman" w:hAnsi="Times New Roman" w:cs="B Nazanin"/>
          <w:color w:val="000000" w:themeColor="text1"/>
          <w:sz w:val="24"/>
          <w:szCs w:val="24"/>
          <w:rtl/>
          <w:lang w:eastAsia="zh-CN" w:bidi="fa-IR"/>
        </w:rPr>
      </w:pPr>
      <w:r w:rsidRPr="00DF0D1D">
        <w:rPr>
          <w:rFonts w:ascii="Times New Roman" w:eastAsia="Times New Roman" w:hAnsi="Times New Roman" w:cs="B Nazanin" w:hint="cs"/>
          <w:color w:val="000000" w:themeColor="text1"/>
          <w:sz w:val="24"/>
          <w:szCs w:val="24"/>
          <w:rtl/>
          <w:lang w:eastAsia="zh-CN" w:bidi="fa-IR"/>
        </w:rPr>
        <w:t>مرحله سوم : محاسبه توزیع قابل قبول درشت مغذی ها اعم از میزان پروتئی</w:t>
      </w:r>
      <w:r w:rsidR="00A73178">
        <w:rPr>
          <w:rFonts w:ascii="Times New Roman" w:eastAsia="Times New Roman" w:hAnsi="Times New Roman" w:cs="B Nazanin" w:hint="cs"/>
          <w:color w:val="000000" w:themeColor="text1"/>
          <w:sz w:val="24"/>
          <w:szCs w:val="24"/>
          <w:rtl/>
          <w:lang w:eastAsia="zh-CN" w:bidi="fa-IR"/>
        </w:rPr>
        <w:t xml:space="preserve">ن، کربوهیدرات و چربی مورد نیاز </w:t>
      </w:r>
    </w:p>
    <w:p w14:paraId="798F3A80" w14:textId="77777777" w:rsidR="0072536E" w:rsidRPr="00DF0D1D" w:rsidRDefault="00AA61E5" w:rsidP="0072536E">
      <w:pPr>
        <w:ind w:firstLine="0"/>
        <w:jc w:val="right"/>
        <w:rPr>
          <w:rFonts w:ascii="Arial" w:eastAsia="Times New Roman" w:hAnsi="Arial" w:cs="B Nazanin"/>
          <w:color w:val="000000" w:themeColor="text1"/>
          <w:sz w:val="24"/>
          <w:szCs w:val="24"/>
          <w:rtl/>
          <w:lang w:eastAsia="zh-CN" w:bidi="fa-IR"/>
        </w:rPr>
      </w:pPr>
      <w:r>
        <w:rPr>
          <w:rFonts w:ascii="Times New Roman" w:eastAsia="Times New Roman" w:hAnsi="Times New Roman" w:cs="B Nazanin" w:hint="cs"/>
          <w:color w:val="000000" w:themeColor="text1"/>
          <w:sz w:val="24"/>
          <w:szCs w:val="24"/>
          <w:rtl/>
          <w:lang w:eastAsia="zh-CN"/>
        </w:rPr>
        <w:t>75</w:t>
      </w:r>
      <w:r w:rsidR="00906E4D">
        <w:rPr>
          <w:rFonts w:ascii="Times New Roman" w:eastAsia="Times New Roman" w:hAnsi="Times New Roman" w:cs="B Nazanin" w:hint="cs"/>
          <w:color w:val="000000" w:themeColor="text1"/>
          <w:sz w:val="24"/>
          <w:szCs w:val="24"/>
          <w:rtl/>
          <w:lang w:eastAsia="zh-CN"/>
        </w:rPr>
        <w:t>=4</w:t>
      </w:r>
      <w:r w:rsidR="00906E4D" w:rsidRPr="00DF0D1D">
        <w:rPr>
          <w:rFonts w:ascii="Times New Roman" w:eastAsia="Times New Roman" w:hAnsi="Times New Roman" w:cs="B Nazanin" w:hint="cs"/>
          <w:color w:val="000000" w:themeColor="text1"/>
          <w:sz w:val="24"/>
          <w:szCs w:val="24"/>
          <w:lang w:eastAsia="zh-CN"/>
        </w:rPr>
        <w:t>÷</w:t>
      </w:r>
      <w:r w:rsidR="0072536E" w:rsidRPr="00DF0D1D">
        <w:rPr>
          <w:rFonts w:ascii="Arial" w:eastAsia="Times New Roman" w:hAnsi="Arial" w:cs="B Nazanin"/>
          <w:color w:val="000000" w:themeColor="text1"/>
          <w:sz w:val="24"/>
          <w:szCs w:val="24"/>
          <w:rtl/>
          <w:lang w:eastAsia="zh-CN" w:bidi="fa-IR"/>
        </w:rPr>
        <w:t xml:space="preserve">18% </w:t>
      </w:r>
      <w:r w:rsidR="0072536E" w:rsidRPr="00DF0D1D">
        <w:rPr>
          <w:rFonts w:ascii="Arial" w:eastAsia="Mitra" w:hAnsi="Arial" w:cs="B Nazanin"/>
          <w:color w:val="000000" w:themeColor="text1"/>
          <w:sz w:val="24"/>
          <w:szCs w:val="24"/>
          <w:lang w:bidi="fa-IR"/>
        </w:rPr>
        <w:t>×</w:t>
      </w:r>
      <w:r w:rsidR="0072536E" w:rsidRPr="00DF0D1D">
        <w:rPr>
          <w:rFonts w:ascii="Arial" w:eastAsia="Times New Roman" w:hAnsi="Arial" w:cs="B Nazanin"/>
          <w:color w:val="000000" w:themeColor="text1"/>
          <w:sz w:val="24"/>
          <w:szCs w:val="24"/>
          <w:rtl/>
          <w:lang w:eastAsia="zh-CN" w:bidi="fa-IR"/>
        </w:rPr>
        <w:t xml:space="preserve"> 1764 : کل پروتئین مورد نیاز</w:t>
      </w:r>
    </w:p>
    <w:p w14:paraId="06C43AB6" w14:textId="77777777" w:rsidR="0072536E" w:rsidRPr="00DF0D1D" w:rsidRDefault="00AA61E5" w:rsidP="00906E4D">
      <w:pPr>
        <w:ind w:firstLine="0"/>
        <w:jc w:val="right"/>
        <w:rPr>
          <w:rFonts w:ascii="Arial" w:eastAsia="Times New Roman" w:hAnsi="Arial" w:cs="B Nazanin"/>
          <w:color w:val="000000" w:themeColor="text1"/>
          <w:sz w:val="24"/>
          <w:szCs w:val="24"/>
          <w:rtl/>
          <w:lang w:eastAsia="zh-CN" w:bidi="fa-IR"/>
        </w:rPr>
      </w:pPr>
      <w:r>
        <w:rPr>
          <w:rFonts w:ascii="Times New Roman" w:eastAsia="Times New Roman" w:hAnsi="Times New Roman" w:cs="B Nazanin" w:hint="cs"/>
          <w:color w:val="000000" w:themeColor="text1"/>
          <w:sz w:val="24"/>
          <w:szCs w:val="24"/>
          <w:rtl/>
          <w:lang w:eastAsia="zh-CN"/>
        </w:rPr>
        <w:t>59</w:t>
      </w:r>
      <w:r w:rsidR="00906E4D">
        <w:rPr>
          <w:rFonts w:ascii="Times New Roman" w:eastAsia="Times New Roman" w:hAnsi="Times New Roman" w:cs="B Nazanin" w:hint="cs"/>
          <w:color w:val="000000" w:themeColor="text1"/>
          <w:sz w:val="24"/>
          <w:szCs w:val="24"/>
          <w:rtl/>
          <w:lang w:eastAsia="zh-CN"/>
        </w:rPr>
        <w:t>=9</w:t>
      </w:r>
      <w:r w:rsidR="00906E4D" w:rsidRPr="00DF0D1D">
        <w:rPr>
          <w:rFonts w:ascii="Times New Roman" w:eastAsia="Times New Roman" w:hAnsi="Times New Roman" w:cs="B Nazanin" w:hint="cs"/>
          <w:color w:val="000000" w:themeColor="text1"/>
          <w:sz w:val="24"/>
          <w:szCs w:val="24"/>
          <w:lang w:eastAsia="zh-CN"/>
        </w:rPr>
        <w:t>÷</w:t>
      </w:r>
      <w:r w:rsidR="0072536E" w:rsidRPr="00DF0D1D">
        <w:rPr>
          <w:rFonts w:ascii="Arial" w:eastAsia="Times New Roman" w:hAnsi="Arial" w:cs="B Nazanin"/>
          <w:color w:val="000000" w:themeColor="text1"/>
          <w:sz w:val="24"/>
          <w:szCs w:val="24"/>
          <w:rtl/>
          <w:lang w:eastAsia="zh-CN" w:bidi="fa-IR"/>
        </w:rPr>
        <w:t>3</w:t>
      </w:r>
      <w:r w:rsidR="00906E4D">
        <w:rPr>
          <w:rFonts w:ascii="Arial" w:eastAsia="Times New Roman" w:hAnsi="Arial" w:cs="B Nazanin" w:hint="cs"/>
          <w:color w:val="000000" w:themeColor="text1"/>
          <w:sz w:val="24"/>
          <w:szCs w:val="24"/>
          <w:rtl/>
          <w:lang w:eastAsia="zh-CN" w:bidi="fa-IR"/>
        </w:rPr>
        <w:t>0</w:t>
      </w:r>
      <w:r w:rsidR="0072536E" w:rsidRPr="00DF0D1D">
        <w:rPr>
          <w:rFonts w:ascii="Arial" w:eastAsia="Times New Roman" w:hAnsi="Arial" w:cs="B Nazanin"/>
          <w:color w:val="000000" w:themeColor="text1"/>
          <w:sz w:val="24"/>
          <w:szCs w:val="24"/>
          <w:rtl/>
          <w:lang w:eastAsia="zh-CN" w:bidi="fa-IR"/>
        </w:rPr>
        <w:t xml:space="preserve">% </w:t>
      </w:r>
      <w:r w:rsidR="0072536E" w:rsidRPr="00DF0D1D">
        <w:rPr>
          <w:rFonts w:ascii="Arial" w:eastAsia="Mitra" w:hAnsi="Arial" w:cs="B Nazanin"/>
          <w:color w:val="000000" w:themeColor="text1"/>
          <w:sz w:val="24"/>
          <w:szCs w:val="24"/>
          <w:lang w:bidi="fa-IR"/>
        </w:rPr>
        <w:t>×</w:t>
      </w:r>
      <w:r w:rsidR="0072536E" w:rsidRPr="00DF0D1D">
        <w:rPr>
          <w:rFonts w:ascii="Arial" w:eastAsia="Times New Roman" w:hAnsi="Arial" w:cs="B Nazanin"/>
          <w:color w:val="000000" w:themeColor="text1"/>
          <w:sz w:val="24"/>
          <w:szCs w:val="24"/>
          <w:rtl/>
          <w:lang w:eastAsia="zh-CN" w:bidi="fa-IR"/>
        </w:rPr>
        <w:t xml:space="preserve"> 1764 : کل چربی مورد نیاز</w:t>
      </w:r>
    </w:p>
    <w:p w14:paraId="310D157C" w14:textId="77777777" w:rsidR="0072536E" w:rsidRPr="00DF0D1D" w:rsidRDefault="00AA61E5" w:rsidP="00906E4D">
      <w:pPr>
        <w:ind w:firstLine="0"/>
        <w:jc w:val="right"/>
        <w:rPr>
          <w:rFonts w:ascii="Arial" w:eastAsia="Times New Roman" w:hAnsi="Arial" w:cs="B Nazanin"/>
          <w:color w:val="000000" w:themeColor="text1"/>
          <w:sz w:val="24"/>
          <w:szCs w:val="24"/>
          <w:rtl/>
          <w:lang w:eastAsia="zh-CN" w:bidi="fa-IR"/>
        </w:rPr>
      </w:pPr>
      <w:r>
        <w:rPr>
          <w:rFonts w:ascii="Times New Roman" w:eastAsia="Times New Roman" w:hAnsi="Times New Roman" w:cs="B Nazanin" w:hint="cs"/>
          <w:color w:val="000000" w:themeColor="text1"/>
          <w:sz w:val="24"/>
          <w:szCs w:val="24"/>
          <w:rtl/>
          <w:lang w:eastAsia="zh-CN"/>
        </w:rPr>
        <w:t>234</w:t>
      </w:r>
      <w:r w:rsidR="00906E4D">
        <w:rPr>
          <w:rFonts w:ascii="Times New Roman" w:eastAsia="Times New Roman" w:hAnsi="Times New Roman" w:cs="B Nazanin" w:hint="cs"/>
          <w:color w:val="000000" w:themeColor="text1"/>
          <w:sz w:val="24"/>
          <w:szCs w:val="24"/>
          <w:rtl/>
          <w:lang w:eastAsia="zh-CN"/>
        </w:rPr>
        <w:t>=4</w:t>
      </w:r>
      <w:r w:rsidR="00906E4D" w:rsidRPr="00DF0D1D">
        <w:rPr>
          <w:rFonts w:ascii="Times New Roman" w:eastAsia="Times New Roman" w:hAnsi="Times New Roman" w:cs="B Nazanin" w:hint="cs"/>
          <w:color w:val="000000" w:themeColor="text1"/>
          <w:sz w:val="24"/>
          <w:szCs w:val="24"/>
          <w:lang w:eastAsia="zh-CN"/>
        </w:rPr>
        <w:t>÷</w:t>
      </w:r>
      <w:r w:rsidR="00906E4D">
        <w:rPr>
          <w:rFonts w:ascii="Arial" w:eastAsia="Times New Roman" w:hAnsi="Arial" w:cs="B Nazanin" w:hint="cs"/>
          <w:color w:val="000000" w:themeColor="text1"/>
          <w:sz w:val="24"/>
          <w:szCs w:val="24"/>
          <w:rtl/>
          <w:lang w:eastAsia="zh-CN" w:bidi="fa-IR"/>
        </w:rPr>
        <w:t>53</w:t>
      </w:r>
      <w:r w:rsidR="0072536E" w:rsidRPr="00DF0D1D">
        <w:rPr>
          <w:rFonts w:ascii="Arial" w:eastAsia="Times New Roman" w:hAnsi="Arial" w:cs="B Nazanin"/>
          <w:color w:val="000000" w:themeColor="text1"/>
          <w:sz w:val="24"/>
          <w:szCs w:val="24"/>
          <w:rtl/>
          <w:lang w:eastAsia="zh-CN" w:bidi="fa-IR"/>
        </w:rPr>
        <w:t xml:space="preserve">% </w:t>
      </w:r>
      <w:r w:rsidR="0072536E" w:rsidRPr="00DF0D1D">
        <w:rPr>
          <w:rFonts w:ascii="Arial" w:eastAsia="Mitra" w:hAnsi="Arial" w:cs="B Nazanin"/>
          <w:color w:val="000000" w:themeColor="text1"/>
          <w:sz w:val="24"/>
          <w:szCs w:val="24"/>
          <w:lang w:bidi="fa-IR"/>
        </w:rPr>
        <w:t>×</w:t>
      </w:r>
      <w:r w:rsidR="0072536E" w:rsidRPr="00DF0D1D">
        <w:rPr>
          <w:rFonts w:ascii="Arial" w:eastAsia="Times New Roman" w:hAnsi="Arial" w:cs="B Nazanin"/>
          <w:color w:val="000000" w:themeColor="text1"/>
          <w:sz w:val="24"/>
          <w:szCs w:val="24"/>
          <w:rtl/>
          <w:lang w:eastAsia="zh-CN" w:bidi="fa-IR"/>
        </w:rPr>
        <w:t xml:space="preserve"> 1764 : کل کربوهیدرات مورد نیاز</w:t>
      </w:r>
    </w:p>
    <w:p w14:paraId="5DFE06D1" w14:textId="77777777" w:rsidR="002348E9" w:rsidRPr="00DF0D1D" w:rsidRDefault="002348E9" w:rsidP="0072536E">
      <w:pPr>
        <w:ind w:firstLine="0"/>
        <w:jc w:val="both"/>
        <w:rPr>
          <w:rFonts w:ascii="Times New Roman" w:eastAsia="Times New Roman" w:hAnsi="Times New Roman" w:cs="B Nazanin"/>
          <w:color w:val="000000" w:themeColor="text1"/>
          <w:sz w:val="24"/>
          <w:szCs w:val="24"/>
          <w:lang w:eastAsia="zh-CN" w:bidi="fa-IR"/>
        </w:rPr>
      </w:pPr>
    </w:p>
    <w:p w14:paraId="755878C8" w14:textId="77777777" w:rsidR="00113785" w:rsidRPr="00DF0D1D" w:rsidRDefault="00113785" w:rsidP="0072536E">
      <w:pPr>
        <w:ind w:firstLine="0"/>
        <w:jc w:val="both"/>
        <w:rPr>
          <w:rFonts w:ascii="Times New Roman" w:eastAsia="Times New Roman" w:hAnsi="Times New Roman" w:cs="B Nazanin"/>
          <w:color w:val="000000" w:themeColor="text1"/>
          <w:sz w:val="24"/>
          <w:szCs w:val="24"/>
          <w:lang w:eastAsia="zh-CN" w:bidi="fa-IR"/>
        </w:rPr>
      </w:pPr>
    </w:p>
    <w:p w14:paraId="5E1E9055" w14:textId="77777777" w:rsidR="0072536E" w:rsidRPr="00DF0D1D" w:rsidRDefault="0072536E" w:rsidP="0072536E">
      <w:pPr>
        <w:ind w:firstLine="0"/>
        <w:jc w:val="both"/>
        <w:rPr>
          <w:rFonts w:ascii="Times New Roman" w:eastAsia="Times New Roman" w:hAnsi="Times New Roman" w:cs="B Nazanin"/>
          <w:color w:val="000000" w:themeColor="text1"/>
          <w:sz w:val="24"/>
          <w:szCs w:val="24"/>
          <w:rtl/>
          <w:lang w:eastAsia="zh-CN" w:bidi="fa-IR"/>
        </w:rPr>
      </w:pPr>
      <w:r w:rsidRPr="00DF0D1D">
        <w:rPr>
          <w:rFonts w:ascii="Times New Roman" w:eastAsia="Times New Roman" w:hAnsi="Times New Roman" w:cs="B Nazanin" w:hint="cs"/>
          <w:color w:val="000000" w:themeColor="text1"/>
          <w:sz w:val="24"/>
          <w:szCs w:val="24"/>
          <w:rtl/>
          <w:lang w:eastAsia="zh-CN" w:bidi="fa-IR"/>
        </w:rPr>
        <w:t>لازم به ذکر است که در کودکان و نوجوانان ، با افزایش</w:t>
      </w:r>
      <w:r w:rsidR="005D3887">
        <w:rPr>
          <w:rFonts w:ascii="Times New Roman" w:eastAsia="Times New Roman" w:hAnsi="Times New Roman" w:cs="B Nazanin" w:hint="cs"/>
          <w:color w:val="000000" w:themeColor="text1"/>
          <w:sz w:val="24"/>
          <w:szCs w:val="24"/>
          <w:rtl/>
          <w:lang w:eastAsia="zh-CN" w:bidi="fa-IR"/>
        </w:rPr>
        <w:t xml:space="preserve"> قد</w:t>
      </w:r>
      <w:r w:rsidRPr="00DF0D1D">
        <w:rPr>
          <w:rFonts w:ascii="Times New Roman" w:eastAsia="Times New Roman" w:hAnsi="Times New Roman" w:cs="B Nazanin" w:hint="cs"/>
          <w:color w:val="000000" w:themeColor="text1"/>
          <w:sz w:val="24"/>
          <w:szCs w:val="24"/>
          <w:rtl/>
          <w:lang w:eastAsia="zh-CN" w:bidi="fa-IR"/>
        </w:rPr>
        <w:t xml:space="preserve"> در مراجعه های بعدی ، انرژی موردنیاز مجددا بایستی محاسبه گردد و رژیم غذایی مجدد تنظیم شود.</w:t>
      </w:r>
    </w:p>
    <w:p w14:paraId="5593FA7F" w14:textId="77777777" w:rsidR="0072536E" w:rsidRPr="00DF0D1D" w:rsidRDefault="0072536E" w:rsidP="0072536E">
      <w:pPr>
        <w:ind w:firstLine="0"/>
        <w:jc w:val="both"/>
        <w:rPr>
          <w:rFonts w:ascii="Times New Roman" w:eastAsia="Times New Roman" w:hAnsi="Times New Roman" w:cs="B Nazanin"/>
          <w:color w:val="000000" w:themeColor="text1"/>
          <w:sz w:val="24"/>
          <w:szCs w:val="24"/>
          <w:rtl/>
          <w:lang w:eastAsia="zh-CN" w:bidi="fa-IR"/>
        </w:rPr>
      </w:pPr>
      <w:r w:rsidRPr="00DF0D1D">
        <w:rPr>
          <w:rFonts w:ascii="Times New Roman" w:eastAsia="Times New Roman" w:hAnsi="Times New Roman" w:cs="B Nazanin" w:hint="cs"/>
          <w:color w:val="000000" w:themeColor="text1"/>
          <w:sz w:val="24"/>
          <w:szCs w:val="24"/>
          <w:rtl/>
          <w:lang w:eastAsia="zh-CN" w:bidi="fa-IR"/>
        </w:rPr>
        <w:t>مرحله چهارم :تعیین واحد گروه های مواد غذایی و تبدیل مواد مغذی انرژی زا به گروه های غذایی</w:t>
      </w:r>
    </w:p>
    <w:p w14:paraId="28FDD060" w14:textId="77777777" w:rsidR="0072536E" w:rsidRPr="00DF0D1D" w:rsidRDefault="0072536E" w:rsidP="0072536E">
      <w:pPr>
        <w:ind w:firstLine="0"/>
        <w:jc w:val="left"/>
        <w:rPr>
          <w:rFonts w:ascii="Times New Roman" w:eastAsia="Times New Roman" w:hAnsi="Times New Roman" w:cs="B Nazanin"/>
          <w:color w:val="000000" w:themeColor="text1"/>
          <w:sz w:val="24"/>
          <w:szCs w:val="24"/>
          <w:rtl/>
          <w:lang w:eastAsia="zh-CN" w:bidi="fa-IR"/>
        </w:rPr>
      </w:pPr>
      <w:r w:rsidRPr="00DF0D1D">
        <w:rPr>
          <w:rFonts w:ascii="Times New Roman" w:eastAsia="Times New Roman" w:hAnsi="Times New Roman" w:cs="B Nazanin" w:hint="cs"/>
          <w:color w:val="000000" w:themeColor="text1"/>
          <w:sz w:val="24"/>
          <w:szCs w:val="24"/>
          <w:rtl/>
          <w:lang w:eastAsia="zh-CN" w:bidi="fa-IR"/>
        </w:rPr>
        <w:t>مرحله پنجم: برنامه غذایی پیشنهادی</w:t>
      </w:r>
    </w:p>
    <w:p w14:paraId="2C2FBE7B" w14:textId="77777777" w:rsidR="0072536E" w:rsidRPr="00DF0D1D" w:rsidRDefault="00813E10" w:rsidP="0072536E">
      <w:pPr>
        <w:ind w:firstLine="0"/>
        <w:jc w:val="left"/>
        <w:rPr>
          <w:rFonts w:ascii="Times New Roman" w:eastAsia="Times New Roman" w:hAnsi="Times New Roman" w:cs="B Nazanin"/>
          <w:color w:val="000000" w:themeColor="text1"/>
          <w:sz w:val="24"/>
          <w:szCs w:val="24"/>
          <w:rtl/>
          <w:lang w:eastAsia="zh-CN" w:bidi="fa-IR"/>
        </w:rPr>
      </w:pPr>
      <w:r w:rsidRPr="00813E10">
        <w:rPr>
          <w:rFonts w:ascii="Times New Roman" w:eastAsia="Times New Roman" w:hAnsi="Times New Roman" w:cs="B Nazanin"/>
          <w:noProof/>
          <w:color w:val="000000" w:themeColor="text1"/>
          <w:sz w:val="24"/>
          <w:szCs w:val="24"/>
        </w:rPr>
        <w:drawing>
          <wp:anchor distT="0" distB="0" distL="114300" distR="114300" simplePos="0" relativeHeight="251927552" behindDoc="0" locked="0" layoutInCell="1" allowOverlap="1" wp14:anchorId="5621A065" wp14:editId="631313E9">
            <wp:simplePos x="0" y="0"/>
            <wp:positionH relativeFrom="column">
              <wp:posOffset>353135</wp:posOffset>
            </wp:positionH>
            <wp:positionV relativeFrom="paragraph">
              <wp:posOffset>131744</wp:posOffset>
            </wp:positionV>
            <wp:extent cx="3323776" cy="1742284"/>
            <wp:effectExtent l="0" t="0" r="0" b="0"/>
            <wp:wrapNone/>
            <wp:docPr id="8" name="Picture 8" descr="‫دانشگاه علوم پزشکی و خدمات بهداشتی درمانی شیراز | مهم ترین نکات مقدماتی در  تغذیه ورزشکاران نوجوان چیست؟‬‎"/>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دانشگاه علوم پزشکی و خدمات بهداشتی درمانی شیراز | مهم ترین نکات مقدماتی در  تغذیه ورزشکاران نوجوان چیست؟‬‎"/>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326816" cy="1743877"/>
                    </a:xfrm>
                    <a:prstGeom prst="rect">
                      <a:avLst/>
                    </a:prstGeom>
                    <a:ln>
                      <a:noFill/>
                    </a:ln>
                    <a:effectLst>
                      <a:softEdge rad="112500"/>
                    </a:effectLst>
                  </pic:spPr>
                </pic:pic>
              </a:graphicData>
            </a:graphic>
            <wp14:sizeRelH relativeFrom="margin">
              <wp14:pctWidth>0</wp14:pctWidth>
            </wp14:sizeRelH>
          </wp:anchor>
        </w:drawing>
      </w:r>
    </w:p>
    <w:p w14:paraId="3EAB32BA" w14:textId="77777777" w:rsidR="0072536E" w:rsidRPr="00DF0D1D" w:rsidRDefault="0072536E" w:rsidP="0072536E">
      <w:pPr>
        <w:ind w:firstLine="0"/>
        <w:jc w:val="left"/>
        <w:rPr>
          <w:rFonts w:ascii="Times New Roman" w:eastAsia="Times New Roman" w:hAnsi="Times New Roman" w:cs="B Nazanin"/>
          <w:color w:val="000000" w:themeColor="text1"/>
          <w:sz w:val="24"/>
          <w:szCs w:val="24"/>
          <w:rtl/>
          <w:lang w:eastAsia="zh-CN" w:bidi="fa-IR"/>
        </w:rPr>
      </w:pPr>
    </w:p>
    <w:p w14:paraId="48C5CC55" w14:textId="77777777" w:rsidR="0072536E" w:rsidRDefault="0072536E" w:rsidP="0072536E">
      <w:pPr>
        <w:ind w:firstLine="0"/>
        <w:jc w:val="left"/>
        <w:rPr>
          <w:rFonts w:ascii="Times New Roman" w:eastAsia="Times New Roman" w:hAnsi="Times New Roman" w:cs="B Nazanin"/>
          <w:color w:val="000000" w:themeColor="text1"/>
          <w:sz w:val="24"/>
          <w:szCs w:val="24"/>
          <w:rtl/>
          <w:lang w:eastAsia="zh-CN" w:bidi="fa-IR"/>
        </w:rPr>
      </w:pPr>
    </w:p>
    <w:p w14:paraId="673CACA6" w14:textId="77777777" w:rsidR="00C80675" w:rsidRDefault="00C80675" w:rsidP="0072536E">
      <w:pPr>
        <w:ind w:firstLine="0"/>
        <w:jc w:val="left"/>
        <w:rPr>
          <w:rFonts w:ascii="Times New Roman" w:eastAsia="Times New Roman" w:hAnsi="Times New Roman" w:cs="B Nazanin"/>
          <w:color w:val="000000" w:themeColor="text1"/>
          <w:sz w:val="24"/>
          <w:szCs w:val="24"/>
          <w:rtl/>
          <w:lang w:eastAsia="zh-CN" w:bidi="fa-IR"/>
        </w:rPr>
      </w:pPr>
    </w:p>
    <w:p w14:paraId="1DB838FE" w14:textId="77777777" w:rsidR="00C80675" w:rsidRDefault="00C80675" w:rsidP="0072536E">
      <w:pPr>
        <w:ind w:firstLine="0"/>
        <w:jc w:val="left"/>
        <w:rPr>
          <w:rFonts w:ascii="Times New Roman" w:eastAsia="Times New Roman" w:hAnsi="Times New Roman" w:cs="B Nazanin"/>
          <w:color w:val="000000" w:themeColor="text1"/>
          <w:sz w:val="24"/>
          <w:szCs w:val="24"/>
          <w:rtl/>
          <w:lang w:eastAsia="zh-CN" w:bidi="fa-IR"/>
        </w:rPr>
      </w:pPr>
    </w:p>
    <w:p w14:paraId="3F6F3633" w14:textId="77777777" w:rsidR="00C80675" w:rsidRPr="00DF0D1D" w:rsidRDefault="00C80675" w:rsidP="0072536E">
      <w:pPr>
        <w:ind w:firstLine="0"/>
        <w:jc w:val="left"/>
        <w:rPr>
          <w:rFonts w:ascii="Times New Roman" w:eastAsia="Times New Roman" w:hAnsi="Times New Roman" w:cs="B Nazanin"/>
          <w:color w:val="000000" w:themeColor="text1"/>
          <w:sz w:val="24"/>
          <w:szCs w:val="24"/>
          <w:rtl/>
          <w:lang w:eastAsia="zh-CN" w:bidi="fa-IR"/>
        </w:rPr>
      </w:pPr>
    </w:p>
    <w:p w14:paraId="287F18C6" w14:textId="77777777" w:rsidR="0072536E" w:rsidRPr="00DF0D1D" w:rsidRDefault="00813E10" w:rsidP="00813E10">
      <w:pPr>
        <w:ind w:firstLine="0"/>
        <w:jc w:val="left"/>
        <w:rPr>
          <w:rFonts w:ascii="Times New Roman" w:eastAsia="Times New Roman" w:hAnsi="Times New Roman" w:cs="B Nazanin"/>
          <w:color w:val="000000" w:themeColor="text1"/>
          <w:sz w:val="24"/>
          <w:szCs w:val="24"/>
          <w:rtl/>
          <w:lang w:eastAsia="zh-CN" w:bidi="fa-IR"/>
        </w:rPr>
      </w:pPr>
      <w:r>
        <w:rPr>
          <w:noProof/>
        </w:rPr>
        <w:lastRenderedPageBreak/>
        <w:drawing>
          <wp:anchor distT="0" distB="0" distL="114300" distR="114300" simplePos="0" relativeHeight="251928576" behindDoc="0" locked="0" layoutInCell="1" allowOverlap="1" wp14:anchorId="6DEFCDF3" wp14:editId="23BCCA3B">
            <wp:simplePos x="0" y="0"/>
            <wp:positionH relativeFrom="column">
              <wp:posOffset>1706469</wp:posOffset>
            </wp:positionH>
            <wp:positionV relativeFrom="paragraph">
              <wp:posOffset>204283</wp:posOffset>
            </wp:positionV>
            <wp:extent cx="2807233" cy="1860550"/>
            <wp:effectExtent l="0" t="0" r="0" b="6350"/>
            <wp:wrapThrough wrapText="bothSides">
              <wp:wrapPolygon edited="0">
                <wp:start x="586" y="0"/>
                <wp:lineTo x="0" y="442"/>
                <wp:lineTo x="0" y="20347"/>
                <wp:lineTo x="147" y="21231"/>
                <wp:lineTo x="586" y="21453"/>
                <wp:lineTo x="20818" y="21453"/>
                <wp:lineTo x="21258" y="21231"/>
                <wp:lineTo x="21405" y="20347"/>
                <wp:lineTo x="21405" y="442"/>
                <wp:lineTo x="20818" y="0"/>
                <wp:lineTo x="586" y="0"/>
              </wp:wrapPolygon>
            </wp:wrapThrough>
            <wp:docPr id="28" name="Picture 28" descr="‫نکات کلیدی در تغذیه سالم کودکان و نوجوانان | راهکارهایی برای تغذیه مناسب  کودک‬‎"/>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نکات کلیدی در تغذیه سالم کودکان و نوجوانان | راهکارهایی برای تغذیه مناسب  کودک‬‎"/>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807233" cy="1860550"/>
                    </a:xfrm>
                    <a:prstGeom prst="rect">
                      <a:avLst/>
                    </a:prstGeom>
                    <a:ln>
                      <a:noFill/>
                    </a:ln>
                    <a:effectLst>
                      <a:softEdge rad="112500"/>
                    </a:effectLst>
                  </pic:spPr>
                </pic:pic>
              </a:graphicData>
            </a:graphic>
          </wp:anchor>
        </w:drawing>
      </w:r>
    </w:p>
    <w:p w14:paraId="2EE61A07" w14:textId="77777777" w:rsidR="0072536E" w:rsidRPr="00DF0D1D" w:rsidRDefault="0072536E" w:rsidP="00005B2F">
      <w:pPr>
        <w:ind w:firstLine="0"/>
        <w:jc w:val="left"/>
        <w:rPr>
          <w:rFonts w:ascii="Times New Roman" w:eastAsia="Times New Roman" w:hAnsi="Times New Roman" w:cs="B Nazanin"/>
          <w:color w:val="000000" w:themeColor="text1"/>
          <w:sz w:val="24"/>
          <w:szCs w:val="24"/>
          <w:rtl/>
          <w:lang w:eastAsia="zh-CN" w:bidi="fa-IR"/>
        </w:rPr>
      </w:pPr>
    </w:p>
    <w:p w14:paraId="4C815DED" w14:textId="77777777" w:rsidR="0072536E" w:rsidRPr="00DF0D1D" w:rsidRDefault="0072536E" w:rsidP="0072536E">
      <w:pPr>
        <w:ind w:firstLine="0"/>
        <w:jc w:val="left"/>
        <w:rPr>
          <w:rFonts w:ascii="Times New Roman" w:eastAsia="Times New Roman" w:hAnsi="Times New Roman" w:cs="B Nazanin"/>
          <w:color w:val="000000" w:themeColor="text1"/>
          <w:sz w:val="24"/>
          <w:szCs w:val="24"/>
          <w:rtl/>
          <w:lang w:eastAsia="zh-CN" w:bidi="fa-IR"/>
        </w:rPr>
      </w:pPr>
    </w:p>
    <w:p w14:paraId="19FD2FB5" w14:textId="77777777" w:rsidR="0072536E" w:rsidRPr="00DF0D1D" w:rsidRDefault="0072536E" w:rsidP="0072536E">
      <w:pPr>
        <w:ind w:firstLine="0"/>
        <w:jc w:val="left"/>
        <w:rPr>
          <w:rFonts w:ascii="Times New Roman" w:eastAsia="Times New Roman" w:hAnsi="Times New Roman" w:cs="B Nazanin"/>
          <w:color w:val="000000" w:themeColor="text1"/>
          <w:sz w:val="24"/>
          <w:szCs w:val="24"/>
          <w:rtl/>
          <w:lang w:eastAsia="zh-CN" w:bidi="fa-IR"/>
        </w:rPr>
      </w:pPr>
    </w:p>
    <w:p w14:paraId="211BE7BB" w14:textId="77777777" w:rsidR="00DF0D1D" w:rsidRPr="00DF0D1D" w:rsidRDefault="00DF0D1D" w:rsidP="0072536E">
      <w:pPr>
        <w:ind w:firstLine="0"/>
        <w:jc w:val="left"/>
        <w:rPr>
          <w:rFonts w:ascii="Times New Roman" w:eastAsia="Times New Roman" w:hAnsi="Times New Roman" w:cs="B Nazanin"/>
          <w:color w:val="000000" w:themeColor="text1"/>
          <w:sz w:val="24"/>
          <w:szCs w:val="24"/>
          <w:rtl/>
          <w:lang w:eastAsia="zh-CN" w:bidi="fa-IR"/>
        </w:rPr>
      </w:pPr>
    </w:p>
    <w:p w14:paraId="4695B485" w14:textId="77777777" w:rsidR="00DF0D1D" w:rsidRPr="00DF0D1D" w:rsidRDefault="00DF0D1D" w:rsidP="0072536E">
      <w:pPr>
        <w:ind w:firstLine="0"/>
        <w:jc w:val="left"/>
        <w:rPr>
          <w:rFonts w:ascii="Times New Roman" w:eastAsia="Times New Roman" w:hAnsi="Times New Roman" w:cs="B Nazanin"/>
          <w:color w:val="000000" w:themeColor="text1"/>
          <w:sz w:val="24"/>
          <w:szCs w:val="24"/>
          <w:rtl/>
          <w:lang w:eastAsia="zh-CN" w:bidi="fa-IR"/>
        </w:rPr>
      </w:pPr>
    </w:p>
    <w:p w14:paraId="783B2602" w14:textId="77777777" w:rsidR="00DF0D1D" w:rsidRPr="00DF0D1D" w:rsidRDefault="00DF0D1D" w:rsidP="0072536E">
      <w:pPr>
        <w:ind w:firstLine="0"/>
        <w:jc w:val="left"/>
        <w:rPr>
          <w:rFonts w:ascii="Times New Roman" w:eastAsia="Times New Roman" w:hAnsi="Times New Roman" w:cs="B Nazanin"/>
          <w:color w:val="000000" w:themeColor="text1"/>
          <w:sz w:val="24"/>
          <w:szCs w:val="24"/>
          <w:rtl/>
          <w:lang w:eastAsia="zh-CN" w:bidi="fa-IR"/>
        </w:rPr>
      </w:pPr>
    </w:p>
    <w:p w14:paraId="102E16D0" w14:textId="77777777" w:rsidR="0072536E" w:rsidRPr="00DF0D1D" w:rsidRDefault="0072536E" w:rsidP="0072536E">
      <w:pPr>
        <w:ind w:firstLine="0"/>
        <w:jc w:val="left"/>
        <w:rPr>
          <w:rFonts w:ascii="Times New Roman" w:eastAsia="Times New Roman" w:hAnsi="Times New Roman" w:cs="B Nazanin"/>
          <w:vanish/>
          <w:color w:val="000000" w:themeColor="text1"/>
          <w:sz w:val="24"/>
          <w:szCs w:val="24"/>
          <w:lang w:eastAsia="zh-CN"/>
        </w:rPr>
      </w:pPr>
    </w:p>
    <w:p w14:paraId="532DD53F" w14:textId="77777777" w:rsidR="002348E9" w:rsidRPr="00DF0D1D" w:rsidRDefault="002348E9" w:rsidP="00005B2F">
      <w:pPr>
        <w:ind w:firstLine="0"/>
        <w:jc w:val="both"/>
        <w:rPr>
          <w:rFonts w:ascii="Times New Roman" w:eastAsia="Times New Roman" w:hAnsi="Times New Roman" w:cs="B Nazanin"/>
          <w:b/>
          <w:bCs/>
          <w:color w:val="000000" w:themeColor="text1"/>
          <w:sz w:val="24"/>
          <w:szCs w:val="24"/>
          <w:lang w:eastAsia="zh-CN" w:bidi="fa-IR"/>
        </w:rPr>
      </w:pPr>
    </w:p>
    <w:p w14:paraId="205AA7C2" w14:textId="77777777" w:rsidR="002348E9" w:rsidRPr="00DF0D1D" w:rsidRDefault="002348E9" w:rsidP="0072536E">
      <w:pPr>
        <w:ind w:firstLine="0"/>
        <w:jc w:val="center"/>
        <w:rPr>
          <w:rFonts w:ascii="Times New Roman" w:eastAsia="Times New Roman" w:hAnsi="Times New Roman" w:cs="B Nazanin"/>
          <w:b/>
          <w:bCs/>
          <w:color w:val="000000" w:themeColor="text1"/>
          <w:sz w:val="24"/>
          <w:szCs w:val="24"/>
          <w:lang w:eastAsia="zh-CN" w:bidi="fa-IR"/>
        </w:rPr>
      </w:pPr>
    </w:p>
    <w:p w14:paraId="50E27719" w14:textId="77777777" w:rsidR="0072536E" w:rsidRPr="00005B2F" w:rsidRDefault="0072536E" w:rsidP="00005B2F">
      <w:pPr>
        <w:ind w:left="340" w:firstLine="0"/>
        <w:rPr>
          <w:sz w:val="8"/>
          <w:szCs w:val="8"/>
          <w:rtl/>
        </w:rPr>
      </w:pPr>
    </w:p>
    <w:p w14:paraId="1AFFC7B6" w14:textId="77777777" w:rsidR="00D57FEC" w:rsidRPr="00DF0D1D" w:rsidRDefault="00D57FEC" w:rsidP="00D57FEC">
      <w:pPr>
        <w:spacing w:line="480" w:lineRule="auto"/>
        <w:ind w:firstLine="0"/>
        <w:jc w:val="both"/>
        <w:rPr>
          <w:rFonts w:ascii="Times New Roman" w:eastAsia="Times New Roman" w:hAnsi="Times New Roman" w:cs="B Nazanin"/>
          <w:color w:val="000000" w:themeColor="text1"/>
          <w:sz w:val="24"/>
          <w:szCs w:val="24"/>
          <w:rtl/>
          <w:lang w:eastAsia="zh-CN"/>
        </w:rPr>
      </w:pPr>
      <w:r w:rsidRPr="00DF0D1D">
        <w:rPr>
          <w:rFonts w:ascii="Times New Roman" w:eastAsia="Times New Roman" w:hAnsi="Times New Roman" w:cs="B Nazanin" w:hint="cs"/>
          <w:color w:val="000000" w:themeColor="text1"/>
          <w:sz w:val="24"/>
          <w:szCs w:val="24"/>
          <w:rtl/>
          <w:lang w:eastAsia="zh-CN"/>
        </w:rPr>
        <w:t>میزان در یافت این نوجوان از هر یک از گروه های غذایی را مطابق با جدول رژیم نویسی تعیین می نماییم :</w:t>
      </w:r>
    </w:p>
    <w:p w14:paraId="619D4B7C" w14:textId="77777777" w:rsidR="00D57FEC" w:rsidRPr="00DF0D1D" w:rsidRDefault="00D57FEC" w:rsidP="00D57FEC">
      <w:pPr>
        <w:ind w:firstLine="0"/>
        <w:jc w:val="center"/>
        <w:rPr>
          <w:rFonts w:ascii="Times New Roman" w:eastAsia="Times New Roman" w:hAnsi="Times New Roman" w:cs="B Nazanin"/>
          <w:b/>
          <w:bCs/>
          <w:color w:val="000000" w:themeColor="text1"/>
          <w:sz w:val="24"/>
          <w:szCs w:val="24"/>
          <w:rtl/>
          <w:lang w:eastAsia="zh-CN"/>
        </w:rPr>
      </w:pPr>
      <w:r w:rsidRPr="00DF0D1D">
        <w:rPr>
          <w:rFonts w:ascii="Times New Roman" w:eastAsia="Times New Roman" w:hAnsi="Times New Roman" w:cs="B Nazanin" w:hint="cs"/>
          <w:b/>
          <w:bCs/>
          <w:color w:val="000000" w:themeColor="text1"/>
          <w:sz w:val="24"/>
          <w:szCs w:val="24"/>
          <w:rtl/>
          <w:lang w:eastAsia="zh-CN"/>
        </w:rPr>
        <w:t>جدول 1-جدول رژیم نویسی برای تبدیل مواد مغذی انرژی زا به گروه های غذایی</w:t>
      </w:r>
    </w:p>
    <w:tbl>
      <w:tblPr>
        <w:bidiVisual/>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0"/>
        <w:gridCol w:w="1489"/>
        <w:gridCol w:w="1622"/>
        <w:gridCol w:w="1520"/>
        <w:gridCol w:w="1462"/>
      </w:tblGrid>
      <w:tr w:rsidR="00D57FEC" w:rsidRPr="00DF0D1D" w14:paraId="095FCD71" w14:textId="77777777" w:rsidTr="0059252E">
        <w:trPr>
          <w:jc w:val="center"/>
        </w:trPr>
        <w:tc>
          <w:tcPr>
            <w:tcW w:w="1929" w:type="dxa"/>
            <w:shd w:val="clear" w:color="auto" w:fill="D0CECE"/>
          </w:tcPr>
          <w:p w14:paraId="6A65C0FE" w14:textId="77777777" w:rsidR="00D57FEC" w:rsidRPr="00DF0D1D" w:rsidRDefault="00D57FEC" w:rsidP="0059252E">
            <w:pPr>
              <w:ind w:firstLine="0"/>
              <w:jc w:val="center"/>
              <w:rPr>
                <w:rFonts w:ascii="Times New Roman" w:eastAsia="Times New Roman" w:hAnsi="Times New Roman" w:cs="B Nazanin"/>
                <w:b/>
                <w:bCs/>
                <w:color w:val="000000" w:themeColor="text1"/>
                <w:sz w:val="24"/>
                <w:szCs w:val="24"/>
                <w:rtl/>
                <w:lang w:eastAsia="zh-CN"/>
              </w:rPr>
            </w:pPr>
            <w:r w:rsidRPr="00DF0D1D">
              <w:rPr>
                <w:rFonts w:ascii="Times New Roman" w:eastAsia="Times New Roman" w:hAnsi="Times New Roman" w:cs="B Nazanin" w:hint="cs"/>
                <w:b/>
                <w:bCs/>
                <w:color w:val="000000" w:themeColor="text1"/>
                <w:sz w:val="24"/>
                <w:szCs w:val="24"/>
                <w:rtl/>
                <w:lang w:eastAsia="zh-CN"/>
              </w:rPr>
              <w:t>گروه های غذایی</w:t>
            </w:r>
          </w:p>
        </w:tc>
        <w:tc>
          <w:tcPr>
            <w:tcW w:w="1677" w:type="dxa"/>
            <w:shd w:val="clear" w:color="auto" w:fill="D0CECE"/>
          </w:tcPr>
          <w:p w14:paraId="5CA9AE28" w14:textId="77777777" w:rsidR="00D57FEC" w:rsidRPr="00DF0D1D" w:rsidRDefault="00D57FEC" w:rsidP="0059252E">
            <w:pPr>
              <w:ind w:firstLine="0"/>
              <w:jc w:val="center"/>
              <w:rPr>
                <w:rFonts w:ascii="Times New Roman" w:eastAsia="Times New Roman" w:hAnsi="Times New Roman" w:cs="B Nazanin"/>
                <w:b/>
                <w:bCs/>
                <w:color w:val="000000" w:themeColor="text1"/>
                <w:sz w:val="24"/>
                <w:szCs w:val="24"/>
                <w:rtl/>
                <w:lang w:eastAsia="zh-CN"/>
              </w:rPr>
            </w:pPr>
            <w:r w:rsidRPr="00DF0D1D">
              <w:rPr>
                <w:rFonts w:ascii="Times New Roman" w:eastAsia="Times New Roman" w:hAnsi="Times New Roman" w:cs="B Nazanin" w:hint="cs"/>
                <w:b/>
                <w:bCs/>
                <w:color w:val="000000" w:themeColor="text1"/>
                <w:sz w:val="24"/>
                <w:szCs w:val="24"/>
                <w:rtl/>
                <w:lang w:eastAsia="zh-CN"/>
              </w:rPr>
              <w:t>تعدادواحد</w:t>
            </w:r>
          </w:p>
        </w:tc>
        <w:tc>
          <w:tcPr>
            <w:tcW w:w="1803" w:type="dxa"/>
            <w:shd w:val="clear" w:color="auto" w:fill="D0CECE"/>
          </w:tcPr>
          <w:p w14:paraId="748B2538" w14:textId="77777777" w:rsidR="00D57FEC" w:rsidRPr="00DF0D1D" w:rsidRDefault="00D57FEC" w:rsidP="0059252E">
            <w:pPr>
              <w:ind w:firstLine="0"/>
              <w:jc w:val="center"/>
              <w:rPr>
                <w:rFonts w:ascii="Times New Roman" w:eastAsia="Times New Roman" w:hAnsi="Times New Roman" w:cs="B Nazanin"/>
                <w:b/>
                <w:bCs/>
                <w:color w:val="000000" w:themeColor="text1"/>
                <w:sz w:val="24"/>
                <w:szCs w:val="24"/>
                <w:rtl/>
                <w:lang w:eastAsia="zh-CN"/>
              </w:rPr>
            </w:pPr>
            <w:r w:rsidRPr="00DF0D1D">
              <w:rPr>
                <w:rFonts w:ascii="Times New Roman" w:eastAsia="Times New Roman" w:hAnsi="Times New Roman" w:cs="B Nazanin" w:hint="cs"/>
                <w:b/>
                <w:bCs/>
                <w:color w:val="000000" w:themeColor="text1"/>
                <w:sz w:val="24"/>
                <w:szCs w:val="24"/>
                <w:rtl/>
                <w:lang w:eastAsia="zh-CN"/>
              </w:rPr>
              <w:t>کربوهیدرات</w:t>
            </w:r>
          </w:p>
          <w:p w14:paraId="191FDCBE" w14:textId="77777777" w:rsidR="00D57FEC" w:rsidRPr="00DF0D1D" w:rsidRDefault="00D57FEC" w:rsidP="0059252E">
            <w:pPr>
              <w:ind w:firstLine="0"/>
              <w:jc w:val="center"/>
              <w:rPr>
                <w:rFonts w:ascii="Times New Roman" w:eastAsia="Times New Roman" w:hAnsi="Times New Roman" w:cs="B Nazanin"/>
                <w:b/>
                <w:bCs/>
                <w:color w:val="000000" w:themeColor="text1"/>
                <w:sz w:val="24"/>
                <w:szCs w:val="24"/>
                <w:rtl/>
                <w:lang w:eastAsia="zh-CN"/>
              </w:rPr>
            </w:pPr>
            <w:r w:rsidRPr="00DF0D1D">
              <w:rPr>
                <w:rFonts w:ascii="Times New Roman" w:eastAsia="Times New Roman" w:hAnsi="Times New Roman" w:cs="B Nazanin" w:hint="cs"/>
                <w:b/>
                <w:bCs/>
                <w:color w:val="000000" w:themeColor="text1"/>
                <w:sz w:val="24"/>
                <w:szCs w:val="24"/>
                <w:rtl/>
                <w:lang w:eastAsia="zh-CN"/>
              </w:rPr>
              <w:t>(گرم)</w:t>
            </w:r>
          </w:p>
        </w:tc>
        <w:tc>
          <w:tcPr>
            <w:tcW w:w="1803" w:type="dxa"/>
            <w:shd w:val="clear" w:color="auto" w:fill="D0CECE"/>
          </w:tcPr>
          <w:p w14:paraId="76642130" w14:textId="77777777" w:rsidR="00D57FEC" w:rsidRPr="00DF0D1D" w:rsidRDefault="00D57FEC" w:rsidP="0059252E">
            <w:pPr>
              <w:ind w:firstLine="0"/>
              <w:jc w:val="center"/>
              <w:rPr>
                <w:rFonts w:ascii="Times New Roman" w:eastAsia="Times New Roman" w:hAnsi="Times New Roman" w:cs="B Nazanin"/>
                <w:b/>
                <w:bCs/>
                <w:color w:val="000000" w:themeColor="text1"/>
                <w:sz w:val="24"/>
                <w:szCs w:val="24"/>
                <w:rtl/>
                <w:lang w:eastAsia="zh-CN"/>
              </w:rPr>
            </w:pPr>
            <w:r w:rsidRPr="00DF0D1D">
              <w:rPr>
                <w:rFonts w:ascii="Times New Roman" w:eastAsia="Times New Roman" w:hAnsi="Times New Roman" w:cs="B Nazanin" w:hint="cs"/>
                <w:b/>
                <w:bCs/>
                <w:color w:val="000000" w:themeColor="text1"/>
                <w:sz w:val="24"/>
                <w:szCs w:val="24"/>
                <w:rtl/>
                <w:lang w:eastAsia="zh-CN" w:bidi="fa-IR"/>
              </w:rPr>
              <w:t>پروتئین</w:t>
            </w:r>
          </w:p>
        </w:tc>
        <w:tc>
          <w:tcPr>
            <w:tcW w:w="1804" w:type="dxa"/>
            <w:shd w:val="clear" w:color="auto" w:fill="D0CECE"/>
          </w:tcPr>
          <w:p w14:paraId="7A5A292B" w14:textId="77777777" w:rsidR="00D57FEC" w:rsidRPr="00DF0D1D" w:rsidRDefault="00D57FEC" w:rsidP="0059252E">
            <w:pPr>
              <w:ind w:firstLine="0"/>
              <w:jc w:val="center"/>
              <w:rPr>
                <w:rFonts w:ascii="Times New Roman" w:eastAsia="Times New Roman" w:hAnsi="Times New Roman" w:cs="B Nazanin"/>
                <w:b/>
                <w:bCs/>
                <w:color w:val="000000" w:themeColor="text1"/>
                <w:sz w:val="24"/>
                <w:szCs w:val="24"/>
                <w:rtl/>
                <w:lang w:eastAsia="zh-CN"/>
              </w:rPr>
            </w:pPr>
            <w:r w:rsidRPr="00DF0D1D">
              <w:rPr>
                <w:rFonts w:ascii="Times New Roman" w:eastAsia="Times New Roman" w:hAnsi="Times New Roman" w:cs="B Nazanin" w:hint="cs"/>
                <w:b/>
                <w:bCs/>
                <w:color w:val="000000" w:themeColor="text1"/>
                <w:sz w:val="24"/>
                <w:szCs w:val="24"/>
                <w:rtl/>
                <w:lang w:eastAsia="zh-CN"/>
              </w:rPr>
              <w:t>چربی</w:t>
            </w:r>
          </w:p>
          <w:p w14:paraId="6FEA44D7" w14:textId="77777777" w:rsidR="00D57FEC" w:rsidRPr="00DF0D1D" w:rsidRDefault="00D57FEC" w:rsidP="0059252E">
            <w:pPr>
              <w:ind w:firstLine="0"/>
              <w:jc w:val="center"/>
              <w:rPr>
                <w:rFonts w:ascii="Times New Roman" w:eastAsia="Times New Roman" w:hAnsi="Times New Roman" w:cs="B Nazanin"/>
                <w:b/>
                <w:bCs/>
                <w:color w:val="000000" w:themeColor="text1"/>
                <w:sz w:val="24"/>
                <w:szCs w:val="24"/>
                <w:rtl/>
                <w:lang w:eastAsia="zh-CN"/>
              </w:rPr>
            </w:pPr>
            <w:r w:rsidRPr="00DF0D1D">
              <w:rPr>
                <w:rFonts w:ascii="Times New Roman" w:eastAsia="Times New Roman" w:hAnsi="Times New Roman" w:cs="B Nazanin" w:hint="cs"/>
                <w:b/>
                <w:bCs/>
                <w:color w:val="000000" w:themeColor="text1"/>
                <w:sz w:val="24"/>
                <w:szCs w:val="24"/>
                <w:rtl/>
                <w:lang w:eastAsia="zh-CN"/>
              </w:rPr>
              <w:t>(گرم)</w:t>
            </w:r>
          </w:p>
        </w:tc>
      </w:tr>
      <w:tr w:rsidR="00D57FEC" w:rsidRPr="00DF0D1D" w14:paraId="723D4F3A" w14:textId="77777777" w:rsidTr="0059252E">
        <w:trPr>
          <w:jc w:val="center"/>
        </w:trPr>
        <w:tc>
          <w:tcPr>
            <w:tcW w:w="1929" w:type="dxa"/>
            <w:shd w:val="clear" w:color="auto" w:fill="D0CECE"/>
          </w:tcPr>
          <w:p w14:paraId="3B5919BB" w14:textId="77777777" w:rsidR="00D57FEC" w:rsidRPr="00DF0D1D" w:rsidRDefault="00D57FEC" w:rsidP="0059252E">
            <w:pPr>
              <w:ind w:firstLine="0"/>
              <w:jc w:val="center"/>
              <w:rPr>
                <w:rFonts w:ascii="Times New Roman" w:eastAsia="Times New Roman" w:hAnsi="Times New Roman" w:cs="B Nazanin"/>
                <w:b/>
                <w:bCs/>
                <w:color w:val="000000" w:themeColor="text1"/>
                <w:sz w:val="24"/>
                <w:szCs w:val="24"/>
                <w:rtl/>
                <w:lang w:eastAsia="zh-CN"/>
              </w:rPr>
            </w:pPr>
            <w:r w:rsidRPr="00DF0D1D">
              <w:rPr>
                <w:rFonts w:ascii="Times New Roman" w:eastAsia="Times New Roman" w:hAnsi="Times New Roman" w:cs="B Nazanin" w:hint="cs"/>
                <w:b/>
                <w:bCs/>
                <w:color w:val="000000" w:themeColor="text1"/>
                <w:sz w:val="24"/>
                <w:szCs w:val="24"/>
                <w:rtl/>
                <w:lang w:eastAsia="zh-CN"/>
              </w:rPr>
              <w:t>شیر</w:t>
            </w:r>
          </w:p>
        </w:tc>
        <w:tc>
          <w:tcPr>
            <w:tcW w:w="1677" w:type="dxa"/>
            <w:shd w:val="clear" w:color="auto" w:fill="auto"/>
          </w:tcPr>
          <w:p w14:paraId="643CDED1" w14:textId="77777777" w:rsidR="00D57FEC" w:rsidRPr="00DF0D1D" w:rsidRDefault="00D57FEC" w:rsidP="0059252E">
            <w:pPr>
              <w:ind w:firstLine="0"/>
              <w:jc w:val="center"/>
              <w:rPr>
                <w:rFonts w:ascii="Times New Roman" w:eastAsia="Times New Roman" w:hAnsi="Times New Roman" w:cs="B Nazanin"/>
                <w:color w:val="000000" w:themeColor="text1"/>
                <w:sz w:val="24"/>
                <w:szCs w:val="24"/>
                <w:rtl/>
                <w:lang w:eastAsia="zh-CN"/>
              </w:rPr>
            </w:pPr>
            <w:r>
              <w:rPr>
                <w:rFonts w:ascii="Times New Roman" w:eastAsia="Times New Roman" w:hAnsi="Times New Roman" w:cs="B Nazanin" w:hint="cs"/>
                <w:color w:val="000000" w:themeColor="text1"/>
                <w:sz w:val="24"/>
                <w:szCs w:val="24"/>
                <w:rtl/>
                <w:lang w:eastAsia="zh-CN"/>
              </w:rPr>
              <w:t>3</w:t>
            </w:r>
          </w:p>
        </w:tc>
        <w:tc>
          <w:tcPr>
            <w:tcW w:w="1803" w:type="dxa"/>
            <w:shd w:val="clear" w:color="auto" w:fill="auto"/>
          </w:tcPr>
          <w:p w14:paraId="0E3CE77F" w14:textId="77777777" w:rsidR="00D57FEC" w:rsidRPr="00DF0D1D" w:rsidRDefault="00D57FEC" w:rsidP="0059252E">
            <w:pPr>
              <w:ind w:firstLine="0"/>
              <w:jc w:val="center"/>
              <w:rPr>
                <w:rFonts w:ascii="Times New Roman" w:eastAsia="Times New Roman" w:hAnsi="Times New Roman" w:cs="B Nazanin"/>
                <w:color w:val="000000" w:themeColor="text1"/>
                <w:sz w:val="24"/>
                <w:szCs w:val="24"/>
                <w:rtl/>
                <w:lang w:eastAsia="zh-CN"/>
              </w:rPr>
            </w:pPr>
            <w:r w:rsidRPr="00DF0D1D">
              <w:rPr>
                <w:rFonts w:ascii="Times New Roman" w:eastAsia="Times New Roman" w:hAnsi="Times New Roman" w:cs="B Nazanin" w:hint="cs"/>
                <w:color w:val="000000" w:themeColor="text1"/>
                <w:sz w:val="24"/>
                <w:szCs w:val="24"/>
                <w:rtl/>
                <w:lang w:eastAsia="zh-CN"/>
              </w:rPr>
              <w:t>24</w:t>
            </w:r>
          </w:p>
        </w:tc>
        <w:tc>
          <w:tcPr>
            <w:tcW w:w="1803" w:type="dxa"/>
            <w:shd w:val="clear" w:color="auto" w:fill="auto"/>
          </w:tcPr>
          <w:p w14:paraId="5189B85F" w14:textId="77777777" w:rsidR="00D57FEC" w:rsidRPr="00DF0D1D" w:rsidRDefault="00D57FEC" w:rsidP="0059252E">
            <w:pPr>
              <w:ind w:firstLine="0"/>
              <w:jc w:val="center"/>
              <w:rPr>
                <w:rFonts w:ascii="Times New Roman" w:eastAsia="Times New Roman" w:hAnsi="Times New Roman" w:cs="B Nazanin"/>
                <w:color w:val="000000" w:themeColor="text1"/>
                <w:sz w:val="24"/>
                <w:szCs w:val="24"/>
                <w:rtl/>
                <w:lang w:eastAsia="zh-CN"/>
              </w:rPr>
            </w:pPr>
            <w:r w:rsidRPr="00DF0D1D">
              <w:rPr>
                <w:rFonts w:ascii="Times New Roman" w:eastAsia="Times New Roman" w:hAnsi="Times New Roman" w:cs="B Nazanin" w:hint="cs"/>
                <w:color w:val="000000" w:themeColor="text1"/>
                <w:sz w:val="24"/>
                <w:szCs w:val="24"/>
                <w:rtl/>
                <w:lang w:eastAsia="zh-CN"/>
              </w:rPr>
              <w:t>16</w:t>
            </w:r>
          </w:p>
        </w:tc>
        <w:tc>
          <w:tcPr>
            <w:tcW w:w="1804" w:type="dxa"/>
            <w:shd w:val="clear" w:color="auto" w:fill="auto"/>
          </w:tcPr>
          <w:p w14:paraId="2B72E80F" w14:textId="77777777" w:rsidR="00D57FEC" w:rsidRPr="00DF0D1D" w:rsidRDefault="00D57FEC" w:rsidP="0059252E">
            <w:pPr>
              <w:ind w:firstLine="0"/>
              <w:jc w:val="center"/>
              <w:rPr>
                <w:rFonts w:ascii="Times New Roman" w:eastAsia="Times New Roman" w:hAnsi="Times New Roman" w:cs="B Nazanin"/>
                <w:color w:val="000000" w:themeColor="text1"/>
                <w:sz w:val="24"/>
                <w:szCs w:val="24"/>
                <w:rtl/>
                <w:lang w:eastAsia="zh-CN"/>
              </w:rPr>
            </w:pPr>
            <w:r w:rsidRPr="00DF0D1D">
              <w:rPr>
                <w:rFonts w:ascii="Times New Roman" w:eastAsia="Times New Roman" w:hAnsi="Times New Roman" w:cs="B Nazanin" w:hint="cs"/>
                <w:color w:val="000000" w:themeColor="text1"/>
                <w:sz w:val="24"/>
                <w:szCs w:val="24"/>
                <w:rtl/>
                <w:lang w:eastAsia="zh-CN"/>
              </w:rPr>
              <w:t>10</w:t>
            </w:r>
          </w:p>
        </w:tc>
      </w:tr>
      <w:tr w:rsidR="00D57FEC" w:rsidRPr="00DF0D1D" w14:paraId="5E679A9E" w14:textId="77777777" w:rsidTr="0059252E">
        <w:trPr>
          <w:jc w:val="center"/>
        </w:trPr>
        <w:tc>
          <w:tcPr>
            <w:tcW w:w="1929" w:type="dxa"/>
            <w:shd w:val="clear" w:color="auto" w:fill="D0CECE"/>
          </w:tcPr>
          <w:p w14:paraId="351564B9" w14:textId="77777777" w:rsidR="00D57FEC" w:rsidRPr="00DF0D1D" w:rsidRDefault="00D57FEC" w:rsidP="0059252E">
            <w:pPr>
              <w:ind w:firstLine="0"/>
              <w:jc w:val="center"/>
              <w:rPr>
                <w:rFonts w:ascii="Times New Roman" w:eastAsia="Times New Roman" w:hAnsi="Times New Roman" w:cs="B Nazanin"/>
                <w:b/>
                <w:bCs/>
                <w:color w:val="000000" w:themeColor="text1"/>
                <w:sz w:val="24"/>
                <w:szCs w:val="24"/>
                <w:rtl/>
                <w:lang w:eastAsia="zh-CN"/>
              </w:rPr>
            </w:pPr>
            <w:r w:rsidRPr="00DF0D1D">
              <w:rPr>
                <w:rFonts w:ascii="Times New Roman" w:eastAsia="Times New Roman" w:hAnsi="Times New Roman" w:cs="B Nazanin" w:hint="cs"/>
                <w:b/>
                <w:bCs/>
                <w:color w:val="000000" w:themeColor="text1"/>
                <w:sz w:val="24"/>
                <w:szCs w:val="24"/>
                <w:rtl/>
                <w:lang w:eastAsia="zh-CN"/>
              </w:rPr>
              <w:t>سبزی</w:t>
            </w:r>
          </w:p>
        </w:tc>
        <w:tc>
          <w:tcPr>
            <w:tcW w:w="1677" w:type="dxa"/>
            <w:shd w:val="clear" w:color="auto" w:fill="auto"/>
          </w:tcPr>
          <w:p w14:paraId="10C5E267" w14:textId="77777777" w:rsidR="00D57FEC" w:rsidRPr="00DF0D1D" w:rsidRDefault="00806C7C" w:rsidP="0059252E">
            <w:pPr>
              <w:ind w:firstLine="0"/>
              <w:jc w:val="center"/>
              <w:rPr>
                <w:rFonts w:ascii="Times New Roman" w:eastAsia="Times New Roman" w:hAnsi="Times New Roman" w:cs="B Nazanin"/>
                <w:color w:val="000000" w:themeColor="text1"/>
                <w:sz w:val="24"/>
                <w:szCs w:val="24"/>
                <w:rtl/>
                <w:lang w:eastAsia="zh-CN"/>
              </w:rPr>
            </w:pPr>
            <w:r>
              <w:rPr>
                <w:rFonts w:ascii="Times New Roman" w:eastAsia="Times New Roman" w:hAnsi="Times New Roman" w:cs="B Nazanin" w:hint="cs"/>
                <w:color w:val="000000" w:themeColor="text1"/>
                <w:sz w:val="24"/>
                <w:szCs w:val="24"/>
                <w:rtl/>
                <w:lang w:eastAsia="zh-CN"/>
              </w:rPr>
              <w:t>5</w:t>
            </w:r>
          </w:p>
        </w:tc>
        <w:tc>
          <w:tcPr>
            <w:tcW w:w="1803" w:type="dxa"/>
            <w:shd w:val="clear" w:color="auto" w:fill="auto"/>
          </w:tcPr>
          <w:p w14:paraId="128B510D" w14:textId="77777777" w:rsidR="00D57FEC" w:rsidRPr="00DF0D1D" w:rsidRDefault="00D57FEC" w:rsidP="0059252E">
            <w:pPr>
              <w:ind w:firstLine="0"/>
              <w:jc w:val="center"/>
              <w:rPr>
                <w:rFonts w:ascii="Times New Roman" w:eastAsia="Times New Roman" w:hAnsi="Times New Roman" w:cs="B Nazanin"/>
                <w:color w:val="000000" w:themeColor="text1"/>
                <w:sz w:val="24"/>
                <w:szCs w:val="24"/>
                <w:rtl/>
                <w:lang w:eastAsia="zh-CN"/>
              </w:rPr>
            </w:pPr>
            <w:r w:rsidRPr="00DF0D1D">
              <w:rPr>
                <w:rFonts w:ascii="Times New Roman" w:eastAsia="Times New Roman" w:hAnsi="Times New Roman" w:cs="B Nazanin" w:hint="cs"/>
                <w:color w:val="000000" w:themeColor="text1"/>
                <w:sz w:val="24"/>
                <w:szCs w:val="24"/>
                <w:rtl/>
                <w:lang w:eastAsia="zh-CN"/>
              </w:rPr>
              <w:t>20</w:t>
            </w:r>
          </w:p>
        </w:tc>
        <w:tc>
          <w:tcPr>
            <w:tcW w:w="1803" w:type="dxa"/>
            <w:shd w:val="clear" w:color="auto" w:fill="auto"/>
          </w:tcPr>
          <w:p w14:paraId="05B12C14" w14:textId="77777777" w:rsidR="00D57FEC" w:rsidRPr="00DF0D1D" w:rsidRDefault="00D57FEC" w:rsidP="0059252E">
            <w:pPr>
              <w:ind w:firstLine="0"/>
              <w:jc w:val="center"/>
              <w:rPr>
                <w:rFonts w:ascii="Times New Roman" w:eastAsia="Times New Roman" w:hAnsi="Times New Roman" w:cs="B Nazanin"/>
                <w:color w:val="000000" w:themeColor="text1"/>
                <w:sz w:val="24"/>
                <w:szCs w:val="24"/>
                <w:rtl/>
                <w:lang w:eastAsia="zh-CN"/>
              </w:rPr>
            </w:pPr>
            <w:r w:rsidRPr="00DF0D1D">
              <w:rPr>
                <w:rFonts w:ascii="Times New Roman" w:eastAsia="Times New Roman" w:hAnsi="Times New Roman" w:cs="B Nazanin" w:hint="cs"/>
                <w:color w:val="000000" w:themeColor="text1"/>
                <w:sz w:val="24"/>
                <w:szCs w:val="24"/>
                <w:rtl/>
                <w:lang w:eastAsia="zh-CN"/>
              </w:rPr>
              <w:t>8</w:t>
            </w:r>
          </w:p>
        </w:tc>
        <w:tc>
          <w:tcPr>
            <w:tcW w:w="1804" w:type="dxa"/>
            <w:shd w:val="clear" w:color="auto" w:fill="auto"/>
          </w:tcPr>
          <w:p w14:paraId="78F4B243" w14:textId="77777777" w:rsidR="00D57FEC" w:rsidRPr="00DF0D1D" w:rsidRDefault="00D57FEC" w:rsidP="0059252E">
            <w:pPr>
              <w:ind w:firstLine="0"/>
              <w:jc w:val="center"/>
              <w:rPr>
                <w:rFonts w:ascii="Times New Roman" w:eastAsia="Times New Roman" w:hAnsi="Times New Roman" w:cs="B Nazanin"/>
                <w:color w:val="000000" w:themeColor="text1"/>
                <w:sz w:val="24"/>
                <w:szCs w:val="24"/>
                <w:rtl/>
                <w:lang w:eastAsia="zh-CN"/>
              </w:rPr>
            </w:pPr>
            <w:r w:rsidRPr="00DF0D1D">
              <w:rPr>
                <w:rFonts w:ascii="Times New Roman" w:eastAsia="Times New Roman" w:hAnsi="Times New Roman" w:cs="B Nazanin" w:hint="cs"/>
                <w:color w:val="000000" w:themeColor="text1"/>
                <w:sz w:val="24"/>
                <w:szCs w:val="24"/>
                <w:rtl/>
                <w:lang w:eastAsia="zh-CN"/>
              </w:rPr>
              <w:t>ـ</w:t>
            </w:r>
          </w:p>
        </w:tc>
      </w:tr>
      <w:tr w:rsidR="00D57FEC" w:rsidRPr="00DF0D1D" w14:paraId="253BE707" w14:textId="77777777" w:rsidTr="0059252E">
        <w:trPr>
          <w:jc w:val="center"/>
        </w:trPr>
        <w:tc>
          <w:tcPr>
            <w:tcW w:w="1929" w:type="dxa"/>
            <w:shd w:val="clear" w:color="auto" w:fill="D0CECE"/>
          </w:tcPr>
          <w:p w14:paraId="47A376FD" w14:textId="77777777" w:rsidR="00D57FEC" w:rsidRPr="00DF0D1D" w:rsidRDefault="00D57FEC" w:rsidP="0059252E">
            <w:pPr>
              <w:ind w:firstLine="0"/>
              <w:jc w:val="center"/>
              <w:rPr>
                <w:rFonts w:ascii="Times New Roman" w:eastAsia="Times New Roman" w:hAnsi="Times New Roman" w:cs="B Nazanin"/>
                <w:b/>
                <w:bCs/>
                <w:color w:val="000000" w:themeColor="text1"/>
                <w:sz w:val="24"/>
                <w:szCs w:val="24"/>
                <w:rtl/>
                <w:lang w:eastAsia="zh-CN"/>
              </w:rPr>
            </w:pPr>
            <w:r w:rsidRPr="00DF0D1D">
              <w:rPr>
                <w:rFonts w:ascii="Times New Roman" w:eastAsia="Times New Roman" w:hAnsi="Times New Roman" w:cs="B Nazanin" w:hint="cs"/>
                <w:b/>
                <w:bCs/>
                <w:color w:val="000000" w:themeColor="text1"/>
                <w:sz w:val="24"/>
                <w:szCs w:val="24"/>
                <w:rtl/>
                <w:lang w:eastAsia="zh-CN"/>
              </w:rPr>
              <w:t>میوه</w:t>
            </w:r>
          </w:p>
        </w:tc>
        <w:tc>
          <w:tcPr>
            <w:tcW w:w="1677" w:type="dxa"/>
            <w:shd w:val="clear" w:color="auto" w:fill="auto"/>
          </w:tcPr>
          <w:p w14:paraId="6518AEB6" w14:textId="77777777" w:rsidR="00D57FEC" w:rsidRPr="00DF0D1D" w:rsidRDefault="00D57FEC" w:rsidP="0059252E">
            <w:pPr>
              <w:ind w:firstLine="0"/>
              <w:jc w:val="center"/>
              <w:rPr>
                <w:rFonts w:ascii="Times New Roman" w:eastAsia="Times New Roman" w:hAnsi="Times New Roman" w:cs="B Nazanin"/>
                <w:color w:val="000000" w:themeColor="text1"/>
                <w:sz w:val="24"/>
                <w:szCs w:val="24"/>
                <w:rtl/>
                <w:lang w:eastAsia="zh-CN"/>
              </w:rPr>
            </w:pPr>
            <w:r>
              <w:rPr>
                <w:rFonts w:ascii="Times New Roman" w:eastAsia="Times New Roman" w:hAnsi="Times New Roman" w:cs="B Nazanin" w:hint="cs"/>
                <w:color w:val="000000" w:themeColor="text1"/>
                <w:sz w:val="24"/>
                <w:szCs w:val="24"/>
                <w:rtl/>
                <w:lang w:eastAsia="zh-CN"/>
              </w:rPr>
              <w:t>4</w:t>
            </w:r>
          </w:p>
        </w:tc>
        <w:tc>
          <w:tcPr>
            <w:tcW w:w="1803" w:type="dxa"/>
            <w:shd w:val="clear" w:color="auto" w:fill="auto"/>
          </w:tcPr>
          <w:p w14:paraId="7EF35E0C" w14:textId="77777777" w:rsidR="00D57FEC" w:rsidRPr="00DF0D1D" w:rsidRDefault="00D57FEC" w:rsidP="0059252E">
            <w:pPr>
              <w:ind w:firstLine="0"/>
              <w:jc w:val="center"/>
              <w:rPr>
                <w:rFonts w:ascii="Times New Roman" w:eastAsia="Times New Roman" w:hAnsi="Times New Roman" w:cs="B Nazanin"/>
                <w:color w:val="000000" w:themeColor="text1"/>
                <w:sz w:val="24"/>
                <w:szCs w:val="24"/>
                <w:rtl/>
                <w:lang w:eastAsia="zh-CN"/>
              </w:rPr>
            </w:pPr>
            <w:r w:rsidRPr="00DF0D1D">
              <w:rPr>
                <w:rFonts w:ascii="Times New Roman" w:eastAsia="Times New Roman" w:hAnsi="Times New Roman" w:cs="B Nazanin" w:hint="cs"/>
                <w:color w:val="000000" w:themeColor="text1"/>
                <w:sz w:val="24"/>
                <w:szCs w:val="24"/>
                <w:rtl/>
                <w:lang w:eastAsia="zh-CN"/>
              </w:rPr>
              <w:t>60</w:t>
            </w:r>
          </w:p>
        </w:tc>
        <w:tc>
          <w:tcPr>
            <w:tcW w:w="1803" w:type="dxa"/>
            <w:shd w:val="clear" w:color="auto" w:fill="auto"/>
          </w:tcPr>
          <w:p w14:paraId="596BDBB5" w14:textId="77777777" w:rsidR="00D57FEC" w:rsidRPr="00DF0D1D" w:rsidRDefault="00D57FEC" w:rsidP="0059252E">
            <w:pPr>
              <w:ind w:firstLine="0"/>
              <w:jc w:val="center"/>
              <w:rPr>
                <w:rFonts w:ascii="Times New Roman" w:eastAsia="Times New Roman" w:hAnsi="Times New Roman" w:cs="B Nazanin"/>
                <w:color w:val="000000" w:themeColor="text1"/>
                <w:sz w:val="24"/>
                <w:szCs w:val="24"/>
                <w:rtl/>
                <w:lang w:eastAsia="zh-CN"/>
              </w:rPr>
            </w:pPr>
            <w:r w:rsidRPr="00DF0D1D">
              <w:rPr>
                <w:rFonts w:ascii="Times New Roman" w:eastAsia="Times New Roman" w:hAnsi="Times New Roman" w:cs="B Nazanin" w:hint="cs"/>
                <w:color w:val="000000" w:themeColor="text1"/>
                <w:sz w:val="24"/>
                <w:szCs w:val="24"/>
                <w:rtl/>
                <w:lang w:eastAsia="zh-CN"/>
              </w:rPr>
              <w:t>ـ</w:t>
            </w:r>
          </w:p>
        </w:tc>
        <w:tc>
          <w:tcPr>
            <w:tcW w:w="1804" w:type="dxa"/>
            <w:shd w:val="clear" w:color="auto" w:fill="auto"/>
          </w:tcPr>
          <w:p w14:paraId="19D89795" w14:textId="77777777" w:rsidR="00D57FEC" w:rsidRPr="00DF0D1D" w:rsidRDefault="00D57FEC" w:rsidP="0059252E">
            <w:pPr>
              <w:ind w:firstLine="0"/>
              <w:jc w:val="center"/>
              <w:rPr>
                <w:rFonts w:ascii="Times New Roman" w:eastAsia="Times New Roman" w:hAnsi="Times New Roman" w:cs="B Nazanin"/>
                <w:color w:val="000000" w:themeColor="text1"/>
                <w:sz w:val="24"/>
                <w:szCs w:val="24"/>
                <w:rtl/>
                <w:lang w:eastAsia="zh-CN"/>
              </w:rPr>
            </w:pPr>
            <w:r w:rsidRPr="00DF0D1D">
              <w:rPr>
                <w:rFonts w:ascii="Times New Roman" w:eastAsia="Times New Roman" w:hAnsi="Times New Roman" w:cs="B Nazanin" w:hint="cs"/>
                <w:color w:val="000000" w:themeColor="text1"/>
                <w:sz w:val="24"/>
                <w:szCs w:val="24"/>
                <w:rtl/>
                <w:lang w:eastAsia="zh-CN"/>
              </w:rPr>
              <w:t>ـ</w:t>
            </w:r>
          </w:p>
        </w:tc>
      </w:tr>
      <w:tr w:rsidR="00D57FEC" w:rsidRPr="00DF0D1D" w14:paraId="13196280" w14:textId="77777777" w:rsidTr="0059252E">
        <w:trPr>
          <w:jc w:val="center"/>
        </w:trPr>
        <w:tc>
          <w:tcPr>
            <w:tcW w:w="1929" w:type="dxa"/>
            <w:shd w:val="clear" w:color="auto" w:fill="D0CECE"/>
          </w:tcPr>
          <w:p w14:paraId="061ABE5B" w14:textId="77777777" w:rsidR="00D57FEC" w:rsidRPr="00DF0D1D" w:rsidRDefault="00D57FEC" w:rsidP="0059252E">
            <w:pPr>
              <w:ind w:firstLine="0"/>
              <w:jc w:val="center"/>
              <w:rPr>
                <w:rFonts w:ascii="Times New Roman" w:eastAsia="Times New Roman" w:hAnsi="Times New Roman" w:cs="B Nazanin"/>
                <w:b/>
                <w:bCs/>
                <w:color w:val="000000" w:themeColor="text1"/>
                <w:sz w:val="24"/>
                <w:szCs w:val="24"/>
                <w:rtl/>
                <w:lang w:eastAsia="zh-CN"/>
              </w:rPr>
            </w:pPr>
            <w:r w:rsidRPr="00DF0D1D">
              <w:rPr>
                <w:rFonts w:ascii="Times New Roman" w:eastAsia="Times New Roman" w:hAnsi="Times New Roman" w:cs="B Nazanin" w:hint="cs"/>
                <w:b/>
                <w:bCs/>
                <w:color w:val="000000" w:themeColor="text1"/>
                <w:sz w:val="24"/>
                <w:szCs w:val="24"/>
                <w:rtl/>
                <w:lang w:eastAsia="zh-CN"/>
              </w:rPr>
              <w:t>قندهای ساده</w:t>
            </w:r>
          </w:p>
        </w:tc>
        <w:tc>
          <w:tcPr>
            <w:tcW w:w="1677" w:type="dxa"/>
            <w:shd w:val="clear" w:color="auto" w:fill="auto"/>
          </w:tcPr>
          <w:p w14:paraId="4B054F1F" w14:textId="77777777" w:rsidR="00D57FEC" w:rsidRPr="00DF0D1D" w:rsidRDefault="00D57FEC" w:rsidP="0059252E">
            <w:pPr>
              <w:ind w:firstLine="0"/>
              <w:jc w:val="center"/>
              <w:rPr>
                <w:rFonts w:ascii="Times New Roman" w:eastAsia="Times New Roman" w:hAnsi="Times New Roman" w:cs="B Nazanin"/>
                <w:color w:val="000000" w:themeColor="text1"/>
                <w:sz w:val="24"/>
                <w:szCs w:val="24"/>
                <w:rtl/>
                <w:lang w:eastAsia="zh-CN"/>
              </w:rPr>
            </w:pPr>
            <w:r w:rsidRPr="00DF0D1D">
              <w:rPr>
                <w:rFonts w:ascii="Times New Roman" w:eastAsia="Times New Roman" w:hAnsi="Times New Roman" w:cs="B Nazanin" w:hint="cs"/>
                <w:color w:val="000000" w:themeColor="text1"/>
                <w:sz w:val="24"/>
                <w:szCs w:val="24"/>
                <w:rtl/>
                <w:lang w:eastAsia="zh-CN"/>
              </w:rPr>
              <w:t>2</w:t>
            </w:r>
          </w:p>
        </w:tc>
        <w:tc>
          <w:tcPr>
            <w:tcW w:w="1803" w:type="dxa"/>
            <w:shd w:val="clear" w:color="auto" w:fill="auto"/>
          </w:tcPr>
          <w:p w14:paraId="25B93C98" w14:textId="77777777" w:rsidR="00D57FEC" w:rsidRPr="00DF0D1D" w:rsidRDefault="00D57FEC" w:rsidP="0059252E">
            <w:pPr>
              <w:ind w:firstLine="0"/>
              <w:jc w:val="center"/>
              <w:rPr>
                <w:rFonts w:ascii="Times New Roman" w:eastAsia="Times New Roman" w:hAnsi="Times New Roman" w:cs="B Nazanin"/>
                <w:color w:val="000000" w:themeColor="text1"/>
                <w:sz w:val="24"/>
                <w:szCs w:val="24"/>
                <w:rtl/>
                <w:lang w:eastAsia="zh-CN"/>
              </w:rPr>
            </w:pPr>
            <w:r w:rsidRPr="00DF0D1D">
              <w:rPr>
                <w:rFonts w:ascii="Times New Roman" w:eastAsia="Times New Roman" w:hAnsi="Times New Roman" w:cs="B Nazanin" w:hint="cs"/>
                <w:color w:val="000000" w:themeColor="text1"/>
                <w:sz w:val="24"/>
                <w:szCs w:val="24"/>
                <w:rtl/>
                <w:lang w:eastAsia="zh-CN"/>
              </w:rPr>
              <w:t>30</w:t>
            </w:r>
          </w:p>
        </w:tc>
        <w:tc>
          <w:tcPr>
            <w:tcW w:w="1803" w:type="dxa"/>
            <w:shd w:val="clear" w:color="auto" w:fill="auto"/>
          </w:tcPr>
          <w:p w14:paraId="4E564F03" w14:textId="77777777" w:rsidR="00D57FEC" w:rsidRPr="00DF0D1D" w:rsidRDefault="00D57FEC" w:rsidP="0059252E">
            <w:pPr>
              <w:ind w:firstLine="0"/>
              <w:jc w:val="center"/>
              <w:rPr>
                <w:rFonts w:ascii="Times New Roman" w:eastAsia="Times New Roman" w:hAnsi="Times New Roman" w:cs="B Nazanin"/>
                <w:color w:val="000000" w:themeColor="text1"/>
                <w:sz w:val="24"/>
                <w:szCs w:val="24"/>
                <w:rtl/>
                <w:lang w:eastAsia="zh-CN"/>
              </w:rPr>
            </w:pPr>
            <w:r w:rsidRPr="00DF0D1D">
              <w:rPr>
                <w:rFonts w:ascii="Times New Roman" w:eastAsia="Times New Roman" w:hAnsi="Times New Roman" w:cs="B Nazanin" w:hint="cs"/>
                <w:color w:val="000000" w:themeColor="text1"/>
                <w:sz w:val="24"/>
                <w:szCs w:val="24"/>
                <w:rtl/>
                <w:lang w:eastAsia="zh-CN"/>
              </w:rPr>
              <w:t>_</w:t>
            </w:r>
          </w:p>
        </w:tc>
        <w:tc>
          <w:tcPr>
            <w:tcW w:w="1804" w:type="dxa"/>
            <w:shd w:val="clear" w:color="auto" w:fill="auto"/>
          </w:tcPr>
          <w:p w14:paraId="6021FDFB" w14:textId="77777777" w:rsidR="00D57FEC" w:rsidRPr="00DF0D1D" w:rsidRDefault="00D57FEC" w:rsidP="0059252E">
            <w:pPr>
              <w:ind w:firstLine="0"/>
              <w:jc w:val="center"/>
              <w:rPr>
                <w:rFonts w:ascii="Times New Roman" w:eastAsia="Times New Roman" w:hAnsi="Times New Roman" w:cs="B Nazanin"/>
                <w:color w:val="000000" w:themeColor="text1"/>
                <w:sz w:val="24"/>
                <w:szCs w:val="24"/>
                <w:rtl/>
                <w:lang w:eastAsia="zh-CN"/>
              </w:rPr>
            </w:pPr>
            <w:r w:rsidRPr="00DF0D1D">
              <w:rPr>
                <w:rFonts w:ascii="Times New Roman" w:eastAsia="Times New Roman" w:hAnsi="Times New Roman" w:cs="B Nazanin" w:hint="cs"/>
                <w:color w:val="000000" w:themeColor="text1"/>
                <w:sz w:val="24"/>
                <w:szCs w:val="24"/>
                <w:rtl/>
                <w:lang w:eastAsia="zh-CN"/>
              </w:rPr>
              <w:t>ـ</w:t>
            </w:r>
          </w:p>
        </w:tc>
      </w:tr>
      <w:tr w:rsidR="00D57FEC" w:rsidRPr="00DF0D1D" w14:paraId="301D0DEE" w14:textId="77777777" w:rsidTr="0059252E">
        <w:trPr>
          <w:jc w:val="center"/>
        </w:trPr>
        <w:tc>
          <w:tcPr>
            <w:tcW w:w="1929" w:type="dxa"/>
            <w:shd w:val="clear" w:color="auto" w:fill="D0CECE"/>
          </w:tcPr>
          <w:p w14:paraId="4FE47395" w14:textId="77777777" w:rsidR="00D57FEC" w:rsidRPr="00DF0D1D" w:rsidRDefault="00D57FEC" w:rsidP="0059252E">
            <w:pPr>
              <w:ind w:firstLine="0"/>
              <w:jc w:val="center"/>
              <w:rPr>
                <w:rFonts w:ascii="Times New Roman" w:eastAsia="Times New Roman" w:hAnsi="Times New Roman" w:cs="B Nazanin"/>
                <w:b/>
                <w:bCs/>
                <w:color w:val="000000" w:themeColor="text1"/>
                <w:sz w:val="24"/>
                <w:szCs w:val="24"/>
                <w:rtl/>
                <w:lang w:eastAsia="zh-CN"/>
              </w:rPr>
            </w:pPr>
            <w:r w:rsidRPr="00DF0D1D">
              <w:rPr>
                <w:rFonts w:ascii="Times New Roman" w:eastAsia="Times New Roman" w:hAnsi="Times New Roman" w:cs="B Nazanin" w:hint="cs"/>
                <w:b/>
                <w:bCs/>
                <w:color w:val="000000" w:themeColor="text1"/>
                <w:sz w:val="24"/>
                <w:szCs w:val="24"/>
                <w:rtl/>
                <w:lang w:eastAsia="zh-CN"/>
              </w:rPr>
              <w:t>نان و غلات</w:t>
            </w:r>
          </w:p>
        </w:tc>
        <w:tc>
          <w:tcPr>
            <w:tcW w:w="1677" w:type="dxa"/>
            <w:shd w:val="clear" w:color="auto" w:fill="auto"/>
          </w:tcPr>
          <w:p w14:paraId="0A3305FB" w14:textId="77777777" w:rsidR="00D57FEC" w:rsidRPr="00DF0D1D" w:rsidRDefault="00806C7C" w:rsidP="0059252E">
            <w:pPr>
              <w:ind w:firstLine="0"/>
              <w:jc w:val="center"/>
              <w:rPr>
                <w:rFonts w:ascii="Times New Roman" w:eastAsia="Times New Roman" w:hAnsi="Times New Roman" w:cs="B Nazanin"/>
                <w:color w:val="000000" w:themeColor="text1"/>
                <w:sz w:val="24"/>
                <w:szCs w:val="24"/>
                <w:rtl/>
                <w:lang w:eastAsia="zh-CN"/>
              </w:rPr>
            </w:pPr>
            <w:r>
              <w:rPr>
                <w:rFonts w:ascii="Times New Roman" w:eastAsia="Times New Roman" w:hAnsi="Times New Roman" w:cs="B Nazanin" w:hint="cs"/>
                <w:color w:val="000000" w:themeColor="text1"/>
                <w:sz w:val="24"/>
                <w:szCs w:val="24"/>
                <w:rtl/>
                <w:lang w:eastAsia="zh-CN"/>
              </w:rPr>
              <w:t>5</w:t>
            </w:r>
          </w:p>
        </w:tc>
        <w:tc>
          <w:tcPr>
            <w:tcW w:w="1803" w:type="dxa"/>
            <w:shd w:val="clear" w:color="auto" w:fill="auto"/>
          </w:tcPr>
          <w:p w14:paraId="62792268" w14:textId="77777777" w:rsidR="00D57FEC" w:rsidRPr="00DF0D1D" w:rsidRDefault="00D57FEC" w:rsidP="0059252E">
            <w:pPr>
              <w:ind w:firstLine="0"/>
              <w:jc w:val="center"/>
              <w:rPr>
                <w:rFonts w:ascii="Times New Roman" w:eastAsia="Times New Roman" w:hAnsi="Times New Roman" w:cs="B Nazanin"/>
                <w:color w:val="000000" w:themeColor="text1"/>
                <w:sz w:val="24"/>
                <w:szCs w:val="24"/>
                <w:rtl/>
                <w:lang w:eastAsia="zh-CN"/>
              </w:rPr>
            </w:pPr>
            <w:r>
              <w:rPr>
                <w:rFonts w:ascii="Times New Roman" w:eastAsia="Times New Roman" w:hAnsi="Times New Roman" w:cs="B Nazanin" w:hint="cs"/>
                <w:color w:val="000000" w:themeColor="text1"/>
                <w:sz w:val="24"/>
                <w:szCs w:val="24"/>
                <w:rtl/>
                <w:lang w:eastAsia="zh-CN"/>
              </w:rPr>
              <w:t>119</w:t>
            </w:r>
          </w:p>
        </w:tc>
        <w:tc>
          <w:tcPr>
            <w:tcW w:w="1803" w:type="dxa"/>
            <w:shd w:val="clear" w:color="auto" w:fill="auto"/>
          </w:tcPr>
          <w:p w14:paraId="5C29E0C6" w14:textId="77777777" w:rsidR="00D57FEC" w:rsidRPr="00DF0D1D" w:rsidRDefault="00D57FEC" w:rsidP="0059252E">
            <w:pPr>
              <w:ind w:firstLine="0"/>
              <w:jc w:val="center"/>
              <w:rPr>
                <w:rFonts w:ascii="Times New Roman" w:eastAsia="Times New Roman" w:hAnsi="Times New Roman" w:cs="B Nazanin"/>
                <w:color w:val="000000" w:themeColor="text1"/>
                <w:sz w:val="24"/>
                <w:szCs w:val="24"/>
                <w:rtl/>
                <w:lang w:eastAsia="zh-CN"/>
              </w:rPr>
            </w:pPr>
            <w:r>
              <w:rPr>
                <w:rFonts w:ascii="Times New Roman" w:eastAsia="Times New Roman" w:hAnsi="Times New Roman" w:cs="B Nazanin" w:hint="cs"/>
                <w:color w:val="000000" w:themeColor="text1"/>
                <w:sz w:val="24"/>
                <w:szCs w:val="24"/>
                <w:rtl/>
                <w:lang w:eastAsia="zh-CN"/>
              </w:rPr>
              <w:t>24</w:t>
            </w:r>
          </w:p>
        </w:tc>
        <w:tc>
          <w:tcPr>
            <w:tcW w:w="1804" w:type="dxa"/>
            <w:shd w:val="clear" w:color="auto" w:fill="auto"/>
          </w:tcPr>
          <w:p w14:paraId="4DA0E279" w14:textId="77777777" w:rsidR="00D57FEC" w:rsidRPr="00DF0D1D" w:rsidRDefault="00D57FEC" w:rsidP="0059252E">
            <w:pPr>
              <w:ind w:firstLine="0"/>
              <w:jc w:val="center"/>
              <w:rPr>
                <w:rFonts w:ascii="Times New Roman" w:eastAsia="Times New Roman" w:hAnsi="Times New Roman" w:cs="B Nazanin"/>
                <w:color w:val="000000" w:themeColor="text1"/>
                <w:sz w:val="24"/>
                <w:szCs w:val="24"/>
                <w:rtl/>
                <w:lang w:eastAsia="zh-CN"/>
              </w:rPr>
            </w:pPr>
            <w:r w:rsidRPr="00DF0D1D">
              <w:rPr>
                <w:rFonts w:ascii="Times New Roman" w:eastAsia="Times New Roman" w:hAnsi="Times New Roman" w:cs="B Nazanin" w:hint="cs"/>
                <w:color w:val="000000" w:themeColor="text1"/>
                <w:sz w:val="24"/>
                <w:szCs w:val="24"/>
                <w:rtl/>
                <w:lang w:eastAsia="zh-CN"/>
              </w:rPr>
              <w:t>ـ</w:t>
            </w:r>
          </w:p>
        </w:tc>
      </w:tr>
      <w:tr w:rsidR="00D57FEC" w:rsidRPr="00DF0D1D" w14:paraId="67D918F3" w14:textId="77777777" w:rsidTr="0059252E">
        <w:trPr>
          <w:jc w:val="center"/>
        </w:trPr>
        <w:tc>
          <w:tcPr>
            <w:tcW w:w="1929" w:type="dxa"/>
            <w:shd w:val="clear" w:color="auto" w:fill="D0CECE"/>
          </w:tcPr>
          <w:p w14:paraId="65AC325C" w14:textId="77777777" w:rsidR="00D57FEC" w:rsidRPr="00DF0D1D" w:rsidRDefault="00D57FEC" w:rsidP="0059252E">
            <w:pPr>
              <w:ind w:firstLine="0"/>
              <w:jc w:val="center"/>
              <w:rPr>
                <w:rFonts w:ascii="Times New Roman" w:eastAsia="Times New Roman" w:hAnsi="Times New Roman" w:cs="B Nazanin"/>
                <w:b/>
                <w:bCs/>
                <w:color w:val="000000" w:themeColor="text1"/>
                <w:sz w:val="24"/>
                <w:szCs w:val="24"/>
                <w:rtl/>
                <w:lang w:eastAsia="zh-CN"/>
              </w:rPr>
            </w:pPr>
            <w:r w:rsidRPr="00DF0D1D">
              <w:rPr>
                <w:rFonts w:ascii="Times New Roman" w:eastAsia="Times New Roman" w:hAnsi="Times New Roman" w:cs="B Nazanin" w:hint="cs"/>
                <w:b/>
                <w:bCs/>
                <w:color w:val="000000" w:themeColor="text1"/>
                <w:sz w:val="24"/>
                <w:szCs w:val="24"/>
                <w:rtl/>
                <w:lang w:eastAsia="zh-CN"/>
              </w:rPr>
              <w:t>گوشت</w:t>
            </w:r>
          </w:p>
        </w:tc>
        <w:tc>
          <w:tcPr>
            <w:tcW w:w="1677" w:type="dxa"/>
            <w:shd w:val="clear" w:color="auto" w:fill="auto"/>
          </w:tcPr>
          <w:p w14:paraId="1A14D787" w14:textId="77777777" w:rsidR="00D57FEC" w:rsidRPr="00DF0D1D" w:rsidRDefault="00D57FEC" w:rsidP="0059252E">
            <w:pPr>
              <w:ind w:firstLine="0"/>
              <w:jc w:val="center"/>
              <w:rPr>
                <w:rFonts w:ascii="Times New Roman" w:eastAsia="Times New Roman" w:hAnsi="Times New Roman" w:cs="B Nazanin"/>
                <w:color w:val="000000" w:themeColor="text1"/>
                <w:sz w:val="24"/>
                <w:szCs w:val="24"/>
                <w:rtl/>
                <w:lang w:eastAsia="zh-CN"/>
              </w:rPr>
            </w:pPr>
            <w:r w:rsidRPr="00DF0D1D">
              <w:rPr>
                <w:rFonts w:ascii="Times New Roman" w:eastAsia="Times New Roman" w:hAnsi="Times New Roman" w:cs="B Nazanin" w:hint="cs"/>
                <w:color w:val="000000" w:themeColor="text1"/>
                <w:sz w:val="24"/>
                <w:szCs w:val="24"/>
                <w:rtl/>
                <w:lang w:eastAsia="zh-CN"/>
              </w:rPr>
              <w:t>4</w:t>
            </w:r>
          </w:p>
        </w:tc>
        <w:tc>
          <w:tcPr>
            <w:tcW w:w="1803" w:type="dxa"/>
            <w:shd w:val="clear" w:color="auto" w:fill="auto"/>
          </w:tcPr>
          <w:p w14:paraId="2C9D234C" w14:textId="77777777" w:rsidR="00D57FEC" w:rsidRPr="00DF0D1D" w:rsidRDefault="00D57FEC" w:rsidP="0059252E">
            <w:pPr>
              <w:ind w:firstLine="0"/>
              <w:jc w:val="center"/>
              <w:rPr>
                <w:rFonts w:ascii="Times New Roman" w:eastAsia="Times New Roman" w:hAnsi="Times New Roman" w:cs="B Nazanin"/>
                <w:color w:val="000000" w:themeColor="text1"/>
                <w:sz w:val="24"/>
                <w:szCs w:val="24"/>
                <w:rtl/>
                <w:lang w:eastAsia="zh-CN"/>
              </w:rPr>
            </w:pPr>
            <w:r w:rsidRPr="00DF0D1D">
              <w:rPr>
                <w:rFonts w:ascii="Times New Roman" w:eastAsia="Times New Roman" w:hAnsi="Times New Roman" w:cs="B Nazanin" w:hint="cs"/>
                <w:color w:val="000000" w:themeColor="text1"/>
                <w:sz w:val="24"/>
                <w:szCs w:val="24"/>
                <w:rtl/>
                <w:lang w:eastAsia="zh-CN"/>
              </w:rPr>
              <w:t>ـ</w:t>
            </w:r>
          </w:p>
        </w:tc>
        <w:tc>
          <w:tcPr>
            <w:tcW w:w="1803" w:type="dxa"/>
            <w:shd w:val="clear" w:color="auto" w:fill="auto"/>
          </w:tcPr>
          <w:p w14:paraId="235FD881" w14:textId="77777777" w:rsidR="00D57FEC" w:rsidRPr="00DF0D1D" w:rsidRDefault="00D57FEC" w:rsidP="0059252E">
            <w:pPr>
              <w:ind w:firstLine="0"/>
              <w:jc w:val="center"/>
              <w:rPr>
                <w:rFonts w:ascii="Times New Roman" w:eastAsia="Times New Roman" w:hAnsi="Times New Roman" w:cs="B Nazanin"/>
                <w:color w:val="000000" w:themeColor="text1"/>
                <w:sz w:val="24"/>
                <w:szCs w:val="24"/>
                <w:rtl/>
                <w:lang w:eastAsia="zh-CN"/>
              </w:rPr>
            </w:pPr>
            <w:r>
              <w:rPr>
                <w:rFonts w:ascii="Times New Roman" w:eastAsia="Times New Roman" w:hAnsi="Times New Roman" w:cs="B Nazanin" w:hint="cs"/>
                <w:color w:val="000000" w:themeColor="text1"/>
                <w:sz w:val="24"/>
                <w:szCs w:val="24"/>
                <w:rtl/>
                <w:lang w:eastAsia="zh-CN"/>
              </w:rPr>
              <w:t>29</w:t>
            </w:r>
          </w:p>
        </w:tc>
        <w:tc>
          <w:tcPr>
            <w:tcW w:w="1804" w:type="dxa"/>
            <w:shd w:val="clear" w:color="auto" w:fill="auto"/>
          </w:tcPr>
          <w:p w14:paraId="2F0181B0" w14:textId="77777777" w:rsidR="00D57FEC" w:rsidRPr="00DF0D1D" w:rsidRDefault="00D57FEC" w:rsidP="0059252E">
            <w:pPr>
              <w:ind w:firstLine="0"/>
              <w:jc w:val="center"/>
              <w:rPr>
                <w:rFonts w:ascii="Times New Roman" w:eastAsia="Times New Roman" w:hAnsi="Times New Roman" w:cs="B Nazanin"/>
                <w:color w:val="000000" w:themeColor="text1"/>
                <w:sz w:val="24"/>
                <w:szCs w:val="24"/>
                <w:rtl/>
                <w:lang w:eastAsia="zh-CN"/>
              </w:rPr>
            </w:pPr>
            <w:r w:rsidRPr="00DF0D1D">
              <w:rPr>
                <w:rFonts w:ascii="Times New Roman" w:eastAsia="Times New Roman" w:hAnsi="Times New Roman" w:cs="B Nazanin" w:hint="cs"/>
                <w:color w:val="000000" w:themeColor="text1"/>
                <w:sz w:val="24"/>
                <w:szCs w:val="24"/>
                <w:rtl/>
                <w:lang w:eastAsia="zh-CN"/>
              </w:rPr>
              <w:t>12</w:t>
            </w:r>
          </w:p>
        </w:tc>
      </w:tr>
      <w:tr w:rsidR="00D57FEC" w:rsidRPr="00DF0D1D" w14:paraId="0D44B629" w14:textId="77777777" w:rsidTr="0059252E">
        <w:trPr>
          <w:jc w:val="center"/>
        </w:trPr>
        <w:tc>
          <w:tcPr>
            <w:tcW w:w="1929" w:type="dxa"/>
            <w:shd w:val="clear" w:color="auto" w:fill="D0CECE"/>
          </w:tcPr>
          <w:p w14:paraId="0E9EFE38" w14:textId="77777777" w:rsidR="00D57FEC" w:rsidRPr="00DF0D1D" w:rsidRDefault="00D57FEC" w:rsidP="0059252E">
            <w:pPr>
              <w:ind w:firstLine="0"/>
              <w:jc w:val="center"/>
              <w:rPr>
                <w:rFonts w:ascii="Times New Roman" w:eastAsia="Times New Roman" w:hAnsi="Times New Roman" w:cs="B Nazanin"/>
                <w:b/>
                <w:bCs/>
                <w:color w:val="000000" w:themeColor="text1"/>
                <w:sz w:val="24"/>
                <w:szCs w:val="24"/>
                <w:rtl/>
                <w:lang w:eastAsia="zh-CN"/>
              </w:rPr>
            </w:pPr>
            <w:r w:rsidRPr="00DF0D1D">
              <w:rPr>
                <w:rFonts w:ascii="Times New Roman" w:eastAsia="Times New Roman" w:hAnsi="Times New Roman" w:cs="B Nazanin" w:hint="cs"/>
                <w:b/>
                <w:bCs/>
                <w:color w:val="000000" w:themeColor="text1"/>
                <w:sz w:val="24"/>
                <w:szCs w:val="24"/>
                <w:rtl/>
                <w:lang w:eastAsia="zh-CN"/>
              </w:rPr>
              <w:t>چربی</w:t>
            </w:r>
          </w:p>
        </w:tc>
        <w:tc>
          <w:tcPr>
            <w:tcW w:w="1677" w:type="dxa"/>
            <w:shd w:val="clear" w:color="auto" w:fill="auto"/>
          </w:tcPr>
          <w:p w14:paraId="048B58F4" w14:textId="77777777" w:rsidR="00D57FEC" w:rsidRPr="00DF0D1D" w:rsidRDefault="00D57FEC" w:rsidP="0059252E">
            <w:pPr>
              <w:ind w:firstLine="0"/>
              <w:jc w:val="center"/>
              <w:rPr>
                <w:rFonts w:ascii="Times New Roman" w:eastAsia="Times New Roman" w:hAnsi="Times New Roman" w:cs="B Nazanin"/>
                <w:color w:val="000000" w:themeColor="text1"/>
                <w:sz w:val="24"/>
                <w:szCs w:val="24"/>
                <w:rtl/>
                <w:lang w:eastAsia="zh-CN"/>
              </w:rPr>
            </w:pPr>
            <w:r>
              <w:rPr>
                <w:rFonts w:ascii="Times New Roman" w:eastAsia="Times New Roman" w:hAnsi="Times New Roman" w:cs="B Nazanin" w:hint="cs"/>
                <w:color w:val="000000" w:themeColor="text1"/>
                <w:sz w:val="24"/>
                <w:szCs w:val="24"/>
                <w:rtl/>
                <w:lang w:eastAsia="zh-CN"/>
              </w:rPr>
              <w:t>6</w:t>
            </w:r>
          </w:p>
        </w:tc>
        <w:tc>
          <w:tcPr>
            <w:tcW w:w="1803" w:type="dxa"/>
            <w:shd w:val="clear" w:color="auto" w:fill="auto"/>
          </w:tcPr>
          <w:p w14:paraId="70E03B5D" w14:textId="77777777" w:rsidR="00D57FEC" w:rsidRPr="00DF0D1D" w:rsidRDefault="00D57FEC" w:rsidP="0059252E">
            <w:pPr>
              <w:ind w:firstLine="0"/>
              <w:jc w:val="center"/>
              <w:rPr>
                <w:rFonts w:ascii="Times New Roman" w:eastAsia="Times New Roman" w:hAnsi="Times New Roman" w:cs="B Nazanin"/>
                <w:color w:val="000000" w:themeColor="text1"/>
                <w:sz w:val="24"/>
                <w:szCs w:val="24"/>
                <w:rtl/>
                <w:lang w:eastAsia="zh-CN"/>
              </w:rPr>
            </w:pPr>
            <w:r w:rsidRPr="00DF0D1D">
              <w:rPr>
                <w:rFonts w:ascii="Times New Roman" w:eastAsia="Times New Roman" w:hAnsi="Times New Roman" w:cs="B Nazanin" w:hint="cs"/>
                <w:color w:val="000000" w:themeColor="text1"/>
                <w:sz w:val="24"/>
                <w:szCs w:val="24"/>
                <w:rtl/>
                <w:lang w:eastAsia="zh-CN"/>
              </w:rPr>
              <w:t>ـ</w:t>
            </w:r>
          </w:p>
        </w:tc>
        <w:tc>
          <w:tcPr>
            <w:tcW w:w="1803" w:type="dxa"/>
            <w:shd w:val="clear" w:color="auto" w:fill="auto"/>
          </w:tcPr>
          <w:p w14:paraId="65525DDD" w14:textId="77777777" w:rsidR="00D57FEC" w:rsidRPr="00DF0D1D" w:rsidRDefault="00D57FEC" w:rsidP="0059252E">
            <w:pPr>
              <w:ind w:firstLine="0"/>
              <w:jc w:val="center"/>
              <w:rPr>
                <w:rFonts w:ascii="Times New Roman" w:eastAsia="Times New Roman" w:hAnsi="Times New Roman" w:cs="B Nazanin"/>
                <w:color w:val="000000" w:themeColor="text1"/>
                <w:sz w:val="24"/>
                <w:szCs w:val="24"/>
                <w:rtl/>
                <w:lang w:eastAsia="zh-CN"/>
              </w:rPr>
            </w:pPr>
            <w:r w:rsidRPr="00DF0D1D">
              <w:rPr>
                <w:rFonts w:ascii="Times New Roman" w:eastAsia="Times New Roman" w:hAnsi="Times New Roman" w:cs="B Nazanin" w:hint="cs"/>
                <w:color w:val="000000" w:themeColor="text1"/>
                <w:sz w:val="24"/>
                <w:szCs w:val="24"/>
                <w:rtl/>
                <w:lang w:eastAsia="zh-CN"/>
              </w:rPr>
              <w:t>ـ</w:t>
            </w:r>
          </w:p>
        </w:tc>
        <w:tc>
          <w:tcPr>
            <w:tcW w:w="1804" w:type="dxa"/>
            <w:shd w:val="clear" w:color="auto" w:fill="auto"/>
          </w:tcPr>
          <w:p w14:paraId="23E7C386" w14:textId="77777777" w:rsidR="00D57FEC" w:rsidRPr="00DF0D1D" w:rsidRDefault="00D57FEC" w:rsidP="0059252E">
            <w:pPr>
              <w:ind w:firstLine="0"/>
              <w:jc w:val="center"/>
              <w:rPr>
                <w:rFonts w:ascii="Times New Roman" w:eastAsia="Times New Roman" w:hAnsi="Times New Roman" w:cs="B Nazanin"/>
                <w:color w:val="000000" w:themeColor="text1"/>
                <w:sz w:val="24"/>
                <w:szCs w:val="24"/>
                <w:rtl/>
                <w:lang w:eastAsia="zh-CN"/>
              </w:rPr>
            </w:pPr>
            <w:r>
              <w:rPr>
                <w:rFonts w:ascii="Times New Roman" w:eastAsia="Times New Roman" w:hAnsi="Times New Roman" w:cs="B Nazanin" w:hint="cs"/>
                <w:color w:val="000000" w:themeColor="text1"/>
                <w:sz w:val="24"/>
                <w:szCs w:val="24"/>
                <w:rtl/>
                <w:lang w:eastAsia="zh-CN"/>
              </w:rPr>
              <w:t>31</w:t>
            </w:r>
          </w:p>
        </w:tc>
      </w:tr>
    </w:tbl>
    <w:p w14:paraId="200D0B81" w14:textId="77777777" w:rsidR="00D57FEC" w:rsidRPr="00DF0D1D" w:rsidRDefault="00D57FEC" w:rsidP="00D57FEC">
      <w:pPr>
        <w:ind w:firstLine="0"/>
        <w:jc w:val="center"/>
        <w:rPr>
          <w:rFonts w:ascii="Times New Roman" w:eastAsia="Times New Roman" w:hAnsi="Times New Roman" w:cs="B Nazanin"/>
          <w:color w:val="000000" w:themeColor="text1"/>
          <w:sz w:val="24"/>
          <w:szCs w:val="24"/>
          <w:rtl/>
          <w:lang w:eastAsia="zh-CN"/>
        </w:rPr>
      </w:pPr>
    </w:p>
    <w:p w14:paraId="2F7F07B7" w14:textId="77777777" w:rsidR="00D57FEC" w:rsidRPr="0096618B" w:rsidRDefault="00D57FEC" w:rsidP="00D57FEC">
      <w:pPr>
        <w:ind w:firstLine="0"/>
        <w:jc w:val="center"/>
        <w:rPr>
          <w:rFonts w:ascii="Times New Roman" w:eastAsia="Times New Roman" w:hAnsi="Times New Roman" w:cs="B Nazanin"/>
          <w:color w:val="000000" w:themeColor="text1"/>
          <w:sz w:val="24"/>
          <w:szCs w:val="24"/>
          <w:rtl/>
          <w:lang w:eastAsia="zh-CN"/>
        </w:rPr>
      </w:pPr>
      <w:r w:rsidRPr="0096618B">
        <w:rPr>
          <w:rFonts w:ascii="Times New Roman" w:eastAsia="Times New Roman" w:hAnsi="Times New Roman" w:cs="B Nazanin" w:hint="cs"/>
          <w:b/>
          <w:bCs/>
          <w:color w:val="000000" w:themeColor="text1"/>
          <w:sz w:val="24"/>
          <w:szCs w:val="24"/>
          <w:rtl/>
          <w:lang w:eastAsia="zh-CN"/>
        </w:rPr>
        <w:t>جدول 2-جدول تنظیم برنامه غذایی روزانه</w:t>
      </w:r>
    </w:p>
    <w:tbl>
      <w:tblPr>
        <w:bidiVisual/>
        <w:tblW w:w="80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9"/>
        <w:gridCol w:w="6834"/>
      </w:tblGrid>
      <w:tr w:rsidR="00D57FEC" w:rsidRPr="0096618B" w14:paraId="3296E950" w14:textId="77777777" w:rsidTr="0059252E">
        <w:trPr>
          <w:tblHeader/>
        </w:trPr>
        <w:tc>
          <w:tcPr>
            <w:tcW w:w="1189" w:type="dxa"/>
            <w:shd w:val="clear" w:color="auto" w:fill="D0CECE"/>
          </w:tcPr>
          <w:p w14:paraId="3757C5A2" w14:textId="77777777" w:rsidR="00D57FEC" w:rsidRPr="0096618B" w:rsidRDefault="00D57FEC" w:rsidP="0059252E">
            <w:pPr>
              <w:ind w:firstLine="0"/>
              <w:jc w:val="center"/>
              <w:rPr>
                <w:rFonts w:ascii="Times New Roman" w:eastAsia="Times New Roman" w:hAnsi="Times New Roman" w:cs="B Nazanin"/>
                <w:b/>
                <w:bCs/>
                <w:color w:val="000000" w:themeColor="text1"/>
                <w:sz w:val="24"/>
                <w:szCs w:val="24"/>
                <w:rtl/>
                <w:lang w:eastAsia="zh-CN"/>
              </w:rPr>
            </w:pPr>
            <w:r w:rsidRPr="0096618B">
              <w:rPr>
                <w:rFonts w:ascii="Times New Roman" w:eastAsia="Times New Roman" w:hAnsi="Times New Roman" w:cs="B Nazanin" w:hint="cs"/>
                <w:b/>
                <w:bCs/>
                <w:color w:val="000000" w:themeColor="text1"/>
                <w:sz w:val="24"/>
                <w:szCs w:val="24"/>
                <w:rtl/>
                <w:lang w:eastAsia="zh-CN"/>
              </w:rPr>
              <w:t>وعده های غذایی</w:t>
            </w:r>
          </w:p>
        </w:tc>
        <w:tc>
          <w:tcPr>
            <w:tcW w:w="6834" w:type="dxa"/>
            <w:shd w:val="clear" w:color="auto" w:fill="D0CECE"/>
          </w:tcPr>
          <w:p w14:paraId="3D459CA3" w14:textId="77777777" w:rsidR="00D57FEC" w:rsidRPr="0096618B" w:rsidRDefault="00D57FEC" w:rsidP="0059252E">
            <w:pPr>
              <w:ind w:firstLine="0"/>
              <w:jc w:val="center"/>
              <w:rPr>
                <w:rFonts w:ascii="Times New Roman" w:eastAsia="Times New Roman" w:hAnsi="Times New Roman" w:cs="B Nazanin"/>
                <w:b/>
                <w:bCs/>
                <w:color w:val="000000" w:themeColor="text1"/>
                <w:sz w:val="24"/>
                <w:szCs w:val="24"/>
                <w:rtl/>
                <w:lang w:eastAsia="zh-CN"/>
              </w:rPr>
            </w:pPr>
            <w:r w:rsidRPr="0096618B">
              <w:rPr>
                <w:rFonts w:ascii="Times New Roman" w:eastAsia="Times New Roman" w:hAnsi="Times New Roman" w:cs="B Nazanin" w:hint="cs"/>
                <w:b/>
                <w:bCs/>
                <w:color w:val="000000" w:themeColor="text1"/>
                <w:sz w:val="24"/>
                <w:szCs w:val="24"/>
                <w:rtl/>
                <w:lang w:eastAsia="zh-CN"/>
              </w:rPr>
              <w:t>رژیم غذایی</w:t>
            </w:r>
          </w:p>
        </w:tc>
      </w:tr>
      <w:tr w:rsidR="00D57FEC" w:rsidRPr="00020527" w14:paraId="6EBEBE82" w14:textId="77777777" w:rsidTr="0059252E">
        <w:tc>
          <w:tcPr>
            <w:tcW w:w="1189" w:type="dxa"/>
            <w:shd w:val="clear" w:color="auto" w:fill="D0CECE"/>
          </w:tcPr>
          <w:p w14:paraId="62818291" w14:textId="77777777" w:rsidR="00D57FEC" w:rsidRPr="0096618B" w:rsidRDefault="00D57FEC" w:rsidP="0059252E">
            <w:pPr>
              <w:ind w:firstLine="0"/>
              <w:jc w:val="center"/>
              <w:rPr>
                <w:rFonts w:ascii="Times New Roman" w:eastAsia="Times New Roman" w:hAnsi="Times New Roman" w:cs="B Nazanin"/>
                <w:b/>
                <w:bCs/>
                <w:color w:val="000000" w:themeColor="text1"/>
                <w:sz w:val="24"/>
                <w:szCs w:val="24"/>
                <w:rtl/>
                <w:lang w:eastAsia="zh-CN"/>
              </w:rPr>
            </w:pPr>
          </w:p>
          <w:p w14:paraId="1D7AF315" w14:textId="77777777" w:rsidR="00D57FEC" w:rsidRPr="0096618B" w:rsidRDefault="00D57FEC" w:rsidP="0059252E">
            <w:pPr>
              <w:ind w:firstLine="0"/>
              <w:jc w:val="center"/>
              <w:rPr>
                <w:rFonts w:ascii="Times New Roman" w:eastAsia="Times New Roman" w:hAnsi="Times New Roman" w:cs="B Nazanin"/>
                <w:b/>
                <w:bCs/>
                <w:color w:val="000000" w:themeColor="text1"/>
                <w:sz w:val="24"/>
                <w:szCs w:val="24"/>
                <w:rtl/>
                <w:lang w:eastAsia="zh-CN"/>
              </w:rPr>
            </w:pPr>
            <w:r w:rsidRPr="0096618B">
              <w:rPr>
                <w:rFonts w:ascii="Times New Roman" w:eastAsia="Times New Roman" w:hAnsi="Times New Roman" w:cs="B Nazanin" w:hint="cs"/>
                <w:b/>
                <w:bCs/>
                <w:color w:val="000000" w:themeColor="text1"/>
                <w:sz w:val="24"/>
                <w:szCs w:val="24"/>
                <w:rtl/>
                <w:lang w:eastAsia="zh-CN"/>
              </w:rPr>
              <w:t>صبحانه</w:t>
            </w:r>
          </w:p>
        </w:tc>
        <w:tc>
          <w:tcPr>
            <w:tcW w:w="6834" w:type="dxa"/>
            <w:shd w:val="clear" w:color="auto" w:fill="auto"/>
          </w:tcPr>
          <w:p w14:paraId="10CC3084" w14:textId="77777777" w:rsidR="00D57FEC" w:rsidRPr="0096618B" w:rsidRDefault="00D50040" w:rsidP="0059252E">
            <w:pPr>
              <w:ind w:firstLine="0"/>
              <w:jc w:val="both"/>
              <w:rPr>
                <w:rFonts w:ascii="Times New Roman" w:eastAsia="Times New Roman" w:hAnsi="Times New Roman" w:cs="B Nazanin"/>
                <w:color w:val="000000" w:themeColor="text1"/>
                <w:sz w:val="24"/>
                <w:szCs w:val="24"/>
                <w:rtl/>
                <w:lang w:eastAsia="zh-CN"/>
              </w:rPr>
            </w:pPr>
            <w:r w:rsidRPr="0096618B">
              <w:rPr>
                <w:rFonts w:ascii="Times New Roman" w:eastAsia="Times New Roman" w:hAnsi="Times New Roman" w:cs="B Nazanin" w:hint="cs"/>
                <w:color w:val="000000" w:themeColor="text1"/>
                <w:sz w:val="24"/>
                <w:szCs w:val="24"/>
                <w:rtl/>
                <w:lang w:eastAsia="zh-CN"/>
              </w:rPr>
              <w:t>یک لیوان شیر کم چربی+1</w:t>
            </w:r>
            <w:r w:rsidR="00D57FEC" w:rsidRPr="0096618B">
              <w:rPr>
                <w:rFonts w:ascii="Times New Roman" w:eastAsia="Times New Roman" w:hAnsi="Times New Roman" w:cs="B Nazanin"/>
                <w:color w:val="000000" w:themeColor="text1"/>
                <w:sz w:val="24"/>
                <w:szCs w:val="24"/>
                <w:rtl/>
                <w:lang w:eastAsia="zh-CN"/>
              </w:rPr>
              <w:t xml:space="preserve"> کف دست نان سنگک + </w:t>
            </w:r>
            <w:r w:rsidR="00D57FEC" w:rsidRPr="0096618B">
              <w:rPr>
                <w:rFonts w:ascii="Times New Roman" w:eastAsia="Times New Roman" w:hAnsi="Times New Roman" w:cs="B Nazanin"/>
                <w:color w:val="000000" w:themeColor="text1"/>
                <w:sz w:val="24"/>
                <w:szCs w:val="24"/>
                <w:rtl/>
                <w:lang w:eastAsia="zh-CN" w:bidi="fa-IR"/>
              </w:rPr>
              <w:t>۱</w:t>
            </w:r>
            <w:r w:rsidR="00D57FEC" w:rsidRPr="0096618B">
              <w:rPr>
                <w:rFonts w:ascii="Times New Roman" w:eastAsia="Times New Roman" w:hAnsi="Times New Roman" w:cs="B Nazanin"/>
                <w:color w:val="000000" w:themeColor="text1"/>
                <w:sz w:val="24"/>
                <w:szCs w:val="24"/>
                <w:rtl/>
                <w:lang w:eastAsia="zh-CN"/>
              </w:rPr>
              <w:t xml:space="preserve"> قوط</w:t>
            </w:r>
            <w:r w:rsidR="00D57FEC" w:rsidRPr="0096618B">
              <w:rPr>
                <w:rFonts w:ascii="Times New Roman" w:eastAsia="Times New Roman" w:hAnsi="Times New Roman" w:cs="B Nazanin" w:hint="cs"/>
                <w:color w:val="000000" w:themeColor="text1"/>
                <w:sz w:val="24"/>
                <w:szCs w:val="24"/>
                <w:rtl/>
                <w:lang w:eastAsia="zh-CN"/>
              </w:rPr>
              <w:t>ی</w:t>
            </w:r>
            <w:r w:rsidR="00D57FEC" w:rsidRPr="0096618B">
              <w:rPr>
                <w:rFonts w:ascii="Times New Roman" w:eastAsia="Times New Roman" w:hAnsi="Times New Roman" w:cs="B Nazanin"/>
                <w:color w:val="000000" w:themeColor="text1"/>
                <w:sz w:val="24"/>
                <w:szCs w:val="24"/>
                <w:rtl/>
                <w:lang w:eastAsia="zh-CN"/>
              </w:rPr>
              <w:t xml:space="preserve"> کبر</w:t>
            </w:r>
            <w:r w:rsidR="00D57FEC" w:rsidRPr="0096618B">
              <w:rPr>
                <w:rFonts w:ascii="Times New Roman" w:eastAsia="Times New Roman" w:hAnsi="Times New Roman" w:cs="B Nazanin" w:hint="cs"/>
                <w:color w:val="000000" w:themeColor="text1"/>
                <w:sz w:val="24"/>
                <w:szCs w:val="24"/>
                <w:rtl/>
                <w:lang w:eastAsia="zh-CN"/>
              </w:rPr>
              <w:t>ی</w:t>
            </w:r>
            <w:r w:rsidR="00D57FEC" w:rsidRPr="0096618B">
              <w:rPr>
                <w:rFonts w:ascii="Times New Roman" w:eastAsia="Times New Roman" w:hAnsi="Times New Roman" w:cs="B Nazanin" w:hint="eastAsia"/>
                <w:color w:val="000000" w:themeColor="text1"/>
                <w:sz w:val="24"/>
                <w:szCs w:val="24"/>
                <w:rtl/>
                <w:lang w:eastAsia="zh-CN"/>
              </w:rPr>
              <w:t>ت</w:t>
            </w:r>
            <w:r w:rsidR="00D57FEC" w:rsidRPr="0096618B">
              <w:rPr>
                <w:rFonts w:ascii="Times New Roman" w:eastAsia="Times New Roman" w:hAnsi="Times New Roman" w:cs="B Nazanin"/>
                <w:color w:val="000000" w:themeColor="text1"/>
                <w:sz w:val="24"/>
                <w:szCs w:val="24"/>
                <w:rtl/>
                <w:lang w:eastAsia="zh-CN"/>
              </w:rPr>
              <w:t xml:space="preserve"> پن</w:t>
            </w:r>
            <w:r w:rsidR="00D57FEC" w:rsidRPr="0096618B">
              <w:rPr>
                <w:rFonts w:ascii="Times New Roman" w:eastAsia="Times New Roman" w:hAnsi="Times New Roman" w:cs="B Nazanin" w:hint="cs"/>
                <w:color w:val="000000" w:themeColor="text1"/>
                <w:sz w:val="24"/>
                <w:szCs w:val="24"/>
                <w:rtl/>
                <w:lang w:eastAsia="zh-CN"/>
              </w:rPr>
              <w:t>ی</w:t>
            </w:r>
            <w:r w:rsidR="00D57FEC" w:rsidRPr="0096618B">
              <w:rPr>
                <w:rFonts w:ascii="Times New Roman" w:eastAsia="Times New Roman" w:hAnsi="Times New Roman" w:cs="B Nazanin" w:hint="eastAsia"/>
                <w:color w:val="000000" w:themeColor="text1"/>
                <w:sz w:val="24"/>
                <w:szCs w:val="24"/>
                <w:rtl/>
                <w:lang w:eastAsia="zh-CN"/>
              </w:rPr>
              <w:t>ر</w:t>
            </w:r>
            <w:r w:rsidR="00D57FEC" w:rsidRPr="0096618B">
              <w:rPr>
                <w:rFonts w:ascii="Times New Roman" w:eastAsia="Times New Roman" w:hAnsi="Times New Roman" w:cs="B Nazanin"/>
                <w:color w:val="000000" w:themeColor="text1"/>
                <w:sz w:val="24"/>
                <w:szCs w:val="24"/>
                <w:rtl/>
                <w:lang w:eastAsia="zh-CN"/>
              </w:rPr>
              <w:t xml:space="preserve"> کم‌نمک + </w:t>
            </w:r>
            <w:r w:rsidR="00D57FEC" w:rsidRPr="0096618B">
              <w:rPr>
                <w:rFonts w:ascii="Times New Roman" w:eastAsia="Times New Roman" w:hAnsi="Times New Roman" w:cs="B Nazanin"/>
                <w:color w:val="000000" w:themeColor="text1"/>
                <w:sz w:val="24"/>
                <w:szCs w:val="24"/>
                <w:rtl/>
                <w:lang w:eastAsia="zh-CN" w:bidi="fa-IR"/>
              </w:rPr>
              <w:t>۱</w:t>
            </w:r>
            <w:r w:rsidR="00D57FEC" w:rsidRPr="0096618B">
              <w:rPr>
                <w:rFonts w:ascii="Times New Roman" w:eastAsia="Times New Roman" w:hAnsi="Times New Roman" w:cs="B Nazanin"/>
                <w:color w:val="000000" w:themeColor="text1"/>
                <w:sz w:val="24"/>
                <w:szCs w:val="24"/>
                <w:rtl/>
                <w:lang w:eastAsia="zh-CN"/>
              </w:rPr>
              <w:t xml:space="preserve"> عدد گردو + خ</w:t>
            </w:r>
            <w:r w:rsidR="00D57FEC" w:rsidRPr="0096618B">
              <w:rPr>
                <w:rFonts w:ascii="Times New Roman" w:eastAsia="Times New Roman" w:hAnsi="Times New Roman" w:cs="B Nazanin" w:hint="cs"/>
                <w:color w:val="000000" w:themeColor="text1"/>
                <w:sz w:val="24"/>
                <w:szCs w:val="24"/>
                <w:rtl/>
                <w:lang w:eastAsia="zh-CN"/>
              </w:rPr>
              <w:t>ی</w:t>
            </w:r>
            <w:r w:rsidR="00D57FEC" w:rsidRPr="0096618B">
              <w:rPr>
                <w:rFonts w:ascii="Times New Roman" w:eastAsia="Times New Roman" w:hAnsi="Times New Roman" w:cs="B Nazanin" w:hint="eastAsia"/>
                <w:color w:val="000000" w:themeColor="text1"/>
                <w:sz w:val="24"/>
                <w:szCs w:val="24"/>
                <w:rtl/>
                <w:lang w:eastAsia="zh-CN"/>
              </w:rPr>
              <w:t>ار</w:t>
            </w:r>
            <w:r w:rsidR="00D57FEC" w:rsidRPr="0096618B">
              <w:rPr>
                <w:rFonts w:ascii="Times New Roman" w:eastAsia="Times New Roman" w:hAnsi="Times New Roman" w:cs="B Nazanin"/>
                <w:color w:val="000000" w:themeColor="text1"/>
                <w:sz w:val="24"/>
                <w:szCs w:val="24"/>
                <w:rtl/>
                <w:lang w:eastAsia="zh-CN"/>
              </w:rPr>
              <w:t xml:space="preserve"> و گوجه‌فرنگ</w:t>
            </w:r>
            <w:r w:rsidR="00D57FEC" w:rsidRPr="0096618B">
              <w:rPr>
                <w:rFonts w:ascii="Times New Roman" w:eastAsia="Times New Roman" w:hAnsi="Times New Roman" w:cs="B Nazanin" w:hint="cs"/>
                <w:color w:val="000000" w:themeColor="text1"/>
                <w:sz w:val="24"/>
                <w:szCs w:val="24"/>
                <w:rtl/>
                <w:lang w:eastAsia="zh-CN"/>
              </w:rPr>
              <w:t>ی</w:t>
            </w:r>
          </w:p>
          <w:p w14:paraId="046E0129" w14:textId="77777777" w:rsidR="00D57FEC" w:rsidRPr="0096618B" w:rsidRDefault="00D57FEC" w:rsidP="0059252E">
            <w:pPr>
              <w:ind w:firstLine="0"/>
              <w:jc w:val="both"/>
              <w:rPr>
                <w:rFonts w:ascii="Times New Roman" w:eastAsia="Times New Roman" w:hAnsi="Times New Roman" w:cs="B Nazanin"/>
                <w:color w:val="000000" w:themeColor="text1"/>
                <w:sz w:val="24"/>
                <w:szCs w:val="24"/>
                <w:rtl/>
                <w:lang w:eastAsia="zh-CN"/>
              </w:rPr>
            </w:pPr>
            <w:r w:rsidRPr="0096618B">
              <w:rPr>
                <w:rFonts w:ascii="Times New Roman" w:eastAsia="Times New Roman" w:hAnsi="Times New Roman" w:cs="B Nazanin" w:hint="cs"/>
                <w:color w:val="000000" w:themeColor="text1"/>
                <w:sz w:val="24"/>
                <w:szCs w:val="24"/>
                <w:rtl/>
                <w:lang w:eastAsia="zh-CN"/>
              </w:rPr>
              <w:t xml:space="preserve">یا </w:t>
            </w:r>
          </w:p>
          <w:p w14:paraId="0B2F4722" w14:textId="77777777" w:rsidR="00D57FEC" w:rsidRPr="0096618B" w:rsidRDefault="00D57FEC" w:rsidP="00666690">
            <w:pPr>
              <w:ind w:firstLine="0"/>
              <w:jc w:val="both"/>
              <w:rPr>
                <w:rFonts w:ascii="Times New Roman" w:eastAsia="Times New Roman" w:hAnsi="Times New Roman" w:cs="B Nazanin"/>
                <w:color w:val="000000" w:themeColor="text1"/>
                <w:sz w:val="24"/>
                <w:szCs w:val="24"/>
                <w:rtl/>
                <w:lang w:eastAsia="zh-CN"/>
              </w:rPr>
            </w:pPr>
            <w:r w:rsidRPr="0096618B">
              <w:rPr>
                <w:rFonts w:ascii="Times New Roman" w:eastAsia="Times New Roman" w:hAnsi="Times New Roman" w:cs="B Nazanin" w:hint="cs"/>
                <w:color w:val="000000" w:themeColor="text1"/>
                <w:sz w:val="24"/>
                <w:szCs w:val="24"/>
                <w:rtl/>
                <w:lang w:eastAsia="zh-CN"/>
              </w:rPr>
              <w:t xml:space="preserve">یک عدد تخم مرغ اب پز+ </w:t>
            </w:r>
            <w:r w:rsidRPr="0096618B">
              <w:rPr>
                <w:rFonts w:ascii="Times New Roman" w:eastAsia="Times New Roman" w:hAnsi="Times New Roman" w:cs="B Nazanin"/>
                <w:color w:val="000000" w:themeColor="text1"/>
                <w:sz w:val="24"/>
                <w:szCs w:val="24"/>
                <w:rtl/>
                <w:lang w:eastAsia="zh-CN" w:bidi="fa-IR"/>
              </w:rPr>
              <w:t>۱</w:t>
            </w:r>
            <w:r w:rsidRPr="0096618B">
              <w:rPr>
                <w:rFonts w:ascii="Times New Roman" w:eastAsia="Times New Roman" w:hAnsi="Times New Roman" w:cs="B Nazanin"/>
                <w:color w:val="000000" w:themeColor="text1"/>
                <w:sz w:val="24"/>
                <w:szCs w:val="24"/>
                <w:rtl/>
                <w:lang w:eastAsia="zh-CN"/>
              </w:rPr>
              <w:t xml:space="preserve"> کف دست نان سنگک</w:t>
            </w:r>
            <w:r w:rsidRPr="0096618B">
              <w:rPr>
                <w:rFonts w:ascii="Times New Roman" w:eastAsia="Times New Roman" w:hAnsi="Times New Roman" w:cs="B Nazanin" w:hint="cs"/>
                <w:color w:val="000000" w:themeColor="text1"/>
                <w:sz w:val="24"/>
                <w:szCs w:val="24"/>
                <w:rtl/>
                <w:lang w:eastAsia="zh-CN"/>
              </w:rPr>
              <w:t>+</w:t>
            </w:r>
            <w:r w:rsidR="00666690" w:rsidRPr="0096618B">
              <w:rPr>
                <w:rFonts w:ascii="Times New Roman" w:eastAsia="Times New Roman" w:hAnsi="Times New Roman" w:cs="B Nazanin" w:hint="cs"/>
                <w:color w:val="000000" w:themeColor="text1"/>
                <w:sz w:val="24"/>
                <w:szCs w:val="24"/>
                <w:rtl/>
                <w:lang w:eastAsia="zh-CN"/>
              </w:rPr>
              <w:t>یک عدد گوجه</w:t>
            </w:r>
          </w:p>
          <w:p w14:paraId="2FC89089" w14:textId="77777777" w:rsidR="00666690" w:rsidRPr="0096618B" w:rsidRDefault="00666690" w:rsidP="00666690">
            <w:pPr>
              <w:ind w:firstLine="0"/>
              <w:jc w:val="both"/>
              <w:rPr>
                <w:rFonts w:ascii="Times New Roman" w:eastAsia="Times New Roman" w:hAnsi="Times New Roman" w:cs="B Nazanin"/>
                <w:color w:val="000000" w:themeColor="text1"/>
                <w:sz w:val="24"/>
                <w:szCs w:val="24"/>
                <w:rtl/>
                <w:lang w:eastAsia="zh-CN"/>
              </w:rPr>
            </w:pPr>
            <w:r w:rsidRPr="0096618B">
              <w:rPr>
                <w:rFonts w:ascii="Times New Roman" w:eastAsia="Times New Roman" w:hAnsi="Times New Roman" w:cs="B Nazanin" w:hint="cs"/>
                <w:color w:val="000000" w:themeColor="text1"/>
                <w:sz w:val="24"/>
                <w:szCs w:val="24"/>
                <w:rtl/>
                <w:lang w:eastAsia="zh-CN"/>
              </w:rPr>
              <w:t xml:space="preserve">یا هفته ای یک بار می توانید </w:t>
            </w:r>
          </w:p>
          <w:p w14:paraId="3C5D9F8D" w14:textId="77777777" w:rsidR="00666690" w:rsidRPr="0096618B" w:rsidRDefault="00666690" w:rsidP="00666690">
            <w:pPr>
              <w:ind w:firstLine="0"/>
              <w:jc w:val="both"/>
              <w:rPr>
                <w:rFonts w:ascii="Times New Roman" w:eastAsia="Times New Roman" w:hAnsi="Times New Roman" w:cs="B Nazanin"/>
                <w:color w:val="000000" w:themeColor="text1"/>
                <w:sz w:val="24"/>
                <w:szCs w:val="24"/>
                <w:rtl/>
                <w:lang w:eastAsia="zh-CN"/>
              </w:rPr>
            </w:pPr>
            <w:r w:rsidRPr="0096618B">
              <w:rPr>
                <w:rFonts w:ascii="Times New Roman" w:eastAsia="Times New Roman" w:hAnsi="Times New Roman" w:cs="B Nazanin"/>
                <w:color w:val="000000" w:themeColor="text1"/>
                <w:sz w:val="24"/>
                <w:szCs w:val="24"/>
                <w:rtl/>
                <w:lang w:eastAsia="zh-CN" w:bidi="fa-IR"/>
              </w:rPr>
              <w:lastRenderedPageBreak/>
              <w:t>۱</w:t>
            </w:r>
            <w:r w:rsidRPr="0096618B">
              <w:rPr>
                <w:rFonts w:ascii="Times New Roman" w:eastAsia="Times New Roman" w:hAnsi="Times New Roman" w:cs="B Nazanin"/>
                <w:color w:val="000000" w:themeColor="text1"/>
                <w:sz w:val="24"/>
                <w:szCs w:val="24"/>
                <w:rtl/>
                <w:lang w:eastAsia="zh-CN"/>
              </w:rPr>
              <w:t xml:space="preserve"> ل</w:t>
            </w:r>
            <w:r w:rsidRPr="0096618B">
              <w:rPr>
                <w:rFonts w:ascii="Times New Roman" w:eastAsia="Times New Roman" w:hAnsi="Times New Roman" w:cs="B Nazanin" w:hint="cs"/>
                <w:color w:val="000000" w:themeColor="text1"/>
                <w:sz w:val="24"/>
                <w:szCs w:val="24"/>
                <w:rtl/>
                <w:lang w:eastAsia="zh-CN"/>
              </w:rPr>
              <w:t>ی</w:t>
            </w:r>
            <w:r w:rsidRPr="0096618B">
              <w:rPr>
                <w:rFonts w:ascii="Times New Roman" w:eastAsia="Times New Roman" w:hAnsi="Times New Roman" w:cs="B Nazanin" w:hint="eastAsia"/>
                <w:color w:val="000000" w:themeColor="text1"/>
                <w:sz w:val="24"/>
                <w:szCs w:val="24"/>
                <w:rtl/>
                <w:lang w:eastAsia="zh-CN"/>
              </w:rPr>
              <w:t>وان</w:t>
            </w:r>
            <w:r w:rsidRPr="0096618B">
              <w:rPr>
                <w:rFonts w:ascii="Times New Roman" w:eastAsia="Times New Roman" w:hAnsi="Times New Roman" w:cs="B Nazanin"/>
                <w:color w:val="000000" w:themeColor="text1"/>
                <w:sz w:val="24"/>
                <w:szCs w:val="24"/>
                <w:rtl/>
                <w:lang w:eastAsia="zh-CN"/>
              </w:rPr>
              <w:t xml:space="preserve"> ش</w:t>
            </w:r>
            <w:r w:rsidRPr="0096618B">
              <w:rPr>
                <w:rFonts w:ascii="Times New Roman" w:eastAsia="Times New Roman" w:hAnsi="Times New Roman" w:cs="B Nazanin" w:hint="cs"/>
                <w:color w:val="000000" w:themeColor="text1"/>
                <w:sz w:val="24"/>
                <w:szCs w:val="24"/>
                <w:rtl/>
                <w:lang w:eastAsia="zh-CN"/>
              </w:rPr>
              <w:t>ی</w:t>
            </w:r>
            <w:r w:rsidRPr="0096618B">
              <w:rPr>
                <w:rFonts w:ascii="Times New Roman" w:eastAsia="Times New Roman" w:hAnsi="Times New Roman" w:cs="B Nazanin" w:hint="eastAsia"/>
                <w:color w:val="000000" w:themeColor="text1"/>
                <w:sz w:val="24"/>
                <w:szCs w:val="24"/>
                <w:rtl/>
                <w:lang w:eastAsia="zh-CN"/>
              </w:rPr>
              <w:t>ر</w:t>
            </w:r>
            <w:r w:rsidRPr="0096618B">
              <w:rPr>
                <w:rFonts w:ascii="Times New Roman" w:eastAsia="Times New Roman" w:hAnsi="Times New Roman" w:cs="B Nazanin"/>
                <w:color w:val="000000" w:themeColor="text1"/>
                <w:sz w:val="24"/>
                <w:szCs w:val="24"/>
                <w:rtl/>
                <w:lang w:eastAsia="zh-CN"/>
              </w:rPr>
              <w:t xml:space="preserve"> کم‌چرب + </w:t>
            </w:r>
            <w:r w:rsidRPr="0096618B">
              <w:rPr>
                <w:rFonts w:ascii="Times New Roman" w:eastAsia="Times New Roman" w:hAnsi="Times New Roman" w:cs="B Nazanin"/>
                <w:color w:val="000000" w:themeColor="text1"/>
                <w:sz w:val="24"/>
                <w:szCs w:val="24"/>
                <w:rtl/>
                <w:lang w:eastAsia="zh-CN" w:bidi="fa-IR"/>
              </w:rPr>
              <w:t>۱</w:t>
            </w:r>
            <w:r w:rsidRPr="0096618B">
              <w:rPr>
                <w:rFonts w:ascii="Times New Roman" w:eastAsia="Times New Roman" w:hAnsi="Times New Roman" w:cs="B Nazanin"/>
                <w:color w:val="000000" w:themeColor="text1"/>
                <w:sz w:val="24"/>
                <w:szCs w:val="24"/>
                <w:rtl/>
                <w:lang w:eastAsia="zh-CN"/>
              </w:rPr>
              <w:t xml:space="preserve"> کف دست نان (سنگک </w:t>
            </w:r>
            <w:r w:rsidRPr="0096618B">
              <w:rPr>
                <w:rFonts w:ascii="Times New Roman" w:eastAsia="Times New Roman" w:hAnsi="Times New Roman" w:cs="B Nazanin" w:hint="cs"/>
                <w:color w:val="000000" w:themeColor="text1"/>
                <w:sz w:val="24"/>
                <w:szCs w:val="24"/>
                <w:rtl/>
                <w:lang w:eastAsia="zh-CN"/>
              </w:rPr>
              <w:t>ی</w:t>
            </w:r>
            <w:r w:rsidRPr="0096618B">
              <w:rPr>
                <w:rFonts w:ascii="Times New Roman" w:eastAsia="Times New Roman" w:hAnsi="Times New Roman" w:cs="B Nazanin" w:hint="eastAsia"/>
                <w:color w:val="000000" w:themeColor="text1"/>
                <w:sz w:val="24"/>
                <w:szCs w:val="24"/>
                <w:rtl/>
                <w:lang w:eastAsia="zh-CN"/>
              </w:rPr>
              <w:t>ا</w:t>
            </w:r>
            <w:r w:rsidRPr="0096618B">
              <w:rPr>
                <w:rFonts w:ascii="Times New Roman" w:eastAsia="Times New Roman" w:hAnsi="Times New Roman" w:cs="B Nazanin"/>
                <w:color w:val="000000" w:themeColor="text1"/>
                <w:sz w:val="24"/>
                <w:szCs w:val="24"/>
                <w:rtl/>
                <w:lang w:eastAsia="zh-CN"/>
              </w:rPr>
              <w:t xml:space="preserve"> بربر</w:t>
            </w:r>
            <w:r w:rsidRPr="0096618B">
              <w:rPr>
                <w:rFonts w:ascii="Times New Roman" w:eastAsia="Times New Roman" w:hAnsi="Times New Roman" w:cs="B Nazanin" w:hint="cs"/>
                <w:color w:val="000000" w:themeColor="text1"/>
                <w:sz w:val="24"/>
                <w:szCs w:val="24"/>
                <w:rtl/>
                <w:lang w:eastAsia="zh-CN"/>
              </w:rPr>
              <w:t>ی</w:t>
            </w:r>
            <w:r w:rsidRPr="0096618B">
              <w:rPr>
                <w:rFonts w:ascii="Times New Roman" w:eastAsia="Times New Roman" w:hAnsi="Times New Roman" w:cs="B Nazanin"/>
                <w:color w:val="000000" w:themeColor="text1"/>
                <w:sz w:val="24"/>
                <w:szCs w:val="24"/>
                <w:rtl/>
                <w:lang w:eastAsia="zh-CN"/>
              </w:rPr>
              <w:t xml:space="preserve">) + </w:t>
            </w:r>
            <w:r w:rsidRPr="0096618B">
              <w:rPr>
                <w:rFonts w:ascii="Times New Roman" w:eastAsia="Times New Roman" w:hAnsi="Times New Roman" w:cs="B Nazanin"/>
                <w:color w:val="000000" w:themeColor="text1"/>
                <w:sz w:val="24"/>
                <w:szCs w:val="24"/>
                <w:rtl/>
                <w:lang w:eastAsia="zh-CN" w:bidi="fa-IR"/>
              </w:rPr>
              <w:t>۱</w:t>
            </w:r>
            <w:r w:rsidRPr="0096618B">
              <w:rPr>
                <w:rFonts w:ascii="Times New Roman" w:eastAsia="Times New Roman" w:hAnsi="Times New Roman" w:cs="B Nazanin"/>
                <w:color w:val="000000" w:themeColor="text1"/>
                <w:sz w:val="24"/>
                <w:szCs w:val="24"/>
                <w:rtl/>
                <w:lang w:eastAsia="zh-CN"/>
              </w:rPr>
              <w:t xml:space="preserve"> قاشق غذاخور</w:t>
            </w:r>
            <w:r w:rsidRPr="0096618B">
              <w:rPr>
                <w:rFonts w:ascii="Times New Roman" w:eastAsia="Times New Roman" w:hAnsi="Times New Roman" w:cs="B Nazanin" w:hint="cs"/>
                <w:color w:val="000000" w:themeColor="text1"/>
                <w:sz w:val="24"/>
                <w:szCs w:val="24"/>
                <w:rtl/>
                <w:lang w:eastAsia="zh-CN"/>
              </w:rPr>
              <w:t>ی</w:t>
            </w:r>
            <w:r w:rsidRPr="0096618B">
              <w:rPr>
                <w:rFonts w:ascii="Times New Roman" w:eastAsia="Times New Roman" w:hAnsi="Times New Roman" w:cs="B Nazanin"/>
                <w:color w:val="000000" w:themeColor="text1"/>
                <w:sz w:val="24"/>
                <w:szCs w:val="24"/>
                <w:rtl/>
                <w:lang w:eastAsia="zh-CN"/>
              </w:rPr>
              <w:t xml:space="preserve"> ش</w:t>
            </w:r>
            <w:r w:rsidRPr="0096618B">
              <w:rPr>
                <w:rFonts w:ascii="Times New Roman" w:eastAsia="Times New Roman" w:hAnsi="Times New Roman" w:cs="B Nazanin" w:hint="cs"/>
                <w:color w:val="000000" w:themeColor="text1"/>
                <w:sz w:val="24"/>
                <w:szCs w:val="24"/>
                <w:rtl/>
                <w:lang w:eastAsia="zh-CN"/>
              </w:rPr>
              <w:t>ی</w:t>
            </w:r>
            <w:r w:rsidRPr="0096618B">
              <w:rPr>
                <w:rFonts w:ascii="Times New Roman" w:eastAsia="Times New Roman" w:hAnsi="Times New Roman" w:cs="B Nazanin" w:hint="eastAsia"/>
                <w:color w:val="000000" w:themeColor="text1"/>
                <w:sz w:val="24"/>
                <w:szCs w:val="24"/>
                <w:rtl/>
                <w:lang w:eastAsia="zh-CN"/>
              </w:rPr>
              <w:t>ره</w:t>
            </w:r>
            <w:r w:rsidRPr="0096618B">
              <w:rPr>
                <w:rFonts w:ascii="Times New Roman" w:eastAsia="Times New Roman" w:hAnsi="Times New Roman" w:cs="B Nazanin"/>
                <w:color w:val="000000" w:themeColor="text1"/>
                <w:sz w:val="24"/>
                <w:szCs w:val="24"/>
                <w:rtl/>
                <w:lang w:eastAsia="zh-CN"/>
              </w:rPr>
              <w:t xml:space="preserve"> انگور </w:t>
            </w:r>
            <w:r w:rsidRPr="0096618B">
              <w:rPr>
                <w:rFonts w:ascii="Times New Roman" w:eastAsia="Times New Roman" w:hAnsi="Times New Roman" w:cs="B Nazanin" w:hint="cs"/>
                <w:color w:val="000000" w:themeColor="text1"/>
                <w:sz w:val="24"/>
                <w:szCs w:val="24"/>
                <w:rtl/>
                <w:lang w:eastAsia="zh-CN"/>
              </w:rPr>
              <w:t>ی</w:t>
            </w:r>
            <w:r w:rsidRPr="0096618B">
              <w:rPr>
                <w:rFonts w:ascii="Times New Roman" w:eastAsia="Times New Roman" w:hAnsi="Times New Roman" w:cs="B Nazanin" w:hint="eastAsia"/>
                <w:color w:val="000000" w:themeColor="text1"/>
                <w:sz w:val="24"/>
                <w:szCs w:val="24"/>
                <w:rtl/>
                <w:lang w:eastAsia="zh-CN"/>
              </w:rPr>
              <w:t>ا</w:t>
            </w:r>
            <w:r w:rsidRPr="0096618B">
              <w:rPr>
                <w:rFonts w:ascii="Times New Roman" w:eastAsia="Times New Roman" w:hAnsi="Times New Roman" w:cs="B Nazanin"/>
                <w:color w:val="000000" w:themeColor="text1"/>
                <w:sz w:val="24"/>
                <w:szCs w:val="24"/>
                <w:rtl/>
                <w:lang w:eastAsia="zh-CN"/>
              </w:rPr>
              <w:t xml:space="preserve"> خرما</w:t>
            </w:r>
          </w:p>
        </w:tc>
      </w:tr>
      <w:tr w:rsidR="00D57FEC" w:rsidRPr="0096618B" w14:paraId="7F5D5320" w14:textId="77777777" w:rsidTr="0059252E">
        <w:tc>
          <w:tcPr>
            <w:tcW w:w="1189" w:type="dxa"/>
            <w:shd w:val="clear" w:color="auto" w:fill="D0CECE"/>
          </w:tcPr>
          <w:p w14:paraId="269F7CB6" w14:textId="77777777" w:rsidR="00D57FEC" w:rsidRPr="0096618B" w:rsidRDefault="00D57FEC" w:rsidP="0059252E">
            <w:pPr>
              <w:ind w:firstLine="0"/>
              <w:jc w:val="center"/>
              <w:rPr>
                <w:rFonts w:ascii="Times New Roman" w:eastAsia="Times New Roman" w:hAnsi="Times New Roman" w:cs="B Nazanin"/>
                <w:b/>
                <w:bCs/>
                <w:color w:val="000000" w:themeColor="text1"/>
                <w:sz w:val="24"/>
                <w:szCs w:val="24"/>
                <w:rtl/>
                <w:lang w:eastAsia="zh-CN"/>
              </w:rPr>
            </w:pPr>
            <w:r w:rsidRPr="0096618B">
              <w:rPr>
                <w:rFonts w:ascii="Times New Roman" w:eastAsia="Times New Roman" w:hAnsi="Times New Roman" w:cs="B Nazanin" w:hint="cs"/>
                <w:b/>
                <w:bCs/>
                <w:color w:val="000000" w:themeColor="text1"/>
                <w:sz w:val="24"/>
                <w:szCs w:val="24"/>
                <w:rtl/>
                <w:lang w:eastAsia="zh-CN"/>
              </w:rPr>
              <w:lastRenderedPageBreak/>
              <w:t>میان وعده صبح</w:t>
            </w:r>
          </w:p>
        </w:tc>
        <w:tc>
          <w:tcPr>
            <w:tcW w:w="6834" w:type="dxa"/>
            <w:shd w:val="clear" w:color="auto" w:fill="auto"/>
          </w:tcPr>
          <w:p w14:paraId="4F8012C8" w14:textId="77777777" w:rsidR="00D57FEC" w:rsidRPr="0096618B" w:rsidRDefault="00D57FEC" w:rsidP="0059252E">
            <w:pPr>
              <w:ind w:firstLine="0"/>
              <w:jc w:val="both"/>
              <w:rPr>
                <w:rFonts w:ascii="Times New Roman" w:eastAsia="Times New Roman" w:hAnsi="Times New Roman" w:cs="B Nazanin"/>
                <w:color w:val="000000" w:themeColor="text1"/>
                <w:sz w:val="24"/>
                <w:szCs w:val="24"/>
                <w:rtl/>
                <w:lang w:eastAsia="zh-CN"/>
              </w:rPr>
            </w:pPr>
            <w:r w:rsidRPr="0096618B">
              <w:rPr>
                <w:rFonts w:ascii="Times New Roman" w:eastAsia="Times New Roman" w:hAnsi="Times New Roman" w:cs="B Nazanin" w:hint="cs"/>
                <w:color w:val="000000" w:themeColor="text1"/>
                <w:sz w:val="24"/>
                <w:szCs w:val="24"/>
                <w:rtl/>
                <w:lang w:eastAsia="zh-CN" w:bidi="fa-IR"/>
              </w:rPr>
              <w:t>2</w:t>
            </w:r>
            <w:r w:rsidRPr="0096618B">
              <w:rPr>
                <w:rFonts w:ascii="Times New Roman" w:eastAsia="Times New Roman" w:hAnsi="Times New Roman" w:cs="B Nazanin"/>
                <w:color w:val="000000" w:themeColor="text1"/>
                <w:sz w:val="24"/>
                <w:szCs w:val="24"/>
                <w:rtl/>
                <w:lang w:eastAsia="zh-CN"/>
              </w:rPr>
              <w:t xml:space="preserve"> واحد م</w:t>
            </w:r>
            <w:r w:rsidRPr="0096618B">
              <w:rPr>
                <w:rFonts w:ascii="Times New Roman" w:eastAsia="Times New Roman" w:hAnsi="Times New Roman" w:cs="B Nazanin" w:hint="cs"/>
                <w:color w:val="000000" w:themeColor="text1"/>
                <w:sz w:val="24"/>
                <w:szCs w:val="24"/>
                <w:rtl/>
                <w:lang w:eastAsia="zh-CN"/>
              </w:rPr>
              <w:t>ی</w:t>
            </w:r>
            <w:r w:rsidRPr="0096618B">
              <w:rPr>
                <w:rFonts w:ascii="Times New Roman" w:eastAsia="Times New Roman" w:hAnsi="Times New Roman" w:cs="B Nazanin" w:hint="eastAsia"/>
                <w:color w:val="000000" w:themeColor="text1"/>
                <w:sz w:val="24"/>
                <w:szCs w:val="24"/>
                <w:rtl/>
                <w:lang w:eastAsia="zh-CN"/>
              </w:rPr>
              <w:t>وه</w:t>
            </w:r>
            <w:r w:rsidRPr="0096618B">
              <w:rPr>
                <w:rFonts w:ascii="Times New Roman" w:eastAsia="Times New Roman" w:hAnsi="Times New Roman" w:cs="B Nazanin"/>
                <w:color w:val="000000" w:themeColor="text1"/>
                <w:sz w:val="24"/>
                <w:szCs w:val="24"/>
                <w:rtl/>
                <w:lang w:eastAsia="zh-CN"/>
              </w:rPr>
              <w:t xml:space="preserve"> + </w:t>
            </w:r>
            <w:r w:rsidRPr="0096618B">
              <w:rPr>
                <w:rFonts w:ascii="Times New Roman" w:eastAsia="Times New Roman" w:hAnsi="Times New Roman" w:cs="B Nazanin" w:hint="cs"/>
                <w:color w:val="000000" w:themeColor="text1"/>
                <w:sz w:val="24"/>
                <w:szCs w:val="24"/>
                <w:rtl/>
                <w:lang w:eastAsia="zh-CN"/>
              </w:rPr>
              <w:t>ی</w:t>
            </w:r>
            <w:r w:rsidRPr="0096618B">
              <w:rPr>
                <w:rFonts w:ascii="Times New Roman" w:eastAsia="Times New Roman" w:hAnsi="Times New Roman" w:cs="B Nazanin" w:hint="eastAsia"/>
                <w:color w:val="000000" w:themeColor="text1"/>
                <w:sz w:val="24"/>
                <w:szCs w:val="24"/>
                <w:rtl/>
                <w:lang w:eastAsia="zh-CN"/>
              </w:rPr>
              <w:t>ک</w:t>
            </w:r>
            <w:r w:rsidRPr="0096618B">
              <w:rPr>
                <w:rFonts w:ascii="Times New Roman" w:eastAsia="Times New Roman" w:hAnsi="Times New Roman" w:cs="B Nazanin"/>
                <w:color w:val="000000" w:themeColor="text1"/>
                <w:sz w:val="24"/>
                <w:szCs w:val="24"/>
                <w:rtl/>
                <w:lang w:eastAsia="zh-CN"/>
              </w:rPr>
              <w:t xml:space="preserve"> مشت کوچک (</w:t>
            </w:r>
            <w:r w:rsidRPr="0096618B">
              <w:rPr>
                <w:rFonts w:ascii="Times New Roman" w:eastAsia="Times New Roman" w:hAnsi="Times New Roman" w:cs="B Nazanin"/>
                <w:color w:val="000000" w:themeColor="text1"/>
                <w:sz w:val="24"/>
                <w:szCs w:val="24"/>
                <w:rtl/>
                <w:lang w:eastAsia="zh-CN" w:bidi="fa-IR"/>
              </w:rPr>
              <w:t>۱۰</w:t>
            </w:r>
            <w:r w:rsidRPr="0096618B">
              <w:rPr>
                <w:rFonts w:ascii="Times New Roman" w:eastAsia="Times New Roman" w:hAnsi="Times New Roman" w:cs="B Nazanin"/>
                <w:color w:val="000000" w:themeColor="text1"/>
                <w:sz w:val="24"/>
                <w:szCs w:val="24"/>
                <w:rtl/>
                <w:lang w:eastAsia="zh-CN"/>
              </w:rPr>
              <w:t xml:space="preserve"> عدد) بادام</w:t>
            </w:r>
          </w:p>
        </w:tc>
      </w:tr>
      <w:tr w:rsidR="00D57FEC" w:rsidRPr="0096618B" w14:paraId="6CACA3B8" w14:textId="77777777" w:rsidTr="0059252E">
        <w:tc>
          <w:tcPr>
            <w:tcW w:w="1189" w:type="dxa"/>
            <w:shd w:val="clear" w:color="auto" w:fill="D0CECE"/>
          </w:tcPr>
          <w:p w14:paraId="3A4AF5FA" w14:textId="77777777" w:rsidR="00D57FEC" w:rsidRPr="0096618B" w:rsidRDefault="00D57FEC" w:rsidP="0059252E">
            <w:pPr>
              <w:ind w:firstLine="0"/>
              <w:jc w:val="center"/>
              <w:rPr>
                <w:rFonts w:ascii="Times New Roman" w:eastAsia="Times New Roman" w:hAnsi="Times New Roman" w:cs="B Nazanin"/>
                <w:b/>
                <w:bCs/>
                <w:color w:val="000000" w:themeColor="text1"/>
                <w:sz w:val="24"/>
                <w:szCs w:val="24"/>
                <w:rtl/>
                <w:lang w:eastAsia="zh-CN"/>
              </w:rPr>
            </w:pPr>
          </w:p>
          <w:p w14:paraId="68CB3B54" w14:textId="77777777" w:rsidR="00D57FEC" w:rsidRPr="0096618B" w:rsidRDefault="00D57FEC" w:rsidP="0059252E">
            <w:pPr>
              <w:ind w:firstLine="0"/>
              <w:jc w:val="center"/>
              <w:rPr>
                <w:rFonts w:ascii="Times New Roman" w:eastAsia="Times New Roman" w:hAnsi="Times New Roman" w:cs="B Nazanin"/>
                <w:b/>
                <w:bCs/>
                <w:color w:val="000000" w:themeColor="text1"/>
                <w:sz w:val="24"/>
                <w:szCs w:val="24"/>
                <w:rtl/>
                <w:lang w:eastAsia="zh-CN"/>
              </w:rPr>
            </w:pPr>
            <w:r w:rsidRPr="0096618B">
              <w:rPr>
                <w:rFonts w:ascii="Times New Roman" w:eastAsia="Times New Roman" w:hAnsi="Times New Roman" w:cs="B Nazanin" w:hint="cs"/>
                <w:b/>
                <w:bCs/>
                <w:color w:val="000000" w:themeColor="text1"/>
                <w:sz w:val="24"/>
                <w:szCs w:val="24"/>
                <w:rtl/>
                <w:lang w:eastAsia="zh-CN"/>
              </w:rPr>
              <w:t>ناهار</w:t>
            </w:r>
          </w:p>
        </w:tc>
        <w:tc>
          <w:tcPr>
            <w:tcW w:w="6834" w:type="dxa"/>
            <w:shd w:val="clear" w:color="auto" w:fill="auto"/>
          </w:tcPr>
          <w:p w14:paraId="57AFF89B" w14:textId="77777777" w:rsidR="00D57FEC" w:rsidRPr="0096618B" w:rsidRDefault="00D57FEC" w:rsidP="0059252E">
            <w:pPr>
              <w:ind w:firstLine="0"/>
              <w:rPr>
                <w:rFonts w:ascii="Times New Roman" w:eastAsia="Times New Roman" w:hAnsi="Times New Roman" w:cs="B Nazanin"/>
                <w:color w:val="000000" w:themeColor="text1"/>
                <w:sz w:val="24"/>
                <w:szCs w:val="24"/>
                <w:rtl/>
                <w:lang w:eastAsia="zh-CN"/>
              </w:rPr>
            </w:pPr>
            <w:r w:rsidRPr="0096618B">
              <w:rPr>
                <w:rFonts w:ascii="Times New Roman" w:eastAsia="Times New Roman" w:hAnsi="Times New Roman" w:cs="B Nazanin"/>
                <w:color w:val="000000" w:themeColor="text1"/>
                <w:sz w:val="24"/>
                <w:szCs w:val="24"/>
                <w:rtl/>
                <w:lang w:eastAsia="zh-CN"/>
              </w:rPr>
              <w:t>اصل بشقاب سالم رعا</w:t>
            </w:r>
            <w:r w:rsidRPr="0096618B">
              <w:rPr>
                <w:rFonts w:ascii="Times New Roman" w:eastAsia="Times New Roman" w:hAnsi="Times New Roman" w:cs="B Nazanin" w:hint="cs"/>
                <w:color w:val="000000" w:themeColor="text1"/>
                <w:sz w:val="24"/>
                <w:szCs w:val="24"/>
                <w:rtl/>
                <w:lang w:eastAsia="zh-CN"/>
              </w:rPr>
              <w:t>ی</w:t>
            </w:r>
            <w:r w:rsidRPr="0096618B">
              <w:rPr>
                <w:rFonts w:ascii="Times New Roman" w:eastAsia="Times New Roman" w:hAnsi="Times New Roman" w:cs="B Nazanin" w:hint="eastAsia"/>
                <w:color w:val="000000" w:themeColor="text1"/>
                <w:sz w:val="24"/>
                <w:szCs w:val="24"/>
                <w:rtl/>
                <w:lang w:eastAsia="zh-CN"/>
              </w:rPr>
              <w:t>ت</w:t>
            </w:r>
            <w:r w:rsidRPr="0096618B">
              <w:rPr>
                <w:rFonts w:ascii="Times New Roman" w:eastAsia="Times New Roman" w:hAnsi="Times New Roman" w:cs="B Nazanin"/>
                <w:color w:val="000000" w:themeColor="text1"/>
                <w:sz w:val="24"/>
                <w:szCs w:val="24"/>
                <w:rtl/>
                <w:lang w:eastAsia="zh-CN"/>
              </w:rPr>
              <w:t xml:space="preserve"> شود:</w:t>
            </w:r>
          </w:p>
          <w:p w14:paraId="14E12C27" w14:textId="77777777" w:rsidR="00D57FEC" w:rsidRPr="0096618B" w:rsidRDefault="007D42E8" w:rsidP="007D42E8">
            <w:pPr>
              <w:ind w:firstLine="0"/>
              <w:rPr>
                <w:rFonts w:ascii="Times New Roman" w:eastAsia="Times New Roman" w:hAnsi="Times New Roman" w:cs="B Nazanin"/>
                <w:color w:val="000000" w:themeColor="text1"/>
                <w:sz w:val="24"/>
                <w:szCs w:val="24"/>
                <w:rtl/>
                <w:lang w:eastAsia="zh-CN"/>
              </w:rPr>
            </w:pPr>
            <w:r w:rsidRPr="0096618B">
              <w:rPr>
                <w:rFonts w:ascii="Times New Roman" w:eastAsia="Times New Roman" w:hAnsi="Times New Roman" w:cs="B Nazanin" w:hint="cs"/>
                <w:color w:val="000000" w:themeColor="text1"/>
                <w:sz w:val="24"/>
                <w:szCs w:val="24"/>
                <w:rtl/>
                <w:lang w:eastAsia="zh-CN" w:bidi="fa-IR"/>
              </w:rPr>
              <w:t>10</w:t>
            </w:r>
            <w:r w:rsidRPr="0096618B">
              <w:rPr>
                <w:rFonts w:ascii="Times New Roman" w:eastAsia="Times New Roman" w:hAnsi="Times New Roman" w:cs="B Nazanin" w:hint="cs"/>
                <w:color w:val="000000" w:themeColor="text1"/>
                <w:sz w:val="24"/>
                <w:szCs w:val="24"/>
                <w:rtl/>
                <w:lang w:eastAsia="zh-CN"/>
              </w:rPr>
              <w:t>ق غ سرصاف</w:t>
            </w:r>
            <w:r w:rsidR="00D57FEC" w:rsidRPr="0096618B">
              <w:rPr>
                <w:rFonts w:ascii="Times New Roman" w:eastAsia="Times New Roman" w:hAnsi="Times New Roman" w:cs="B Nazanin"/>
                <w:color w:val="000000" w:themeColor="text1"/>
                <w:sz w:val="24"/>
                <w:szCs w:val="24"/>
                <w:rtl/>
                <w:lang w:eastAsia="zh-CN"/>
              </w:rPr>
              <w:t xml:space="preserve"> برنج (ترج</w:t>
            </w:r>
            <w:r w:rsidR="00D57FEC" w:rsidRPr="0096618B">
              <w:rPr>
                <w:rFonts w:ascii="Times New Roman" w:eastAsia="Times New Roman" w:hAnsi="Times New Roman" w:cs="B Nazanin" w:hint="cs"/>
                <w:color w:val="000000" w:themeColor="text1"/>
                <w:sz w:val="24"/>
                <w:szCs w:val="24"/>
                <w:rtl/>
                <w:lang w:eastAsia="zh-CN"/>
              </w:rPr>
              <w:t>ی</w:t>
            </w:r>
            <w:r w:rsidR="00D57FEC" w:rsidRPr="0096618B">
              <w:rPr>
                <w:rFonts w:ascii="Times New Roman" w:eastAsia="Times New Roman" w:hAnsi="Times New Roman" w:cs="B Nazanin" w:hint="eastAsia"/>
                <w:color w:val="000000" w:themeColor="text1"/>
                <w:sz w:val="24"/>
                <w:szCs w:val="24"/>
                <w:rtl/>
                <w:lang w:eastAsia="zh-CN"/>
              </w:rPr>
              <w:t>حاً</w:t>
            </w:r>
            <w:r w:rsidR="00D57FEC" w:rsidRPr="0096618B">
              <w:rPr>
                <w:rFonts w:ascii="Times New Roman" w:eastAsia="Times New Roman" w:hAnsi="Times New Roman" w:cs="B Nazanin"/>
                <w:color w:val="000000" w:themeColor="text1"/>
                <w:sz w:val="24"/>
                <w:szCs w:val="24"/>
                <w:rtl/>
                <w:lang w:eastAsia="zh-CN"/>
              </w:rPr>
              <w:t xml:space="preserve"> مخلوط با حبوبات </w:t>
            </w:r>
            <w:r w:rsidR="00D57FEC" w:rsidRPr="0096618B">
              <w:rPr>
                <w:rFonts w:ascii="Times New Roman" w:eastAsia="Times New Roman" w:hAnsi="Times New Roman" w:cs="B Nazanin" w:hint="cs"/>
                <w:color w:val="000000" w:themeColor="text1"/>
                <w:sz w:val="24"/>
                <w:szCs w:val="24"/>
                <w:rtl/>
                <w:lang w:eastAsia="zh-CN"/>
              </w:rPr>
              <w:t>ی</w:t>
            </w:r>
            <w:r w:rsidR="00D57FEC" w:rsidRPr="0096618B">
              <w:rPr>
                <w:rFonts w:ascii="Times New Roman" w:eastAsia="Times New Roman" w:hAnsi="Times New Roman" w:cs="B Nazanin" w:hint="eastAsia"/>
                <w:color w:val="000000" w:themeColor="text1"/>
                <w:sz w:val="24"/>
                <w:szCs w:val="24"/>
                <w:rtl/>
                <w:lang w:eastAsia="zh-CN"/>
              </w:rPr>
              <w:t>ا</w:t>
            </w:r>
            <w:r w:rsidR="00D57FEC" w:rsidRPr="0096618B">
              <w:rPr>
                <w:rFonts w:ascii="Times New Roman" w:eastAsia="Times New Roman" w:hAnsi="Times New Roman" w:cs="B Nazanin"/>
                <w:color w:val="000000" w:themeColor="text1"/>
                <w:sz w:val="24"/>
                <w:szCs w:val="24"/>
                <w:rtl/>
                <w:lang w:eastAsia="zh-CN"/>
              </w:rPr>
              <w:t xml:space="preserve"> سبز</w:t>
            </w:r>
            <w:r w:rsidR="00D57FEC" w:rsidRPr="0096618B">
              <w:rPr>
                <w:rFonts w:ascii="Times New Roman" w:eastAsia="Times New Roman" w:hAnsi="Times New Roman" w:cs="B Nazanin" w:hint="cs"/>
                <w:color w:val="000000" w:themeColor="text1"/>
                <w:sz w:val="24"/>
                <w:szCs w:val="24"/>
                <w:rtl/>
                <w:lang w:eastAsia="zh-CN"/>
              </w:rPr>
              <w:t>ی</w:t>
            </w:r>
            <w:r w:rsidR="00D57FEC" w:rsidRPr="0096618B">
              <w:rPr>
                <w:rFonts w:ascii="Times New Roman" w:eastAsia="Times New Roman" w:hAnsi="Times New Roman" w:cs="B Nazanin" w:hint="eastAsia"/>
                <w:color w:val="000000" w:themeColor="text1"/>
                <w:sz w:val="24"/>
                <w:szCs w:val="24"/>
                <w:rtl/>
                <w:lang w:eastAsia="zh-CN"/>
              </w:rPr>
              <w:t>جات</w:t>
            </w:r>
            <w:r w:rsidR="00D57FEC" w:rsidRPr="0096618B">
              <w:rPr>
                <w:rFonts w:ascii="Times New Roman" w:eastAsia="Times New Roman" w:hAnsi="Times New Roman" w:cs="B Nazanin"/>
                <w:color w:val="000000" w:themeColor="text1"/>
                <w:sz w:val="24"/>
                <w:szCs w:val="24"/>
                <w:rtl/>
                <w:lang w:eastAsia="zh-CN"/>
              </w:rPr>
              <w:t>)</w:t>
            </w:r>
          </w:p>
          <w:p w14:paraId="1D677F7B" w14:textId="77777777" w:rsidR="00D57FEC" w:rsidRPr="0096618B" w:rsidRDefault="00D57FEC" w:rsidP="0059252E">
            <w:pPr>
              <w:ind w:firstLine="0"/>
              <w:rPr>
                <w:rFonts w:ascii="Times New Roman" w:eastAsia="Times New Roman" w:hAnsi="Times New Roman" w:cs="B Nazanin"/>
                <w:color w:val="000000" w:themeColor="text1"/>
                <w:sz w:val="24"/>
                <w:szCs w:val="24"/>
                <w:rtl/>
                <w:lang w:eastAsia="zh-CN"/>
              </w:rPr>
            </w:pPr>
            <w:r w:rsidRPr="0096618B">
              <w:rPr>
                <w:rFonts w:ascii="Times New Roman" w:eastAsia="Times New Roman" w:hAnsi="Times New Roman" w:cs="B Nazanin"/>
                <w:color w:val="000000" w:themeColor="text1"/>
                <w:sz w:val="24"/>
                <w:szCs w:val="24"/>
                <w:rtl/>
                <w:lang w:eastAsia="zh-CN"/>
              </w:rPr>
              <w:t xml:space="preserve"> </w:t>
            </w:r>
            <w:r w:rsidRPr="0096618B">
              <w:rPr>
                <w:rFonts w:ascii="Times New Roman" w:eastAsia="Times New Roman" w:hAnsi="Times New Roman" w:cs="B Nazanin"/>
                <w:color w:val="000000" w:themeColor="text1"/>
                <w:sz w:val="24"/>
                <w:szCs w:val="24"/>
                <w:rtl/>
                <w:lang w:eastAsia="zh-CN" w:bidi="fa-IR"/>
              </w:rPr>
              <w:t>۱</w:t>
            </w:r>
            <w:r w:rsidRPr="0096618B">
              <w:rPr>
                <w:rFonts w:ascii="Times New Roman" w:eastAsia="Times New Roman" w:hAnsi="Times New Roman" w:cs="B Nazanin"/>
                <w:color w:val="000000" w:themeColor="text1"/>
                <w:sz w:val="24"/>
                <w:szCs w:val="24"/>
                <w:rtl/>
                <w:lang w:eastAsia="zh-CN"/>
              </w:rPr>
              <w:t xml:space="preserve"> قطعه مرغ </w:t>
            </w:r>
            <w:r w:rsidRPr="0096618B">
              <w:rPr>
                <w:rFonts w:ascii="Times New Roman" w:eastAsia="Times New Roman" w:hAnsi="Times New Roman" w:cs="B Nazanin" w:hint="cs"/>
                <w:color w:val="000000" w:themeColor="text1"/>
                <w:sz w:val="24"/>
                <w:szCs w:val="24"/>
                <w:rtl/>
                <w:lang w:eastAsia="zh-CN"/>
              </w:rPr>
              <w:t>ی</w:t>
            </w:r>
            <w:r w:rsidRPr="0096618B">
              <w:rPr>
                <w:rFonts w:ascii="Times New Roman" w:eastAsia="Times New Roman" w:hAnsi="Times New Roman" w:cs="B Nazanin" w:hint="eastAsia"/>
                <w:color w:val="000000" w:themeColor="text1"/>
                <w:sz w:val="24"/>
                <w:szCs w:val="24"/>
                <w:rtl/>
                <w:lang w:eastAsia="zh-CN"/>
              </w:rPr>
              <w:t>ا</w:t>
            </w:r>
            <w:r w:rsidRPr="0096618B">
              <w:rPr>
                <w:rFonts w:ascii="Times New Roman" w:eastAsia="Times New Roman" w:hAnsi="Times New Roman" w:cs="B Nazanin"/>
                <w:color w:val="000000" w:themeColor="text1"/>
                <w:sz w:val="24"/>
                <w:szCs w:val="24"/>
                <w:rtl/>
                <w:lang w:eastAsia="zh-CN"/>
              </w:rPr>
              <w:t xml:space="preserve"> ماه</w:t>
            </w:r>
            <w:r w:rsidRPr="0096618B">
              <w:rPr>
                <w:rFonts w:ascii="Times New Roman" w:eastAsia="Times New Roman" w:hAnsi="Times New Roman" w:cs="B Nazanin" w:hint="cs"/>
                <w:color w:val="000000" w:themeColor="text1"/>
                <w:sz w:val="24"/>
                <w:szCs w:val="24"/>
                <w:rtl/>
                <w:lang w:eastAsia="zh-CN"/>
              </w:rPr>
              <w:t>ی</w:t>
            </w:r>
            <w:r w:rsidRPr="0096618B">
              <w:rPr>
                <w:rFonts w:ascii="Times New Roman" w:eastAsia="Times New Roman" w:hAnsi="Times New Roman" w:cs="B Nazanin"/>
                <w:color w:val="000000" w:themeColor="text1"/>
                <w:sz w:val="24"/>
                <w:szCs w:val="24"/>
                <w:rtl/>
                <w:lang w:eastAsia="zh-CN"/>
              </w:rPr>
              <w:t xml:space="preserve"> (حدود </w:t>
            </w:r>
            <w:r w:rsidRPr="0096618B">
              <w:rPr>
                <w:rFonts w:ascii="Times New Roman" w:eastAsia="Times New Roman" w:hAnsi="Times New Roman" w:cs="B Nazanin"/>
                <w:color w:val="000000" w:themeColor="text1"/>
                <w:sz w:val="24"/>
                <w:szCs w:val="24"/>
                <w:rtl/>
                <w:lang w:eastAsia="zh-CN" w:bidi="fa-IR"/>
              </w:rPr>
              <w:t>۹۰</w:t>
            </w:r>
            <w:r w:rsidRPr="0096618B">
              <w:rPr>
                <w:rFonts w:ascii="Times New Roman" w:eastAsia="Times New Roman" w:hAnsi="Times New Roman" w:cs="B Nazanin"/>
                <w:color w:val="000000" w:themeColor="text1"/>
                <w:sz w:val="24"/>
                <w:szCs w:val="24"/>
                <w:rtl/>
                <w:lang w:eastAsia="zh-CN"/>
              </w:rPr>
              <w:t xml:space="preserve"> گرم) (کباب</w:t>
            </w:r>
            <w:r w:rsidRPr="0096618B">
              <w:rPr>
                <w:rFonts w:ascii="Times New Roman" w:eastAsia="Times New Roman" w:hAnsi="Times New Roman" w:cs="B Nazanin" w:hint="cs"/>
                <w:color w:val="000000" w:themeColor="text1"/>
                <w:sz w:val="24"/>
                <w:szCs w:val="24"/>
                <w:rtl/>
                <w:lang w:eastAsia="zh-CN"/>
              </w:rPr>
              <w:t>ی</w:t>
            </w:r>
            <w:r w:rsidRPr="0096618B">
              <w:rPr>
                <w:rFonts w:ascii="Times New Roman" w:eastAsia="Times New Roman" w:hAnsi="Times New Roman" w:cs="B Nazanin"/>
                <w:color w:val="000000" w:themeColor="text1"/>
                <w:sz w:val="24"/>
                <w:szCs w:val="24"/>
                <w:rtl/>
                <w:lang w:eastAsia="zh-CN"/>
              </w:rPr>
              <w:t xml:space="preserve"> </w:t>
            </w:r>
            <w:r w:rsidRPr="0096618B">
              <w:rPr>
                <w:rFonts w:ascii="Times New Roman" w:eastAsia="Times New Roman" w:hAnsi="Times New Roman" w:cs="B Nazanin" w:hint="cs"/>
                <w:color w:val="000000" w:themeColor="text1"/>
                <w:sz w:val="24"/>
                <w:szCs w:val="24"/>
                <w:rtl/>
                <w:lang w:eastAsia="zh-CN"/>
              </w:rPr>
              <w:t>ی</w:t>
            </w:r>
            <w:r w:rsidRPr="0096618B">
              <w:rPr>
                <w:rFonts w:ascii="Times New Roman" w:eastAsia="Times New Roman" w:hAnsi="Times New Roman" w:cs="B Nazanin" w:hint="eastAsia"/>
                <w:color w:val="000000" w:themeColor="text1"/>
                <w:sz w:val="24"/>
                <w:szCs w:val="24"/>
                <w:rtl/>
                <w:lang w:eastAsia="zh-CN"/>
              </w:rPr>
              <w:t>ا</w:t>
            </w:r>
            <w:r w:rsidRPr="0096618B">
              <w:rPr>
                <w:rFonts w:ascii="Times New Roman" w:eastAsia="Times New Roman" w:hAnsi="Times New Roman" w:cs="B Nazanin"/>
                <w:color w:val="000000" w:themeColor="text1"/>
                <w:sz w:val="24"/>
                <w:szCs w:val="24"/>
                <w:rtl/>
                <w:lang w:eastAsia="zh-CN"/>
              </w:rPr>
              <w:t xml:space="preserve"> آب‌پز)</w:t>
            </w:r>
          </w:p>
          <w:p w14:paraId="269244B6" w14:textId="77777777" w:rsidR="00D57FEC" w:rsidRPr="0096618B" w:rsidRDefault="00D57FEC" w:rsidP="0059252E">
            <w:pPr>
              <w:ind w:firstLine="0"/>
              <w:rPr>
                <w:rFonts w:ascii="Times New Roman" w:eastAsia="Times New Roman" w:hAnsi="Times New Roman" w:cs="B Nazanin"/>
                <w:color w:val="000000" w:themeColor="text1"/>
                <w:sz w:val="24"/>
                <w:szCs w:val="24"/>
                <w:rtl/>
                <w:lang w:eastAsia="zh-CN"/>
              </w:rPr>
            </w:pPr>
            <w:r w:rsidRPr="0096618B">
              <w:rPr>
                <w:rFonts w:ascii="Times New Roman" w:eastAsia="Times New Roman" w:hAnsi="Times New Roman" w:cs="B Nazanin"/>
                <w:color w:val="000000" w:themeColor="text1"/>
                <w:sz w:val="24"/>
                <w:szCs w:val="24"/>
                <w:rtl/>
                <w:lang w:eastAsia="zh-CN"/>
              </w:rPr>
              <w:t xml:space="preserve"> بشقاب بزرگ سالاد فصل </w:t>
            </w:r>
          </w:p>
          <w:p w14:paraId="5462C857" w14:textId="77777777" w:rsidR="00D57FEC" w:rsidRPr="0096618B" w:rsidRDefault="00D57FEC" w:rsidP="0059252E">
            <w:pPr>
              <w:ind w:firstLine="0"/>
              <w:jc w:val="both"/>
              <w:rPr>
                <w:rFonts w:ascii="Times New Roman" w:eastAsia="Times New Roman" w:hAnsi="Times New Roman" w:cs="B Nazanin"/>
                <w:color w:val="000000" w:themeColor="text1"/>
                <w:sz w:val="24"/>
                <w:szCs w:val="24"/>
                <w:rtl/>
                <w:lang w:eastAsia="zh-CN"/>
              </w:rPr>
            </w:pPr>
            <w:r w:rsidRPr="0096618B">
              <w:rPr>
                <w:rFonts w:ascii="Times New Roman" w:eastAsia="Times New Roman" w:hAnsi="Times New Roman" w:cs="B Nazanin"/>
                <w:color w:val="000000" w:themeColor="text1"/>
                <w:sz w:val="24"/>
                <w:szCs w:val="24"/>
                <w:rtl/>
                <w:lang w:eastAsia="zh-CN"/>
              </w:rPr>
              <w:t xml:space="preserve"> </w:t>
            </w:r>
            <w:r w:rsidRPr="0096618B">
              <w:rPr>
                <w:rFonts w:ascii="Times New Roman" w:eastAsia="Times New Roman" w:hAnsi="Times New Roman" w:cs="B Nazanin" w:hint="cs"/>
                <w:color w:val="000000" w:themeColor="text1"/>
                <w:sz w:val="24"/>
                <w:szCs w:val="24"/>
                <w:rtl/>
                <w:lang w:eastAsia="zh-CN" w:bidi="fa-IR"/>
              </w:rPr>
              <w:t>نصف لیوان دوغ کم چرب و کم نمک</w:t>
            </w:r>
          </w:p>
        </w:tc>
      </w:tr>
      <w:tr w:rsidR="00D57FEC" w:rsidRPr="0096618B" w14:paraId="110213A4" w14:textId="77777777" w:rsidTr="0059252E">
        <w:tc>
          <w:tcPr>
            <w:tcW w:w="1189" w:type="dxa"/>
            <w:shd w:val="clear" w:color="auto" w:fill="D0CECE"/>
          </w:tcPr>
          <w:p w14:paraId="3611BC2F" w14:textId="77777777" w:rsidR="00D57FEC" w:rsidRPr="0096618B" w:rsidRDefault="00D57FEC" w:rsidP="0059252E">
            <w:pPr>
              <w:ind w:firstLine="0"/>
              <w:jc w:val="center"/>
              <w:rPr>
                <w:rFonts w:ascii="Times New Roman" w:eastAsia="Times New Roman" w:hAnsi="Times New Roman" w:cs="B Nazanin"/>
                <w:b/>
                <w:bCs/>
                <w:color w:val="000000" w:themeColor="text1"/>
                <w:sz w:val="24"/>
                <w:szCs w:val="24"/>
                <w:rtl/>
                <w:lang w:eastAsia="zh-CN"/>
              </w:rPr>
            </w:pPr>
            <w:r w:rsidRPr="0096618B">
              <w:rPr>
                <w:rFonts w:ascii="Times New Roman" w:eastAsia="Times New Roman" w:hAnsi="Times New Roman" w:cs="B Nazanin" w:hint="cs"/>
                <w:b/>
                <w:bCs/>
                <w:color w:val="000000" w:themeColor="text1"/>
                <w:sz w:val="24"/>
                <w:szCs w:val="24"/>
                <w:rtl/>
                <w:lang w:eastAsia="zh-CN"/>
              </w:rPr>
              <w:t>عصرانه</w:t>
            </w:r>
          </w:p>
        </w:tc>
        <w:tc>
          <w:tcPr>
            <w:tcW w:w="6834" w:type="dxa"/>
            <w:shd w:val="clear" w:color="auto" w:fill="auto"/>
          </w:tcPr>
          <w:p w14:paraId="616D381B" w14:textId="77777777" w:rsidR="002E04E3" w:rsidRPr="0096618B" w:rsidRDefault="002E04E3" w:rsidP="0059252E">
            <w:pPr>
              <w:ind w:firstLine="0"/>
              <w:jc w:val="both"/>
              <w:rPr>
                <w:rFonts w:ascii="Times New Roman" w:eastAsia="Times New Roman" w:hAnsi="Times New Roman" w:cs="B Nazanin"/>
                <w:color w:val="000000" w:themeColor="text1"/>
                <w:sz w:val="24"/>
                <w:szCs w:val="24"/>
                <w:rtl/>
                <w:lang w:eastAsia="zh-CN" w:bidi="fa-IR"/>
              </w:rPr>
            </w:pPr>
            <w:r w:rsidRPr="0096618B">
              <w:rPr>
                <w:rFonts w:ascii="Times New Roman" w:eastAsia="Times New Roman" w:hAnsi="Times New Roman" w:cs="B Nazanin"/>
                <w:color w:val="000000" w:themeColor="text1"/>
                <w:sz w:val="24"/>
                <w:szCs w:val="24"/>
                <w:rtl/>
                <w:lang w:eastAsia="zh-CN" w:bidi="fa-IR"/>
              </w:rPr>
              <w:t>۱ بسته کوچک پاپ‌کورن خانگ</w:t>
            </w:r>
            <w:r w:rsidRPr="0096618B">
              <w:rPr>
                <w:rFonts w:ascii="Times New Roman" w:eastAsia="Times New Roman" w:hAnsi="Times New Roman" w:cs="B Nazanin" w:hint="cs"/>
                <w:color w:val="000000" w:themeColor="text1"/>
                <w:sz w:val="24"/>
                <w:szCs w:val="24"/>
                <w:rtl/>
                <w:lang w:eastAsia="zh-CN" w:bidi="fa-IR"/>
              </w:rPr>
              <w:t>ی</w:t>
            </w:r>
            <w:r w:rsidRPr="0096618B">
              <w:rPr>
                <w:rFonts w:ascii="Times New Roman" w:eastAsia="Times New Roman" w:hAnsi="Times New Roman" w:cs="B Nazanin"/>
                <w:color w:val="000000" w:themeColor="text1"/>
                <w:sz w:val="24"/>
                <w:szCs w:val="24"/>
                <w:rtl/>
                <w:lang w:eastAsia="zh-CN" w:bidi="fa-IR"/>
              </w:rPr>
              <w:t xml:space="preserve"> (بدون روغن و نمک ز</w:t>
            </w:r>
            <w:r w:rsidRPr="0096618B">
              <w:rPr>
                <w:rFonts w:ascii="Times New Roman" w:eastAsia="Times New Roman" w:hAnsi="Times New Roman" w:cs="B Nazanin" w:hint="cs"/>
                <w:color w:val="000000" w:themeColor="text1"/>
                <w:sz w:val="24"/>
                <w:szCs w:val="24"/>
                <w:rtl/>
                <w:lang w:eastAsia="zh-CN" w:bidi="fa-IR"/>
              </w:rPr>
              <w:t>ی</w:t>
            </w:r>
            <w:r w:rsidRPr="0096618B">
              <w:rPr>
                <w:rFonts w:ascii="Times New Roman" w:eastAsia="Times New Roman" w:hAnsi="Times New Roman" w:cs="B Nazanin" w:hint="eastAsia"/>
                <w:color w:val="000000" w:themeColor="text1"/>
                <w:sz w:val="24"/>
                <w:szCs w:val="24"/>
                <w:rtl/>
                <w:lang w:eastAsia="zh-CN" w:bidi="fa-IR"/>
              </w:rPr>
              <w:t>اد</w:t>
            </w:r>
            <w:r w:rsidR="009C649E" w:rsidRPr="0096618B">
              <w:rPr>
                <w:rFonts w:ascii="Times New Roman" w:eastAsia="Times New Roman" w:hAnsi="Times New Roman" w:cs="B Nazanin"/>
                <w:color w:val="000000" w:themeColor="text1"/>
                <w:sz w:val="24"/>
                <w:szCs w:val="24"/>
                <w:rtl/>
                <w:lang w:eastAsia="zh-CN" w:bidi="fa-IR"/>
              </w:rPr>
              <w:t>)</w:t>
            </w:r>
            <w:r w:rsidR="009C649E" w:rsidRPr="0096618B">
              <w:rPr>
                <w:rFonts w:ascii="Times New Roman" w:eastAsia="Times New Roman" w:hAnsi="Times New Roman" w:cs="B Nazanin" w:hint="cs"/>
                <w:color w:val="000000" w:themeColor="text1"/>
                <w:sz w:val="24"/>
                <w:szCs w:val="24"/>
                <w:rtl/>
                <w:lang w:eastAsia="zh-CN" w:bidi="fa-IR"/>
              </w:rPr>
              <w:t xml:space="preserve">+ 2 </w:t>
            </w:r>
            <w:r w:rsidR="008531F2" w:rsidRPr="0096618B">
              <w:rPr>
                <w:rFonts w:ascii="Times New Roman" w:eastAsia="Times New Roman" w:hAnsi="Times New Roman" w:cs="B Nazanin" w:hint="cs"/>
                <w:color w:val="000000" w:themeColor="text1"/>
                <w:sz w:val="24"/>
                <w:szCs w:val="24"/>
                <w:rtl/>
                <w:lang w:eastAsia="zh-CN" w:bidi="fa-IR"/>
              </w:rPr>
              <w:t>واحد</w:t>
            </w:r>
            <w:r w:rsidR="009C649E" w:rsidRPr="0096618B">
              <w:rPr>
                <w:rFonts w:ascii="Times New Roman" w:eastAsia="Times New Roman" w:hAnsi="Times New Roman" w:cs="B Nazanin" w:hint="cs"/>
                <w:color w:val="000000" w:themeColor="text1"/>
                <w:sz w:val="24"/>
                <w:szCs w:val="24"/>
                <w:rtl/>
                <w:lang w:eastAsia="zh-CN" w:bidi="fa-IR"/>
              </w:rPr>
              <w:t xml:space="preserve"> میوه</w:t>
            </w:r>
          </w:p>
          <w:p w14:paraId="360E4644" w14:textId="77777777" w:rsidR="002E04E3" w:rsidRPr="0096618B" w:rsidRDefault="002E04E3" w:rsidP="0059252E">
            <w:pPr>
              <w:ind w:firstLine="0"/>
              <w:jc w:val="both"/>
              <w:rPr>
                <w:rFonts w:ascii="Times New Roman" w:eastAsia="Times New Roman" w:hAnsi="Times New Roman" w:cs="B Nazanin"/>
                <w:color w:val="000000" w:themeColor="text1"/>
                <w:sz w:val="24"/>
                <w:szCs w:val="24"/>
                <w:rtl/>
                <w:lang w:eastAsia="zh-CN" w:bidi="fa-IR"/>
              </w:rPr>
            </w:pPr>
            <w:r w:rsidRPr="0096618B">
              <w:rPr>
                <w:rFonts w:ascii="Times New Roman" w:eastAsia="Times New Roman" w:hAnsi="Times New Roman" w:cs="B Nazanin"/>
                <w:color w:val="000000" w:themeColor="text1"/>
                <w:sz w:val="24"/>
                <w:szCs w:val="24"/>
                <w:rtl/>
                <w:lang w:eastAsia="zh-CN" w:bidi="fa-IR"/>
              </w:rPr>
              <w:t xml:space="preserve"> </w:t>
            </w:r>
            <w:r w:rsidRPr="0096618B">
              <w:rPr>
                <w:rFonts w:ascii="Times New Roman" w:eastAsia="Times New Roman" w:hAnsi="Times New Roman" w:cs="B Nazanin" w:hint="cs"/>
                <w:color w:val="000000" w:themeColor="text1"/>
                <w:sz w:val="24"/>
                <w:szCs w:val="24"/>
                <w:rtl/>
                <w:lang w:eastAsia="zh-CN" w:bidi="fa-IR"/>
              </w:rPr>
              <w:t>ی</w:t>
            </w:r>
            <w:r w:rsidRPr="0096618B">
              <w:rPr>
                <w:rFonts w:ascii="Times New Roman" w:eastAsia="Times New Roman" w:hAnsi="Times New Roman" w:cs="B Nazanin" w:hint="eastAsia"/>
                <w:color w:val="000000" w:themeColor="text1"/>
                <w:sz w:val="24"/>
                <w:szCs w:val="24"/>
                <w:rtl/>
                <w:lang w:eastAsia="zh-CN" w:bidi="fa-IR"/>
              </w:rPr>
              <w:t>ا</w:t>
            </w:r>
          </w:p>
          <w:p w14:paraId="5CAA6C1A" w14:textId="77777777" w:rsidR="00D57FEC" w:rsidRPr="0096618B" w:rsidRDefault="002E04E3" w:rsidP="0059252E">
            <w:pPr>
              <w:ind w:firstLine="0"/>
              <w:jc w:val="both"/>
              <w:rPr>
                <w:rFonts w:ascii="Times New Roman" w:eastAsia="Times New Roman" w:hAnsi="Times New Roman" w:cs="B Nazanin"/>
                <w:color w:val="000000" w:themeColor="text1"/>
                <w:sz w:val="24"/>
                <w:szCs w:val="24"/>
                <w:rtl/>
                <w:lang w:eastAsia="zh-CN"/>
              </w:rPr>
            </w:pPr>
            <w:r w:rsidRPr="0096618B">
              <w:rPr>
                <w:rFonts w:ascii="Times New Roman" w:eastAsia="Times New Roman" w:hAnsi="Times New Roman" w:cs="B Nazanin"/>
                <w:color w:val="000000" w:themeColor="text1"/>
                <w:sz w:val="24"/>
                <w:szCs w:val="24"/>
                <w:rtl/>
                <w:lang w:eastAsia="zh-CN" w:bidi="fa-IR"/>
              </w:rPr>
              <w:t xml:space="preserve"> </w:t>
            </w:r>
            <w:r w:rsidRPr="0096618B">
              <w:rPr>
                <w:rFonts w:ascii="Times New Roman" w:eastAsia="Times New Roman" w:hAnsi="Times New Roman" w:cs="B Nazanin" w:hint="cs"/>
                <w:color w:val="000000" w:themeColor="text1"/>
                <w:sz w:val="24"/>
                <w:szCs w:val="24"/>
                <w:rtl/>
                <w:lang w:eastAsia="zh-CN" w:bidi="fa-IR"/>
              </w:rPr>
              <w:t>2</w:t>
            </w:r>
            <w:r w:rsidR="008531F2" w:rsidRPr="0096618B">
              <w:rPr>
                <w:rFonts w:ascii="Times New Roman" w:eastAsia="Times New Roman" w:hAnsi="Times New Roman" w:cs="B Nazanin"/>
                <w:color w:val="000000" w:themeColor="text1"/>
                <w:sz w:val="24"/>
                <w:szCs w:val="24"/>
                <w:rtl/>
                <w:lang w:eastAsia="zh-CN" w:bidi="fa-IR"/>
              </w:rPr>
              <w:t xml:space="preserve"> </w:t>
            </w:r>
            <w:r w:rsidR="008531F2" w:rsidRPr="0096618B">
              <w:rPr>
                <w:rFonts w:ascii="Times New Roman" w:eastAsia="Times New Roman" w:hAnsi="Times New Roman" w:cs="B Nazanin" w:hint="cs"/>
                <w:color w:val="000000" w:themeColor="text1"/>
                <w:sz w:val="24"/>
                <w:szCs w:val="24"/>
                <w:rtl/>
                <w:lang w:eastAsia="zh-CN" w:bidi="fa-IR"/>
              </w:rPr>
              <w:t>واحد</w:t>
            </w:r>
            <w:r w:rsidRPr="0096618B">
              <w:rPr>
                <w:rFonts w:ascii="Times New Roman" w:eastAsia="Times New Roman" w:hAnsi="Times New Roman" w:cs="B Nazanin"/>
                <w:color w:val="000000" w:themeColor="text1"/>
                <w:sz w:val="24"/>
                <w:szCs w:val="24"/>
                <w:rtl/>
                <w:lang w:eastAsia="zh-CN" w:bidi="fa-IR"/>
              </w:rPr>
              <w:t xml:space="preserve"> م</w:t>
            </w:r>
            <w:r w:rsidRPr="0096618B">
              <w:rPr>
                <w:rFonts w:ascii="Times New Roman" w:eastAsia="Times New Roman" w:hAnsi="Times New Roman" w:cs="B Nazanin" w:hint="cs"/>
                <w:color w:val="000000" w:themeColor="text1"/>
                <w:sz w:val="24"/>
                <w:szCs w:val="24"/>
                <w:rtl/>
                <w:lang w:eastAsia="zh-CN" w:bidi="fa-IR"/>
              </w:rPr>
              <w:t>ی</w:t>
            </w:r>
            <w:r w:rsidRPr="0096618B">
              <w:rPr>
                <w:rFonts w:ascii="Times New Roman" w:eastAsia="Times New Roman" w:hAnsi="Times New Roman" w:cs="B Nazanin" w:hint="eastAsia"/>
                <w:color w:val="000000" w:themeColor="text1"/>
                <w:sz w:val="24"/>
                <w:szCs w:val="24"/>
                <w:rtl/>
                <w:lang w:eastAsia="zh-CN" w:bidi="fa-IR"/>
              </w:rPr>
              <w:t>وه</w:t>
            </w:r>
            <w:r w:rsidRPr="0096618B">
              <w:rPr>
                <w:rFonts w:ascii="Times New Roman" w:eastAsia="Times New Roman" w:hAnsi="Times New Roman" w:cs="B Nazanin"/>
                <w:color w:val="000000" w:themeColor="text1"/>
                <w:sz w:val="24"/>
                <w:szCs w:val="24"/>
                <w:rtl/>
                <w:lang w:eastAsia="zh-CN" w:bidi="fa-IR"/>
              </w:rPr>
              <w:t xml:space="preserve"> + چند حلقه هو</w:t>
            </w:r>
            <w:r w:rsidRPr="0096618B">
              <w:rPr>
                <w:rFonts w:ascii="Times New Roman" w:eastAsia="Times New Roman" w:hAnsi="Times New Roman" w:cs="B Nazanin" w:hint="cs"/>
                <w:color w:val="000000" w:themeColor="text1"/>
                <w:sz w:val="24"/>
                <w:szCs w:val="24"/>
                <w:rtl/>
                <w:lang w:eastAsia="zh-CN" w:bidi="fa-IR"/>
              </w:rPr>
              <w:t>ی</w:t>
            </w:r>
            <w:r w:rsidRPr="0096618B">
              <w:rPr>
                <w:rFonts w:ascii="Times New Roman" w:eastAsia="Times New Roman" w:hAnsi="Times New Roman" w:cs="B Nazanin" w:hint="eastAsia"/>
                <w:color w:val="000000" w:themeColor="text1"/>
                <w:sz w:val="24"/>
                <w:szCs w:val="24"/>
                <w:rtl/>
                <w:lang w:eastAsia="zh-CN" w:bidi="fa-IR"/>
              </w:rPr>
              <w:t>ج</w:t>
            </w:r>
            <w:r w:rsidRPr="0096618B">
              <w:rPr>
                <w:rFonts w:ascii="Times New Roman" w:eastAsia="Times New Roman" w:hAnsi="Times New Roman" w:cs="B Nazanin"/>
                <w:color w:val="000000" w:themeColor="text1"/>
                <w:sz w:val="24"/>
                <w:szCs w:val="24"/>
                <w:rtl/>
                <w:lang w:eastAsia="zh-CN" w:bidi="fa-IR"/>
              </w:rPr>
              <w:t>.</w:t>
            </w:r>
          </w:p>
        </w:tc>
      </w:tr>
      <w:tr w:rsidR="00D57FEC" w:rsidRPr="0096618B" w14:paraId="7C0BD966" w14:textId="77777777" w:rsidTr="0059252E">
        <w:tc>
          <w:tcPr>
            <w:tcW w:w="1189" w:type="dxa"/>
            <w:shd w:val="clear" w:color="auto" w:fill="D0CECE"/>
          </w:tcPr>
          <w:p w14:paraId="17B8272A" w14:textId="77777777" w:rsidR="00D57FEC" w:rsidRPr="0096618B" w:rsidRDefault="00D57FEC" w:rsidP="0059252E">
            <w:pPr>
              <w:ind w:firstLine="0"/>
              <w:jc w:val="center"/>
              <w:rPr>
                <w:rFonts w:ascii="Times New Roman" w:eastAsia="Times New Roman" w:hAnsi="Times New Roman" w:cs="B Nazanin"/>
                <w:b/>
                <w:bCs/>
                <w:color w:val="000000" w:themeColor="text1"/>
                <w:sz w:val="24"/>
                <w:szCs w:val="24"/>
                <w:rtl/>
                <w:lang w:eastAsia="zh-CN"/>
              </w:rPr>
            </w:pPr>
          </w:p>
          <w:p w14:paraId="0EC32CA9" w14:textId="77777777" w:rsidR="00D57FEC" w:rsidRPr="0096618B" w:rsidRDefault="00D57FEC" w:rsidP="0059252E">
            <w:pPr>
              <w:ind w:firstLine="0"/>
              <w:jc w:val="center"/>
              <w:rPr>
                <w:rFonts w:ascii="Times New Roman" w:eastAsia="Times New Roman" w:hAnsi="Times New Roman" w:cs="B Nazanin"/>
                <w:b/>
                <w:bCs/>
                <w:color w:val="000000" w:themeColor="text1"/>
                <w:sz w:val="24"/>
                <w:szCs w:val="24"/>
                <w:rtl/>
                <w:lang w:eastAsia="zh-CN"/>
              </w:rPr>
            </w:pPr>
            <w:r w:rsidRPr="0096618B">
              <w:rPr>
                <w:rFonts w:ascii="Times New Roman" w:eastAsia="Times New Roman" w:hAnsi="Times New Roman" w:cs="B Nazanin" w:hint="cs"/>
                <w:b/>
                <w:bCs/>
                <w:color w:val="000000" w:themeColor="text1"/>
                <w:sz w:val="24"/>
                <w:szCs w:val="24"/>
                <w:rtl/>
                <w:lang w:eastAsia="zh-CN"/>
              </w:rPr>
              <w:t>شام</w:t>
            </w:r>
          </w:p>
        </w:tc>
        <w:tc>
          <w:tcPr>
            <w:tcW w:w="6834" w:type="dxa"/>
            <w:shd w:val="clear" w:color="auto" w:fill="auto"/>
          </w:tcPr>
          <w:p w14:paraId="7094FDEC" w14:textId="77777777" w:rsidR="00D57FEC" w:rsidRPr="0096618B" w:rsidRDefault="00D57FEC" w:rsidP="0059252E">
            <w:pPr>
              <w:ind w:firstLine="0"/>
              <w:rPr>
                <w:rFonts w:ascii="Times New Roman" w:eastAsia="Times New Roman" w:hAnsi="Times New Roman" w:cs="B Nazanin"/>
                <w:color w:val="000000" w:themeColor="text1"/>
                <w:sz w:val="24"/>
                <w:szCs w:val="24"/>
                <w:rtl/>
                <w:lang w:eastAsia="zh-CN"/>
              </w:rPr>
            </w:pPr>
            <w:r w:rsidRPr="0096618B">
              <w:rPr>
                <w:rFonts w:ascii="Times New Roman" w:eastAsia="Times New Roman" w:hAnsi="Times New Roman" w:cs="B Nazanin"/>
                <w:color w:val="000000" w:themeColor="text1"/>
                <w:sz w:val="24"/>
                <w:szCs w:val="24"/>
                <w:rtl/>
                <w:lang w:eastAsia="zh-CN"/>
              </w:rPr>
              <w:t>اصل بشقاب سالم رعا</w:t>
            </w:r>
            <w:r w:rsidRPr="0096618B">
              <w:rPr>
                <w:rFonts w:ascii="Times New Roman" w:eastAsia="Times New Roman" w:hAnsi="Times New Roman" w:cs="B Nazanin" w:hint="cs"/>
                <w:color w:val="000000" w:themeColor="text1"/>
                <w:sz w:val="24"/>
                <w:szCs w:val="24"/>
                <w:rtl/>
                <w:lang w:eastAsia="zh-CN"/>
              </w:rPr>
              <w:t>ی</w:t>
            </w:r>
            <w:r w:rsidRPr="0096618B">
              <w:rPr>
                <w:rFonts w:ascii="Times New Roman" w:eastAsia="Times New Roman" w:hAnsi="Times New Roman" w:cs="B Nazanin" w:hint="eastAsia"/>
                <w:color w:val="000000" w:themeColor="text1"/>
                <w:sz w:val="24"/>
                <w:szCs w:val="24"/>
                <w:rtl/>
                <w:lang w:eastAsia="zh-CN"/>
              </w:rPr>
              <w:t>ت</w:t>
            </w:r>
            <w:r w:rsidRPr="0096618B">
              <w:rPr>
                <w:rFonts w:ascii="Times New Roman" w:eastAsia="Times New Roman" w:hAnsi="Times New Roman" w:cs="B Nazanin"/>
                <w:color w:val="000000" w:themeColor="text1"/>
                <w:sz w:val="24"/>
                <w:szCs w:val="24"/>
                <w:rtl/>
                <w:lang w:eastAsia="zh-CN"/>
              </w:rPr>
              <w:t xml:space="preserve"> شود:</w:t>
            </w:r>
          </w:p>
          <w:p w14:paraId="1EDE3F39" w14:textId="77777777" w:rsidR="00D57FEC" w:rsidRPr="0096618B" w:rsidRDefault="00D57FEC" w:rsidP="00E97BF9">
            <w:pPr>
              <w:ind w:firstLine="0"/>
              <w:rPr>
                <w:rFonts w:ascii="Times New Roman" w:eastAsia="Times New Roman" w:hAnsi="Times New Roman" w:cs="B Nazanin"/>
                <w:color w:val="000000" w:themeColor="text1"/>
                <w:sz w:val="24"/>
                <w:szCs w:val="24"/>
                <w:rtl/>
                <w:lang w:eastAsia="zh-CN"/>
              </w:rPr>
            </w:pPr>
            <w:r w:rsidRPr="0096618B">
              <w:rPr>
                <w:rFonts w:ascii="Times New Roman" w:eastAsia="Times New Roman" w:hAnsi="Times New Roman" w:cs="B Nazanin"/>
                <w:color w:val="000000" w:themeColor="text1"/>
                <w:sz w:val="24"/>
                <w:szCs w:val="24"/>
                <w:rtl/>
                <w:lang w:eastAsia="zh-CN"/>
              </w:rPr>
              <w:t xml:space="preserve"> </w:t>
            </w:r>
            <w:r w:rsidR="00E97BF9" w:rsidRPr="0096618B">
              <w:rPr>
                <w:rFonts w:ascii="Times New Roman" w:eastAsia="Times New Roman" w:hAnsi="Times New Roman" w:cs="B Nazanin" w:hint="cs"/>
                <w:color w:val="000000" w:themeColor="text1"/>
                <w:sz w:val="24"/>
                <w:szCs w:val="24"/>
                <w:rtl/>
                <w:lang w:eastAsia="zh-CN" w:bidi="fa-IR"/>
              </w:rPr>
              <w:t>2</w:t>
            </w:r>
            <w:r w:rsidRPr="0096618B">
              <w:rPr>
                <w:rFonts w:ascii="Times New Roman" w:eastAsia="Times New Roman" w:hAnsi="Times New Roman" w:cs="B Nazanin"/>
                <w:color w:val="000000" w:themeColor="text1"/>
                <w:sz w:val="24"/>
                <w:szCs w:val="24"/>
                <w:rtl/>
                <w:lang w:eastAsia="zh-CN"/>
              </w:rPr>
              <w:t xml:space="preserve"> کف دست نان سبوس‌دار</w:t>
            </w:r>
          </w:p>
          <w:p w14:paraId="4F2C242E" w14:textId="77777777" w:rsidR="00D57FEC" w:rsidRPr="0096618B" w:rsidRDefault="00D57FEC" w:rsidP="0059252E">
            <w:pPr>
              <w:ind w:firstLine="0"/>
              <w:rPr>
                <w:rFonts w:ascii="Times New Roman" w:eastAsia="Times New Roman" w:hAnsi="Times New Roman" w:cs="B Nazanin"/>
                <w:color w:val="000000" w:themeColor="text1"/>
                <w:sz w:val="24"/>
                <w:szCs w:val="24"/>
                <w:rtl/>
                <w:lang w:eastAsia="zh-CN"/>
              </w:rPr>
            </w:pPr>
            <w:r w:rsidRPr="0096618B">
              <w:rPr>
                <w:rFonts w:ascii="Times New Roman" w:eastAsia="Times New Roman" w:hAnsi="Times New Roman" w:cs="B Nazanin"/>
                <w:color w:val="000000" w:themeColor="text1"/>
                <w:sz w:val="24"/>
                <w:szCs w:val="24"/>
                <w:rtl/>
                <w:lang w:eastAsia="zh-CN"/>
              </w:rPr>
              <w:t xml:space="preserve"> </w:t>
            </w:r>
            <w:r w:rsidRPr="0096618B">
              <w:rPr>
                <w:rFonts w:ascii="Times New Roman" w:eastAsia="Times New Roman" w:hAnsi="Times New Roman" w:cs="B Nazanin"/>
                <w:color w:val="000000" w:themeColor="text1"/>
                <w:sz w:val="24"/>
                <w:szCs w:val="24"/>
                <w:rtl/>
                <w:lang w:eastAsia="zh-CN" w:bidi="fa-IR"/>
              </w:rPr>
              <w:t>۱</w:t>
            </w:r>
            <w:r w:rsidRPr="0096618B">
              <w:rPr>
                <w:rFonts w:ascii="Times New Roman" w:eastAsia="Times New Roman" w:hAnsi="Times New Roman" w:cs="B Nazanin"/>
                <w:color w:val="000000" w:themeColor="text1"/>
                <w:sz w:val="24"/>
                <w:szCs w:val="24"/>
                <w:rtl/>
                <w:lang w:eastAsia="zh-CN"/>
              </w:rPr>
              <w:t xml:space="preserve"> کاسه خوراک لوب</w:t>
            </w:r>
            <w:r w:rsidRPr="0096618B">
              <w:rPr>
                <w:rFonts w:ascii="Times New Roman" w:eastAsia="Times New Roman" w:hAnsi="Times New Roman" w:cs="B Nazanin" w:hint="cs"/>
                <w:color w:val="000000" w:themeColor="text1"/>
                <w:sz w:val="24"/>
                <w:szCs w:val="24"/>
                <w:rtl/>
                <w:lang w:eastAsia="zh-CN"/>
              </w:rPr>
              <w:t>ی</w:t>
            </w:r>
            <w:r w:rsidRPr="0096618B">
              <w:rPr>
                <w:rFonts w:ascii="Times New Roman" w:eastAsia="Times New Roman" w:hAnsi="Times New Roman" w:cs="B Nazanin" w:hint="eastAsia"/>
                <w:color w:val="000000" w:themeColor="text1"/>
                <w:sz w:val="24"/>
                <w:szCs w:val="24"/>
                <w:rtl/>
                <w:lang w:eastAsia="zh-CN"/>
              </w:rPr>
              <w:t>ا</w:t>
            </w:r>
            <w:r w:rsidRPr="0096618B">
              <w:rPr>
                <w:rFonts w:ascii="Times New Roman" w:eastAsia="Times New Roman" w:hAnsi="Times New Roman" w:cs="B Nazanin"/>
                <w:color w:val="000000" w:themeColor="text1"/>
                <w:sz w:val="24"/>
                <w:szCs w:val="24"/>
                <w:rtl/>
                <w:lang w:eastAsia="zh-CN"/>
              </w:rPr>
              <w:t xml:space="preserve"> </w:t>
            </w:r>
            <w:r w:rsidRPr="0096618B">
              <w:rPr>
                <w:rFonts w:ascii="Times New Roman" w:eastAsia="Times New Roman" w:hAnsi="Times New Roman" w:cs="B Nazanin" w:hint="cs"/>
                <w:color w:val="000000" w:themeColor="text1"/>
                <w:sz w:val="24"/>
                <w:szCs w:val="24"/>
                <w:rtl/>
                <w:lang w:eastAsia="zh-CN"/>
              </w:rPr>
              <w:t>ی</w:t>
            </w:r>
            <w:r w:rsidRPr="0096618B">
              <w:rPr>
                <w:rFonts w:ascii="Times New Roman" w:eastAsia="Times New Roman" w:hAnsi="Times New Roman" w:cs="B Nazanin" w:hint="eastAsia"/>
                <w:color w:val="000000" w:themeColor="text1"/>
                <w:sz w:val="24"/>
                <w:szCs w:val="24"/>
                <w:rtl/>
                <w:lang w:eastAsia="zh-CN"/>
              </w:rPr>
              <w:t>ا</w:t>
            </w:r>
            <w:r w:rsidRPr="0096618B">
              <w:rPr>
                <w:rFonts w:ascii="Times New Roman" w:eastAsia="Times New Roman" w:hAnsi="Times New Roman" w:cs="B Nazanin"/>
                <w:color w:val="000000" w:themeColor="text1"/>
                <w:sz w:val="24"/>
                <w:szCs w:val="24"/>
                <w:rtl/>
                <w:lang w:eastAsia="zh-CN"/>
              </w:rPr>
              <w:t xml:space="preserve"> عدس</w:t>
            </w:r>
            <w:r w:rsidRPr="0096618B">
              <w:rPr>
                <w:rFonts w:ascii="Times New Roman" w:eastAsia="Times New Roman" w:hAnsi="Times New Roman" w:cs="B Nazanin" w:hint="cs"/>
                <w:color w:val="000000" w:themeColor="text1"/>
                <w:sz w:val="24"/>
                <w:szCs w:val="24"/>
                <w:rtl/>
                <w:lang w:eastAsia="zh-CN"/>
              </w:rPr>
              <w:t>ی</w:t>
            </w:r>
            <w:r w:rsidRPr="0096618B">
              <w:rPr>
                <w:rFonts w:ascii="Times New Roman" w:eastAsia="Times New Roman" w:hAnsi="Times New Roman" w:cs="B Nazanin"/>
                <w:color w:val="000000" w:themeColor="text1"/>
                <w:sz w:val="24"/>
                <w:szCs w:val="24"/>
                <w:rtl/>
                <w:lang w:eastAsia="zh-CN"/>
              </w:rPr>
              <w:t xml:space="preserve"> </w:t>
            </w:r>
            <w:r w:rsidRPr="0096618B">
              <w:rPr>
                <w:rFonts w:ascii="Times New Roman" w:eastAsia="Times New Roman" w:hAnsi="Times New Roman" w:cs="B Nazanin" w:hint="cs"/>
                <w:color w:val="000000" w:themeColor="text1"/>
                <w:sz w:val="24"/>
                <w:szCs w:val="24"/>
                <w:rtl/>
                <w:lang w:eastAsia="zh-CN"/>
              </w:rPr>
              <w:t>ی</w:t>
            </w:r>
            <w:r w:rsidRPr="0096618B">
              <w:rPr>
                <w:rFonts w:ascii="Times New Roman" w:eastAsia="Times New Roman" w:hAnsi="Times New Roman" w:cs="B Nazanin" w:hint="eastAsia"/>
                <w:color w:val="000000" w:themeColor="text1"/>
                <w:sz w:val="24"/>
                <w:szCs w:val="24"/>
                <w:rtl/>
                <w:lang w:eastAsia="zh-CN"/>
              </w:rPr>
              <w:t>ا</w:t>
            </w:r>
            <w:r w:rsidRPr="0096618B">
              <w:rPr>
                <w:rFonts w:ascii="Times New Roman" w:eastAsia="Times New Roman" w:hAnsi="Times New Roman" w:cs="B Nazanin"/>
                <w:color w:val="000000" w:themeColor="text1"/>
                <w:sz w:val="24"/>
                <w:szCs w:val="24"/>
                <w:rtl/>
                <w:lang w:eastAsia="zh-CN"/>
              </w:rPr>
              <w:t xml:space="preserve"> </w:t>
            </w:r>
            <w:r w:rsidRPr="0096618B">
              <w:rPr>
                <w:rFonts w:ascii="Times New Roman" w:eastAsia="Times New Roman" w:hAnsi="Times New Roman" w:cs="B Nazanin"/>
                <w:color w:val="000000" w:themeColor="text1"/>
                <w:sz w:val="24"/>
                <w:szCs w:val="24"/>
                <w:rtl/>
                <w:lang w:eastAsia="zh-CN" w:bidi="fa-IR"/>
              </w:rPr>
              <w:t>۲</w:t>
            </w:r>
            <w:r w:rsidRPr="0096618B">
              <w:rPr>
                <w:rFonts w:ascii="Times New Roman" w:eastAsia="Times New Roman" w:hAnsi="Times New Roman" w:cs="B Nazanin"/>
                <w:color w:val="000000" w:themeColor="text1"/>
                <w:sz w:val="24"/>
                <w:szCs w:val="24"/>
                <w:rtl/>
                <w:lang w:eastAsia="zh-CN"/>
              </w:rPr>
              <w:t xml:space="preserve"> عدد کتلت کم‌روغن (پخته در فر)</w:t>
            </w:r>
          </w:p>
          <w:p w14:paraId="6B74D492" w14:textId="77777777" w:rsidR="00D57FEC" w:rsidRPr="0096618B" w:rsidRDefault="00D57FEC" w:rsidP="0059252E">
            <w:pPr>
              <w:ind w:firstLine="0"/>
              <w:jc w:val="both"/>
              <w:rPr>
                <w:rFonts w:ascii="Times New Roman" w:eastAsia="Times New Roman" w:hAnsi="Times New Roman" w:cs="B Nazanin"/>
                <w:color w:val="000000" w:themeColor="text1"/>
                <w:sz w:val="24"/>
                <w:szCs w:val="24"/>
                <w:rtl/>
                <w:lang w:eastAsia="zh-CN"/>
              </w:rPr>
            </w:pPr>
            <w:r w:rsidRPr="0096618B">
              <w:rPr>
                <w:rFonts w:ascii="Times New Roman" w:eastAsia="Times New Roman" w:hAnsi="Times New Roman" w:cs="B Nazanin"/>
                <w:color w:val="000000" w:themeColor="text1"/>
                <w:sz w:val="24"/>
                <w:szCs w:val="24"/>
                <w:rtl/>
                <w:lang w:eastAsia="zh-CN"/>
              </w:rPr>
              <w:t xml:space="preserve"> سبز</w:t>
            </w:r>
            <w:r w:rsidRPr="0096618B">
              <w:rPr>
                <w:rFonts w:ascii="Times New Roman" w:eastAsia="Times New Roman" w:hAnsi="Times New Roman" w:cs="B Nazanin" w:hint="cs"/>
                <w:color w:val="000000" w:themeColor="text1"/>
                <w:sz w:val="24"/>
                <w:szCs w:val="24"/>
                <w:rtl/>
                <w:lang w:eastAsia="zh-CN"/>
              </w:rPr>
              <w:t>ی</w:t>
            </w:r>
            <w:r w:rsidRPr="0096618B">
              <w:rPr>
                <w:rFonts w:ascii="Times New Roman" w:eastAsia="Times New Roman" w:hAnsi="Times New Roman" w:cs="B Nazanin"/>
                <w:color w:val="000000" w:themeColor="text1"/>
                <w:sz w:val="24"/>
                <w:szCs w:val="24"/>
                <w:rtl/>
                <w:lang w:eastAsia="zh-CN"/>
              </w:rPr>
              <w:t xml:space="preserve"> خوردن فراوان</w:t>
            </w:r>
            <w:r w:rsidR="009748BA" w:rsidRPr="0096618B">
              <w:rPr>
                <w:rFonts w:ascii="Times New Roman" w:eastAsia="Times New Roman" w:hAnsi="Times New Roman" w:cs="B Nazanin" w:hint="cs"/>
                <w:color w:val="000000" w:themeColor="text1"/>
                <w:sz w:val="24"/>
                <w:szCs w:val="24"/>
                <w:rtl/>
                <w:lang w:eastAsia="zh-CN"/>
              </w:rPr>
              <w:t xml:space="preserve"> یا یک کاسه سالاد شیرازی</w:t>
            </w:r>
          </w:p>
        </w:tc>
      </w:tr>
      <w:tr w:rsidR="00D57FEC" w:rsidRPr="0096618B" w14:paraId="4CCAEF9C" w14:textId="77777777" w:rsidTr="0059252E">
        <w:tc>
          <w:tcPr>
            <w:tcW w:w="1189" w:type="dxa"/>
            <w:shd w:val="clear" w:color="auto" w:fill="D0CECE"/>
          </w:tcPr>
          <w:p w14:paraId="6DA021B4" w14:textId="77777777" w:rsidR="00D57FEC" w:rsidRPr="0096618B" w:rsidRDefault="00D57FEC" w:rsidP="0059252E">
            <w:pPr>
              <w:ind w:firstLine="0"/>
              <w:jc w:val="center"/>
              <w:rPr>
                <w:rFonts w:ascii="Times New Roman" w:eastAsia="Times New Roman" w:hAnsi="Times New Roman" w:cs="B Nazanin"/>
                <w:b/>
                <w:bCs/>
                <w:color w:val="000000" w:themeColor="text1"/>
                <w:sz w:val="24"/>
                <w:szCs w:val="24"/>
                <w:rtl/>
                <w:lang w:eastAsia="zh-CN"/>
              </w:rPr>
            </w:pPr>
            <w:r w:rsidRPr="0096618B">
              <w:rPr>
                <w:rFonts w:ascii="Times New Roman" w:eastAsia="Times New Roman" w:hAnsi="Times New Roman" w:cs="B Nazanin" w:hint="cs"/>
                <w:b/>
                <w:bCs/>
                <w:color w:val="000000" w:themeColor="text1"/>
                <w:sz w:val="24"/>
                <w:szCs w:val="24"/>
                <w:rtl/>
                <w:lang w:eastAsia="zh-CN"/>
              </w:rPr>
              <w:t>قبل خواب</w:t>
            </w:r>
          </w:p>
        </w:tc>
        <w:tc>
          <w:tcPr>
            <w:tcW w:w="6834" w:type="dxa"/>
            <w:shd w:val="clear" w:color="auto" w:fill="auto"/>
          </w:tcPr>
          <w:p w14:paraId="3339D5C7" w14:textId="77777777" w:rsidR="00D57FEC" w:rsidRPr="0096618B" w:rsidRDefault="00D57FEC" w:rsidP="0059252E">
            <w:pPr>
              <w:ind w:firstLine="0"/>
              <w:rPr>
                <w:rFonts w:ascii="Times New Roman" w:eastAsia="Times New Roman" w:hAnsi="Times New Roman" w:cs="B Nazanin"/>
                <w:color w:val="000000" w:themeColor="text1"/>
                <w:sz w:val="24"/>
                <w:szCs w:val="24"/>
                <w:rtl/>
                <w:lang w:eastAsia="zh-CN"/>
              </w:rPr>
            </w:pPr>
            <w:r w:rsidRPr="0096618B">
              <w:rPr>
                <w:rFonts w:ascii="Times New Roman" w:eastAsia="Times New Roman" w:hAnsi="Times New Roman" w:cs="B Nazanin" w:hint="cs"/>
                <w:color w:val="000000" w:themeColor="text1"/>
                <w:sz w:val="24"/>
                <w:szCs w:val="24"/>
                <w:rtl/>
                <w:lang w:eastAsia="zh-CN"/>
              </w:rPr>
              <w:t>یک لیوان شیر کم چرب</w:t>
            </w:r>
          </w:p>
        </w:tc>
      </w:tr>
    </w:tbl>
    <w:p w14:paraId="205715FB" w14:textId="77777777" w:rsidR="00D57FEC" w:rsidRPr="0096618B" w:rsidRDefault="00D57FEC" w:rsidP="00D57FEC">
      <w:pPr>
        <w:ind w:firstLine="0"/>
        <w:jc w:val="both"/>
        <w:rPr>
          <w:rFonts w:ascii="Times New Roman" w:eastAsia="Times New Roman" w:hAnsi="Times New Roman" w:cs="B Nazanin"/>
          <w:color w:val="000000" w:themeColor="text1"/>
          <w:sz w:val="24"/>
          <w:szCs w:val="24"/>
          <w:rtl/>
          <w:lang w:eastAsia="zh-CN"/>
        </w:rPr>
      </w:pPr>
    </w:p>
    <w:p w14:paraId="47F2FDA6" w14:textId="77777777" w:rsidR="00D57FEC" w:rsidRPr="0096618B" w:rsidRDefault="00D57FEC" w:rsidP="00D57FEC">
      <w:pPr>
        <w:ind w:firstLine="0"/>
        <w:rPr>
          <w:rFonts w:ascii="Times New Roman" w:eastAsia="Times New Roman" w:hAnsi="Times New Roman" w:cs="B Nazanin"/>
          <w:color w:val="000000" w:themeColor="text1"/>
          <w:sz w:val="24"/>
          <w:szCs w:val="24"/>
          <w:rtl/>
          <w:lang w:eastAsia="zh-CN"/>
        </w:rPr>
      </w:pPr>
      <w:r w:rsidRPr="0096618B">
        <w:rPr>
          <w:rFonts w:ascii="Segoe UI Symbol" w:eastAsia="Times New Roman" w:hAnsi="Segoe UI Symbol" w:cs="Segoe UI Symbol" w:hint="cs"/>
          <w:color w:val="000000" w:themeColor="text1"/>
          <w:sz w:val="24"/>
          <w:szCs w:val="24"/>
          <w:rtl/>
          <w:lang w:eastAsia="zh-CN"/>
        </w:rPr>
        <w:t>📌</w:t>
      </w:r>
      <w:r w:rsidRPr="0096618B">
        <w:rPr>
          <w:rFonts w:ascii="Times New Roman" w:eastAsia="Times New Roman" w:hAnsi="Times New Roman" w:cs="B Nazanin"/>
          <w:color w:val="000000" w:themeColor="text1"/>
          <w:sz w:val="24"/>
          <w:szCs w:val="24"/>
          <w:rtl/>
          <w:lang w:eastAsia="zh-CN"/>
        </w:rPr>
        <w:t xml:space="preserve"> </w:t>
      </w:r>
      <w:r w:rsidRPr="0096618B">
        <w:rPr>
          <w:rFonts w:ascii="Times New Roman" w:eastAsia="Times New Roman" w:hAnsi="Times New Roman" w:cs="B Nazanin" w:hint="cs"/>
          <w:color w:val="000000" w:themeColor="text1"/>
          <w:sz w:val="24"/>
          <w:szCs w:val="24"/>
          <w:rtl/>
          <w:lang w:eastAsia="zh-CN"/>
        </w:rPr>
        <w:t>نکات</w:t>
      </w:r>
      <w:r w:rsidRPr="0096618B">
        <w:rPr>
          <w:rFonts w:ascii="Times New Roman" w:eastAsia="Times New Roman" w:hAnsi="Times New Roman" w:cs="B Nazanin"/>
          <w:color w:val="000000" w:themeColor="text1"/>
          <w:sz w:val="24"/>
          <w:szCs w:val="24"/>
          <w:rtl/>
          <w:lang w:eastAsia="zh-CN"/>
        </w:rPr>
        <w:t xml:space="preserve"> </w:t>
      </w:r>
      <w:r w:rsidRPr="0096618B">
        <w:rPr>
          <w:rFonts w:ascii="Times New Roman" w:eastAsia="Times New Roman" w:hAnsi="Times New Roman" w:cs="B Nazanin" w:hint="cs"/>
          <w:color w:val="000000" w:themeColor="text1"/>
          <w:sz w:val="24"/>
          <w:szCs w:val="24"/>
          <w:rtl/>
          <w:lang w:eastAsia="zh-CN"/>
        </w:rPr>
        <w:t>کلی</w:t>
      </w:r>
      <w:r w:rsidRPr="0096618B">
        <w:rPr>
          <w:rFonts w:ascii="Times New Roman" w:eastAsia="Times New Roman" w:hAnsi="Times New Roman" w:cs="B Nazanin" w:hint="eastAsia"/>
          <w:color w:val="000000" w:themeColor="text1"/>
          <w:sz w:val="24"/>
          <w:szCs w:val="24"/>
          <w:rtl/>
          <w:lang w:eastAsia="zh-CN"/>
        </w:rPr>
        <w:t>د</w:t>
      </w:r>
      <w:r w:rsidRPr="0096618B">
        <w:rPr>
          <w:rFonts w:ascii="Times New Roman" w:eastAsia="Times New Roman" w:hAnsi="Times New Roman" w:cs="B Nazanin" w:hint="cs"/>
          <w:color w:val="000000" w:themeColor="text1"/>
          <w:sz w:val="24"/>
          <w:szCs w:val="24"/>
          <w:rtl/>
          <w:lang w:eastAsia="zh-CN"/>
        </w:rPr>
        <w:t>ی</w:t>
      </w:r>
      <w:r w:rsidRPr="0096618B">
        <w:rPr>
          <w:rFonts w:ascii="Times New Roman" w:eastAsia="Times New Roman" w:hAnsi="Times New Roman" w:cs="B Nazanin"/>
          <w:color w:val="000000" w:themeColor="text1"/>
          <w:sz w:val="24"/>
          <w:szCs w:val="24"/>
          <w:rtl/>
          <w:lang w:eastAsia="zh-CN"/>
        </w:rPr>
        <w:t xml:space="preserve"> مشاوره‌ا</w:t>
      </w:r>
      <w:r w:rsidRPr="0096618B">
        <w:rPr>
          <w:rFonts w:ascii="Times New Roman" w:eastAsia="Times New Roman" w:hAnsi="Times New Roman" w:cs="B Nazanin" w:hint="cs"/>
          <w:color w:val="000000" w:themeColor="text1"/>
          <w:sz w:val="24"/>
          <w:szCs w:val="24"/>
          <w:rtl/>
          <w:lang w:eastAsia="zh-CN"/>
        </w:rPr>
        <w:t>ی</w:t>
      </w:r>
      <w:r w:rsidRPr="0096618B">
        <w:rPr>
          <w:rFonts w:ascii="Times New Roman" w:eastAsia="Times New Roman" w:hAnsi="Times New Roman" w:cs="B Nazanin"/>
          <w:color w:val="000000" w:themeColor="text1"/>
          <w:sz w:val="24"/>
          <w:szCs w:val="24"/>
          <w:rtl/>
          <w:lang w:eastAsia="zh-CN"/>
        </w:rPr>
        <w:t xml:space="preserve"> برا</w:t>
      </w:r>
      <w:r w:rsidRPr="0096618B">
        <w:rPr>
          <w:rFonts w:ascii="Times New Roman" w:eastAsia="Times New Roman" w:hAnsi="Times New Roman" w:cs="B Nazanin" w:hint="cs"/>
          <w:color w:val="000000" w:themeColor="text1"/>
          <w:sz w:val="24"/>
          <w:szCs w:val="24"/>
          <w:rtl/>
          <w:lang w:eastAsia="zh-CN"/>
        </w:rPr>
        <w:t>ی</w:t>
      </w:r>
      <w:r w:rsidRPr="0096618B">
        <w:rPr>
          <w:rFonts w:ascii="Times New Roman" w:eastAsia="Times New Roman" w:hAnsi="Times New Roman" w:cs="B Nazanin"/>
          <w:color w:val="000000" w:themeColor="text1"/>
          <w:sz w:val="24"/>
          <w:szCs w:val="24"/>
          <w:rtl/>
          <w:lang w:eastAsia="zh-CN"/>
        </w:rPr>
        <w:t xml:space="preserve"> کارشناس تغذ</w:t>
      </w:r>
      <w:r w:rsidRPr="0096618B">
        <w:rPr>
          <w:rFonts w:ascii="Times New Roman" w:eastAsia="Times New Roman" w:hAnsi="Times New Roman" w:cs="B Nazanin" w:hint="cs"/>
          <w:color w:val="000000" w:themeColor="text1"/>
          <w:sz w:val="24"/>
          <w:szCs w:val="24"/>
          <w:rtl/>
          <w:lang w:eastAsia="zh-CN"/>
        </w:rPr>
        <w:t>ی</w:t>
      </w:r>
      <w:r w:rsidRPr="0096618B">
        <w:rPr>
          <w:rFonts w:ascii="Times New Roman" w:eastAsia="Times New Roman" w:hAnsi="Times New Roman" w:cs="B Nazanin" w:hint="eastAsia"/>
          <w:color w:val="000000" w:themeColor="text1"/>
          <w:sz w:val="24"/>
          <w:szCs w:val="24"/>
          <w:rtl/>
          <w:lang w:eastAsia="zh-CN"/>
        </w:rPr>
        <w:t>ه</w:t>
      </w:r>
      <w:r w:rsidRPr="0096618B">
        <w:rPr>
          <w:rFonts w:ascii="Times New Roman" w:eastAsia="Times New Roman" w:hAnsi="Times New Roman" w:cs="B Nazanin"/>
          <w:color w:val="000000" w:themeColor="text1"/>
          <w:sz w:val="24"/>
          <w:szCs w:val="24"/>
          <w:rtl/>
          <w:lang w:eastAsia="zh-CN"/>
        </w:rPr>
        <w:t>:</w:t>
      </w:r>
    </w:p>
    <w:p w14:paraId="4FF99D60" w14:textId="77777777" w:rsidR="00D57FEC" w:rsidRPr="0096618B" w:rsidRDefault="00D57FEC" w:rsidP="00F86442">
      <w:pPr>
        <w:pStyle w:val="ListParagraph"/>
        <w:numPr>
          <w:ilvl w:val="0"/>
          <w:numId w:val="54"/>
        </w:numPr>
        <w:rPr>
          <w:rFonts w:ascii="Times New Roman" w:eastAsia="Times New Roman" w:hAnsi="Times New Roman" w:cs="B Nazanin"/>
          <w:color w:val="000000" w:themeColor="text1"/>
          <w:sz w:val="24"/>
          <w:szCs w:val="24"/>
          <w:rtl/>
          <w:lang w:eastAsia="zh-CN"/>
        </w:rPr>
      </w:pPr>
      <w:r w:rsidRPr="0096618B">
        <w:rPr>
          <w:rFonts w:ascii="Times New Roman" w:eastAsia="Times New Roman" w:hAnsi="Times New Roman" w:cs="B Nazanin" w:hint="cs"/>
          <w:color w:val="000000" w:themeColor="text1"/>
          <w:sz w:val="24"/>
          <w:szCs w:val="24"/>
          <w:rtl/>
          <w:lang w:eastAsia="zh-CN"/>
        </w:rPr>
        <w:t>با توجه به اینکه در رژیم غذایی خانواده ایرانی غذای سرخ شده و مصرف روغن پنهان در خورشت و برنج بالا است، میزان چربی محاسبه شده را در برنامه غذایی لحاظ نمیکنیم و فقط مقداری از واحد را به چربی سالم مانند مغز ها و زیتون یا روغن زیتون اختصاص می دهیم.</w:t>
      </w:r>
    </w:p>
    <w:p w14:paraId="36173E13" w14:textId="77777777" w:rsidR="00D57FEC" w:rsidRPr="0096618B" w:rsidRDefault="00D57FEC" w:rsidP="00F86442">
      <w:pPr>
        <w:pStyle w:val="ListParagraph"/>
        <w:numPr>
          <w:ilvl w:val="0"/>
          <w:numId w:val="54"/>
        </w:numPr>
        <w:rPr>
          <w:rFonts w:ascii="Times New Roman" w:eastAsia="Times New Roman" w:hAnsi="Times New Roman" w:cs="B Nazanin"/>
          <w:color w:val="000000" w:themeColor="text1"/>
          <w:sz w:val="24"/>
          <w:szCs w:val="24"/>
          <w:rtl/>
          <w:lang w:eastAsia="zh-CN"/>
        </w:rPr>
      </w:pPr>
      <w:r w:rsidRPr="0096618B">
        <w:rPr>
          <w:rFonts w:ascii="Times New Roman" w:eastAsia="Times New Roman" w:hAnsi="Times New Roman" w:cs="B Nazanin" w:hint="cs"/>
          <w:color w:val="000000" w:themeColor="text1"/>
          <w:sz w:val="24"/>
          <w:szCs w:val="24"/>
          <w:rtl/>
          <w:lang w:eastAsia="zh-CN"/>
        </w:rPr>
        <w:t>میزان قند ساده را محاسبه میکنیم اما به دلیل احتمال عدم رعایت کامل رژیم توسط کودک/ نوجوان ما قند ساده ای را در برنامه روزانه لحاظ نمیکنیم و فقط در برگه توصیه متذکر میشویم که از گروه قند تا حد امکان مصرف نشود مگر روزی یک واحد.</w:t>
      </w:r>
    </w:p>
    <w:p w14:paraId="34B51C58" w14:textId="77777777" w:rsidR="00D57FEC" w:rsidRPr="0096618B" w:rsidRDefault="00D57FEC" w:rsidP="00F86442">
      <w:pPr>
        <w:pStyle w:val="ListParagraph"/>
        <w:numPr>
          <w:ilvl w:val="0"/>
          <w:numId w:val="54"/>
        </w:numPr>
        <w:rPr>
          <w:rFonts w:ascii="Times New Roman" w:eastAsia="Times New Roman" w:hAnsi="Times New Roman" w:cs="B Nazanin"/>
          <w:color w:val="000000" w:themeColor="text1"/>
          <w:sz w:val="24"/>
          <w:szCs w:val="24"/>
          <w:rtl/>
          <w:lang w:eastAsia="zh-CN"/>
        </w:rPr>
      </w:pPr>
      <w:r w:rsidRPr="0096618B">
        <w:rPr>
          <w:rFonts w:ascii="Times New Roman" w:eastAsia="Times New Roman" w:hAnsi="Times New Roman" w:cs="B Nazanin" w:hint="eastAsia"/>
          <w:color w:val="000000" w:themeColor="text1"/>
          <w:sz w:val="24"/>
          <w:szCs w:val="24"/>
          <w:rtl/>
          <w:lang w:eastAsia="zh-CN"/>
        </w:rPr>
        <w:t>محدود</w:t>
      </w:r>
      <w:r w:rsidRPr="0096618B">
        <w:rPr>
          <w:rFonts w:ascii="Times New Roman" w:eastAsia="Times New Roman" w:hAnsi="Times New Roman" w:cs="B Nazanin" w:hint="cs"/>
          <w:color w:val="000000" w:themeColor="text1"/>
          <w:sz w:val="24"/>
          <w:szCs w:val="24"/>
          <w:rtl/>
          <w:lang w:eastAsia="zh-CN"/>
        </w:rPr>
        <w:t>ی</w:t>
      </w:r>
      <w:r w:rsidRPr="0096618B">
        <w:rPr>
          <w:rFonts w:ascii="Times New Roman" w:eastAsia="Times New Roman" w:hAnsi="Times New Roman" w:cs="B Nazanin" w:hint="eastAsia"/>
          <w:color w:val="000000" w:themeColor="text1"/>
          <w:sz w:val="24"/>
          <w:szCs w:val="24"/>
          <w:rtl/>
          <w:lang w:eastAsia="zh-CN"/>
        </w:rPr>
        <w:t>ت</w:t>
      </w:r>
      <w:r w:rsidRPr="0096618B">
        <w:rPr>
          <w:rFonts w:ascii="Times New Roman" w:eastAsia="Times New Roman" w:hAnsi="Times New Roman" w:cs="B Nazanin"/>
          <w:color w:val="000000" w:themeColor="text1"/>
          <w:sz w:val="24"/>
          <w:szCs w:val="24"/>
          <w:rtl/>
          <w:lang w:eastAsia="zh-CN"/>
        </w:rPr>
        <w:t xml:space="preserve"> انرژ</w:t>
      </w:r>
      <w:r w:rsidRPr="0096618B">
        <w:rPr>
          <w:rFonts w:ascii="Times New Roman" w:eastAsia="Times New Roman" w:hAnsi="Times New Roman" w:cs="B Nazanin" w:hint="cs"/>
          <w:color w:val="000000" w:themeColor="text1"/>
          <w:sz w:val="24"/>
          <w:szCs w:val="24"/>
          <w:rtl/>
          <w:lang w:eastAsia="zh-CN"/>
        </w:rPr>
        <w:t>ی</w:t>
      </w:r>
      <w:r w:rsidRPr="0096618B">
        <w:rPr>
          <w:rFonts w:ascii="Times New Roman" w:eastAsia="Times New Roman" w:hAnsi="Times New Roman" w:cs="B Nazanin"/>
          <w:color w:val="000000" w:themeColor="text1"/>
          <w:sz w:val="24"/>
          <w:szCs w:val="24"/>
          <w:rtl/>
          <w:lang w:eastAsia="zh-CN"/>
        </w:rPr>
        <w:t xml:space="preserve"> نبا</w:t>
      </w:r>
      <w:r w:rsidRPr="0096618B">
        <w:rPr>
          <w:rFonts w:ascii="Times New Roman" w:eastAsia="Times New Roman" w:hAnsi="Times New Roman" w:cs="B Nazanin" w:hint="cs"/>
          <w:color w:val="000000" w:themeColor="text1"/>
          <w:sz w:val="24"/>
          <w:szCs w:val="24"/>
          <w:rtl/>
          <w:lang w:eastAsia="zh-CN"/>
        </w:rPr>
        <w:t>ی</w:t>
      </w:r>
      <w:r w:rsidRPr="0096618B">
        <w:rPr>
          <w:rFonts w:ascii="Times New Roman" w:eastAsia="Times New Roman" w:hAnsi="Times New Roman" w:cs="B Nazanin" w:hint="eastAsia"/>
          <w:color w:val="000000" w:themeColor="text1"/>
          <w:sz w:val="24"/>
          <w:szCs w:val="24"/>
          <w:rtl/>
          <w:lang w:eastAsia="zh-CN"/>
        </w:rPr>
        <w:t>د</w:t>
      </w:r>
      <w:r w:rsidRPr="0096618B">
        <w:rPr>
          <w:rFonts w:ascii="Times New Roman" w:eastAsia="Times New Roman" w:hAnsi="Times New Roman" w:cs="B Nazanin"/>
          <w:color w:val="000000" w:themeColor="text1"/>
          <w:sz w:val="24"/>
          <w:szCs w:val="24"/>
          <w:rtl/>
          <w:lang w:eastAsia="zh-CN"/>
        </w:rPr>
        <w:t xml:space="preserve"> مانع رشد قد</w:t>
      </w:r>
      <w:r w:rsidRPr="0096618B">
        <w:rPr>
          <w:rFonts w:ascii="Times New Roman" w:eastAsia="Times New Roman" w:hAnsi="Times New Roman" w:cs="B Nazanin" w:hint="cs"/>
          <w:color w:val="000000" w:themeColor="text1"/>
          <w:sz w:val="24"/>
          <w:szCs w:val="24"/>
          <w:rtl/>
          <w:lang w:eastAsia="zh-CN"/>
        </w:rPr>
        <w:t>ی</w:t>
      </w:r>
      <w:r w:rsidRPr="0096618B">
        <w:rPr>
          <w:rFonts w:ascii="Times New Roman" w:eastAsia="Times New Roman" w:hAnsi="Times New Roman" w:cs="B Nazanin"/>
          <w:color w:val="000000" w:themeColor="text1"/>
          <w:sz w:val="24"/>
          <w:szCs w:val="24"/>
          <w:rtl/>
          <w:lang w:eastAsia="zh-CN"/>
        </w:rPr>
        <w:t xml:space="preserve"> شود.</w:t>
      </w:r>
    </w:p>
    <w:p w14:paraId="230D33B6" w14:textId="77777777" w:rsidR="00D57FEC" w:rsidRPr="0096618B" w:rsidRDefault="00D57FEC" w:rsidP="00F86442">
      <w:pPr>
        <w:pStyle w:val="ListParagraph"/>
        <w:numPr>
          <w:ilvl w:val="0"/>
          <w:numId w:val="54"/>
        </w:numPr>
        <w:rPr>
          <w:rFonts w:ascii="Times New Roman" w:eastAsia="Times New Roman" w:hAnsi="Times New Roman" w:cs="B Nazanin"/>
          <w:color w:val="000000" w:themeColor="text1"/>
          <w:sz w:val="24"/>
          <w:szCs w:val="24"/>
          <w:rtl/>
          <w:lang w:eastAsia="zh-CN"/>
        </w:rPr>
      </w:pPr>
      <w:r w:rsidRPr="0096618B">
        <w:rPr>
          <w:rFonts w:ascii="Times New Roman" w:eastAsia="Times New Roman" w:hAnsi="Times New Roman" w:cs="B Nazanin" w:hint="eastAsia"/>
          <w:color w:val="000000" w:themeColor="text1"/>
          <w:sz w:val="24"/>
          <w:szCs w:val="24"/>
          <w:rtl/>
          <w:lang w:eastAsia="zh-CN"/>
        </w:rPr>
        <w:t>توص</w:t>
      </w:r>
      <w:r w:rsidRPr="0096618B">
        <w:rPr>
          <w:rFonts w:ascii="Times New Roman" w:eastAsia="Times New Roman" w:hAnsi="Times New Roman" w:cs="B Nazanin" w:hint="cs"/>
          <w:color w:val="000000" w:themeColor="text1"/>
          <w:sz w:val="24"/>
          <w:szCs w:val="24"/>
          <w:rtl/>
          <w:lang w:eastAsia="zh-CN"/>
        </w:rPr>
        <w:t>ی</w:t>
      </w:r>
      <w:r w:rsidRPr="0096618B">
        <w:rPr>
          <w:rFonts w:ascii="Times New Roman" w:eastAsia="Times New Roman" w:hAnsi="Times New Roman" w:cs="B Nazanin" w:hint="eastAsia"/>
          <w:color w:val="000000" w:themeColor="text1"/>
          <w:sz w:val="24"/>
          <w:szCs w:val="24"/>
          <w:rtl/>
          <w:lang w:eastAsia="zh-CN"/>
        </w:rPr>
        <w:t>ه</w:t>
      </w:r>
      <w:r w:rsidRPr="0096618B">
        <w:rPr>
          <w:rFonts w:ascii="Times New Roman" w:eastAsia="Times New Roman" w:hAnsi="Times New Roman" w:cs="B Nazanin"/>
          <w:color w:val="000000" w:themeColor="text1"/>
          <w:sz w:val="24"/>
          <w:szCs w:val="24"/>
          <w:rtl/>
          <w:lang w:eastAsia="zh-CN"/>
        </w:rPr>
        <w:t xml:space="preserve"> به فعال</w:t>
      </w:r>
      <w:r w:rsidRPr="0096618B">
        <w:rPr>
          <w:rFonts w:ascii="Times New Roman" w:eastAsia="Times New Roman" w:hAnsi="Times New Roman" w:cs="B Nazanin" w:hint="cs"/>
          <w:color w:val="000000" w:themeColor="text1"/>
          <w:sz w:val="24"/>
          <w:szCs w:val="24"/>
          <w:rtl/>
          <w:lang w:eastAsia="zh-CN"/>
        </w:rPr>
        <w:t>ی</w:t>
      </w:r>
      <w:r w:rsidRPr="0096618B">
        <w:rPr>
          <w:rFonts w:ascii="Times New Roman" w:eastAsia="Times New Roman" w:hAnsi="Times New Roman" w:cs="B Nazanin" w:hint="eastAsia"/>
          <w:color w:val="000000" w:themeColor="text1"/>
          <w:sz w:val="24"/>
          <w:szCs w:val="24"/>
          <w:rtl/>
          <w:lang w:eastAsia="zh-CN"/>
        </w:rPr>
        <w:t>ت</w:t>
      </w:r>
      <w:r w:rsidRPr="0096618B">
        <w:rPr>
          <w:rFonts w:ascii="Times New Roman" w:eastAsia="Times New Roman" w:hAnsi="Times New Roman" w:cs="B Nazanin"/>
          <w:color w:val="000000" w:themeColor="text1"/>
          <w:sz w:val="24"/>
          <w:szCs w:val="24"/>
          <w:rtl/>
          <w:lang w:eastAsia="zh-CN"/>
        </w:rPr>
        <w:t xml:space="preserve"> بدن</w:t>
      </w:r>
      <w:r w:rsidRPr="0096618B">
        <w:rPr>
          <w:rFonts w:ascii="Times New Roman" w:eastAsia="Times New Roman" w:hAnsi="Times New Roman" w:cs="B Nazanin" w:hint="cs"/>
          <w:color w:val="000000" w:themeColor="text1"/>
          <w:sz w:val="24"/>
          <w:szCs w:val="24"/>
          <w:rtl/>
          <w:lang w:eastAsia="zh-CN"/>
        </w:rPr>
        <w:t>ی</w:t>
      </w:r>
      <w:r w:rsidRPr="0096618B">
        <w:rPr>
          <w:rFonts w:ascii="Times New Roman" w:eastAsia="Times New Roman" w:hAnsi="Times New Roman" w:cs="B Nazanin"/>
          <w:color w:val="000000" w:themeColor="text1"/>
          <w:sz w:val="24"/>
          <w:szCs w:val="24"/>
          <w:rtl/>
          <w:lang w:eastAsia="zh-CN"/>
        </w:rPr>
        <w:t xml:space="preserve"> روزانه حداقل 60 دق</w:t>
      </w:r>
      <w:r w:rsidRPr="0096618B">
        <w:rPr>
          <w:rFonts w:ascii="Times New Roman" w:eastAsia="Times New Roman" w:hAnsi="Times New Roman" w:cs="B Nazanin" w:hint="cs"/>
          <w:color w:val="000000" w:themeColor="text1"/>
          <w:sz w:val="24"/>
          <w:szCs w:val="24"/>
          <w:rtl/>
          <w:lang w:eastAsia="zh-CN"/>
        </w:rPr>
        <w:t>ی</w:t>
      </w:r>
      <w:r w:rsidRPr="0096618B">
        <w:rPr>
          <w:rFonts w:ascii="Times New Roman" w:eastAsia="Times New Roman" w:hAnsi="Times New Roman" w:cs="B Nazanin" w:hint="eastAsia"/>
          <w:color w:val="000000" w:themeColor="text1"/>
          <w:sz w:val="24"/>
          <w:szCs w:val="24"/>
          <w:rtl/>
          <w:lang w:eastAsia="zh-CN"/>
        </w:rPr>
        <w:t>قه</w:t>
      </w:r>
      <w:r w:rsidRPr="0096618B">
        <w:rPr>
          <w:rFonts w:ascii="Times New Roman" w:eastAsia="Times New Roman" w:hAnsi="Times New Roman" w:cs="B Nazanin"/>
          <w:color w:val="000000" w:themeColor="text1"/>
          <w:sz w:val="24"/>
          <w:szCs w:val="24"/>
          <w:rtl/>
          <w:lang w:eastAsia="zh-CN"/>
        </w:rPr>
        <w:t xml:space="preserve"> با شدت متوسط تا ز</w:t>
      </w:r>
      <w:r w:rsidRPr="0096618B">
        <w:rPr>
          <w:rFonts w:ascii="Times New Roman" w:eastAsia="Times New Roman" w:hAnsi="Times New Roman" w:cs="B Nazanin" w:hint="cs"/>
          <w:color w:val="000000" w:themeColor="text1"/>
          <w:sz w:val="24"/>
          <w:szCs w:val="24"/>
          <w:rtl/>
          <w:lang w:eastAsia="zh-CN"/>
        </w:rPr>
        <w:t>ی</w:t>
      </w:r>
      <w:r w:rsidRPr="0096618B">
        <w:rPr>
          <w:rFonts w:ascii="Times New Roman" w:eastAsia="Times New Roman" w:hAnsi="Times New Roman" w:cs="B Nazanin" w:hint="eastAsia"/>
          <w:color w:val="000000" w:themeColor="text1"/>
          <w:sz w:val="24"/>
          <w:szCs w:val="24"/>
          <w:rtl/>
          <w:lang w:eastAsia="zh-CN"/>
        </w:rPr>
        <w:t>اد</w:t>
      </w:r>
    </w:p>
    <w:p w14:paraId="4C859B7E" w14:textId="77777777" w:rsidR="00D57FEC" w:rsidRPr="0096618B" w:rsidRDefault="00D57FEC" w:rsidP="00F86442">
      <w:pPr>
        <w:pStyle w:val="ListParagraph"/>
        <w:numPr>
          <w:ilvl w:val="0"/>
          <w:numId w:val="54"/>
        </w:numPr>
        <w:rPr>
          <w:rFonts w:ascii="Times New Roman" w:eastAsia="Times New Roman" w:hAnsi="Times New Roman" w:cs="B Nazanin"/>
          <w:color w:val="000000" w:themeColor="text1"/>
          <w:sz w:val="24"/>
          <w:szCs w:val="24"/>
          <w:rtl/>
          <w:lang w:eastAsia="zh-CN"/>
        </w:rPr>
      </w:pPr>
      <w:r w:rsidRPr="0096618B">
        <w:rPr>
          <w:rFonts w:ascii="Times New Roman" w:eastAsia="Times New Roman" w:hAnsi="Times New Roman" w:cs="B Nazanin" w:hint="eastAsia"/>
          <w:color w:val="000000" w:themeColor="text1"/>
          <w:sz w:val="24"/>
          <w:szCs w:val="24"/>
          <w:rtl/>
          <w:lang w:eastAsia="zh-CN"/>
        </w:rPr>
        <w:t>پا</w:t>
      </w:r>
      <w:r w:rsidRPr="0096618B">
        <w:rPr>
          <w:rFonts w:ascii="Times New Roman" w:eastAsia="Times New Roman" w:hAnsi="Times New Roman" w:cs="B Nazanin" w:hint="cs"/>
          <w:color w:val="000000" w:themeColor="text1"/>
          <w:sz w:val="24"/>
          <w:szCs w:val="24"/>
          <w:rtl/>
          <w:lang w:eastAsia="zh-CN"/>
        </w:rPr>
        <w:t>ی</w:t>
      </w:r>
      <w:r w:rsidRPr="0096618B">
        <w:rPr>
          <w:rFonts w:ascii="Times New Roman" w:eastAsia="Times New Roman" w:hAnsi="Times New Roman" w:cs="B Nazanin" w:hint="eastAsia"/>
          <w:color w:val="000000" w:themeColor="text1"/>
          <w:sz w:val="24"/>
          <w:szCs w:val="24"/>
          <w:rtl/>
          <w:lang w:eastAsia="zh-CN"/>
        </w:rPr>
        <w:t>ش</w:t>
      </w:r>
      <w:r w:rsidRPr="0096618B">
        <w:rPr>
          <w:rFonts w:ascii="Times New Roman" w:eastAsia="Times New Roman" w:hAnsi="Times New Roman" w:cs="B Nazanin"/>
          <w:color w:val="000000" w:themeColor="text1"/>
          <w:sz w:val="24"/>
          <w:szCs w:val="24"/>
          <w:rtl/>
          <w:lang w:eastAsia="zh-CN"/>
        </w:rPr>
        <w:t xml:space="preserve"> رشد با نمودارها</w:t>
      </w:r>
      <w:r w:rsidRPr="0096618B">
        <w:rPr>
          <w:rFonts w:ascii="Times New Roman" w:eastAsia="Times New Roman" w:hAnsi="Times New Roman" w:cs="B Nazanin" w:hint="cs"/>
          <w:color w:val="000000" w:themeColor="text1"/>
          <w:sz w:val="24"/>
          <w:szCs w:val="24"/>
          <w:rtl/>
          <w:lang w:eastAsia="zh-CN"/>
        </w:rPr>
        <w:t>ی</w:t>
      </w:r>
      <w:r w:rsidRPr="0096618B">
        <w:rPr>
          <w:rFonts w:ascii="Times New Roman" w:eastAsia="Times New Roman" w:hAnsi="Times New Roman" w:cs="B Nazanin"/>
          <w:color w:val="000000" w:themeColor="text1"/>
          <w:sz w:val="24"/>
          <w:szCs w:val="24"/>
          <w:rtl/>
          <w:lang w:eastAsia="zh-CN"/>
        </w:rPr>
        <w:t xml:space="preserve"> </w:t>
      </w:r>
      <w:r w:rsidRPr="0096618B">
        <w:rPr>
          <w:rFonts w:ascii="Times New Roman" w:eastAsia="Times New Roman" w:hAnsi="Times New Roman" w:cs="B Nazanin"/>
          <w:color w:val="000000" w:themeColor="text1"/>
          <w:sz w:val="24"/>
          <w:szCs w:val="24"/>
          <w:lang w:eastAsia="zh-CN"/>
        </w:rPr>
        <w:t>WHO/CDC</w:t>
      </w:r>
      <w:r w:rsidRPr="0096618B">
        <w:rPr>
          <w:rFonts w:ascii="Times New Roman" w:eastAsia="Times New Roman" w:hAnsi="Times New Roman" w:cs="B Nazanin"/>
          <w:color w:val="000000" w:themeColor="text1"/>
          <w:sz w:val="24"/>
          <w:szCs w:val="24"/>
          <w:rtl/>
          <w:lang w:eastAsia="zh-CN"/>
        </w:rPr>
        <w:t xml:space="preserve"> در هر و</w:t>
      </w:r>
      <w:r w:rsidRPr="0096618B">
        <w:rPr>
          <w:rFonts w:ascii="Times New Roman" w:eastAsia="Times New Roman" w:hAnsi="Times New Roman" w:cs="B Nazanin" w:hint="cs"/>
          <w:color w:val="000000" w:themeColor="text1"/>
          <w:sz w:val="24"/>
          <w:szCs w:val="24"/>
          <w:rtl/>
          <w:lang w:eastAsia="zh-CN"/>
        </w:rPr>
        <w:t>ی</w:t>
      </w:r>
      <w:r w:rsidRPr="0096618B">
        <w:rPr>
          <w:rFonts w:ascii="Times New Roman" w:eastAsia="Times New Roman" w:hAnsi="Times New Roman" w:cs="B Nazanin" w:hint="eastAsia"/>
          <w:color w:val="000000" w:themeColor="text1"/>
          <w:sz w:val="24"/>
          <w:szCs w:val="24"/>
          <w:rtl/>
          <w:lang w:eastAsia="zh-CN"/>
        </w:rPr>
        <w:t>ز</w:t>
      </w:r>
      <w:r w:rsidRPr="0096618B">
        <w:rPr>
          <w:rFonts w:ascii="Times New Roman" w:eastAsia="Times New Roman" w:hAnsi="Times New Roman" w:cs="B Nazanin" w:hint="cs"/>
          <w:color w:val="000000" w:themeColor="text1"/>
          <w:sz w:val="24"/>
          <w:szCs w:val="24"/>
          <w:rtl/>
          <w:lang w:eastAsia="zh-CN"/>
        </w:rPr>
        <w:t>ی</w:t>
      </w:r>
      <w:r w:rsidRPr="0096618B">
        <w:rPr>
          <w:rFonts w:ascii="Times New Roman" w:eastAsia="Times New Roman" w:hAnsi="Times New Roman" w:cs="B Nazanin" w:hint="eastAsia"/>
          <w:color w:val="000000" w:themeColor="text1"/>
          <w:sz w:val="24"/>
          <w:szCs w:val="24"/>
          <w:rtl/>
          <w:lang w:eastAsia="zh-CN"/>
        </w:rPr>
        <w:t>ت</w:t>
      </w:r>
    </w:p>
    <w:p w14:paraId="3CAB0A77" w14:textId="77777777" w:rsidR="00D57FEC" w:rsidRPr="0096618B" w:rsidRDefault="00D57FEC" w:rsidP="00F86442">
      <w:pPr>
        <w:pStyle w:val="ListParagraph"/>
        <w:numPr>
          <w:ilvl w:val="0"/>
          <w:numId w:val="54"/>
        </w:numPr>
        <w:jc w:val="both"/>
        <w:rPr>
          <w:rFonts w:ascii="Times New Roman" w:eastAsia="Times New Roman" w:hAnsi="Times New Roman" w:cs="B Nazanin"/>
          <w:color w:val="000000" w:themeColor="text1"/>
          <w:sz w:val="24"/>
          <w:szCs w:val="24"/>
          <w:lang w:eastAsia="zh-CN"/>
        </w:rPr>
      </w:pPr>
      <w:r w:rsidRPr="0096618B">
        <w:rPr>
          <w:rFonts w:ascii="Times New Roman" w:eastAsia="Times New Roman" w:hAnsi="Times New Roman" w:cs="B Nazanin" w:hint="eastAsia"/>
          <w:color w:val="000000" w:themeColor="text1"/>
          <w:sz w:val="24"/>
          <w:szCs w:val="24"/>
          <w:rtl/>
          <w:lang w:eastAsia="zh-CN"/>
        </w:rPr>
        <w:t>حما</w:t>
      </w:r>
      <w:r w:rsidRPr="0096618B">
        <w:rPr>
          <w:rFonts w:ascii="Times New Roman" w:eastAsia="Times New Roman" w:hAnsi="Times New Roman" w:cs="B Nazanin" w:hint="cs"/>
          <w:color w:val="000000" w:themeColor="text1"/>
          <w:sz w:val="24"/>
          <w:szCs w:val="24"/>
          <w:rtl/>
          <w:lang w:eastAsia="zh-CN"/>
        </w:rPr>
        <w:t>ی</w:t>
      </w:r>
      <w:r w:rsidRPr="0096618B">
        <w:rPr>
          <w:rFonts w:ascii="Times New Roman" w:eastAsia="Times New Roman" w:hAnsi="Times New Roman" w:cs="B Nazanin" w:hint="eastAsia"/>
          <w:color w:val="000000" w:themeColor="text1"/>
          <w:sz w:val="24"/>
          <w:szCs w:val="24"/>
          <w:rtl/>
          <w:lang w:eastAsia="zh-CN"/>
        </w:rPr>
        <w:t>ت</w:t>
      </w:r>
      <w:r w:rsidRPr="0096618B">
        <w:rPr>
          <w:rFonts w:ascii="Times New Roman" w:eastAsia="Times New Roman" w:hAnsi="Times New Roman" w:cs="B Nazanin"/>
          <w:color w:val="000000" w:themeColor="text1"/>
          <w:sz w:val="24"/>
          <w:szCs w:val="24"/>
          <w:rtl/>
          <w:lang w:eastAsia="zh-CN"/>
        </w:rPr>
        <w:t xml:space="preserve"> از خانواده برا</w:t>
      </w:r>
      <w:r w:rsidRPr="0096618B">
        <w:rPr>
          <w:rFonts w:ascii="Times New Roman" w:eastAsia="Times New Roman" w:hAnsi="Times New Roman" w:cs="B Nazanin" w:hint="cs"/>
          <w:color w:val="000000" w:themeColor="text1"/>
          <w:sz w:val="24"/>
          <w:szCs w:val="24"/>
          <w:rtl/>
          <w:lang w:eastAsia="zh-CN"/>
        </w:rPr>
        <w:t>ی</w:t>
      </w:r>
      <w:r w:rsidRPr="0096618B">
        <w:rPr>
          <w:rFonts w:ascii="Times New Roman" w:eastAsia="Times New Roman" w:hAnsi="Times New Roman" w:cs="B Nazanin"/>
          <w:color w:val="000000" w:themeColor="text1"/>
          <w:sz w:val="24"/>
          <w:szCs w:val="24"/>
          <w:rtl/>
          <w:lang w:eastAsia="zh-CN"/>
        </w:rPr>
        <w:t xml:space="preserve"> اصلاح سبک زندگ</w:t>
      </w:r>
      <w:r w:rsidRPr="0096618B">
        <w:rPr>
          <w:rFonts w:ascii="Times New Roman" w:eastAsia="Times New Roman" w:hAnsi="Times New Roman" w:cs="B Nazanin" w:hint="cs"/>
          <w:color w:val="000000" w:themeColor="text1"/>
          <w:sz w:val="24"/>
          <w:szCs w:val="24"/>
          <w:rtl/>
          <w:lang w:eastAsia="zh-CN"/>
        </w:rPr>
        <w:t>ی</w:t>
      </w:r>
      <w:r w:rsidRPr="0096618B">
        <w:rPr>
          <w:rFonts w:ascii="Times New Roman" w:eastAsia="Times New Roman" w:hAnsi="Times New Roman" w:cs="B Nazanin" w:hint="eastAsia"/>
          <w:color w:val="000000" w:themeColor="text1"/>
          <w:sz w:val="24"/>
          <w:szCs w:val="24"/>
          <w:rtl/>
          <w:lang w:eastAsia="zh-CN"/>
        </w:rPr>
        <w:t>،</w:t>
      </w:r>
      <w:r w:rsidRPr="0096618B">
        <w:rPr>
          <w:rFonts w:ascii="Times New Roman" w:eastAsia="Times New Roman" w:hAnsi="Times New Roman" w:cs="B Nazanin"/>
          <w:color w:val="000000" w:themeColor="text1"/>
          <w:sz w:val="24"/>
          <w:szCs w:val="24"/>
          <w:rtl/>
          <w:lang w:eastAsia="zh-CN"/>
        </w:rPr>
        <w:t xml:space="preserve"> نه فقط تمرکز بر کاهش وزن</w:t>
      </w:r>
    </w:p>
    <w:p w14:paraId="08BD3AF8" w14:textId="77777777" w:rsidR="000A13F6" w:rsidRPr="0096618B" w:rsidRDefault="000A13F6" w:rsidP="00F86442">
      <w:pPr>
        <w:pStyle w:val="ListParagraph"/>
        <w:numPr>
          <w:ilvl w:val="0"/>
          <w:numId w:val="54"/>
        </w:numPr>
        <w:rPr>
          <w:rFonts w:ascii="Times New Roman" w:eastAsia="Times New Roman" w:hAnsi="Times New Roman" w:cs="B Nazanin"/>
          <w:color w:val="000000" w:themeColor="text1"/>
          <w:sz w:val="24"/>
          <w:szCs w:val="24"/>
          <w:rtl/>
          <w:lang w:eastAsia="zh-CN"/>
        </w:rPr>
      </w:pPr>
      <w:r w:rsidRPr="0096618B">
        <w:rPr>
          <w:rFonts w:ascii="Times New Roman" w:eastAsia="Times New Roman" w:hAnsi="Times New Roman" w:cs="B Nazanin"/>
          <w:color w:val="000000" w:themeColor="text1"/>
          <w:sz w:val="24"/>
          <w:szCs w:val="24"/>
          <w:rtl/>
          <w:lang w:eastAsia="zh-CN"/>
        </w:rPr>
        <w:lastRenderedPageBreak/>
        <w:t xml:space="preserve"> ل</w:t>
      </w:r>
      <w:r w:rsidRPr="0096618B">
        <w:rPr>
          <w:rFonts w:ascii="Times New Roman" w:eastAsia="Times New Roman" w:hAnsi="Times New Roman" w:cs="B Nazanin" w:hint="cs"/>
          <w:color w:val="000000" w:themeColor="text1"/>
          <w:sz w:val="24"/>
          <w:szCs w:val="24"/>
          <w:rtl/>
          <w:lang w:eastAsia="zh-CN"/>
        </w:rPr>
        <w:t>ی</w:t>
      </w:r>
      <w:r w:rsidRPr="0096618B">
        <w:rPr>
          <w:rFonts w:ascii="Times New Roman" w:eastAsia="Times New Roman" w:hAnsi="Times New Roman" w:cs="B Nazanin" w:hint="eastAsia"/>
          <w:color w:val="000000" w:themeColor="text1"/>
          <w:sz w:val="24"/>
          <w:szCs w:val="24"/>
          <w:rtl/>
          <w:lang w:eastAsia="zh-CN"/>
        </w:rPr>
        <w:t>ست</w:t>
      </w:r>
      <w:r w:rsidRPr="0096618B">
        <w:rPr>
          <w:rFonts w:ascii="Times New Roman" w:eastAsia="Times New Roman" w:hAnsi="Times New Roman" w:cs="B Nazanin"/>
          <w:color w:val="000000" w:themeColor="text1"/>
          <w:sz w:val="24"/>
          <w:szCs w:val="24"/>
          <w:rtl/>
          <w:lang w:eastAsia="zh-CN"/>
        </w:rPr>
        <w:t xml:space="preserve"> جانش</w:t>
      </w:r>
      <w:r w:rsidRPr="0096618B">
        <w:rPr>
          <w:rFonts w:ascii="Times New Roman" w:eastAsia="Times New Roman" w:hAnsi="Times New Roman" w:cs="B Nazanin" w:hint="cs"/>
          <w:color w:val="000000" w:themeColor="text1"/>
          <w:sz w:val="24"/>
          <w:szCs w:val="24"/>
          <w:rtl/>
          <w:lang w:eastAsia="zh-CN"/>
        </w:rPr>
        <w:t>ی</w:t>
      </w:r>
      <w:r w:rsidRPr="0096618B">
        <w:rPr>
          <w:rFonts w:ascii="Times New Roman" w:eastAsia="Times New Roman" w:hAnsi="Times New Roman" w:cs="B Nazanin" w:hint="eastAsia"/>
          <w:color w:val="000000" w:themeColor="text1"/>
          <w:sz w:val="24"/>
          <w:szCs w:val="24"/>
          <w:rtl/>
          <w:lang w:eastAsia="zh-CN"/>
        </w:rPr>
        <w:t>ن</w:t>
      </w:r>
      <w:r w:rsidRPr="0096618B">
        <w:rPr>
          <w:rFonts w:ascii="Times New Roman" w:eastAsia="Times New Roman" w:hAnsi="Times New Roman" w:cs="B Nazanin" w:hint="cs"/>
          <w:color w:val="000000" w:themeColor="text1"/>
          <w:sz w:val="24"/>
          <w:szCs w:val="24"/>
          <w:rtl/>
          <w:lang w:eastAsia="zh-CN"/>
        </w:rPr>
        <w:t>ی</w:t>
      </w:r>
      <w:r w:rsidRPr="0096618B">
        <w:rPr>
          <w:rFonts w:ascii="Times New Roman" w:eastAsia="Times New Roman" w:hAnsi="Times New Roman" w:cs="B Nazanin"/>
          <w:color w:val="000000" w:themeColor="text1"/>
          <w:sz w:val="24"/>
          <w:szCs w:val="24"/>
          <w:rtl/>
          <w:lang w:eastAsia="zh-CN"/>
        </w:rPr>
        <w:t xml:space="preserve"> ، برگه رژ</w:t>
      </w:r>
      <w:r w:rsidRPr="0096618B">
        <w:rPr>
          <w:rFonts w:ascii="Times New Roman" w:eastAsia="Times New Roman" w:hAnsi="Times New Roman" w:cs="B Nazanin" w:hint="cs"/>
          <w:color w:val="000000" w:themeColor="text1"/>
          <w:sz w:val="24"/>
          <w:szCs w:val="24"/>
          <w:rtl/>
          <w:lang w:eastAsia="zh-CN"/>
        </w:rPr>
        <w:t>ی</w:t>
      </w:r>
      <w:r w:rsidRPr="0096618B">
        <w:rPr>
          <w:rFonts w:ascii="Times New Roman" w:eastAsia="Times New Roman" w:hAnsi="Times New Roman" w:cs="B Nazanin" w:hint="eastAsia"/>
          <w:color w:val="000000" w:themeColor="text1"/>
          <w:sz w:val="24"/>
          <w:szCs w:val="24"/>
          <w:rtl/>
          <w:lang w:eastAsia="zh-CN"/>
        </w:rPr>
        <w:t>م</w:t>
      </w:r>
      <w:r w:rsidRPr="0096618B">
        <w:rPr>
          <w:rFonts w:ascii="Times New Roman" w:eastAsia="Times New Roman" w:hAnsi="Times New Roman" w:cs="B Nazanin"/>
          <w:color w:val="000000" w:themeColor="text1"/>
          <w:sz w:val="24"/>
          <w:szCs w:val="24"/>
          <w:rtl/>
          <w:lang w:eastAsia="zh-CN"/>
        </w:rPr>
        <w:t xml:space="preserve"> غذا</w:t>
      </w:r>
      <w:r w:rsidRPr="0096618B">
        <w:rPr>
          <w:rFonts w:ascii="Times New Roman" w:eastAsia="Times New Roman" w:hAnsi="Times New Roman" w:cs="B Nazanin" w:hint="cs"/>
          <w:color w:val="000000" w:themeColor="text1"/>
          <w:sz w:val="24"/>
          <w:szCs w:val="24"/>
          <w:rtl/>
          <w:lang w:eastAsia="zh-CN"/>
        </w:rPr>
        <w:t>یی</w:t>
      </w:r>
      <w:r w:rsidRPr="0096618B">
        <w:rPr>
          <w:rFonts w:ascii="Times New Roman" w:eastAsia="Times New Roman" w:hAnsi="Times New Roman" w:cs="B Nazanin"/>
          <w:color w:val="000000" w:themeColor="text1"/>
          <w:sz w:val="24"/>
          <w:szCs w:val="24"/>
          <w:rtl/>
          <w:lang w:eastAsia="zh-CN"/>
        </w:rPr>
        <w:t xml:space="preserve"> و برگه توص</w:t>
      </w:r>
      <w:r w:rsidRPr="0096618B">
        <w:rPr>
          <w:rFonts w:ascii="Times New Roman" w:eastAsia="Times New Roman" w:hAnsi="Times New Roman" w:cs="B Nazanin" w:hint="cs"/>
          <w:color w:val="000000" w:themeColor="text1"/>
          <w:sz w:val="24"/>
          <w:szCs w:val="24"/>
          <w:rtl/>
          <w:lang w:eastAsia="zh-CN"/>
        </w:rPr>
        <w:t>ی</w:t>
      </w:r>
      <w:r w:rsidRPr="0096618B">
        <w:rPr>
          <w:rFonts w:ascii="Times New Roman" w:eastAsia="Times New Roman" w:hAnsi="Times New Roman" w:cs="B Nazanin" w:hint="eastAsia"/>
          <w:color w:val="000000" w:themeColor="text1"/>
          <w:sz w:val="24"/>
          <w:szCs w:val="24"/>
          <w:rtl/>
          <w:lang w:eastAsia="zh-CN"/>
        </w:rPr>
        <w:t>ه</w:t>
      </w:r>
      <w:r w:rsidRPr="0096618B">
        <w:rPr>
          <w:rFonts w:ascii="Times New Roman" w:eastAsia="Times New Roman" w:hAnsi="Times New Roman" w:cs="B Nazanin"/>
          <w:color w:val="000000" w:themeColor="text1"/>
          <w:sz w:val="24"/>
          <w:szCs w:val="24"/>
          <w:rtl/>
          <w:lang w:eastAsia="zh-CN"/>
        </w:rPr>
        <w:t xml:space="preserve"> ها</w:t>
      </w:r>
      <w:r w:rsidRPr="0096618B">
        <w:rPr>
          <w:rFonts w:ascii="Times New Roman" w:eastAsia="Times New Roman" w:hAnsi="Times New Roman" w:cs="B Nazanin" w:hint="cs"/>
          <w:color w:val="000000" w:themeColor="text1"/>
          <w:sz w:val="24"/>
          <w:szCs w:val="24"/>
          <w:rtl/>
          <w:lang w:eastAsia="zh-CN"/>
        </w:rPr>
        <w:t>ی</w:t>
      </w:r>
      <w:r w:rsidRPr="0096618B">
        <w:rPr>
          <w:rFonts w:ascii="Times New Roman" w:eastAsia="Times New Roman" w:hAnsi="Times New Roman" w:cs="B Nazanin"/>
          <w:color w:val="000000" w:themeColor="text1"/>
          <w:sz w:val="24"/>
          <w:szCs w:val="24"/>
          <w:rtl/>
          <w:lang w:eastAsia="zh-CN"/>
        </w:rPr>
        <w:t xml:space="preserve"> رژ</w:t>
      </w:r>
      <w:r w:rsidRPr="0096618B">
        <w:rPr>
          <w:rFonts w:ascii="Times New Roman" w:eastAsia="Times New Roman" w:hAnsi="Times New Roman" w:cs="B Nazanin" w:hint="cs"/>
          <w:color w:val="000000" w:themeColor="text1"/>
          <w:sz w:val="24"/>
          <w:szCs w:val="24"/>
          <w:rtl/>
          <w:lang w:eastAsia="zh-CN"/>
        </w:rPr>
        <w:t>ی</w:t>
      </w:r>
      <w:r w:rsidRPr="0096618B">
        <w:rPr>
          <w:rFonts w:ascii="Times New Roman" w:eastAsia="Times New Roman" w:hAnsi="Times New Roman" w:cs="B Nazanin" w:hint="eastAsia"/>
          <w:color w:val="000000" w:themeColor="text1"/>
          <w:sz w:val="24"/>
          <w:szCs w:val="24"/>
          <w:rtl/>
          <w:lang w:eastAsia="zh-CN"/>
        </w:rPr>
        <w:t>م</w:t>
      </w:r>
      <w:r w:rsidRPr="0096618B">
        <w:rPr>
          <w:rFonts w:ascii="Times New Roman" w:eastAsia="Times New Roman" w:hAnsi="Times New Roman" w:cs="B Nazanin" w:hint="cs"/>
          <w:color w:val="000000" w:themeColor="text1"/>
          <w:sz w:val="24"/>
          <w:szCs w:val="24"/>
          <w:rtl/>
          <w:lang w:eastAsia="zh-CN"/>
        </w:rPr>
        <w:t>ی</w:t>
      </w:r>
      <w:r w:rsidRPr="0096618B">
        <w:rPr>
          <w:rFonts w:ascii="Times New Roman" w:eastAsia="Times New Roman" w:hAnsi="Times New Roman" w:cs="B Nazanin"/>
          <w:color w:val="000000" w:themeColor="text1"/>
          <w:sz w:val="24"/>
          <w:szCs w:val="24"/>
          <w:rtl/>
          <w:lang w:eastAsia="zh-CN"/>
        </w:rPr>
        <w:t xml:space="preserve"> با</w:t>
      </w:r>
      <w:r w:rsidRPr="0096618B">
        <w:rPr>
          <w:rFonts w:ascii="Times New Roman" w:eastAsia="Times New Roman" w:hAnsi="Times New Roman" w:cs="B Nazanin" w:hint="cs"/>
          <w:color w:val="000000" w:themeColor="text1"/>
          <w:sz w:val="24"/>
          <w:szCs w:val="24"/>
          <w:rtl/>
          <w:lang w:eastAsia="zh-CN"/>
        </w:rPr>
        <w:t>ی</w:t>
      </w:r>
      <w:r w:rsidRPr="0096618B">
        <w:rPr>
          <w:rFonts w:ascii="Times New Roman" w:eastAsia="Times New Roman" w:hAnsi="Times New Roman" w:cs="B Nazanin" w:hint="eastAsia"/>
          <w:color w:val="000000" w:themeColor="text1"/>
          <w:sz w:val="24"/>
          <w:szCs w:val="24"/>
          <w:rtl/>
          <w:lang w:eastAsia="zh-CN"/>
        </w:rPr>
        <w:t>ست</w:t>
      </w:r>
      <w:r w:rsidRPr="0096618B">
        <w:rPr>
          <w:rFonts w:ascii="Times New Roman" w:eastAsia="Times New Roman" w:hAnsi="Times New Roman" w:cs="B Nazanin" w:hint="cs"/>
          <w:color w:val="000000" w:themeColor="text1"/>
          <w:sz w:val="24"/>
          <w:szCs w:val="24"/>
          <w:rtl/>
          <w:lang w:eastAsia="zh-CN"/>
        </w:rPr>
        <w:t>ی</w:t>
      </w:r>
      <w:r w:rsidRPr="0096618B">
        <w:rPr>
          <w:rFonts w:ascii="Times New Roman" w:eastAsia="Times New Roman" w:hAnsi="Times New Roman" w:cs="B Nazanin"/>
          <w:color w:val="000000" w:themeColor="text1"/>
          <w:sz w:val="24"/>
          <w:szCs w:val="24"/>
          <w:rtl/>
          <w:lang w:eastAsia="zh-CN"/>
        </w:rPr>
        <w:t xml:space="preserve"> بطور کامل برا</w:t>
      </w:r>
      <w:r w:rsidRPr="0096618B">
        <w:rPr>
          <w:rFonts w:ascii="Times New Roman" w:eastAsia="Times New Roman" w:hAnsi="Times New Roman" w:cs="B Nazanin" w:hint="cs"/>
          <w:color w:val="000000" w:themeColor="text1"/>
          <w:sz w:val="24"/>
          <w:szCs w:val="24"/>
          <w:rtl/>
          <w:lang w:eastAsia="zh-CN"/>
        </w:rPr>
        <w:t>ی</w:t>
      </w:r>
      <w:r w:rsidRPr="0096618B">
        <w:rPr>
          <w:rFonts w:ascii="Times New Roman" w:eastAsia="Times New Roman" w:hAnsi="Times New Roman" w:cs="B Nazanin"/>
          <w:color w:val="000000" w:themeColor="text1"/>
          <w:sz w:val="24"/>
          <w:szCs w:val="24"/>
          <w:rtl/>
          <w:lang w:eastAsia="zh-CN"/>
        </w:rPr>
        <w:t xml:space="preserve"> والد</w:t>
      </w:r>
      <w:r w:rsidRPr="0096618B">
        <w:rPr>
          <w:rFonts w:ascii="Times New Roman" w:eastAsia="Times New Roman" w:hAnsi="Times New Roman" w:cs="B Nazanin" w:hint="cs"/>
          <w:color w:val="000000" w:themeColor="text1"/>
          <w:sz w:val="24"/>
          <w:szCs w:val="24"/>
          <w:rtl/>
          <w:lang w:eastAsia="zh-CN"/>
        </w:rPr>
        <w:t>ی</w:t>
      </w:r>
      <w:r w:rsidRPr="0096618B">
        <w:rPr>
          <w:rFonts w:ascii="Times New Roman" w:eastAsia="Times New Roman" w:hAnsi="Times New Roman" w:cs="B Nazanin" w:hint="eastAsia"/>
          <w:color w:val="000000" w:themeColor="text1"/>
          <w:sz w:val="24"/>
          <w:szCs w:val="24"/>
          <w:rtl/>
          <w:lang w:eastAsia="zh-CN"/>
        </w:rPr>
        <w:t>ن</w:t>
      </w:r>
      <w:r w:rsidRPr="0096618B">
        <w:rPr>
          <w:rFonts w:ascii="Times New Roman" w:eastAsia="Times New Roman" w:hAnsi="Times New Roman" w:cs="B Nazanin"/>
          <w:color w:val="000000" w:themeColor="text1"/>
          <w:sz w:val="24"/>
          <w:szCs w:val="24"/>
          <w:rtl/>
          <w:lang w:eastAsia="zh-CN"/>
        </w:rPr>
        <w:t xml:space="preserve"> کودک توض</w:t>
      </w:r>
      <w:r w:rsidRPr="0096618B">
        <w:rPr>
          <w:rFonts w:ascii="Times New Roman" w:eastAsia="Times New Roman" w:hAnsi="Times New Roman" w:cs="B Nazanin" w:hint="cs"/>
          <w:color w:val="000000" w:themeColor="text1"/>
          <w:sz w:val="24"/>
          <w:szCs w:val="24"/>
          <w:rtl/>
          <w:lang w:eastAsia="zh-CN"/>
        </w:rPr>
        <w:t>ی</w:t>
      </w:r>
      <w:r w:rsidRPr="0096618B">
        <w:rPr>
          <w:rFonts w:ascii="Times New Roman" w:eastAsia="Times New Roman" w:hAnsi="Times New Roman" w:cs="B Nazanin" w:hint="eastAsia"/>
          <w:color w:val="000000" w:themeColor="text1"/>
          <w:sz w:val="24"/>
          <w:szCs w:val="24"/>
          <w:rtl/>
          <w:lang w:eastAsia="zh-CN"/>
        </w:rPr>
        <w:t>ح</w:t>
      </w:r>
      <w:r w:rsidRPr="0096618B">
        <w:rPr>
          <w:rFonts w:ascii="Times New Roman" w:eastAsia="Times New Roman" w:hAnsi="Times New Roman" w:cs="B Nazanin"/>
          <w:color w:val="000000" w:themeColor="text1"/>
          <w:sz w:val="24"/>
          <w:szCs w:val="24"/>
          <w:rtl/>
          <w:lang w:eastAsia="zh-CN"/>
        </w:rPr>
        <w:t xml:space="preserve"> داده شوند و حتمأ در مورد نحوه انتخاب مواد غذا</w:t>
      </w:r>
      <w:r w:rsidRPr="0096618B">
        <w:rPr>
          <w:rFonts w:ascii="Times New Roman" w:eastAsia="Times New Roman" w:hAnsi="Times New Roman" w:cs="B Nazanin" w:hint="cs"/>
          <w:color w:val="000000" w:themeColor="text1"/>
          <w:sz w:val="24"/>
          <w:szCs w:val="24"/>
          <w:rtl/>
          <w:lang w:eastAsia="zh-CN"/>
        </w:rPr>
        <w:t>یی</w:t>
      </w:r>
      <w:r w:rsidRPr="0096618B">
        <w:rPr>
          <w:rFonts w:ascii="Times New Roman" w:eastAsia="Times New Roman" w:hAnsi="Times New Roman" w:cs="B Nazanin"/>
          <w:color w:val="000000" w:themeColor="text1"/>
          <w:sz w:val="24"/>
          <w:szCs w:val="24"/>
          <w:rtl/>
          <w:lang w:eastAsia="zh-CN"/>
        </w:rPr>
        <w:t xml:space="preserve"> جهت ناهار و شام مثال زده شود .</w:t>
      </w:r>
    </w:p>
    <w:p w14:paraId="5E8BF75C" w14:textId="77777777" w:rsidR="000A13F6" w:rsidRPr="00020527" w:rsidRDefault="000A13F6" w:rsidP="00F86442">
      <w:pPr>
        <w:pStyle w:val="ListParagraph"/>
        <w:numPr>
          <w:ilvl w:val="0"/>
          <w:numId w:val="54"/>
        </w:numPr>
        <w:rPr>
          <w:rFonts w:ascii="Times New Roman" w:eastAsia="Times New Roman" w:hAnsi="Times New Roman" w:cs="B Nazanin"/>
          <w:color w:val="000000" w:themeColor="text1"/>
          <w:sz w:val="24"/>
          <w:szCs w:val="24"/>
          <w:highlight w:val="yellow"/>
          <w:rtl/>
          <w:lang w:eastAsia="zh-CN"/>
        </w:rPr>
      </w:pPr>
      <w:r w:rsidRPr="0096618B">
        <w:rPr>
          <w:rFonts w:ascii="Times New Roman" w:eastAsia="Times New Roman" w:hAnsi="Times New Roman" w:cs="B Nazanin"/>
          <w:color w:val="000000" w:themeColor="text1"/>
          <w:sz w:val="24"/>
          <w:szCs w:val="24"/>
          <w:rtl/>
          <w:lang w:eastAsia="zh-CN"/>
        </w:rPr>
        <w:t xml:space="preserve"> لازم به ذکر است کودکان و نوجوانان</w:t>
      </w:r>
      <w:r w:rsidRPr="0096618B">
        <w:rPr>
          <w:rFonts w:ascii="Times New Roman" w:eastAsia="Times New Roman" w:hAnsi="Times New Roman" w:cs="B Nazanin" w:hint="cs"/>
          <w:color w:val="000000" w:themeColor="text1"/>
          <w:sz w:val="24"/>
          <w:szCs w:val="24"/>
          <w:rtl/>
          <w:lang w:eastAsia="zh-CN"/>
        </w:rPr>
        <w:t>ی</w:t>
      </w:r>
      <w:r w:rsidRPr="0096618B">
        <w:rPr>
          <w:rFonts w:ascii="Times New Roman" w:eastAsia="Times New Roman" w:hAnsi="Times New Roman" w:cs="B Nazanin"/>
          <w:color w:val="000000" w:themeColor="text1"/>
          <w:sz w:val="24"/>
          <w:szCs w:val="24"/>
          <w:rtl/>
          <w:lang w:eastAsia="zh-CN"/>
        </w:rPr>
        <w:t xml:space="preserve"> که عادت به مصرف ز</w:t>
      </w:r>
      <w:r w:rsidRPr="0096618B">
        <w:rPr>
          <w:rFonts w:ascii="Times New Roman" w:eastAsia="Times New Roman" w:hAnsi="Times New Roman" w:cs="B Nazanin" w:hint="cs"/>
          <w:color w:val="000000" w:themeColor="text1"/>
          <w:sz w:val="24"/>
          <w:szCs w:val="24"/>
          <w:rtl/>
          <w:lang w:eastAsia="zh-CN"/>
        </w:rPr>
        <w:t>ی</w:t>
      </w:r>
      <w:r w:rsidRPr="0096618B">
        <w:rPr>
          <w:rFonts w:ascii="Times New Roman" w:eastAsia="Times New Roman" w:hAnsi="Times New Roman" w:cs="B Nazanin" w:hint="eastAsia"/>
          <w:color w:val="000000" w:themeColor="text1"/>
          <w:sz w:val="24"/>
          <w:szCs w:val="24"/>
          <w:rtl/>
          <w:lang w:eastAsia="zh-CN"/>
        </w:rPr>
        <w:t>اد</w:t>
      </w:r>
      <w:r w:rsidRPr="0096618B">
        <w:rPr>
          <w:rFonts w:ascii="Times New Roman" w:eastAsia="Times New Roman" w:hAnsi="Times New Roman" w:cs="B Nazanin"/>
          <w:color w:val="000000" w:themeColor="text1"/>
          <w:sz w:val="24"/>
          <w:szCs w:val="24"/>
          <w:rtl/>
          <w:lang w:eastAsia="zh-CN"/>
        </w:rPr>
        <w:t xml:space="preserve"> مواد غذا</w:t>
      </w:r>
      <w:r w:rsidRPr="0096618B">
        <w:rPr>
          <w:rFonts w:ascii="Times New Roman" w:eastAsia="Times New Roman" w:hAnsi="Times New Roman" w:cs="B Nazanin" w:hint="cs"/>
          <w:color w:val="000000" w:themeColor="text1"/>
          <w:sz w:val="24"/>
          <w:szCs w:val="24"/>
          <w:rtl/>
          <w:lang w:eastAsia="zh-CN"/>
        </w:rPr>
        <w:t>یی</w:t>
      </w:r>
      <w:r w:rsidRPr="0096618B">
        <w:rPr>
          <w:rFonts w:ascii="Times New Roman" w:eastAsia="Times New Roman" w:hAnsi="Times New Roman" w:cs="B Nazanin"/>
          <w:color w:val="000000" w:themeColor="text1"/>
          <w:sz w:val="24"/>
          <w:szCs w:val="24"/>
          <w:rtl/>
          <w:lang w:eastAsia="zh-CN"/>
        </w:rPr>
        <w:t xml:space="preserve"> پرکالر</w:t>
      </w:r>
      <w:r w:rsidRPr="0096618B">
        <w:rPr>
          <w:rFonts w:ascii="Times New Roman" w:eastAsia="Times New Roman" w:hAnsi="Times New Roman" w:cs="B Nazanin" w:hint="cs"/>
          <w:color w:val="000000" w:themeColor="text1"/>
          <w:sz w:val="24"/>
          <w:szCs w:val="24"/>
          <w:rtl/>
          <w:lang w:eastAsia="zh-CN"/>
        </w:rPr>
        <w:t>ی</w:t>
      </w:r>
      <w:r w:rsidRPr="0096618B">
        <w:rPr>
          <w:rFonts w:ascii="Times New Roman" w:eastAsia="Times New Roman" w:hAnsi="Times New Roman" w:cs="B Nazanin"/>
          <w:color w:val="000000" w:themeColor="text1"/>
          <w:sz w:val="24"/>
          <w:szCs w:val="24"/>
          <w:rtl/>
          <w:lang w:eastAsia="zh-CN"/>
        </w:rPr>
        <w:t xml:space="preserve"> از قب</w:t>
      </w:r>
      <w:r w:rsidRPr="0096618B">
        <w:rPr>
          <w:rFonts w:ascii="Times New Roman" w:eastAsia="Times New Roman" w:hAnsi="Times New Roman" w:cs="B Nazanin" w:hint="cs"/>
          <w:color w:val="000000" w:themeColor="text1"/>
          <w:sz w:val="24"/>
          <w:szCs w:val="24"/>
          <w:rtl/>
          <w:lang w:eastAsia="zh-CN"/>
        </w:rPr>
        <w:t>ی</w:t>
      </w:r>
      <w:r w:rsidRPr="0096618B">
        <w:rPr>
          <w:rFonts w:ascii="Times New Roman" w:eastAsia="Times New Roman" w:hAnsi="Times New Roman" w:cs="B Nazanin" w:hint="eastAsia"/>
          <w:color w:val="000000" w:themeColor="text1"/>
          <w:sz w:val="24"/>
          <w:szCs w:val="24"/>
          <w:rtl/>
          <w:lang w:eastAsia="zh-CN"/>
        </w:rPr>
        <w:t>ل</w:t>
      </w:r>
      <w:r w:rsidRPr="0096618B">
        <w:rPr>
          <w:rFonts w:ascii="Times New Roman" w:eastAsia="Times New Roman" w:hAnsi="Times New Roman" w:cs="B Nazanin"/>
          <w:color w:val="000000" w:themeColor="text1"/>
          <w:sz w:val="24"/>
          <w:szCs w:val="24"/>
          <w:rtl/>
          <w:lang w:eastAsia="zh-CN"/>
        </w:rPr>
        <w:t xml:space="preserve"> ، چ</w:t>
      </w:r>
      <w:r w:rsidRPr="0096618B">
        <w:rPr>
          <w:rFonts w:ascii="Times New Roman" w:eastAsia="Times New Roman" w:hAnsi="Times New Roman" w:cs="B Nazanin" w:hint="cs"/>
          <w:color w:val="000000" w:themeColor="text1"/>
          <w:sz w:val="24"/>
          <w:szCs w:val="24"/>
          <w:rtl/>
          <w:lang w:eastAsia="zh-CN"/>
        </w:rPr>
        <w:t>ی</w:t>
      </w:r>
      <w:r w:rsidRPr="0096618B">
        <w:rPr>
          <w:rFonts w:ascii="Times New Roman" w:eastAsia="Times New Roman" w:hAnsi="Times New Roman" w:cs="B Nazanin" w:hint="eastAsia"/>
          <w:color w:val="000000" w:themeColor="text1"/>
          <w:sz w:val="24"/>
          <w:szCs w:val="24"/>
          <w:rtl/>
          <w:lang w:eastAsia="zh-CN"/>
        </w:rPr>
        <w:t>پس</w:t>
      </w:r>
      <w:r w:rsidRPr="0096618B">
        <w:rPr>
          <w:rFonts w:ascii="Times New Roman" w:eastAsia="Times New Roman" w:hAnsi="Times New Roman" w:cs="B Nazanin"/>
          <w:color w:val="000000" w:themeColor="text1"/>
          <w:sz w:val="24"/>
          <w:szCs w:val="24"/>
          <w:rtl/>
          <w:lang w:eastAsia="zh-CN"/>
        </w:rPr>
        <w:t xml:space="preserve"> ، نوشابه و غ</w:t>
      </w:r>
      <w:r w:rsidRPr="0096618B">
        <w:rPr>
          <w:rFonts w:ascii="Times New Roman" w:eastAsia="Times New Roman" w:hAnsi="Times New Roman" w:cs="B Nazanin" w:hint="cs"/>
          <w:color w:val="000000" w:themeColor="text1"/>
          <w:sz w:val="24"/>
          <w:szCs w:val="24"/>
          <w:rtl/>
          <w:lang w:eastAsia="zh-CN"/>
        </w:rPr>
        <w:t>ی</w:t>
      </w:r>
      <w:r w:rsidRPr="0096618B">
        <w:rPr>
          <w:rFonts w:ascii="Times New Roman" w:eastAsia="Times New Roman" w:hAnsi="Times New Roman" w:cs="B Nazanin" w:hint="eastAsia"/>
          <w:color w:val="000000" w:themeColor="text1"/>
          <w:sz w:val="24"/>
          <w:szCs w:val="24"/>
          <w:rtl/>
          <w:lang w:eastAsia="zh-CN"/>
        </w:rPr>
        <w:t>ره</w:t>
      </w:r>
      <w:r w:rsidRPr="0096618B">
        <w:rPr>
          <w:rFonts w:ascii="Times New Roman" w:eastAsia="Times New Roman" w:hAnsi="Times New Roman" w:cs="B Nazanin"/>
          <w:color w:val="000000" w:themeColor="text1"/>
          <w:sz w:val="24"/>
          <w:szCs w:val="24"/>
          <w:rtl/>
          <w:lang w:eastAsia="zh-CN"/>
        </w:rPr>
        <w:t xml:space="preserve"> دارد بهتر است با هماهنگ</w:t>
      </w:r>
      <w:r w:rsidRPr="0096618B">
        <w:rPr>
          <w:rFonts w:ascii="Times New Roman" w:eastAsia="Times New Roman" w:hAnsi="Times New Roman" w:cs="B Nazanin" w:hint="cs"/>
          <w:color w:val="000000" w:themeColor="text1"/>
          <w:sz w:val="24"/>
          <w:szCs w:val="24"/>
          <w:rtl/>
          <w:lang w:eastAsia="zh-CN"/>
        </w:rPr>
        <w:t>ی</w:t>
      </w:r>
      <w:r w:rsidRPr="0096618B">
        <w:rPr>
          <w:rFonts w:ascii="Times New Roman" w:eastAsia="Times New Roman" w:hAnsi="Times New Roman" w:cs="B Nazanin"/>
          <w:color w:val="000000" w:themeColor="text1"/>
          <w:sz w:val="24"/>
          <w:szCs w:val="24"/>
          <w:rtl/>
          <w:lang w:eastAsia="zh-CN"/>
        </w:rPr>
        <w:t xml:space="preserve"> با والد</w:t>
      </w:r>
      <w:r w:rsidRPr="0096618B">
        <w:rPr>
          <w:rFonts w:ascii="Times New Roman" w:eastAsia="Times New Roman" w:hAnsi="Times New Roman" w:cs="B Nazanin" w:hint="cs"/>
          <w:color w:val="000000" w:themeColor="text1"/>
          <w:sz w:val="24"/>
          <w:szCs w:val="24"/>
          <w:rtl/>
          <w:lang w:eastAsia="zh-CN"/>
        </w:rPr>
        <w:t>ی</w:t>
      </w:r>
      <w:r w:rsidRPr="0096618B">
        <w:rPr>
          <w:rFonts w:ascii="Times New Roman" w:eastAsia="Times New Roman" w:hAnsi="Times New Roman" w:cs="B Nazanin" w:hint="eastAsia"/>
          <w:color w:val="000000" w:themeColor="text1"/>
          <w:sz w:val="24"/>
          <w:szCs w:val="24"/>
          <w:rtl/>
          <w:lang w:eastAsia="zh-CN"/>
        </w:rPr>
        <w:t>ن</w:t>
      </w:r>
      <w:r w:rsidRPr="0096618B">
        <w:rPr>
          <w:rFonts w:ascii="Times New Roman" w:eastAsia="Times New Roman" w:hAnsi="Times New Roman" w:cs="B Nazanin"/>
          <w:color w:val="000000" w:themeColor="text1"/>
          <w:sz w:val="24"/>
          <w:szCs w:val="24"/>
          <w:rtl/>
          <w:lang w:eastAsia="zh-CN"/>
        </w:rPr>
        <w:t xml:space="preserve"> آنها و همچن</w:t>
      </w:r>
      <w:r w:rsidRPr="0096618B">
        <w:rPr>
          <w:rFonts w:ascii="Times New Roman" w:eastAsia="Times New Roman" w:hAnsi="Times New Roman" w:cs="B Nazanin" w:hint="cs"/>
          <w:color w:val="000000" w:themeColor="text1"/>
          <w:sz w:val="24"/>
          <w:szCs w:val="24"/>
          <w:rtl/>
          <w:lang w:eastAsia="zh-CN"/>
        </w:rPr>
        <w:t>ی</w:t>
      </w:r>
      <w:r w:rsidRPr="0096618B">
        <w:rPr>
          <w:rFonts w:ascii="Times New Roman" w:eastAsia="Times New Roman" w:hAnsi="Times New Roman" w:cs="B Nazanin" w:hint="eastAsia"/>
          <w:color w:val="000000" w:themeColor="text1"/>
          <w:sz w:val="24"/>
          <w:szCs w:val="24"/>
          <w:rtl/>
          <w:lang w:eastAsia="zh-CN"/>
        </w:rPr>
        <w:t>ن</w:t>
      </w:r>
      <w:r w:rsidRPr="0096618B">
        <w:rPr>
          <w:rFonts w:ascii="Times New Roman" w:eastAsia="Times New Roman" w:hAnsi="Times New Roman" w:cs="B Nazanin"/>
          <w:color w:val="000000" w:themeColor="text1"/>
          <w:sz w:val="24"/>
          <w:szCs w:val="24"/>
          <w:rtl/>
          <w:lang w:eastAsia="zh-CN"/>
        </w:rPr>
        <w:t xml:space="preserve"> خود کودک </w:t>
      </w:r>
      <w:r w:rsidRPr="0096618B">
        <w:rPr>
          <w:rFonts w:ascii="Times New Roman" w:eastAsia="Times New Roman" w:hAnsi="Times New Roman" w:cs="B Nazanin" w:hint="cs"/>
          <w:color w:val="000000" w:themeColor="text1"/>
          <w:sz w:val="24"/>
          <w:szCs w:val="24"/>
          <w:rtl/>
          <w:lang w:eastAsia="zh-CN"/>
        </w:rPr>
        <w:t>ی</w:t>
      </w:r>
      <w:r w:rsidRPr="0096618B">
        <w:rPr>
          <w:rFonts w:ascii="Times New Roman" w:eastAsia="Times New Roman" w:hAnsi="Times New Roman" w:cs="B Nazanin" w:hint="eastAsia"/>
          <w:color w:val="000000" w:themeColor="text1"/>
          <w:sz w:val="24"/>
          <w:szCs w:val="24"/>
          <w:rtl/>
          <w:lang w:eastAsia="zh-CN"/>
        </w:rPr>
        <w:t>ا</w:t>
      </w:r>
      <w:r w:rsidRPr="0096618B">
        <w:rPr>
          <w:rFonts w:ascii="Times New Roman" w:eastAsia="Times New Roman" w:hAnsi="Times New Roman" w:cs="B Nazanin"/>
          <w:color w:val="000000" w:themeColor="text1"/>
          <w:sz w:val="24"/>
          <w:szCs w:val="24"/>
          <w:rtl/>
          <w:lang w:eastAsia="zh-CN"/>
        </w:rPr>
        <w:t xml:space="preserve"> نوجوان بتدر</w:t>
      </w:r>
      <w:r w:rsidRPr="0096618B">
        <w:rPr>
          <w:rFonts w:ascii="Times New Roman" w:eastAsia="Times New Roman" w:hAnsi="Times New Roman" w:cs="B Nazanin" w:hint="cs"/>
          <w:color w:val="000000" w:themeColor="text1"/>
          <w:sz w:val="24"/>
          <w:szCs w:val="24"/>
          <w:rtl/>
          <w:lang w:eastAsia="zh-CN"/>
        </w:rPr>
        <w:t>ی</w:t>
      </w:r>
      <w:r w:rsidRPr="0096618B">
        <w:rPr>
          <w:rFonts w:ascii="Times New Roman" w:eastAsia="Times New Roman" w:hAnsi="Times New Roman" w:cs="B Nazanin" w:hint="eastAsia"/>
          <w:color w:val="000000" w:themeColor="text1"/>
          <w:sz w:val="24"/>
          <w:szCs w:val="24"/>
          <w:rtl/>
          <w:lang w:eastAsia="zh-CN"/>
        </w:rPr>
        <w:t>ج</w:t>
      </w:r>
      <w:r w:rsidRPr="0096618B">
        <w:rPr>
          <w:rFonts w:ascii="Times New Roman" w:eastAsia="Times New Roman" w:hAnsi="Times New Roman" w:cs="B Nazanin"/>
          <w:color w:val="000000" w:themeColor="text1"/>
          <w:sz w:val="24"/>
          <w:szCs w:val="24"/>
          <w:rtl/>
          <w:lang w:eastAsia="zh-CN"/>
        </w:rPr>
        <w:t xml:space="preserve"> م</w:t>
      </w:r>
      <w:r w:rsidRPr="0096618B">
        <w:rPr>
          <w:rFonts w:ascii="Times New Roman" w:eastAsia="Times New Roman" w:hAnsi="Times New Roman" w:cs="B Nazanin" w:hint="cs"/>
          <w:color w:val="000000" w:themeColor="text1"/>
          <w:sz w:val="24"/>
          <w:szCs w:val="24"/>
          <w:rtl/>
          <w:lang w:eastAsia="zh-CN"/>
        </w:rPr>
        <w:t>ی</w:t>
      </w:r>
      <w:r w:rsidRPr="0096618B">
        <w:rPr>
          <w:rFonts w:ascii="Times New Roman" w:eastAsia="Times New Roman" w:hAnsi="Times New Roman" w:cs="B Nazanin" w:hint="eastAsia"/>
          <w:color w:val="000000" w:themeColor="text1"/>
          <w:sz w:val="24"/>
          <w:szCs w:val="24"/>
          <w:rtl/>
          <w:lang w:eastAsia="zh-CN"/>
        </w:rPr>
        <w:t>زان</w:t>
      </w:r>
      <w:r w:rsidRPr="0096618B">
        <w:rPr>
          <w:rFonts w:ascii="Times New Roman" w:eastAsia="Times New Roman" w:hAnsi="Times New Roman" w:cs="B Nazanin"/>
          <w:color w:val="000000" w:themeColor="text1"/>
          <w:sz w:val="24"/>
          <w:szCs w:val="24"/>
          <w:rtl/>
          <w:lang w:eastAsia="zh-CN"/>
        </w:rPr>
        <w:t xml:space="preserve"> آنها را در رژ</w:t>
      </w:r>
      <w:r w:rsidRPr="0096618B">
        <w:rPr>
          <w:rFonts w:ascii="Times New Roman" w:eastAsia="Times New Roman" w:hAnsi="Times New Roman" w:cs="B Nazanin" w:hint="cs"/>
          <w:color w:val="000000" w:themeColor="text1"/>
          <w:sz w:val="24"/>
          <w:szCs w:val="24"/>
          <w:rtl/>
          <w:lang w:eastAsia="zh-CN"/>
        </w:rPr>
        <w:t>ی</w:t>
      </w:r>
      <w:r w:rsidRPr="0096618B">
        <w:rPr>
          <w:rFonts w:ascii="Times New Roman" w:eastAsia="Times New Roman" w:hAnsi="Times New Roman" w:cs="B Nazanin" w:hint="eastAsia"/>
          <w:color w:val="000000" w:themeColor="text1"/>
          <w:sz w:val="24"/>
          <w:szCs w:val="24"/>
          <w:rtl/>
          <w:lang w:eastAsia="zh-CN"/>
        </w:rPr>
        <w:t>م</w:t>
      </w:r>
      <w:r w:rsidRPr="0096618B">
        <w:rPr>
          <w:rFonts w:ascii="Times New Roman" w:eastAsia="Times New Roman" w:hAnsi="Times New Roman" w:cs="B Nazanin"/>
          <w:color w:val="000000" w:themeColor="text1"/>
          <w:sz w:val="24"/>
          <w:szCs w:val="24"/>
          <w:rtl/>
          <w:lang w:eastAsia="zh-CN"/>
        </w:rPr>
        <w:t xml:space="preserve"> غذا</w:t>
      </w:r>
      <w:r w:rsidRPr="0096618B">
        <w:rPr>
          <w:rFonts w:ascii="Times New Roman" w:eastAsia="Times New Roman" w:hAnsi="Times New Roman" w:cs="B Nazanin" w:hint="cs"/>
          <w:color w:val="000000" w:themeColor="text1"/>
          <w:sz w:val="24"/>
          <w:szCs w:val="24"/>
          <w:rtl/>
          <w:lang w:eastAsia="zh-CN"/>
        </w:rPr>
        <w:t>یی</w:t>
      </w:r>
      <w:r w:rsidRPr="0096618B">
        <w:rPr>
          <w:rFonts w:ascii="Times New Roman" w:eastAsia="Times New Roman" w:hAnsi="Times New Roman" w:cs="B Nazanin"/>
          <w:color w:val="000000" w:themeColor="text1"/>
          <w:sz w:val="24"/>
          <w:szCs w:val="24"/>
          <w:rtl/>
          <w:lang w:eastAsia="zh-CN"/>
        </w:rPr>
        <w:t xml:space="preserve"> کم نما</w:t>
      </w:r>
      <w:r w:rsidRPr="0096618B">
        <w:rPr>
          <w:rFonts w:ascii="Times New Roman" w:eastAsia="Times New Roman" w:hAnsi="Times New Roman" w:cs="B Nazanin" w:hint="cs"/>
          <w:color w:val="000000" w:themeColor="text1"/>
          <w:sz w:val="24"/>
          <w:szCs w:val="24"/>
          <w:rtl/>
          <w:lang w:eastAsia="zh-CN"/>
        </w:rPr>
        <w:t>یی</w:t>
      </w:r>
      <w:r w:rsidRPr="0096618B">
        <w:rPr>
          <w:rFonts w:ascii="Times New Roman" w:eastAsia="Times New Roman" w:hAnsi="Times New Roman" w:cs="B Nazanin" w:hint="eastAsia"/>
          <w:color w:val="000000" w:themeColor="text1"/>
          <w:sz w:val="24"/>
          <w:szCs w:val="24"/>
          <w:rtl/>
          <w:lang w:eastAsia="zh-CN"/>
        </w:rPr>
        <w:t>م</w:t>
      </w:r>
      <w:r w:rsidRPr="0096618B">
        <w:rPr>
          <w:rFonts w:ascii="Times New Roman" w:eastAsia="Times New Roman" w:hAnsi="Times New Roman" w:cs="B Nazanin"/>
          <w:color w:val="000000" w:themeColor="text1"/>
          <w:sz w:val="24"/>
          <w:szCs w:val="24"/>
          <w:rtl/>
          <w:lang w:eastAsia="zh-CN"/>
        </w:rPr>
        <w:t xml:space="preserve"> .</w:t>
      </w:r>
    </w:p>
    <w:p w14:paraId="3A9D7843" w14:textId="77777777" w:rsidR="00943CE0" w:rsidRDefault="00943CE0" w:rsidP="00F01599">
      <w:pPr>
        <w:spacing w:after="160" w:line="259" w:lineRule="auto"/>
        <w:ind w:firstLine="0"/>
        <w:jc w:val="both"/>
        <w:rPr>
          <w:rFonts w:ascii="Calibri" w:eastAsia="Calibri" w:hAnsi="Calibri" w:cs="B Nazanin"/>
          <w:kern w:val="2"/>
          <w:sz w:val="24"/>
          <w:szCs w:val="24"/>
          <w:lang w:bidi="fa-IR"/>
          <w14:ligatures w14:val="standardContextual"/>
        </w:rPr>
      </w:pPr>
    </w:p>
    <w:p w14:paraId="461B7523" w14:textId="77777777" w:rsidR="00943CE0" w:rsidRPr="009B7EDC" w:rsidRDefault="00943CE0" w:rsidP="009B7EDC">
      <w:pPr>
        <w:shd w:val="clear" w:color="auto" w:fill="FFC000"/>
        <w:spacing w:after="160" w:line="259" w:lineRule="auto"/>
        <w:ind w:firstLine="0"/>
        <w:jc w:val="both"/>
        <w:rPr>
          <w:rFonts w:ascii="Calibri" w:eastAsia="Calibri" w:hAnsi="Calibri" w:cs="B Nazanin"/>
          <w:b/>
          <w:bCs/>
          <w:kern w:val="2"/>
          <w:sz w:val="24"/>
          <w:szCs w:val="24"/>
          <w:rtl/>
          <w:lang w:bidi="fa-IR"/>
          <w14:ligatures w14:val="standardContextual"/>
        </w:rPr>
      </w:pPr>
      <w:r w:rsidRPr="009B7EDC">
        <w:rPr>
          <w:rFonts w:ascii="Calibri" w:eastAsia="Calibri" w:hAnsi="Calibri" w:cs="B Nazanin" w:hint="cs"/>
          <w:b/>
          <w:bCs/>
          <w:kern w:val="2"/>
          <w:sz w:val="24"/>
          <w:szCs w:val="24"/>
          <w:rtl/>
          <w:lang w:bidi="fa-IR"/>
          <w14:ligatures w14:val="standardContextual"/>
        </w:rPr>
        <w:t>مثال 4</w:t>
      </w:r>
    </w:p>
    <w:p w14:paraId="26698E8B" w14:textId="77777777" w:rsidR="00F01599" w:rsidRPr="00F01599" w:rsidRDefault="00F01599" w:rsidP="00F01599">
      <w:pPr>
        <w:spacing w:after="160" w:line="259" w:lineRule="auto"/>
        <w:ind w:firstLine="0"/>
        <w:jc w:val="both"/>
        <w:rPr>
          <w:rFonts w:ascii="Calibri" w:eastAsia="Calibri" w:hAnsi="Calibri" w:cs="B Nazanin"/>
          <w:kern w:val="2"/>
          <w:sz w:val="24"/>
          <w:szCs w:val="24"/>
          <w:rtl/>
          <w:lang w:bidi="fa-IR"/>
          <w14:ligatures w14:val="standardContextual"/>
        </w:rPr>
      </w:pPr>
      <w:r w:rsidRPr="00F01599">
        <w:rPr>
          <w:rFonts w:ascii="Calibri" w:eastAsia="Calibri" w:hAnsi="Calibri" w:cs="B Nazanin" w:hint="cs"/>
          <w:kern w:val="2"/>
          <w:sz w:val="24"/>
          <w:szCs w:val="24"/>
          <w:rtl/>
          <w:lang w:bidi="fa-IR"/>
          <w14:ligatures w14:val="standardContextual"/>
        </w:rPr>
        <w:t xml:space="preserve">پسر 7 ساله ای است که وزن او 28 کیلوگرم و قد او 124 سانتی متر است . والدین این کودک بدلیل آنکه کودکشان دچار اضافه وزن می باشد به کلینیک رژم درمانی مراجعه نموده اند . برای این </w:t>
      </w:r>
      <w:r w:rsidRPr="00F01599">
        <w:rPr>
          <w:rFonts w:ascii="Calibri" w:eastAsia="Calibri" w:hAnsi="Calibri" w:cs="B Nazanin" w:hint="cs"/>
          <w:b/>
          <w:bCs/>
          <w:kern w:val="2"/>
          <w:sz w:val="24"/>
          <w:szCs w:val="24"/>
          <w:rtl/>
          <w:lang w:bidi="fa-IR"/>
          <w14:ligatures w14:val="standardContextual"/>
        </w:rPr>
        <w:t>کودک دارای اضافه وزن که قد او مناسب می باشد</w:t>
      </w:r>
      <w:r w:rsidRPr="00F01599">
        <w:rPr>
          <w:rFonts w:ascii="Calibri" w:eastAsia="Calibri" w:hAnsi="Calibri" w:cs="B Nazanin" w:hint="cs"/>
          <w:kern w:val="2"/>
          <w:sz w:val="24"/>
          <w:szCs w:val="24"/>
          <w:rtl/>
          <w:lang w:bidi="fa-IR"/>
          <w14:ligatures w14:val="standardContextual"/>
        </w:rPr>
        <w:t xml:space="preserve"> رژیم غذایی مناسبی تنظیم نمایید . </w:t>
      </w:r>
    </w:p>
    <w:p w14:paraId="3A8E2145" w14:textId="77777777" w:rsidR="00F01599" w:rsidRPr="00F01599" w:rsidRDefault="00F01599" w:rsidP="00F01599">
      <w:pPr>
        <w:spacing w:after="160" w:line="259" w:lineRule="auto"/>
        <w:ind w:firstLine="0"/>
        <w:jc w:val="both"/>
        <w:rPr>
          <w:rFonts w:ascii="Calibri" w:eastAsia="Calibri" w:hAnsi="Calibri" w:cs="B Nazanin"/>
          <w:kern w:val="2"/>
          <w:sz w:val="24"/>
          <w:szCs w:val="24"/>
          <w:rtl/>
          <w:lang w:bidi="fa-IR"/>
          <w14:ligatures w14:val="standardContextual"/>
        </w:rPr>
      </w:pPr>
      <w:r w:rsidRPr="00F01599">
        <w:rPr>
          <w:rFonts w:ascii="Calibri" w:eastAsia="Calibri" w:hAnsi="Calibri" w:cs="B Nazanin" w:hint="cs"/>
          <w:kern w:val="2"/>
          <w:sz w:val="24"/>
          <w:szCs w:val="24"/>
          <w:rtl/>
          <w:lang w:bidi="fa-IR"/>
          <w14:ligatures w14:val="standardContextual"/>
        </w:rPr>
        <w:t xml:space="preserve">جهت تنظیم رژیم غذایی برای کودک فوق الذکر ابتدا </w:t>
      </w:r>
      <w:r w:rsidRPr="00F01599">
        <w:rPr>
          <w:rFonts w:ascii="Calibri" w:eastAsia="Calibri" w:hAnsi="Calibri" w:cs="B Nazanin"/>
          <w:kern w:val="2"/>
          <w:sz w:val="24"/>
          <w:szCs w:val="24"/>
          <w:lang w:bidi="fa-IR"/>
          <w14:ligatures w14:val="standardContextual"/>
        </w:rPr>
        <w:t>BMI</w:t>
      </w:r>
      <w:r w:rsidRPr="00F01599">
        <w:rPr>
          <w:rFonts w:ascii="Calibri" w:eastAsia="Calibri" w:hAnsi="Calibri" w:cs="B Nazanin" w:hint="cs"/>
          <w:kern w:val="2"/>
          <w:sz w:val="24"/>
          <w:szCs w:val="24"/>
          <w:rtl/>
          <w:lang w:bidi="fa-IR"/>
          <w14:ligatures w14:val="standardContextual"/>
        </w:rPr>
        <w:t xml:space="preserve"> کودک را محاسبه می نماییم .</w:t>
      </w:r>
    </w:p>
    <w:p w14:paraId="799F256F" w14:textId="77777777" w:rsidR="00F01599" w:rsidRPr="00F01599" w:rsidRDefault="00F01599" w:rsidP="00F01599">
      <w:pPr>
        <w:spacing w:after="160" w:line="259" w:lineRule="auto"/>
        <w:ind w:firstLine="0"/>
        <w:jc w:val="right"/>
        <w:rPr>
          <w:rFonts w:ascii="Calibri" w:eastAsia="Calibri" w:hAnsi="Calibri" w:cs="B Nazanin"/>
          <w:kern w:val="2"/>
          <w:sz w:val="24"/>
          <w:szCs w:val="24"/>
          <w:lang w:bidi="fa-IR"/>
          <w14:ligatures w14:val="standardContextual"/>
        </w:rPr>
      </w:pPr>
      <w:r w:rsidRPr="00F01599">
        <w:rPr>
          <w:rFonts w:ascii="Calibri" w:eastAsia="Calibri" w:hAnsi="Calibri" w:cs="B Nazanin" w:hint="cs"/>
          <w:kern w:val="2"/>
          <w:sz w:val="24"/>
          <w:szCs w:val="24"/>
          <w:rtl/>
          <w:lang w:bidi="fa-IR"/>
          <w14:ligatures w14:val="standardContextual"/>
        </w:rPr>
        <w:t>2/18</w:t>
      </w:r>
      <w:r w:rsidRPr="00F01599">
        <w:rPr>
          <w:rFonts w:ascii="Calibri" w:eastAsia="Calibri" w:hAnsi="Calibri" w:cs="B Nazanin"/>
          <w:kern w:val="2"/>
          <w:sz w:val="24"/>
          <w:szCs w:val="24"/>
          <w:lang w:bidi="fa-IR"/>
          <w14:ligatures w14:val="standardContextual"/>
        </w:rPr>
        <w:t>BMI=</w:t>
      </w:r>
    </w:p>
    <w:p w14:paraId="29C373DE" w14:textId="77777777" w:rsidR="00C642A7" w:rsidRPr="00C642A7" w:rsidRDefault="00C642A7" w:rsidP="00C642A7">
      <w:pPr>
        <w:spacing w:after="160" w:line="259" w:lineRule="auto"/>
        <w:ind w:firstLine="0"/>
        <w:jc w:val="left"/>
        <w:rPr>
          <w:rFonts w:ascii="Calibri" w:eastAsia="Calibri" w:hAnsi="Calibri" w:cs="B Nazanin"/>
          <w:kern w:val="2"/>
          <w:sz w:val="24"/>
          <w:szCs w:val="24"/>
          <w:rtl/>
          <w:lang w:bidi="fa-IR"/>
          <w14:ligatures w14:val="standardContextual"/>
        </w:rPr>
      </w:pPr>
      <w:r w:rsidRPr="00C642A7">
        <w:rPr>
          <w:rFonts w:ascii="Calibri" w:eastAsia="Calibri" w:hAnsi="Calibri" w:cs="B Nazanin" w:hint="cs"/>
          <w:kern w:val="2"/>
          <w:sz w:val="24"/>
          <w:szCs w:val="24"/>
          <w:rtl/>
          <w:lang w:bidi="fa-IR"/>
          <w14:ligatures w14:val="standardContextual"/>
        </w:rPr>
        <w:t xml:space="preserve">چون </w:t>
      </w:r>
      <w:r w:rsidRPr="00C642A7">
        <w:rPr>
          <w:rFonts w:ascii="Calibri" w:eastAsia="Calibri" w:hAnsi="Calibri" w:cs="B Nazanin"/>
          <w:kern w:val="2"/>
          <w:sz w:val="24"/>
          <w:szCs w:val="24"/>
          <w:lang w:bidi="fa-IR"/>
          <w14:ligatures w14:val="standardContextual"/>
        </w:rPr>
        <w:t>BMI</w:t>
      </w:r>
      <w:r w:rsidRPr="00C642A7">
        <w:rPr>
          <w:rFonts w:ascii="Calibri" w:eastAsia="Calibri" w:hAnsi="Calibri" w:cs="B Nazanin" w:hint="cs"/>
          <w:kern w:val="2"/>
          <w:sz w:val="24"/>
          <w:szCs w:val="24"/>
          <w:rtl/>
          <w:lang w:bidi="fa-IR"/>
          <w14:ligatures w14:val="standardContextual"/>
        </w:rPr>
        <w:t xml:space="preserve"> این کودک 2/18 می باشد، مطابق با نمودار </w:t>
      </w:r>
      <w:r w:rsidRPr="00C642A7">
        <w:rPr>
          <w:rFonts w:ascii="Calibri" w:eastAsia="Calibri" w:hAnsi="Calibri" w:cs="B Nazanin"/>
          <w:kern w:val="2"/>
          <w:sz w:val="24"/>
          <w:szCs w:val="24"/>
          <w:lang w:bidi="fa-IR"/>
          <w14:ligatures w14:val="standardContextual"/>
        </w:rPr>
        <w:t>BMI</w:t>
      </w:r>
      <w:r w:rsidRPr="00C642A7">
        <w:rPr>
          <w:rFonts w:ascii="Calibri" w:eastAsia="Calibri" w:hAnsi="Calibri" w:cs="B Nazanin" w:hint="cs"/>
          <w:kern w:val="2"/>
          <w:sz w:val="24"/>
          <w:szCs w:val="24"/>
          <w:rtl/>
          <w:lang w:bidi="fa-IR"/>
          <w14:ligatures w14:val="standardContextual"/>
        </w:rPr>
        <w:t xml:space="preserve"> بـرای سن کودک دارای اضافه وزن می باشد .امــا شاخص قـد برای سن این کـودک در محدوده طبیعی است.</w:t>
      </w:r>
    </w:p>
    <w:p w14:paraId="4A40C69E" w14:textId="77777777" w:rsidR="00C642A7" w:rsidRPr="00C642A7" w:rsidRDefault="00C642A7" w:rsidP="00C642A7">
      <w:pPr>
        <w:spacing w:after="160" w:line="259" w:lineRule="auto"/>
        <w:ind w:firstLine="0"/>
        <w:jc w:val="both"/>
        <w:rPr>
          <w:rFonts w:ascii="Calibri" w:eastAsia="Calibri" w:hAnsi="Calibri" w:cs="B Nazanin"/>
          <w:b/>
          <w:bCs/>
          <w:kern w:val="2"/>
          <w:sz w:val="24"/>
          <w:szCs w:val="24"/>
          <w:rtl/>
          <w:lang w:bidi="fa-IR"/>
          <w14:ligatures w14:val="standardContextual"/>
        </w:rPr>
      </w:pPr>
      <w:r w:rsidRPr="00C642A7">
        <w:rPr>
          <w:rFonts w:ascii="Calibri" w:eastAsia="Calibri" w:hAnsi="Calibri" w:cs="B Nazanin" w:hint="cs"/>
          <w:b/>
          <w:bCs/>
          <w:kern w:val="2"/>
          <w:sz w:val="24"/>
          <w:szCs w:val="24"/>
          <w:rtl/>
          <w:lang w:bidi="fa-IR"/>
          <w14:ligatures w14:val="standardContextual"/>
        </w:rPr>
        <w:t xml:space="preserve">با توجه به این که کودک دچار اضافه وزن می باشد بنابراین برای این کودک رژیم غذایی جهت حفظ وزن توصیه می شود </w:t>
      </w:r>
    </w:p>
    <w:p w14:paraId="69087A4C" w14:textId="77777777" w:rsidR="00F01599" w:rsidRPr="00F01599" w:rsidRDefault="00F01599" w:rsidP="00F01599">
      <w:pPr>
        <w:spacing w:after="160" w:line="259" w:lineRule="auto"/>
        <w:ind w:firstLine="0"/>
        <w:jc w:val="both"/>
        <w:rPr>
          <w:rFonts w:ascii="Calibri" w:eastAsia="Calibri" w:hAnsi="Calibri" w:cs="B Nazanin"/>
          <w:b/>
          <w:bCs/>
          <w:kern w:val="2"/>
          <w:sz w:val="24"/>
          <w:szCs w:val="24"/>
          <w:rtl/>
          <w:lang w:bidi="fa-IR"/>
          <w14:ligatures w14:val="standardContextual"/>
        </w:rPr>
      </w:pPr>
      <w:r w:rsidRPr="00F01599">
        <w:rPr>
          <w:rFonts w:ascii="Calibri" w:eastAsia="Calibri" w:hAnsi="Calibri" w:cs="B Nazanin" w:hint="cs"/>
          <w:b/>
          <w:bCs/>
          <w:kern w:val="2"/>
          <w:sz w:val="24"/>
          <w:szCs w:val="24"/>
          <w:rtl/>
          <w:lang w:bidi="fa-IR"/>
          <w14:ligatures w14:val="standardContextual"/>
        </w:rPr>
        <w:t xml:space="preserve">برای این منظور انرژی مورد نیاز کودک را بر مبنای قد او محاسبه می نماییم اما از کل انرژی محاسبه شده چیزی کم نمی کنیم . به تدریج که قد کودک بلند می </w:t>
      </w:r>
      <w:r w:rsidR="00EA0756">
        <w:rPr>
          <w:rFonts w:ascii="Calibri" w:eastAsia="Calibri" w:hAnsi="Calibri" w:cs="B Nazanin" w:hint="cs"/>
          <w:b/>
          <w:bCs/>
          <w:kern w:val="2"/>
          <w:sz w:val="24"/>
          <w:szCs w:val="24"/>
          <w:rtl/>
          <w:lang w:bidi="fa-IR"/>
          <w14:ligatures w14:val="standardContextual"/>
        </w:rPr>
        <w:t>شود با توجه به اینکه کودک کالری</w:t>
      </w:r>
      <w:r w:rsidRPr="00F01599">
        <w:rPr>
          <w:rFonts w:ascii="Calibri" w:eastAsia="Calibri" w:hAnsi="Calibri" w:cs="B Nazanin" w:hint="cs"/>
          <w:b/>
          <w:bCs/>
          <w:kern w:val="2"/>
          <w:sz w:val="24"/>
          <w:szCs w:val="24"/>
          <w:rtl/>
          <w:lang w:bidi="fa-IR"/>
          <w14:ligatures w14:val="standardContextual"/>
        </w:rPr>
        <w:t xml:space="preserve"> اضافه بر نیاز خود دریافت نمی کن</w:t>
      </w:r>
      <w:r w:rsidR="00EA0756">
        <w:rPr>
          <w:rFonts w:ascii="Calibri" w:eastAsia="Calibri" w:hAnsi="Calibri" w:cs="B Nazanin" w:hint="cs"/>
          <w:b/>
          <w:bCs/>
          <w:kern w:val="2"/>
          <w:sz w:val="24"/>
          <w:szCs w:val="24"/>
          <w:rtl/>
          <w:lang w:bidi="fa-IR"/>
          <w14:ligatures w14:val="standardContextual"/>
        </w:rPr>
        <w:t>د</w:t>
      </w:r>
      <w:r w:rsidRPr="00F01599">
        <w:rPr>
          <w:rFonts w:ascii="Calibri" w:eastAsia="Calibri" w:hAnsi="Calibri" w:cs="B Nazanin" w:hint="cs"/>
          <w:b/>
          <w:bCs/>
          <w:kern w:val="2"/>
          <w:sz w:val="24"/>
          <w:szCs w:val="24"/>
          <w:rtl/>
          <w:lang w:bidi="fa-IR"/>
          <w14:ligatures w14:val="standardContextual"/>
        </w:rPr>
        <w:t xml:space="preserve"> وزن او متناسب با قدش خواهد شد .</w:t>
      </w:r>
    </w:p>
    <w:p w14:paraId="05489C91" w14:textId="77777777" w:rsidR="00F01599" w:rsidRPr="00F01599" w:rsidRDefault="00F01599" w:rsidP="00F01599">
      <w:pPr>
        <w:spacing w:after="160" w:line="259" w:lineRule="auto"/>
        <w:ind w:firstLine="0"/>
        <w:jc w:val="left"/>
        <w:rPr>
          <w:rFonts w:ascii="Calibri" w:eastAsia="Calibri" w:hAnsi="Calibri" w:cs="B Nazanin"/>
          <w:kern w:val="2"/>
          <w:sz w:val="24"/>
          <w:szCs w:val="24"/>
          <w:rtl/>
          <w:lang w:bidi="fa-IR"/>
          <w14:ligatures w14:val="standardContextual"/>
        </w:rPr>
      </w:pPr>
      <w:r w:rsidRPr="00F01599">
        <w:rPr>
          <w:rFonts w:ascii="Calibri" w:eastAsia="Calibri" w:hAnsi="Calibri" w:cs="B Nazanin" w:hint="cs"/>
          <w:kern w:val="2"/>
          <w:sz w:val="24"/>
          <w:szCs w:val="24"/>
          <w:rtl/>
          <w:lang w:bidi="fa-IR"/>
          <w14:ligatures w14:val="standardContextual"/>
        </w:rPr>
        <w:t>محاسبه انرژی برای این کودک بر مبنای قد فعلی او به شرح زیر صورت می گیرد :</w:t>
      </w:r>
    </w:p>
    <w:p w14:paraId="4DAB09D1" w14:textId="77777777" w:rsidR="00F01599" w:rsidRPr="00F01599" w:rsidRDefault="00F01599" w:rsidP="00F01599">
      <w:pPr>
        <w:spacing w:after="160" w:line="259" w:lineRule="auto"/>
        <w:ind w:firstLine="0"/>
        <w:jc w:val="right"/>
        <w:rPr>
          <w:rFonts w:ascii="Calibri" w:eastAsia="Calibri" w:hAnsi="Calibri" w:cs="B Nazanin"/>
          <w:kern w:val="2"/>
          <w:sz w:val="24"/>
          <w:szCs w:val="24"/>
          <w:rtl/>
          <w:lang w:bidi="fa-IR"/>
          <w14:ligatures w14:val="standardContextual"/>
        </w:rPr>
      </w:pPr>
      <w:r w:rsidRPr="00F01599">
        <w:rPr>
          <w:rFonts w:ascii="Calibri" w:eastAsia="Calibri" w:hAnsi="Calibri" w:cs="B Nazanin" w:hint="cs"/>
          <w:kern w:val="2"/>
          <w:sz w:val="24"/>
          <w:szCs w:val="24"/>
          <w:rtl/>
          <w:lang w:bidi="fa-IR"/>
          <w14:ligatures w14:val="standardContextual"/>
        </w:rPr>
        <w:t xml:space="preserve">           </w:t>
      </w:r>
      <w:r w:rsidRPr="00F01599">
        <w:rPr>
          <w:rFonts w:ascii="Calibri" w:eastAsia="Calibri" w:hAnsi="Calibri" w:cs="B Nazanin"/>
          <w:kern w:val="2"/>
          <w:sz w:val="24"/>
          <w:szCs w:val="24"/>
          <w:lang w:bidi="fa-IR"/>
          <w14:ligatures w14:val="standardContextual"/>
        </w:rPr>
        <w:t>kca1</w:t>
      </w:r>
      <w:r w:rsidRPr="00F01599">
        <w:rPr>
          <w:rFonts w:ascii="Calibri" w:eastAsia="Calibri" w:hAnsi="Calibri" w:cs="B Nazanin" w:hint="cs"/>
          <w:kern w:val="2"/>
          <w:sz w:val="24"/>
          <w:szCs w:val="24"/>
          <w:rtl/>
          <w:lang w:bidi="fa-IR"/>
          <w14:ligatures w14:val="standardContextual"/>
        </w:rPr>
        <w:t xml:space="preserve">   1860 = 15×124=</w:t>
      </w:r>
      <w:r w:rsidRPr="00F01599">
        <w:rPr>
          <w:rFonts w:ascii="Calibri" w:eastAsia="Calibri" w:hAnsi="Calibri" w:cs="B Nazanin" w:hint="cs"/>
          <w:b/>
          <w:bCs/>
          <w:kern w:val="2"/>
          <w:sz w:val="24"/>
          <w:szCs w:val="24"/>
          <w:rtl/>
          <w:lang w:bidi="fa-IR"/>
          <w14:ligatures w14:val="standardContextual"/>
        </w:rPr>
        <w:t>کل انرژی مورد نیاز</w:t>
      </w:r>
      <w:r w:rsidRPr="00F01599">
        <w:rPr>
          <w:rFonts w:ascii="Calibri" w:eastAsia="Calibri" w:hAnsi="Calibri" w:cs="B Nazanin" w:hint="cs"/>
          <w:kern w:val="2"/>
          <w:sz w:val="24"/>
          <w:szCs w:val="24"/>
          <w:rtl/>
          <w:lang w:bidi="fa-IR"/>
          <w14:ligatures w14:val="standardContextual"/>
        </w:rPr>
        <w:t xml:space="preserve">    </w:t>
      </w:r>
    </w:p>
    <w:p w14:paraId="35A47809" w14:textId="77777777" w:rsidR="00F01599" w:rsidRPr="00F01599" w:rsidRDefault="00F01599" w:rsidP="00F01599">
      <w:pPr>
        <w:spacing w:after="160" w:line="259" w:lineRule="auto"/>
        <w:ind w:firstLine="0"/>
        <w:jc w:val="left"/>
        <w:rPr>
          <w:rFonts w:ascii="Calibri" w:eastAsia="Calibri" w:hAnsi="Calibri" w:cs="B Nazanin"/>
          <w:kern w:val="2"/>
          <w:sz w:val="24"/>
          <w:szCs w:val="24"/>
          <w:rtl/>
          <w:lang w:bidi="fa-IR"/>
          <w14:ligatures w14:val="standardContextual"/>
        </w:rPr>
      </w:pPr>
      <w:r w:rsidRPr="00F01599">
        <w:rPr>
          <w:rFonts w:ascii="Calibri" w:eastAsia="Calibri" w:hAnsi="Calibri" w:cs="B Nazanin" w:hint="cs"/>
          <w:kern w:val="2"/>
          <w:sz w:val="24"/>
          <w:szCs w:val="24"/>
          <w:rtl/>
          <w:lang w:bidi="fa-IR"/>
          <w14:ligatures w14:val="standardContextual"/>
        </w:rPr>
        <w:t xml:space="preserve">بعد از محاسبه کل انرژی مورد نیاز ، حال پروتئین ، کربوهیدرات و چربی مورد نیاز فرد به شرح زیر محاسبه می شود : </w:t>
      </w:r>
    </w:p>
    <w:p w14:paraId="019DB456" w14:textId="77777777" w:rsidR="00F01599" w:rsidRPr="00F01599" w:rsidRDefault="00F01599" w:rsidP="00F01599">
      <w:pPr>
        <w:spacing w:after="160" w:line="259" w:lineRule="auto"/>
        <w:ind w:firstLine="0"/>
        <w:jc w:val="right"/>
        <w:rPr>
          <w:rFonts w:ascii="Calibri" w:eastAsia="Calibri" w:hAnsi="Calibri" w:cs="B Nazanin"/>
          <w:kern w:val="2"/>
          <w:sz w:val="24"/>
          <w:szCs w:val="24"/>
          <w:rtl/>
          <w:lang w:bidi="fa-IR"/>
          <w14:ligatures w14:val="standardContextual"/>
        </w:rPr>
      </w:pPr>
      <w:r w:rsidRPr="00F01599">
        <w:rPr>
          <w:rFonts w:ascii="Calibri" w:eastAsia="Calibri" w:hAnsi="Calibri" w:cs="B Nazanin" w:hint="cs"/>
          <w:kern w:val="2"/>
          <w:sz w:val="24"/>
          <w:szCs w:val="24"/>
          <w:rtl/>
          <w:lang w:bidi="fa-IR"/>
          <w14:ligatures w14:val="standardContextual"/>
        </w:rPr>
        <w:lastRenderedPageBreak/>
        <w:t xml:space="preserve">   </w:t>
      </w:r>
      <w:r w:rsidRPr="00F01599">
        <w:rPr>
          <w:rFonts w:ascii="Calibri" w:eastAsia="Calibri" w:hAnsi="Calibri" w:cs="B Nazanin"/>
          <w:kern w:val="2"/>
          <w:sz w:val="24"/>
          <w:szCs w:val="24"/>
          <w:lang w:bidi="fa-IR"/>
          <w14:ligatures w14:val="standardContextual"/>
        </w:rPr>
        <w:t>gr</w:t>
      </w:r>
      <w:r w:rsidRPr="00F01599">
        <w:rPr>
          <w:rFonts w:ascii="Calibri" w:eastAsia="Calibri" w:hAnsi="Calibri" w:cs="B Nazanin" w:hint="cs"/>
          <w:kern w:val="2"/>
          <w:sz w:val="24"/>
          <w:szCs w:val="24"/>
          <w:rtl/>
          <w:lang w:bidi="fa-IR"/>
          <w14:ligatures w14:val="standardContextual"/>
        </w:rPr>
        <w:t xml:space="preserve"> 79=4÷316=</w:t>
      </w:r>
      <w:r w:rsidRPr="00F01599">
        <w:rPr>
          <w:rFonts w:ascii="Calibri" w:eastAsia="Calibri" w:hAnsi="Calibri" w:cs="B Nazanin" w:hint="cs"/>
          <w:b/>
          <w:bCs/>
          <w:kern w:val="2"/>
          <w:sz w:val="24"/>
          <w:szCs w:val="24"/>
          <w:rtl/>
          <w:lang w:bidi="fa-IR"/>
          <w14:ligatures w14:val="standardContextual"/>
        </w:rPr>
        <w:t>17/0</w:t>
      </w:r>
      <w:r w:rsidRPr="00F01599">
        <w:rPr>
          <w:rFonts w:ascii="Calibri" w:eastAsia="Calibri" w:hAnsi="Calibri" w:cs="B Nazanin" w:hint="cs"/>
          <w:kern w:val="2"/>
          <w:sz w:val="24"/>
          <w:szCs w:val="24"/>
          <w:rtl/>
          <w:lang w:bidi="fa-IR"/>
          <w14:ligatures w14:val="standardContextual"/>
        </w:rPr>
        <w:t>×1860=</w:t>
      </w:r>
      <w:r w:rsidRPr="00F01599">
        <w:rPr>
          <w:rFonts w:ascii="Calibri" w:eastAsia="Calibri" w:hAnsi="Calibri" w:cs="B Nazanin" w:hint="cs"/>
          <w:b/>
          <w:bCs/>
          <w:kern w:val="2"/>
          <w:sz w:val="24"/>
          <w:szCs w:val="24"/>
          <w:rtl/>
          <w:lang w:bidi="fa-IR"/>
          <w14:ligatures w14:val="standardContextual"/>
        </w:rPr>
        <w:t>کل پروتئین مورد نیاز</w:t>
      </w:r>
      <w:r w:rsidRPr="00F01599">
        <w:rPr>
          <w:rFonts w:ascii="Calibri" w:eastAsia="Calibri" w:hAnsi="Calibri" w:cs="B Nazanin" w:hint="cs"/>
          <w:kern w:val="2"/>
          <w:sz w:val="24"/>
          <w:szCs w:val="24"/>
          <w:rtl/>
          <w:lang w:bidi="fa-IR"/>
          <w14:ligatures w14:val="standardContextual"/>
        </w:rPr>
        <w:t xml:space="preserve"> </w:t>
      </w:r>
    </w:p>
    <w:p w14:paraId="1A1BEA29" w14:textId="77777777" w:rsidR="00F01599" w:rsidRPr="00F01599" w:rsidRDefault="00F01599" w:rsidP="00F01599">
      <w:pPr>
        <w:spacing w:after="160" w:line="259" w:lineRule="auto"/>
        <w:ind w:firstLine="0"/>
        <w:jc w:val="right"/>
        <w:rPr>
          <w:rFonts w:ascii="Calibri" w:eastAsia="Calibri" w:hAnsi="Calibri" w:cs="B Nazanin"/>
          <w:kern w:val="2"/>
          <w:sz w:val="24"/>
          <w:szCs w:val="24"/>
          <w:rtl/>
          <w:lang w:bidi="fa-IR"/>
          <w14:ligatures w14:val="standardContextual"/>
        </w:rPr>
      </w:pPr>
      <w:r w:rsidRPr="00F01599">
        <w:rPr>
          <w:rFonts w:ascii="Calibri" w:eastAsia="Calibri" w:hAnsi="Calibri" w:cs="B Nazanin" w:hint="cs"/>
          <w:kern w:val="2"/>
          <w:sz w:val="24"/>
          <w:szCs w:val="24"/>
          <w:rtl/>
          <w:lang w:bidi="fa-IR"/>
          <w14:ligatures w14:val="standardContextual"/>
        </w:rPr>
        <w:t xml:space="preserve">   </w:t>
      </w:r>
      <w:r w:rsidRPr="00F01599">
        <w:rPr>
          <w:rFonts w:ascii="Calibri" w:eastAsia="Calibri" w:hAnsi="Calibri" w:cs="B Nazanin"/>
          <w:kern w:val="2"/>
          <w:sz w:val="24"/>
          <w:szCs w:val="24"/>
          <w:lang w:bidi="fa-IR"/>
          <w14:ligatures w14:val="standardContextual"/>
        </w:rPr>
        <w:t>gr</w:t>
      </w:r>
      <w:r w:rsidRPr="00F01599">
        <w:rPr>
          <w:rFonts w:ascii="Calibri" w:eastAsia="Calibri" w:hAnsi="Calibri" w:cs="B Nazanin" w:hint="cs"/>
          <w:kern w:val="2"/>
          <w:sz w:val="24"/>
          <w:szCs w:val="24"/>
          <w:rtl/>
          <w:lang w:bidi="fa-IR"/>
          <w14:ligatures w14:val="standardContextual"/>
        </w:rPr>
        <w:t xml:space="preserve"> 246=4÷986=53/0×1860=</w:t>
      </w:r>
      <w:r w:rsidRPr="00F01599">
        <w:rPr>
          <w:rFonts w:ascii="Calibri" w:eastAsia="Calibri" w:hAnsi="Calibri" w:cs="B Nazanin" w:hint="cs"/>
          <w:b/>
          <w:bCs/>
          <w:kern w:val="2"/>
          <w:sz w:val="24"/>
          <w:szCs w:val="24"/>
          <w:rtl/>
          <w:lang w:bidi="fa-IR"/>
          <w14:ligatures w14:val="standardContextual"/>
        </w:rPr>
        <w:t>کل کربوهیدرات مورد نیاز</w:t>
      </w:r>
    </w:p>
    <w:p w14:paraId="3BF2F319" w14:textId="77777777" w:rsidR="00F01599" w:rsidRPr="00F01599" w:rsidRDefault="00F01599" w:rsidP="00F01599">
      <w:pPr>
        <w:spacing w:after="160" w:line="259" w:lineRule="auto"/>
        <w:ind w:firstLine="0"/>
        <w:jc w:val="right"/>
        <w:rPr>
          <w:rFonts w:ascii="Calibri" w:eastAsia="Calibri" w:hAnsi="Calibri" w:cs="B Nazanin"/>
          <w:kern w:val="2"/>
          <w:sz w:val="24"/>
          <w:szCs w:val="24"/>
          <w:rtl/>
          <w:lang w:bidi="fa-IR"/>
          <w14:ligatures w14:val="standardContextual"/>
        </w:rPr>
      </w:pPr>
      <w:r w:rsidRPr="00F01599">
        <w:rPr>
          <w:rFonts w:ascii="Calibri" w:eastAsia="Calibri" w:hAnsi="Calibri" w:cs="B Nazanin" w:hint="cs"/>
          <w:kern w:val="2"/>
          <w:sz w:val="24"/>
          <w:szCs w:val="24"/>
          <w:rtl/>
          <w:lang w:bidi="fa-IR"/>
          <w14:ligatures w14:val="standardContextual"/>
        </w:rPr>
        <w:t xml:space="preserve">   </w:t>
      </w:r>
      <w:r w:rsidRPr="00F01599">
        <w:rPr>
          <w:rFonts w:ascii="Calibri" w:eastAsia="Calibri" w:hAnsi="Calibri" w:cs="B Nazanin"/>
          <w:kern w:val="2"/>
          <w:sz w:val="24"/>
          <w:szCs w:val="24"/>
          <w:lang w:bidi="fa-IR"/>
          <w14:ligatures w14:val="standardContextual"/>
        </w:rPr>
        <w:t>gr</w:t>
      </w:r>
      <w:r w:rsidRPr="00F01599">
        <w:rPr>
          <w:rFonts w:ascii="Calibri" w:eastAsia="Calibri" w:hAnsi="Calibri" w:cs="B Nazanin" w:hint="cs"/>
          <w:kern w:val="2"/>
          <w:sz w:val="24"/>
          <w:szCs w:val="24"/>
          <w:rtl/>
          <w:lang w:bidi="fa-IR"/>
          <w14:ligatures w14:val="standardContextual"/>
        </w:rPr>
        <w:t xml:space="preserve"> 62=9÷558=30/0×1860=</w:t>
      </w:r>
      <w:r w:rsidRPr="00F01599">
        <w:rPr>
          <w:rFonts w:ascii="Calibri" w:eastAsia="Calibri" w:hAnsi="Calibri" w:cs="B Nazanin" w:hint="cs"/>
          <w:b/>
          <w:bCs/>
          <w:kern w:val="2"/>
          <w:sz w:val="24"/>
          <w:szCs w:val="24"/>
          <w:rtl/>
          <w:lang w:bidi="fa-IR"/>
          <w14:ligatures w14:val="standardContextual"/>
        </w:rPr>
        <w:t>کل چربی مورد نیاز</w:t>
      </w:r>
    </w:p>
    <w:p w14:paraId="7264E101" w14:textId="77777777" w:rsidR="00113785" w:rsidRDefault="00113785" w:rsidP="00113785">
      <w:pPr>
        <w:spacing w:after="160" w:line="259" w:lineRule="auto"/>
        <w:ind w:firstLine="0"/>
        <w:jc w:val="both"/>
        <w:rPr>
          <w:rFonts w:ascii="Calibri" w:eastAsia="Calibri" w:hAnsi="Calibri" w:cs="B Nazanin"/>
          <w:b/>
          <w:bCs/>
          <w:kern w:val="2"/>
          <w:sz w:val="24"/>
          <w:szCs w:val="24"/>
          <w:rtl/>
          <w:lang w:bidi="fa-IR"/>
          <w14:ligatures w14:val="standardContextual"/>
        </w:rPr>
      </w:pPr>
    </w:p>
    <w:p w14:paraId="2318E07F" w14:textId="77777777" w:rsidR="00113785" w:rsidRPr="000A13F6" w:rsidRDefault="00F01599" w:rsidP="000A13F6">
      <w:pPr>
        <w:spacing w:after="160" w:line="259" w:lineRule="auto"/>
        <w:ind w:firstLine="0"/>
        <w:jc w:val="both"/>
        <w:rPr>
          <w:rFonts w:ascii="Calibri" w:eastAsia="Calibri" w:hAnsi="Calibri" w:cs="B Nazanin"/>
          <w:b/>
          <w:bCs/>
          <w:kern w:val="2"/>
          <w:sz w:val="24"/>
          <w:szCs w:val="24"/>
          <w:rtl/>
          <w:lang w:bidi="fa-IR"/>
          <w14:ligatures w14:val="standardContextual"/>
        </w:rPr>
      </w:pPr>
      <w:r w:rsidRPr="00F01599">
        <w:rPr>
          <w:rFonts w:ascii="Calibri" w:eastAsia="Calibri" w:hAnsi="Calibri" w:cs="B Nazanin" w:hint="cs"/>
          <w:b/>
          <w:bCs/>
          <w:kern w:val="2"/>
          <w:sz w:val="24"/>
          <w:szCs w:val="24"/>
          <w:rtl/>
          <w:lang w:bidi="fa-IR"/>
          <w14:ligatures w14:val="standardContextual"/>
        </w:rPr>
        <w:t>*** باید توجه داشت در کودکان و نوجوانان، هنگامیکه قد آنها افزایش می یابد لازم است انرژی مورد نیاز آنها مجددأ محاسبه گردد و رژیم غذایی آنها مجددأ تنظیم شود .</w:t>
      </w:r>
    </w:p>
    <w:p w14:paraId="0C6928CE" w14:textId="77777777" w:rsidR="00F01599" w:rsidRDefault="00F01599" w:rsidP="00F01599">
      <w:pPr>
        <w:spacing w:after="160" w:line="259" w:lineRule="auto"/>
        <w:ind w:firstLine="0"/>
        <w:jc w:val="left"/>
        <w:rPr>
          <w:rFonts w:ascii="Calibri" w:eastAsia="Calibri" w:hAnsi="Calibri" w:cs="B Nazanin"/>
          <w:kern w:val="2"/>
          <w:sz w:val="24"/>
          <w:szCs w:val="24"/>
          <w:rtl/>
          <w:lang w:bidi="fa-IR"/>
          <w14:ligatures w14:val="standardContextual"/>
        </w:rPr>
      </w:pPr>
      <w:r w:rsidRPr="00F01599">
        <w:rPr>
          <w:rFonts w:ascii="Calibri" w:eastAsia="Calibri" w:hAnsi="Calibri" w:cs="B Nazanin" w:hint="cs"/>
          <w:kern w:val="2"/>
          <w:sz w:val="24"/>
          <w:szCs w:val="24"/>
          <w:rtl/>
          <w:lang w:bidi="fa-IR"/>
          <w14:ligatures w14:val="standardContextual"/>
        </w:rPr>
        <w:t>سپس میزان دریافت فرد از هر یک از گروه های غذایی را مطابق با جدول رژیم نویسی تعیین می نماییم :</w:t>
      </w:r>
    </w:p>
    <w:p w14:paraId="394F10F2" w14:textId="77777777" w:rsidR="006E6022" w:rsidRPr="00F01599" w:rsidRDefault="006E6022" w:rsidP="00F01599">
      <w:pPr>
        <w:spacing w:after="160" w:line="259" w:lineRule="auto"/>
        <w:ind w:firstLine="0"/>
        <w:jc w:val="left"/>
        <w:rPr>
          <w:rFonts w:ascii="Calibri" w:eastAsia="Calibri" w:hAnsi="Calibri" w:cs="B Nazanin"/>
          <w:kern w:val="2"/>
          <w:sz w:val="24"/>
          <w:szCs w:val="24"/>
          <w:rtl/>
          <w:lang w:bidi="fa-IR"/>
          <w14:ligatures w14:val="standardContextual"/>
        </w:rPr>
      </w:pPr>
      <w:r w:rsidRPr="009A7050">
        <w:rPr>
          <w:rFonts w:ascii="Calibri" w:eastAsia="Calibri" w:hAnsi="Calibri" w:cs="B Nazanin" w:hint="cs"/>
          <w:kern w:val="2"/>
          <w:sz w:val="24"/>
          <w:szCs w:val="24"/>
          <w:rtl/>
          <w:lang w:bidi="fa-IR"/>
          <w14:ligatures w14:val="standardContextual"/>
        </w:rPr>
        <w:t xml:space="preserve">با توجه به اینکه میزان کالری این رژیم حدودا شبیه کیس شماره 3 است می توانید از گروه بندی و برنامه روزانه آن کیس برای این فرد هم استفاده کنید. این کیس از این جهت حائز اهمیت بود که با توجه به سن و محدوده </w:t>
      </w:r>
      <w:r w:rsidRPr="009A7050">
        <w:rPr>
          <w:rFonts w:ascii="Calibri" w:eastAsia="Calibri" w:hAnsi="Calibri" w:cs="B Nazanin"/>
          <w:kern w:val="2"/>
          <w:sz w:val="24"/>
          <w:szCs w:val="24"/>
          <w:lang w:bidi="fa-IR"/>
          <w14:ligatures w14:val="standardContextual"/>
        </w:rPr>
        <w:t>BMI</w:t>
      </w:r>
      <w:r w:rsidRPr="009A7050">
        <w:rPr>
          <w:rFonts w:ascii="Calibri" w:eastAsia="Calibri" w:hAnsi="Calibri" w:cs="B Nazanin" w:hint="cs"/>
          <w:kern w:val="2"/>
          <w:sz w:val="24"/>
          <w:szCs w:val="24"/>
          <w:rtl/>
          <w:lang w:bidi="fa-IR"/>
          <w14:ligatures w14:val="standardContextual"/>
        </w:rPr>
        <w:t xml:space="preserve"> و اینکه انرژی با فرمول قد محاسبه شد دیگر نیازی به کاهش کالری نمی باشد. </w:t>
      </w:r>
    </w:p>
    <w:p w14:paraId="2949F0E7" w14:textId="77777777" w:rsidR="00943CE0" w:rsidRPr="00943CE0" w:rsidRDefault="00943CE0" w:rsidP="00F01599">
      <w:pPr>
        <w:spacing w:after="160" w:line="259" w:lineRule="auto"/>
        <w:ind w:firstLine="0"/>
        <w:jc w:val="both"/>
        <w:rPr>
          <w:rFonts w:ascii="Calibri" w:eastAsia="Calibri" w:hAnsi="Calibri" w:cs="B Nazanin"/>
          <w:b/>
          <w:bCs/>
          <w:kern w:val="2"/>
          <w:sz w:val="4"/>
          <w:szCs w:val="4"/>
          <w:rtl/>
          <w:lang w:bidi="fa-IR"/>
          <w14:ligatures w14:val="standardContextual"/>
        </w:rPr>
      </w:pPr>
    </w:p>
    <w:p w14:paraId="14AB915B" w14:textId="77777777" w:rsidR="00943CE0" w:rsidRPr="00943CE0" w:rsidRDefault="00943CE0" w:rsidP="009B7EDC">
      <w:pPr>
        <w:shd w:val="clear" w:color="auto" w:fill="FFC000"/>
        <w:spacing w:after="160" w:line="259" w:lineRule="auto"/>
        <w:ind w:firstLine="0"/>
        <w:jc w:val="left"/>
        <w:rPr>
          <w:rFonts w:ascii="Calibri" w:eastAsia="Calibri" w:hAnsi="Calibri" w:cs="B Nazanin"/>
          <w:b/>
          <w:bCs/>
          <w:kern w:val="2"/>
          <w:sz w:val="24"/>
          <w:szCs w:val="24"/>
          <w:rtl/>
          <w:lang w:bidi="fa-IR"/>
          <w14:ligatures w14:val="standardContextual"/>
        </w:rPr>
      </w:pPr>
      <w:r w:rsidRPr="00943CE0">
        <w:rPr>
          <w:rFonts w:ascii="Calibri" w:eastAsia="Calibri" w:hAnsi="Calibri" w:cs="B Nazanin" w:hint="cs"/>
          <w:b/>
          <w:bCs/>
          <w:kern w:val="2"/>
          <w:sz w:val="24"/>
          <w:szCs w:val="24"/>
          <w:rtl/>
          <w:lang w:bidi="fa-IR"/>
          <w14:ligatures w14:val="standardContextual"/>
        </w:rPr>
        <w:t>مثال 5</w:t>
      </w:r>
    </w:p>
    <w:p w14:paraId="758E501F" w14:textId="77777777" w:rsidR="00C642A7" w:rsidRPr="00C642A7" w:rsidRDefault="00C642A7" w:rsidP="00C642A7">
      <w:pPr>
        <w:spacing w:after="160" w:line="259" w:lineRule="auto"/>
        <w:ind w:left="-37" w:firstLine="0"/>
        <w:contextualSpacing/>
        <w:jc w:val="both"/>
        <w:rPr>
          <w:rFonts w:ascii="Calibri" w:eastAsia="Calibri" w:hAnsi="Calibri" w:cs="B Nazanin"/>
          <w:kern w:val="2"/>
          <w:sz w:val="24"/>
          <w:szCs w:val="24"/>
          <w:lang w:bidi="fa-IR"/>
          <w14:ligatures w14:val="standardContextual"/>
        </w:rPr>
      </w:pPr>
      <w:r w:rsidRPr="00F01599">
        <w:rPr>
          <w:rFonts w:ascii="Calibri" w:eastAsia="Calibri" w:hAnsi="Calibri" w:cs="B Nazanin" w:hint="cs"/>
          <w:kern w:val="2"/>
          <w:sz w:val="24"/>
          <w:szCs w:val="24"/>
          <w:rtl/>
          <w:lang w:bidi="fa-IR"/>
          <w14:ligatures w14:val="standardContextual"/>
        </w:rPr>
        <w:t>پسر 5/</w:t>
      </w:r>
      <w:bookmarkStart w:id="46" w:name="_GoBack"/>
      <w:r w:rsidRPr="00C642A7">
        <w:rPr>
          <w:rFonts w:ascii="Calibri" w:eastAsia="Calibri" w:hAnsi="Calibri" w:cs="B Nazanin" w:hint="cs"/>
          <w:kern w:val="2"/>
          <w:sz w:val="24"/>
          <w:szCs w:val="24"/>
          <w:rtl/>
          <w:lang w:bidi="fa-IR"/>
          <w14:ligatures w14:val="standardContextual"/>
        </w:rPr>
        <w:t xml:space="preserve">7 ساله ای است که وزن او 32 کیلوگرم و قد او 124 سانتی متر است . والدین این کودک بدلیل آنکه کودکشان دچار چاقی شده است به کلینیک رژیم درمانی مراجعه نموده اند . برای این </w:t>
      </w:r>
      <w:r w:rsidRPr="00C642A7">
        <w:rPr>
          <w:rFonts w:ascii="Calibri" w:eastAsia="Calibri" w:hAnsi="Calibri" w:cs="B Nazanin" w:hint="cs"/>
          <w:b/>
          <w:bCs/>
          <w:kern w:val="2"/>
          <w:sz w:val="24"/>
          <w:szCs w:val="24"/>
          <w:rtl/>
          <w:lang w:bidi="fa-IR"/>
          <w14:ligatures w14:val="standardContextual"/>
        </w:rPr>
        <w:t>کودک چاق که قد او مناسب می باشد</w:t>
      </w:r>
      <w:r w:rsidRPr="00C642A7">
        <w:rPr>
          <w:rFonts w:ascii="Calibri" w:eastAsia="Calibri" w:hAnsi="Calibri" w:cs="B Nazanin" w:hint="cs"/>
          <w:kern w:val="2"/>
          <w:sz w:val="24"/>
          <w:szCs w:val="24"/>
          <w:rtl/>
          <w:lang w:bidi="fa-IR"/>
          <w14:ligatures w14:val="standardContextual"/>
        </w:rPr>
        <w:t xml:space="preserve"> رژیم غذایی مناسبی تنظیم نمایید . </w:t>
      </w:r>
    </w:p>
    <w:p w14:paraId="6FA49ADD" w14:textId="77777777" w:rsidR="00C642A7" w:rsidRPr="00C642A7" w:rsidRDefault="00C642A7" w:rsidP="00C642A7">
      <w:pPr>
        <w:spacing w:after="160" w:line="259" w:lineRule="auto"/>
        <w:ind w:firstLine="0"/>
        <w:jc w:val="both"/>
        <w:rPr>
          <w:rFonts w:ascii="Calibri" w:eastAsia="Calibri" w:hAnsi="Calibri" w:cs="B Nazanin"/>
          <w:kern w:val="2"/>
          <w:sz w:val="24"/>
          <w:szCs w:val="24"/>
          <w:rtl/>
          <w:lang w:bidi="fa-IR"/>
          <w14:ligatures w14:val="standardContextual"/>
        </w:rPr>
      </w:pPr>
      <w:r w:rsidRPr="00C642A7">
        <w:rPr>
          <w:rFonts w:ascii="Calibri" w:eastAsia="Calibri" w:hAnsi="Calibri" w:cs="B Nazanin" w:hint="cs"/>
          <w:kern w:val="2"/>
          <w:sz w:val="24"/>
          <w:szCs w:val="24"/>
          <w:rtl/>
          <w:lang w:bidi="fa-IR"/>
          <w14:ligatures w14:val="standardContextual"/>
        </w:rPr>
        <w:t xml:space="preserve">جهت تنظیم رژیم غذایی برای کودک فوق الذکر ابتدا </w:t>
      </w:r>
      <w:r w:rsidRPr="00C642A7">
        <w:rPr>
          <w:rFonts w:ascii="Calibri" w:eastAsia="Calibri" w:hAnsi="Calibri" w:cs="B Nazanin"/>
          <w:kern w:val="2"/>
          <w:sz w:val="24"/>
          <w:szCs w:val="24"/>
          <w:lang w:bidi="fa-IR"/>
          <w14:ligatures w14:val="standardContextual"/>
        </w:rPr>
        <w:t>BMI</w:t>
      </w:r>
      <w:r w:rsidRPr="00C642A7">
        <w:rPr>
          <w:rFonts w:ascii="Calibri" w:eastAsia="Calibri" w:hAnsi="Calibri" w:cs="B Nazanin" w:hint="cs"/>
          <w:kern w:val="2"/>
          <w:sz w:val="24"/>
          <w:szCs w:val="24"/>
          <w:rtl/>
          <w:lang w:bidi="fa-IR"/>
          <w14:ligatures w14:val="standardContextual"/>
        </w:rPr>
        <w:t xml:space="preserve"> کودک را محاسبه می نماییم .</w:t>
      </w:r>
    </w:p>
    <w:p w14:paraId="18D5F5D1" w14:textId="77777777" w:rsidR="00C642A7" w:rsidRPr="00C642A7" w:rsidRDefault="00C642A7" w:rsidP="00C642A7">
      <w:pPr>
        <w:spacing w:after="160" w:line="259" w:lineRule="auto"/>
        <w:ind w:firstLine="0"/>
        <w:jc w:val="right"/>
        <w:rPr>
          <w:rFonts w:ascii="Calibri" w:eastAsia="Calibri" w:hAnsi="Calibri" w:cs="B Nazanin"/>
          <w:kern w:val="2"/>
          <w:sz w:val="24"/>
          <w:szCs w:val="24"/>
          <w:lang w:bidi="fa-IR"/>
          <w14:ligatures w14:val="standardContextual"/>
        </w:rPr>
      </w:pPr>
      <w:r w:rsidRPr="00C642A7">
        <w:rPr>
          <w:rFonts w:ascii="Calibri" w:eastAsia="Calibri" w:hAnsi="Calibri" w:cs="B Nazanin" w:hint="cs"/>
          <w:kern w:val="2"/>
          <w:sz w:val="24"/>
          <w:szCs w:val="24"/>
          <w:rtl/>
          <w:lang w:bidi="fa-IR"/>
          <w14:ligatures w14:val="standardContextual"/>
        </w:rPr>
        <w:t xml:space="preserve"> 21 = </w:t>
      </w:r>
      <w:r w:rsidRPr="00C642A7">
        <w:rPr>
          <w:rFonts w:ascii="Calibri" w:eastAsia="Calibri" w:hAnsi="Calibri" w:cs="B Nazanin"/>
          <w:kern w:val="2"/>
          <w:sz w:val="24"/>
          <w:szCs w:val="24"/>
          <w:lang w:bidi="fa-IR"/>
          <w14:ligatures w14:val="standardContextual"/>
        </w:rPr>
        <w:t>BMI</w:t>
      </w:r>
    </w:p>
    <w:p w14:paraId="63440B32" w14:textId="77777777" w:rsidR="00C642A7" w:rsidRPr="00C642A7" w:rsidRDefault="00C642A7" w:rsidP="00C642A7">
      <w:pPr>
        <w:spacing w:after="160" w:line="259" w:lineRule="auto"/>
        <w:ind w:firstLine="0"/>
        <w:jc w:val="both"/>
        <w:rPr>
          <w:rFonts w:ascii="Calibri" w:eastAsia="Calibri" w:hAnsi="Calibri" w:cs="B Nazanin"/>
          <w:kern w:val="2"/>
          <w:sz w:val="2"/>
          <w:szCs w:val="2"/>
          <w:rtl/>
          <w:lang w:bidi="fa-IR"/>
          <w14:ligatures w14:val="standardContextual"/>
        </w:rPr>
      </w:pPr>
    </w:p>
    <w:p w14:paraId="446E66D0" w14:textId="77777777" w:rsidR="00C642A7" w:rsidRPr="00F01599" w:rsidRDefault="00C642A7" w:rsidP="00C642A7">
      <w:pPr>
        <w:spacing w:after="160" w:line="259" w:lineRule="auto"/>
        <w:ind w:firstLine="0"/>
        <w:jc w:val="both"/>
        <w:rPr>
          <w:rFonts w:ascii="Calibri" w:eastAsia="Calibri" w:hAnsi="Calibri" w:cs="B Nazanin"/>
          <w:b/>
          <w:bCs/>
          <w:kern w:val="2"/>
          <w:sz w:val="24"/>
          <w:szCs w:val="24"/>
          <w:rtl/>
          <w:lang w:bidi="fa-IR"/>
          <w14:ligatures w14:val="standardContextual"/>
        </w:rPr>
      </w:pPr>
      <w:r w:rsidRPr="00C642A7">
        <w:rPr>
          <w:rFonts w:ascii="Calibri" w:eastAsia="Calibri" w:hAnsi="Calibri" w:cs="B Nazanin" w:hint="cs"/>
          <w:b/>
          <w:bCs/>
          <w:kern w:val="2"/>
          <w:sz w:val="24"/>
          <w:szCs w:val="24"/>
          <w:rtl/>
          <w:lang w:bidi="fa-IR"/>
          <w14:ligatures w14:val="standardContextual"/>
        </w:rPr>
        <w:t xml:space="preserve">بدلیل اینکه بر اساس </w:t>
      </w:r>
      <w:r w:rsidRPr="00C642A7">
        <w:rPr>
          <w:rFonts w:ascii="Calibri" w:eastAsia="Calibri" w:hAnsi="Calibri" w:cs="B Nazanin"/>
          <w:b/>
          <w:bCs/>
          <w:kern w:val="2"/>
          <w:sz w:val="24"/>
          <w:szCs w:val="24"/>
          <w:lang w:bidi="fa-IR"/>
          <w14:ligatures w14:val="standardContextual"/>
        </w:rPr>
        <w:t>BMI</w:t>
      </w:r>
      <w:r w:rsidRPr="00C642A7">
        <w:rPr>
          <w:rFonts w:ascii="Calibri" w:eastAsia="Calibri" w:hAnsi="Calibri" w:cs="B Nazanin" w:hint="cs"/>
          <w:b/>
          <w:bCs/>
          <w:kern w:val="2"/>
          <w:sz w:val="24"/>
          <w:szCs w:val="24"/>
          <w:rtl/>
          <w:lang w:bidi="fa-IR"/>
          <w14:ligatures w14:val="standardContextual"/>
        </w:rPr>
        <w:t xml:space="preserve"> برای سن این کودک چاق می باشد لذا برای این کودک کاهش وزنی معادل با نیم کیلوگرم در ماه </w:t>
      </w:r>
      <w:bookmarkEnd w:id="46"/>
      <w:r w:rsidRPr="00F01599">
        <w:rPr>
          <w:rFonts w:ascii="Calibri" w:eastAsia="Calibri" w:hAnsi="Calibri" w:cs="B Nazanin" w:hint="cs"/>
          <w:b/>
          <w:bCs/>
          <w:kern w:val="2"/>
          <w:sz w:val="24"/>
          <w:szCs w:val="24"/>
          <w:rtl/>
          <w:lang w:bidi="fa-IR"/>
          <w14:ligatures w14:val="standardContextual"/>
        </w:rPr>
        <w:t xml:space="preserve">توصیه می گردد . </w:t>
      </w:r>
    </w:p>
    <w:p w14:paraId="15B805E7" w14:textId="77777777" w:rsidR="00F01599" w:rsidRPr="00F01599" w:rsidRDefault="00F01599" w:rsidP="00F01599">
      <w:pPr>
        <w:spacing w:after="160" w:line="259" w:lineRule="auto"/>
        <w:ind w:firstLine="0"/>
        <w:jc w:val="both"/>
        <w:rPr>
          <w:rFonts w:ascii="Calibri" w:eastAsia="Calibri" w:hAnsi="Calibri" w:cs="B Nazanin"/>
          <w:b/>
          <w:bCs/>
          <w:kern w:val="2"/>
          <w:sz w:val="24"/>
          <w:szCs w:val="24"/>
          <w:rtl/>
          <w:lang w:bidi="fa-IR"/>
          <w14:ligatures w14:val="standardContextual"/>
        </w:rPr>
      </w:pPr>
      <w:r w:rsidRPr="00F01599">
        <w:rPr>
          <w:rFonts w:ascii="Calibri" w:eastAsia="Calibri" w:hAnsi="Calibri" w:cs="B Nazanin" w:hint="cs"/>
          <w:b/>
          <w:bCs/>
          <w:kern w:val="2"/>
          <w:sz w:val="24"/>
          <w:szCs w:val="24"/>
          <w:rtl/>
          <w:lang w:bidi="fa-IR"/>
          <w14:ligatures w14:val="standardContextual"/>
        </w:rPr>
        <w:t>جهت کاهش وزن معادل با نیم کیلوگرم در ماه می توانیم روزانه حداکثر حدود 125 کیلوکالری از کل انرژی مورد نیاز آنها در رژیم غذایی کسر نماییم .</w:t>
      </w:r>
    </w:p>
    <w:p w14:paraId="4FC72684" w14:textId="77777777" w:rsidR="00F01599" w:rsidRPr="00F01599" w:rsidRDefault="00F01599" w:rsidP="00F01599">
      <w:pPr>
        <w:spacing w:after="160" w:line="259" w:lineRule="auto"/>
        <w:ind w:firstLine="0"/>
        <w:jc w:val="left"/>
        <w:rPr>
          <w:rFonts w:ascii="Calibri" w:eastAsia="Calibri" w:hAnsi="Calibri" w:cs="B Nazanin"/>
          <w:kern w:val="2"/>
          <w:sz w:val="24"/>
          <w:szCs w:val="24"/>
          <w:rtl/>
          <w:lang w:bidi="fa-IR"/>
          <w14:ligatures w14:val="standardContextual"/>
        </w:rPr>
      </w:pPr>
      <w:r w:rsidRPr="00F01599">
        <w:rPr>
          <w:rFonts w:ascii="Calibri" w:eastAsia="Calibri" w:hAnsi="Calibri" w:cs="B Nazanin" w:hint="cs"/>
          <w:kern w:val="2"/>
          <w:sz w:val="24"/>
          <w:szCs w:val="24"/>
          <w:rtl/>
          <w:lang w:bidi="fa-IR"/>
          <w14:ligatures w14:val="standardContextual"/>
        </w:rPr>
        <w:t>محاسبه انرژی برای این کودک بر مبنای قد فعلی او به شرح زیر صورت می گیرد :</w:t>
      </w:r>
    </w:p>
    <w:p w14:paraId="261D6741" w14:textId="77777777" w:rsidR="00F01599" w:rsidRPr="00F01599" w:rsidRDefault="00F01599" w:rsidP="00F01599">
      <w:pPr>
        <w:spacing w:after="160" w:line="259" w:lineRule="auto"/>
        <w:ind w:firstLine="0"/>
        <w:jc w:val="right"/>
        <w:rPr>
          <w:rFonts w:ascii="Calibri" w:eastAsia="Calibri" w:hAnsi="Calibri" w:cs="B Nazanin"/>
          <w:kern w:val="2"/>
          <w:sz w:val="24"/>
          <w:szCs w:val="24"/>
          <w:rtl/>
          <w:lang w:bidi="fa-IR"/>
          <w14:ligatures w14:val="standardContextual"/>
        </w:rPr>
      </w:pPr>
      <w:r w:rsidRPr="00F01599">
        <w:rPr>
          <w:rFonts w:ascii="Calibri" w:eastAsia="Calibri" w:hAnsi="Calibri" w:cs="B Nazanin" w:hint="cs"/>
          <w:kern w:val="2"/>
          <w:sz w:val="24"/>
          <w:szCs w:val="24"/>
          <w:rtl/>
          <w:lang w:bidi="fa-IR"/>
          <w14:ligatures w14:val="standardContextual"/>
        </w:rPr>
        <w:t xml:space="preserve">           </w:t>
      </w:r>
      <w:r w:rsidRPr="00F01599">
        <w:rPr>
          <w:rFonts w:ascii="Calibri" w:eastAsia="Calibri" w:hAnsi="Calibri" w:cs="B Nazanin"/>
          <w:kern w:val="2"/>
          <w:sz w:val="24"/>
          <w:szCs w:val="24"/>
          <w:lang w:bidi="fa-IR"/>
          <w14:ligatures w14:val="standardContextual"/>
        </w:rPr>
        <w:t>kca1</w:t>
      </w:r>
      <w:r w:rsidRPr="00F01599">
        <w:rPr>
          <w:rFonts w:ascii="Calibri" w:eastAsia="Calibri" w:hAnsi="Calibri" w:cs="B Nazanin" w:hint="cs"/>
          <w:kern w:val="2"/>
          <w:sz w:val="24"/>
          <w:szCs w:val="24"/>
          <w:rtl/>
          <w:lang w:bidi="fa-IR"/>
          <w14:ligatures w14:val="standardContextual"/>
        </w:rPr>
        <w:t xml:space="preserve">   1860 = 15×124=</w:t>
      </w:r>
      <w:r w:rsidRPr="00F01599">
        <w:rPr>
          <w:rFonts w:ascii="Calibri" w:eastAsia="Calibri" w:hAnsi="Calibri" w:cs="B Nazanin" w:hint="cs"/>
          <w:b/>
          <w:bCs/>
          <w:kern w:val="2"/>
          <w:sz w:val="24"/>
          <w:szCs w:val="24"/>
          <w:rtl/>
          <w:lang w:bidi="fa-IR"/>
          <w14:ligatures w14:val="standardContextual"/>
        </w:rPr>
        <w:t>کل انرژی مورد نیاز</w:t>
      </w:r>
      <w:r w:rsidRPr="00F01599">
        <w:rPr>
          <w:rFonts w:ascii="Calibri" w:eastAsia="Calibri" w:hAnsi="Calibri" w:cs="B Nazanin" w:hint="cs"/>
          <w:kern w:val="2"/>
          <w:sz w:val="24"/>
          <w:szCs w:val="24"/>
          <w:rtl/>
          <w:lang w:bidi="fa-IR"/>
          <w14:ligatures w14:val="standardContextual"/>
        </w:rPr>
        <w:t xml:space="preserve">   </w:t>
      </w:r>
    </w:p>
    <w:p w14:paraId="510EDF29" w14:textId="77777777" w:rsidR="00F01599" w:rsidRPr="00F01599" w:rsidRDefault="00F01599" w:rsidP="00F01599">
      <w:pPr>
        <w:spacing w:after="160" w:line="259" w:lineRule="auto"/>
        <w:ind w:firstLine="0"/>
        <w:jc w:val="right"/>
        <w:rPr>
          <w:rFonts w:ascii="Calibri" w:eastAsia="Calibri" w:hAnsi="Calibri" w:cs="B Nazanin"/>
          <w:kern w:val="2"/>
          <w:sz w:val="24"/>
          <w:szCs w:val="24"/>
          <w:rtl/>
          <w:lang w:bidi="fa-IR"/>
          <w14:ligatures w14:val="standardContextual"/>
        </w:rPr>
      </w:pPr>
      <w:r w:rsidRPr="00F01599">
        <w:rPr>
          <w:rFonts w:ascii="Calibri" w:eastAsia="Calibri" w:hAnsi="Calibri" w:cs="B Nazanin" w:hint="cs"/>
          <w:kern w:val="2"/>
          <w:sz w:val="24"/>
          <w:szCs w:val="24"/>
          <w:rtl/>
          <w:lang w:bidi="fa-IR"/>
          <w14:ligatures w14:val="standardContextual"/>
        </w:rPr>
        <w:lastRenderedPageBreak/>
        <w:t xml:space="preserve">            </w:t>
      </w:r>
      <w:r w:rsidRPr="00F01599">
        <w:rPr>
          <w:rFonts w:ascii="Calibri" w:eastAsia="Calibri" w:hAnsi="Calibri" w:cs="B Nazanin"/>
          <w:kern w:val="2"/>
          <w:sz w:val="24"/>
          <w:szCs w:val="24"/>
          <w:lang w:bidi="fa-IR"/>
          <w14:ligatures w14:val="standardContextual"/>
        </w:rPr>
        <w:t>kca1</w:t>
      </w:r>
      <w:r w:rsidRPr="00F01599">
        <w:rPr>
          <w:rFonts w:ascii="Calibri" w:eastAsia="Calibri" w:hAnsi="Calibri" w:cs="B Nazanin" w:hint="cs"/>
          <w:kern w:val="2"/>
          <w:sz w:val="24"/>
          <w:szCs w:val="24"/>
          <w:rtl/>
          <w:lang w:bidi="fa-IR"/>
          <w14:ligatures w14:val="standardContextual"/>
        </w:rPr>
        <w:t xml:space="preserve">   1735= 125 = 1860=</w:t>
      </w:r>
      <w:r w:rsidRPr="00F01599">
        <w:rPr>
          <w:rFonts w:ascii="Calibri" w:eastAsia="Calibri" w:hAnsi="Calibri" w:cs="B Nazanin" w:hint="cs"/>
          <w:b/>
          <w:bCs/>
          <w:kern w:val="2"/>
          <w:sz w:val="24"/>
          <w:szCs w:val="24"/>
          <w:rtl/>
          <w:lang w:bidi="fa-IR"/>
          <w14:ligatures w14:val="standardContextual"/>
        </w:rPr>
        <w:t xml:space="preserve">کل انرژی تجویز شده </w:t>
      </w:r>
      <w:r w:rsidRPr="00F01599">
        <w:rPr>
          <w:rFonts w:ascii="Calibri" w:eastAsia="Calibri" w:hAnsi="Calibri" w:cs="B Nazanin" w:hint="cs"/>
          <w:kern w:val="2"/>
          <w:sz w:val="24"/>
          <w:szCs w:val="24"/>
          <w:rtl/>
          <w:lang w:bidi="fa-IR"/>
          <w14:ligatures w14:val="standardContextual"/>
        </w:rPr>
        <w:t xml:space="preserve">   </w:t>
      </w:r>
    </w:p>
    <w:p w14:paraId="42940ABA" w14:textId="77777777" w:rsidR="00F01599" w:rsidRPr="00F01599" w:rsidRDefault="00F01599" w:rsidP="00F01599">
      <w:pPr>
        <w:spacing w:after="160" w:line="259" w:lineRule="auto"/>
        <w:ind w:firstLine="0"/>
        <w:jc w:val="left"/>
        <w:rPr>
          <w:rFonts w:ascii="Calibri" w:eastAsia="Calibri" w:hAnsi="Calibri" w:cs="B Nazanin"/>
          <w:kern w:val="2"/>
          <w:sz w:val="24"/>
          <w:szCs w:val="24"/>
          <w:rtl/>
          <w:lang w:bidi="fa-IR"/>
          <w14:ligatures w14:val="standardContextual"/>
        </w:rPr>
      </w:pPr>
      <w:r w:rsidRPr="00F01599">
        <w:rPr>
          <w:rFonts w:ascii="Calibri" w:eastAsia="Calibri" w:hAnsi="Calibri" w:cs="B Nazanin" w:hint="cs"/>
          <w:kern w:val="2"/>
          <w:sz w:val="24"/>
          <w:szCs w:val="24"/>
          <w:rtl/>
          <w:lang w:bidi="fa-IR"/>
          <w14:ligatures w14:val="standardContextual"/>
        </w:rPr>
        <w:t xml:space="preserve">بعد از محاسبه کل انرژی مورد نیاز ، حال میزان پروتئین ، کربوهیدرات و چربی مورد نیاز فرد به شرح زیر محاسبه می شود : </w:t>
      </w:r>
    </w:p>
    <w:p w14:paraId="446C4B73" w14:textId="77777777" w:rsidR="00F01599" w:rsidRPr="00F01599" w:rsidRDefault="00F01599" w:rsidP="00F01599">
      <w:pPr>
        <w:spacing w:after="160" w:line="259" w:lineRule="auto"/>
        <w:ind w:firstLine="0"/>
        <w:jc w:val="right"/>
        <w:rPr>
          <w:rFonts w:ascii="Calibri" w:eastAsia="Calibri" w:hAnsi="Calibri" w:cs="B Nazanin"/>
          <w:kern w:val="2"/>
          <w:sz w:val="24"/>
          <w:szCs w:val="24"/>
          <w:rtl/>
          <w:lang w:bidi="fa-IR"/>
          <w14:ligatures w14:val="standardContextual"/>
        </w:rPr>
      </w:pPr>
      <w:r w:rsidRPr="00F01599">
        <w:rPr>
          <w:rFonts w:ascii="Calibri" w:eastAsia="Calibri" w:hAnsi="Calibri" w:cs="B Nazanin" w:hint="cs"/>
          <w:kern w:val="2"/>
          <w:sz w:val="24"/>
          <w:szCs w:val="24"/>
          <w:rtl/>
          <w:lang w:bidi="fa-IR"/>
          <w14:ligatures w14:val="standardContextual"/>
        </w:rPr>
        <w:t xml:space="preserve">      </w:t>
      </w:r>
      <w:r w:rsidRPr="00F01599">
        <w:rPr>
          <w:rFonts w:ascii="Calibri" w:eastAsia="Calibri" w:hAnsi="Calibri" w:cs="B Nazanin"/>
          <w:kern w:val="2"/>
          <w:sz w:val="24"/>
          <w:szCs w:val="24"/>
          <w:lang w:bidi="fa-IR"/>
          <w14:ligatures w14:val="standardContextual"/>
        </w:rPr>
        <w:t>gr</w:t>
      </w:r>
      <w:r w:rsidRPr="00F01599">
        <w:rPr>
          <w:rFonts w:ascii="Calibri" w:eastAsia="Calibri" w:hAnsi="Calibri" w:cs="B Nazanin" w:hint="cs"/>
          <w:kern w:val="2"/>
          <w:sz w:val="24"/>
          <w:szCs w:val="24"/>
          <w:rtl/>
          <w:lang w:bidi="fa-IR"/>
          <w14:ligatures w14:val="standardContextual"/>
        </w:rPr>
        <w:t xml:space="preserve"> 78=4÷312=18/0×1735=</w:t>
      </w:r>
      <w:r w:rsidRPr="00F01599">
        <w:rPr>
          <w:rFonts w:ascii="Calibri" w:eastAsia="Calibri" w:hAnsi="Calibri" w:cs="B Nazanin" w:hint="cs"/>
          <w:b/>
          <w:bCs/>
          <w:kern w:val="2"/>
          <w:sz w:val="24"/>
          <w:szCs w:val="24"/>
          <w:rtl/>
          <w:lang w:bidi="fa-IR"/>
          <w14:ligatures w14:val="standardContextual"/>
        </w:rPr>
        <w:t>کل پروتئین مورد نیاز</w:t>
      </w:r>
    </w:p>
    <w:p w14:paraId="0997585E" w14:textId="77777777" w:rsidR="00F01599" w:rsidRPr="00F01599" w:rsidRDefault="00F01599" w:rsidP="00F01599">
      <w:pPr>
        <w:spacing w:after="160" w:line="259" w:lineRule="auto"/>
        <w:ind w:firstLine="0"/>
        <w:jc w:val="right"/>
        <w:rPr>
          <w:rFonts w:ascii="Calibri" w:eastAsia="Calibri" w:hAnsi="Calibri" w:cs="B Nazanin"/>
          <w:kern w:val="2"/>
          <w:sz w:val="24"/>
          <w:szCs w:val="24"/>
          <w:rtl/>
          <w:lang w:bidi="fa-IR"/>
          <w14:ligatures w14:val="standardContextual"/>
        </w:rPr>
      </w:pPr>
      <w:r w:rsidRPr="00F01599">
        <w:rPr>
          <w:rFonts w:ascii="Calibri" w:eastAsia="Calibri" w:hAnsi="Calibri" w:cs="B Nazanin" w:hint="cs"/>
          <w:kern w:val="2"/>
          <w:sz w:val="24"/>
          <w:szCs w:val="24"/>
          <w:rtl/>
          <w:lang w:bidi="fa-IR"/>
          <w14:ligatures w14:val="standardContextual"/>
        </w:rPr>
        <w:t xml:space="preserve">      </w:t>
      </w:r>
      <w:r w:rsidRPr="00F01599">
        <w:rPr>
          <w:rFonts w:ascii="Calibri" w:eastAsia="Calibri" w:hAnsi="Calibri" w:cs="B Nazanin"/>
          <w:kern w:val="2"/>
          <w:sz w:val="24"/>
          <w:szCs w:val="24"/>
          <w:lang w:bidi="fa-IR"/>
          <w14:ligatures w14:val="standardContextual"/>
        </w:rPr>
        <w:t>gr</w:t>
      </w:r>
      <w:r w:rsidRPr="00F01599">
        <w:rPr>
          <w:rFonts w:ascii="Calibri" w:eastAsia="Calibri" w:hAnsi="Calibri" w:cs="B Nazanin" w:hint="cs"/>
          <w:kern w:val="2"/>
          <w:sz w:val="24"/>
          <w:szCs w:val="24"/>
          <w:rtl/>
          <w:lang w:bidi="fa-IR"/>
          <w14:ligatures w14:val="standardContextual"/>
        </w:rPr>
        <w:t xml:space="preserve"> 225=4÷902=52/0×1735=</w:t>
      </w:r>
      <w:r w:rsidRPr="00F01599">
        <w:rPr>
          <w:rFonts w:ascii="Calibri" w:eastAsia="Calibri" w:hAnsi="Calibri" w:cs="B Nazanin" w:hint="cs"/>
          <w:b/>
          <w:bCs/>
          <w:kern w:val="2"/>
          <w:sz w:val="24"/>
          <w:szCs w:val="24"/>
          <w:rtl/>
          <w:lang w:bidi="fa-IR"/>
          <w14:ligatures w14:val="standardContextual"/>
        </w:rPr>
        <w:t>کل کربوهیدرات مورد نیاز</w:t>
      </w:r>
    </w:p>
    <w:p w14:paraId="0E25BC9B" w14:textId="77777777" w:rsidR="00F01599" w:rsidRPr="00F01599" w:rsidRDefault="00F01599" w:rsidP="00F01599">
      <w:pPr>
        <w:spacing w:after="160" w:line="259" w:lineRule="auto"/>
        <w:ind w:firstLine="0"/>
        <w:jc w:val="right"/>
        <w:rPr>
          <w:rFonts w:ascii="Calibri" w:eastAsia="Calibri" w:hAnsi="Calibri" w:cs="B Nazanin"/>
          <w:kern w:val="2"/>
          <w:sz w:val="24"/>
          <w:szCs w:val="24"/>
          <w:rtl/>
          <w:lang w:bidi="fa-IR"/>
          <w14:ligatures w14:val="standardContextual"/>
        </w:rPr>
      </w:pPr>
      <w:r w:rsidRPr="00F01599">
        <w:rPr>
          <w:rFonts w:ascii="Calibri" w:eastAsia="Calibri" w:hAnsi="Calibri" w:cs="B Nazanin" w:hint="cs"/>
          <w:kern w:val="2"/>
          <w:sz w:val="24"/>
          <w:szCs w:val="24"/>
          <w:rtl/>
          <w:lang w:bidi="fa-IR"/>
          <w14:ligatures w14:val="standardContextual"/>
        </w:rPr>
        <w:t xml:space="preserve">   </w:t>
      </w:r>
      <w:r w:rsidRPr="00F01599">
        <w:rPr>
          <w:rFonts w:ascii="Calibri" w:eastAsia="Calibri" w:hAnsi="Calibri" w:cs="B Nazanin"/>
          <w:kern w:val="2"/>
          <w:sz w:val="24"/>
          <w:szCs w:val="24"/>
          <w:lang w:bidi="fa-IR"/>
          <w14:ligatures w14:val="standardContextual"/>
        </w:rPr>
        <w:t>gr</w:t>
      </w:r>
      <w:r w:rsidRPr="00F01599">
        <w:rPr>
          <w:rFonts w:ascii="Calibri" w:eastAsia="Calibri" w:hAnsi="Calibri" w:cs="B Nazanin" w:hint="cs"/>
          <w:kern w:val="2"/>
          <w:sz w:val="24"/>
          <w:szCs w:val="24"/>
          <w:rtl/>
          <w:lang w:bidi="fa-IR"/>
          <w14:ligatures w14:val="standardContextual"/>
        </w:rPr>
        <w:t xml:space="preserve"> 58=9÷520=30/0×1735=</w:t>
      </w:r>
      <w:r w:rsidRPr="00F01599">
        <w:rPr>
          <w:rFonts w:ascii="Calibri" w:eastAsia="Calibri" w:hAnsi="Calibri" w:cs="B Nazanin" w:hint="cs"/>
          <w:b/>
          <w:bCs/>
          <w:kern w:val="2"/>
          <w:sz w:val="24"/>
          <w:szCs w:val="24"/>
          <w:rtl/>
          <w:lang w:bidi="fa-IR"/>
          <w14:ligatures w14:val="standardContextual"/>
        </w:rPr>
        <w:t>کل چربی مورد نیاز</w:t>
      </w:r>
    </w:p>
    <w:p w14:paraId="58C15176" w14:textId="77777777" w:rsidR="00F01599" w:rsidRPr="00943CE0" w:rsidRDefault="00F01599" w:rsidP="00943CE0">
      <w:pPr>
        <w:spacing w:after="160" w:line="259" w:lineRule="auto"/>
        <w:ind w:firstLine="0"/>
        <w:jc w:val="both"/>
        <w:rPr>
          <w:rFonts w:ascii="Calibri" w:eastAsia="Calibri" w:hAnsi="Calibri" w:cs="B Nazanin"/>
          <w:b/>
          <w:bCs/>
          <w:kern w:val="2"/>
          <w:sz w:val="24"/>
          <w:szCs w:val="24"/>
          <w:rtl/>
          <w:lang w:bidi="fa-IR"/>
          <w14:ligatures w14:val="standardContextual"/>
        </w:rPr>
      </w:pPr>
      <w:r w:rsidRPr="00F01599">
        <w:rPr>
          <w:rFonts w:ascii="Calibri" w:eastAsia="Calibri" w:hAnsi="Calibri" w:cs="B Nazanin" w:hint="cs"/>
          <w:b/>
          <w:bCs/>
          <w:kern w:val="2"/>
          <w:sz w:val="24"/>
          <w:szCs w:val="24"/>
          <w:rtl/>
          <w:lang w:bidi="fa-IR"/>
          <w14:ligatures w14:val="standardContextual"/>
        </w:rPr>
        <w:t>*** باید توجه داشت در کودکان و نوجوانان، هنگامیکه قد آنها افزایش می یابد لازم است انرژی مورد نیاز آنها مجددأ محاسبه گردد و رژیم غذایی آنها مجددأ تنظیم شود .</w:t>
      </w:r>
    </w:p>
    <w:p w14:paraId="0B5EFCD4" w14:textId="77777777" w:rsidR="00F01599" w:rsidRPr="00F01599" w:rsidRDefault="00F01599" w:rsidP="00F01599">
      <w:pPr>
        <w:spacing w:after="160" w:line="259" w:lineRule="auto"/>
        <w:ind w:firstLine="0"/>
        <w:jc w:val="left"/>
        <w:rPr>
          <w:rFonts w:ascii="Calibri" w:eastAsia="Calibri" w:hAnsi="Calibri" w:cs="B Nazanin"/>
          <w:kern w:val="2"/>
          <w:sz w:val="24"/>
          <w:szCs w:val="24"/>
          <w:rtl/>
          <w:lang w:bidi="fa-IR"/>
          <w14:ligatures w14:val="standardContextual"/>
        </w:rPr>
      </w:pPr>
      <w:r w:rsidRPr="00F01599">
        <w:rPr>
          <w:rFonts w:ascii="Calibri" w:eastAsia="Calibri" w:hAnsi="Calibri" w:cs="B Nazanin" w:hint="cs"/>
          <w:kern w:val="2"/>
          <w:sz w:val="24"/>
          <w:szCs w:val="24"/>
          <w:rtl/>
          <w:lang w:bidi="fa-IR"/>
          <w14:ligatures w14:val="standardContextual"/>
        </w:rPr>
        <w:t>سپس میزان دریافت فرد از هر یک از گروه های غذایی را مطابق با جدول رژیم نویسی تعیین می نماییم :</w:t>
      </w:r>
    </w:p>
    <w:p w14:paraId="56160624" w14:textId="77777777" w:rsidR="00F01599" w:rsidRPr="00F01599" w:rsidRDefault="00F01599" w:rsidP="00F01599">
      <w:pPr>
        <w:spacing w:after="160" w:line="259" w:lineRule="auto"/>
        <w:ind w:firstLine="0"/>
        <w:jc w:val="left"/>
        <w:rPr>
          <w:rFonts w:ascii="Calibri" w:eastAsia="Calibri" w:hAnsi="Calibri" w:cs="B Nazanin"/>
          <w:b/>
          <w:bCs/>
          <w:kern w:val="2"/>
          <w:sz w:val="24"/>
          <w:szCs w:val="24"/>
          <w:rtl/>
          <w:lang w:bidi="fa-IR"/>
          <w14:ligatures w14:val="standardContextual"/>
        </w:rPr>
      </w:pPr>
      <w:r w:rsidRPr="00F01599">
        <w:rPr>
          <w:rFonts w:ascii="Calibri" w:eastAsia="Calibri" w:hAnsi="Calibri" w:cs="B Nazanin" w:hint="cs"/>
          <w:b/>
          <w:bCs/>
          <w:kern w:val="2"/>
          <w:sz w:val="24"/>
          <w:szCs w:val="24"/>
          <w:rtl/>
          <w:lang w:bidi="fa-IR"/>
          <w14:ligatures w14:val="standardContextual"/>
        </w:rPr>
        <w:t>ـ جدول رژیم نویسی برای تبدیل مواد مغذی انرژی زا به گروه های غذایی</w:t>
      </w:r>
    </w:p>
    <w:tbl>
      <w:tblPr>
        <w:tblStyle w:val="TableGrid26"/>
        <w:bidiVisual/>
        <w:tblW w:w="0" w:type="auto"/>
        <w:tblInd w:w="-215" w:type="dxa"/>
        <w:tblLook w:val="04A0" w:firstRow="1" w:lastRow="0" w:firstColumn="1" w:lastColumn="0" w:noHBand="0" w:noVBand="1"/>
      </w:tblPr>
      <w:tblGrid>
        <w:gridCol w:w="1980"/>
        <w:gridCol w:w="1260"/>
        <w:gridCol w:w="1262"/>
        <w:gridCol w:w="1190"/>
        <w:gridCol w:w="1104"/>
        <w:gridCol w:w="1112"/>
      </w:tblGrid>
      <w:tr w:rsidR="00F01599" w:rsidRPr="00943CE0" w14:paraId="10724B83" w14:textId="77777777" w:rsidTr="00E56B42">
        <w:trPr>
          <w:trHeight w:val="787"/>
        </w:trPr>
        <w:tc>
          <w:tcPr>
            <w:tcW w:w="1980" w:type="dxa"/>
            <w:shd w:val="clear" w:color="auto" w:fill="F2F2F2"/>
          </w:tcPr>
          <w:p w14:paraId="25F6649A" w14:textId="77777777" w:rsidR="00F01599" w:rsidRPr="00E56B42" w:rsidRDefault="00F01599" w:rsidP="00F01599">
            <w:pPr>
              <w:spacing w:after="160" w:line="259" w:lineRule="auto"/>
              <w:ind w:firstLine="0"/>
              <w:jc w:val="center"/>
              <w:rPr>
                <w:rFonts w:ascii="Calibri" w:hAnsi="Calibri" w:cs="B Nazanin"/>
                <w:b/>
                <w:bCs/>
                <w:sz w:val="20"/>
                <w:szCs w:val="20"/>
                <w:rtl/>
              </w:rPr>
            </w:pPr>
          </w:p>
          <w:p w14:paraId="787E3365" w14:textId="77777777" w:rsidR="00E56B42" w:rsidRPr="00E56B42" w:rsidRDefault="00F01599" w:rsidP="00F01599">
            <w:pPr>
              <w:spacing w:after="160" w:line="259" w:lineRule="auto"/>
              <w:ind w:firstLine="0"/>
              <w:jc w:val="center"/>
              <w:rPr>
                <w:rFonts w:ascii="Calibri" w:hAnsi="Calibri" w:cs="B Nazanin"/>
                <w:b/>
                <w:bCs/>
                <w:sz w:val="20"/>
                <w:szCs w:val="20"/>
                <w:rtl/>
              </w:rPr>
            </w:pPr>
            <w:r w:rsidRPr="00E56B42">
              <w:rPr>
                <w:rFonts w:ascii="Calibri" w:hAnsi="Calibri" w:cs="B Nazanin" w:hint="cs"/>
                <w:b/>
                <w:bCs/>
                <w:sz w:val="20"/>
                <w:szCs w:val="20"/>
                <w:rtl/>
              </w:rPr>
              <w:t>گروه های غذایی</w:t>
            </w:r>
          </w:p>
          <w:p w14:paraId="1C86A686" w14:textId="77777777" w:rsidR="00F01599" w:rsidRPr="00E56B42" w:rsidRDefault="00F01599" w:rsidP="00E56B42">
            <w:pPr>
              <w:rPr>
                <w:rFonts w:ascii="Calibri" w:hAnsi="Calibri" w:cs="B Nazanin"/>
                <w:sz w:val="20"/>
                <w:szCs w:val="20"/>
                <w:rtl/>
              </w:rPr>
            </w:pPr>
          </w:p>
        </w:tc>
        <w:tc>
          <w:tcPr>
            <w:tcW w:w="1260" w:type="dxa"/>
            <w:shd w:val="clear" w:color="auto" w:fill="F2F2F2"/>
          </w:tcPr>
          <w:p w14:paraId="74AF2DD4" w14:textId="77777777" w:rsidR="00F01599" w:rsidRPr="00E56B42" w:rsidRDefault="00F01599" w:rsidP="00F01599">
            <w:pPr>
              <w:spacing w:after="160" w:line="259" w:lineRule="auto"/>
              <w:ind w:firstLine="0"/>
              <w:jc w:val="center"/>
              <w:rPr>
                <w:rFonts w:ascii="Calibri" w:hAnsi="Calibri" w:cs="B Nazanin"/>
                <w:b/>
                <w:bCs/>
                <w:sz w:val="20"/>
                <w:szCs w:val="20"/>
                <w:rtl/>
              </w:rPr>
            </w:pPr>
            <w:r w:rsidRPr="00E56B42">
              <w:rPr>
                <w:rFonts w:ascii="Calibri" w:hAnsi="Calibri" w:cs="B Nazanin" w:hint="cs"/>
                <w:b/>
                <w:bCs/>
                <w:sz w:val="20"/>
                <w:szCs w:val="20"/>
                <w:rtl/>
              </w:rPr>
              <w:t>تعداد</w:t>
            </w:r>
          </w:p>
          <w:p w14:paraId="7F7E2555" w14:textId="77777777" w:rsidR="00F01599" w:rsidRPr="00E56B42" w:rsidRDefault="00F01599" w:rsidP="00F01599">
            <w:pPr>
              <w:spacing w:after="160" w:line="259" w:lineRule="auto"/>
              <w:ind w:firstLine="0"/>
              <w:jc w:val="center"/>
              <w:rPr>
                <w:rFonts w:ascii="Calibri" w:hAnsi="Calibri" w:cs="B Nazanin"/>
                <w:b/>
                <w:bCs/>
                <w:sz w:val="20"/>
                <w:szCs w:val="20"/>
                <w:rtl/>
              </w:rPr>
            </w:pPr>
            <w:r w:rsidRPr="00E56B42">
              <w:rPr>
                <w:rFonts w:ascii="Calibri" w:hAnsi="Calibri" w:cs="B Nazanin" w:hint="cs"/>
                <w:b/>
                <w:bCs/>
                <w:sz w:val="20"/>
                <w:szCs w:val="20"/>
                <w:rtl/>
              </w:rPr>
              <w:t>واحد</w:t>
            </w:r>
          </w:p>
        </w:tc>
        <w:tc>
          <w:tcPr>
            <w:tcW w:w="1262" w:type="dxa"/>
            <w:shd w:val="clear" w:color="auto" w:fill="F2F2F2"/>
          </w:tcPr>
          <w:p w14:paraId="256B2FE2" w14:textId="77777777" w:rsidR="00F01599" w:rsidRPr="00E56B42" w:rsidRDefault="00F01599" w:rsidP="00F01599">
            <w:pPr>
              <w:spacing w:after="160" w:line="259" w:lineRule="auto"/>
              <w:ind w:firstLine="0"/>
              <w:jc w:val="center"/>
              <w:rPr>
                <w:rFonts w:ascii="Calibri" w:hAnsi="Calibri" w:cs="B Nazanin"/>
                <w:b/>
                <w:bCs/>
                <w:sz w:val="20"/>
                <w:szCs w:val="20"/>
              </w:rPr>
            </w:pPr>
          </w:p>
          <w:p w14:paraId="1C18AA46" w14:textId="77777777" w:rsidR="00F01599" w:rsidRPr="00E56B42" w:rsidRDefault="00F01599" w:rsidP="00F01599">
            <w:pPr>
              <w:spacing w:after="160" w:line="259" w:lineRule="auto"/>
              <w:ind w:firstLine="0"/>
              <w:jc w:val="center"/>
              <w:rPr>
                <w:rFonts w:ascii="Calibri" w:hAnsi="Calibri" w:cs="B Nazanin"/>
                <w:b/>
                <w:bCs/>
                <w:sz w:val="20"/>
                <w:szCs w:val="20"/>
                <w:rtl/>
              </w:rPr>
            </w:pPr>
            <w:r w:rsidRPr="00E56B42">
              <w:rPr>
                <w:rFonts w:ascii="Calibri" w:hAnsi="Calibri" w:cs="B Nazanin"/>
                <w:b/>
                <w:bCs/>
                <w:sz w:val="20"/>
                <w:szCs w:val="20"/>
              </w:rPr>
              <w:t>Carb (gr)</w:t>
            </w:r>
          </w:p>
          <w:p w14:paraId="7949099B" w14:textId="77777777" w:rsidR="00F01599" w:rsidRPr="00E56B42" w:rsidRDefault="00F01599" w:rsidP="00F01599">
            <w:pPr>
              <w:spacing w:after="160" w:line="259" w:lineRule="auto"/>
              <w:ind w:firstLine="0"/>
              <w:jc w:val="center"/>
              <w:rPr>
                <w:rFonts w:ascii="Calibri" w:hAnsi="Calibri" w:cs="B Nazanin"/>
                <w:b/>
                <w:bCs/>
                <w:sz w:val="20"/>
                <w:szCs w:val="20"/>
                <w:rtl/>
              </w:rPr>
            </w:pPr>
          </w:p>
        </w:tc>
        <w:tc>
          <w:tcPr>
            <w:tcW w:w="1190" w:type="dxa"/>
            <w:shd w:val="clear" w:color="auto" w:fill="F2F2F2"/>
          </w:tcPr>
          <w:p w14:paraId="020278C5" w14:textId="77777777" w:rsidR="00F01599" w:rsidRPr="00E56B42" w:rsidRDefault="00F01599" w:rsidP="00F01599">
            <w:pPr>
              <w:spacing w:after="160" w:line="259" w:lineRule="auto"/>
              <w:ind w:firstLine="0"/>
              <w:jc w:val="center"/>
              <w:rPr>
                <w:rFonts w:ascii="Calibri" w:hAnsi="Calibri" w:cs="B Nazanin"/>
                <w:b/>
                <w:bCs/>
                <w:sz w:val="20"/>
                <w:szCs w:val="20"/>
              </w:rPr>
            </w:pPr>
          </w:p>
          <w:p w14:paraId="33DFE1FA" w14:textId="77777777" w:rsidR="00F01599" w:rsidRPr="00E56B42" w:rsidRDefault="00F01599" w:rsidP="00F01599">
            <w:pPr>
              <w:spacing w:after="160" w:line="259" w:lineRule="auto"/>
              <w:ind w:firstLine="0"/>
              <w:jc w:val="center"/>
              <w:rPr>
                <w:rFonts w:ascii="Calibri" w:hAnsi="Calibri" w:cs="B Nazanin"/>
                <w:b/>
                <w:bCs/>
                <w:sz w:val="20"/>
                <w:szCs w:val="20"/>
              </w:rPr>
            </w:pPr>
            <w:r w:rsidRPr="00E56B42">
              <w:rPr>
                <w:rFonts w:ascii="Calibri" w:hAnsi="Calibri" w:cs="B Nazanin"/>
                <w:b/>
                <w:bCs/>
                <w:sz w:val="20"/>
                <w:szCs w:val="20"/>
              </w:rPr>
              <w:t>Pro (gr)</w:t>
            </w:r>
          </w:p>
        </w:tc>
        <w:tc>
          <w:tcPr>
            <w:tcW w:w="1104" w:type="dxa"/>
            <w:shd w:val="clear" w:color="auto" w:fill="F2F2F2"/>
          </w:tcPr>
          <w:p w14:paraId="2EED0772" w14:textId="77777777" w:rsidR="00F01599" w:rsidRPr="00E56B42" w:rsidRDefault="00F01599" w:rsidP="00F01599">
            <w:pPr>
              <w:spacing w:after="160" w:line="259" w:lineRule="auto"/>
              <w:ind w:firstLine="0"/>
              <w:jc w:val="center"/>
              <w:rPr>
                <w:rFonts w:ascii="Calibri" w:hAnsi="Calibri" w:cs="B Nazanin"/>
                <w:b/>
                <w:bCs/>
                <w:sz w:val="20"/>
                <w:szCs w:val="20"/>
              </w:rPr>
            </w:pPr>
          </w:p>
          <w:p w14:paraId="56435FCD" w14:textId="77777777" w:rsidR="00F01599" w:rsidRPr="00E56B42" w:rsidRDefault="00F01599" w:rsidP="00F01599">
            <w:pPr>
              <w:spacing w:after="160" w:line="259" w:lineRule="auto"/>
              <w:ind w:firstLine="0"/>
              <w:jc w:val="center"/>
              <w:rPr>
                <w:rFonts w:ascii="Calibri" w:hAnsi="Calibri" w:cs="B Nazanin"/>
                <w:b/>
                <w:bCs/>
                <w:sz w:val="20"/>
                <w:szCs w:val="20"/>
                <w:rtl/>
              </w:rPr>
            </w:pPr>
            <w:r w:rsidRPr="00E56B42">
              <w:rPr>
                <w:rFonts w:ascii="Calibri" w:hAnsi="Calibri" w:cs="B Nazanin"/>
                <w:b/>
                <w:bCs/>
                <w:sz w:val="20"/>
                <w:szCs w:val="20"/>
              </w:rPr>
              <w:t>Fat (gr)</w:t>
            </w:r>
          </w:p>
        </w:tc>
        <w:tc>
          <w:tcPr>
            <w:tcW w:w="1112" w:type="dxa"/>
            <w:shd w:val="clear" w:color="auto" w:fill="F2F2F2"/>
          </w:tcPr>
          <w:p w14:paraId="71BF2EEF" w14:textId="77777777" w:rsidR="00F01599" w:rsidRPr="00E56B42" w:rsidRDefault="00F01599" w:rsidP="00F01599">
            <w:pPr>
              <w:spacing w:after="160" w:line="259" w:lineRule="auto"/>
              <w:ind w:firstLine="0"/>
              <w:jc w:val="center"/>
              <w:rPr>
                <w:rFonts w:ascii="Calibri" w:hAnsi="Calibri" w:cs="B Nazanin"/>
                <w:b/>
                <w:bCs/>
                <w:sz w:val="20"/>
                <w:szCs w:val="20"/>
              </w:rPr>
            </w:pPr>
          </w:p>
          <w:p w14:paraId="4E788381" w14:textId="77777777" w:rsidR="00E56B42" w:rsidRPr="00E56B42" w:rsidRDefault="00F01599" w:rsidP="00F01599">
            <w:pPr>
              <w:spacing w:after="160" w:line="259" w:lineRule="auto"/>
              <w:ind w:firstLine="0"/>
              <w:jc w:val="center"/>
              <w:rPr>
                <w:rFonts w:ascii="Calibri" w:hAnsi="Calibri" w:cs="B Nazanin"/>
                <w:b/>
                <w:bCs/>
                <w:sz w:val="20"/>
                <w:szCs w:val="20"/>
              </w:rPr>
            </w:pPr>
            <w:r w:rsidRPr="00E56B42">
              <w:rPr>
                <w:rFonts w:ascii="Calibri" w:hAnsi="Calibri" w:cs="B Nazanin"/>
                <w:b/>
                <w:bCs/>
                <w:sz w:val="20"/>
                <w:szCs w:val="20"/>
              </w:rPr>
              <w:t>Na (mg)</w:t>
            </w:r>
          </w:p>
          <w:p w14:paraId="0059CF4C" w14:textId="77777777" w:rsidR="00F01599" w:rsidRPr="00E56B42" w:rsidRDefault="00F01599" w:rsidP="00E56B42">
            <w:pPr>
              <w:rPr>
                <w:rFonts w:ascii="Calibri" w:hAnsi="Calibri" w:cs="B Nazanin"/>
                <w:sz w:val="20"/>
                <w:szCs w:val="20"/>
              </w:rPr>
            </w:pPr>
          </w:p>
        </w:tc>
      </w:tr>
      <w:tr w:rsidR="00F01599" w:rsidRPr="00943CE0" w14:paraId="31811889" w14:textId="77777777" w:rsidTr="00E56B42">
        <w:tc>
          <w:tcPr>
            <w:tcW w:w="1980" w:type="dxa"/>
            <w:shd w:val="clear" w:color="auto" w:fill="F2F2F2"/>
          </w:tcPr>
          <w:p w14:paraId="0BC79D36" w14:textId="77777777" w:rsidR="00F01599" w:rsidRPr="00E56B42" w:rsidRDefault="00F01599" w:rsidP="00F01599">
            <w:pPr>
              <w:spacing w:after="160" w:line="259" w:lineRule="auto"/>
              <w:ind w:firstLine="0"/>
              <w:jc w:val="center"/>
              <w:rPr>
                <w:rFonts w:ascii="Calibri" w:hAnsi="Calibri" w:cs="B Nazanin"/>
                <w:b/>
                <w:bCs/>
                <w:sz w:val="20"/>
                <w:szCs w:val="20"/>
                <w:rtl/>
              </w:rPr>
            </w:pPr>
            <w:r w:rsidRPr="00E56B42">
              <w:rPr>
                <w:rFonts w:ascii="Calibri" w:hAnsi="Calibri" w:cs="B Nazanin" w:hint="cs"/>
                <w:b/>
                <w:bCs/>
                <w:sz w:val="20"/>
                <w:szCs w:val="20"/>
                <w:rtl/>
              </w:rPr>
              <w:t>گروه شیر</w:t>
            </w:r>
          </w:p>
        </w:tc>
        <w:tc>
          <w:tcPr>
            <w:tcW w:w="1260" w:type="dxa"/>
          </w:tcPr>
          <w:p w14:paraId="03E6E071" w14:textId="77777777" w:rsidR="00F01599" w:rsidRPr="0096618B" w:rsidRDefault="00F01599" w:rsidP="00F01599">
            <w:pPr>
              <w:spacing w:after="160" w:line="259" w:lineRule="auto"/>
              <w:ind w:firstLine="0"/>
              <w:jc w:val="center"/>
              <w:rPr>
                <w:rFonts w:ascii="Calibri" w:hAnsi="Calibri" w:cs="B Nazanin"/>
                <w:b/>
                <w:bCs/>
                <w:sz w:val="20"/>
                <w:szCs w:val="20"/>
                <w:rtl/>
              </w:rPr>
            </w:pPr>
            <w:r w:rsidRPr="0096618B">
              <w:rPr>
                <w:rFonts w:ascii="Calibri" w:hAnsi="Calibri" w:cs="B Nazanin" w:hint="cs"/>
                <w:b/>
                <w:bCs/>
                <w:sz w:val="20"/>
                <w:szCs w:val="20"/>
                <w:rtl/>
              </w:rPr>
              <w:t>3</w:t>
            </w:r>
          </w:p>
        </w:tc>
        <w:tc>
          <w:tcPr>
            <w:tcW w:w="1262" w:type="dxa"/>
          </w:tcPr>
          <w:p w14:paraId="4B3D0115" w14:textId="77777777" w:rsidR="00F01599" w:rsidRPr="00E56B42" w:rsidRDefault="00F01599" w:rsidP="00F01599">
            <w:pPr>
              <w:spacing w:after="160" w:line="259" w:lineRule="auto"/>
              <w:ind w:firstLine="0"/>
              <w:jc w:val="center"/>
              <w:rPr>
                <w:rFonts w:ascii="Calibri" w:hAnsi="Calibri" w:cs="B Nazanin"/>
                <w:b/>
                <w:bCs/>
                <w:sz w:val="20"/>
                <w:szCs w:val="20"/>
                <w:rtl/>
              </w:rPr>
            </w:pPr>
            <w:r w:rsidRPr="00E56B42">
              <w:rPr>
                <w:rFonts w:ascii="Calibri" w:hAnsi="Calibri" w:cs="B Nazanin" w:hint="cs"/>
                <w:b/>
                <w:bCs/>
                <w:sz w:val="20"/>
                <w:szCs w:val="20"/>
                <w:rtl/>
              </w:rPr>
              <w:t>36</w:t>
            </w:r>
          </w:p>
        </w:tc>
        <w:tc>
          <w:tcPr>
            <w:tcW w:w="1190" w:type="dxa"/>
          </w:tcPr>
          <w:p w14:paraId="7E5F7133" w14:textId="77777777" w:rsidR="00F01599" w:rsidRPr="00E56B42" w:rsidRDefault="00F01599" w:rsidP="00F01599">
            <w:pPr>
              <w:spacing w:after="160" w:line="259" w:lineRule="auto"/>
              <w:ind w:firstLine="0"/>
              <w:jc w:val="center"/>
              <w:rPr>
                <w:rFonts w:ascii="Calibri" w:hAnsi="Calibri" w:cs="B Nazanin"/>
                <w:b/>
                <w:bCs/>
                <w:sz w:val="20"/>
                <w:szCs w:val="20"/>
                <w:rtl/>
              </w:rPr>
            </w:pPr>
            <w:r w:rsidRPr="00E56B42">
              <w:rPr>
                <w:rFonts w:ascii="Calibri" w:hAnsi="Calibri" w:cs="B Nazanin" w:hint="cs"/>
                <w:b/>
                <w:bCs/>
                <w:sz w:val="20"/>
                <w:szCs w:val="20"/>
                <w:rtl/>
              </w:rPr>
              <w:t>24</w:t>
            </w:r>
          </w:p>
        </w:tc>
        <w:tc>
          <w:tcPr>
            <w:tcW w:w="1104" w:type="dxa"/>
          </w:tcPr>
          <w:p w14:paraId="2E86BD7F" w14:textId="77777777" w:rsidR="00F01599" w:rsidRPr="00E56B42" w:rsidRDefault="00F01599" w:rsidP="00F01599">
            <w:pPr>
              <w:spacing w:after="160" w:line="259" w:lineRule="auto"/>
              <w:ind w:firstLine="0"/>
              <w:jc w:val="center"/>
              <w:rPr>
                <w:rFonts w:ascii="Calibri" w:hAnsi="Calibri" w:cs="B Nazanin"/>
                <w:b/>
                <w:bCs/>
                <w:sz w:val="20"/>
                <w:szCs w:val="20"/>
                <w:rtl/>
              </w:rPr>
            </w:pPr>
            <w:r w:rsidRPr="00E56B42">
              <w:rPr>
                <w:rFonts w:ascii="Calibri" w:hAnsi="Calibri" w:cs="B Nazanin" w:hint="cs"/>
                <w:b/>
                <w:bCs/>
                <w:sz w:val="20"/>
                <w:szCs w:val="20"/>
                <w:rtl/>
              </w:rPr>
              <w:t>15</w:t>
            </w:r>
          </w:p>
        </w:tc>
        <w:tc>
          <w:tcPr>
            <w:tcW w:w="1112" w:type="dxa"/>
          </w:tcPr>
          <w:p w14:paraId="0220704E" w14:textId="77777777" w:rsidR="00F01599" w:rsidRPr="00E56B42" w:rsidRDefault="00F01599" w:rsidP="00F01599">
            <w:pPr>
              <w:spacing w:after="160" w:line="259" w:lineRule="auto"/>
              <w:ind w:firstLine="0"/>
              <w:jc w:val="center"/>
              <w:rPr>
                <w:rFonts w:ascii="Calibri" w:hAnsi="Calibri" w:cs="B Nazanin"/>
                <w:b/>
                <w:bCs/>
                <w:sz w:val="20"/>
                <w:szCs w:val="20"/>
                <w:rtl/>
              </w:rPr>
            </w:pPr>
            <w:r w:rsidRPr="00E56B42">
              <w:rPr>
                <w:rFonts w:ascii="Calibri" w:hAnsi="Calibri" w:cs="B Nazanin" w:hint="cs"/>
                <w:b/>
                <w:bCs/>
                <w:sz w:val="20"/>
                <w:szCs w:val="20"/>
                <w:rtl/>
              </w:rPr>
              <w:t>ـ</w:t>
            </w:r>
          </w:p>
        </w:tc>
      </w:tr>
      <w:tr w:rsidR="00F01599" w:rsidRPr="00943CE0" w14:paraId="48BA684E" w14:textId="77777777" w:rsidTr="00E56B42">
        <w:tc>
          <w:tcPr>
            <w:tcW w:w="1980" w:type="dxa"/>
            <w:shd w:val="clear" w:color="auto" w:fill="F2F2F2"/>
          </w:tcPr>
          <w:p w14:paraId="4096FC17" w14:textId="77777777" w:rsidR="00F01599" w:rsidRPr="00E56B42" w:rsidRDefault="00F01599" w:rsidP="00F01599">
            <w:pPr>
              <w:spacing w:after="160" w:line="259" w:lineRule="auto"/>
              <w:ind w:firstLine="0"/>
              <w:jc w:val="center"/>
              <w:rPr>
                <w:rFonts w:ascii="Calibri" w:hAnsi="Calibri" w:cs="B Nazanin"/>
                <w:b/>
                <w:bCs/>
                <w:sz w:val="20"/>
                <w:szCs w:val="20"/>
                <w:rtl/>
              </w:rPr>
            </w:pPr>
            <w:r w:rsidRPr="00E56B42">
              <w:rPr>
                <w:rFonts w:ascii="Calibri" w:hAnsi="Calibri" w:cs="B Nazanin" w:hint="cs"/>
                <w:b/>
                <w:bCs/>
                <w:sz w:val="20"/>
                <w:szCs w:val="20"/>
                <w:rtl/>
              </w:rPr>
              <w:t>گروه سبزی</w:t>
            </w:r>
          </w:p>
        </w:tc>
        <w:tc>
          <w:tcPr>
            <w:tcW w:w="1260" w:type="dxa"/>
          </w:tcPr>
          <w:p w14:paraId="7B51D14C" w14:textId="77777777" w:rsidR="00F01599" w:rsidRPr="0096618B" w:rsidRDefault="00C347AB" w:rsidP="00F01599">
            <w:pPr>
              <w:spacing w:after="160" w:line="259" w:lineRule="auto"/>
              <w:ind w:firstLine="0"/>
              <w:jc w:val="center"/>
              <w:rPr>
                <w:rFonts w:ascii="Calibri" w:hAnsi="Calibri" w:cs="B Nazanin"/>
                <w:b/>
                <w:bCs/>
                <w:sz w:val="20"/>
                <w:szCs w:val="20"/>
                <w:rtl/>
              </w:rPr>
            </w:pPr>
            <w:r w:rsidRPr="0096618B">
              <w:rPr>
                <w:rFonts w:ascii="Calibri" w:hAnsi="Calibri" w:cs="B Nazanin" w:hint="cs"/>
                <w:b/>
                <w:bCs/>
                <w:sz w:val="20"/>
                <w:szCs w:val="20"/>
                <w:rtl/>
              </w:rPr>
              <w:t>4</w:t>
            </w:r>
          </w:p>
        </w:tc>
        <w:tc>
          <w:tcPr>
            <w:tcW w:w="1262" w:type="dxa"/>
          </w:tcPr>
          <w:p w14:paraId="0CD753BD" w14:textId="77777777" w:rsidR="00F01599" w:rsidRPr="00E56B42" w:rsidRDefault="00E91E59" w:rsidP="00F01599">
            <w:pPr>
              <w:spacing w:after="160" w:line="259" w:lineRule="auto"/>
              <w:ind w:firstLine="0"/>
              <w:jc w:val="center"/>
              <w:rPr>
                <w:rFonts w:ascii="Calibri" w:hAnsi="Calibri" w:cs="B Nazanin"/>
                <w:b/>
                <w:bCs/>
                <w:sz w:val="20"/>
                <w:szCs w:val="20"/>
                <w:rtl/>
              </w:rPr>
            </w:pPr>
            <w:r>
              <w:rPr>
                <w:rFonts w:ascii="Calibri" w:hAnsi="Calibri" w:cs="B Nazanin" w:hint="cs"/>
                <w:b/>
                <w:bCs/>
                <w:sz w:val="20"/>
                <w:szCs w:val="20"/>
                <w:rtl/>
              </w:rPr>
              <w:t>20</w:t>
            </w:r>
          </w:p>
        </w:tc>
        <w:tc>
          <w:tcPr>
            <w:tcW w:w="1190" w:type="dxa"/>
          </w:tcPr>
          <w:p w14:paraId="3BB42857" w14:textId="77777777" w:rsidR="00F01599" w:rsidRPr="00E56B42" w:rsidRDefault="00E91E59" w:rsidP="00F01599">
            <w:pPr>
              <w:spacing w:after="160" w:line="259" w:lineRule="auto"/>
              <w:ind w:firstLine="0"/>
              <w:jc w:val="center"/>
              <w:rPr>
                <w:rFonts w:ascii="Calibri" w:hAnsi="Calibri" w:cs="B Nazanin"/>
                <w:b/>
                <w:bCs/>
                <w:sz w:val="20"/>
                <w:szCs w:val="20"/>
                <w:rtl/>
              </w:rPr>
            </w:pPr>
            <w:r>
              <w:rPr>
                <w:rFonts w:ascii="Calibri" w:hAnsi="Calibri" w:cs="B Nazanin" w:hint="cs"/>
                <w:b/>
                <w:bCs/>
                <w:sz w:val="20"/>
                <w:szCs w:val="20"/>
                <w:rtl/>
              </w:rPr>
              <w:t>8</w:t>
            </w:r>
          </w:p>
        </w:tc>
        <w:tc>
          <w:tcPr>
            <w:tcW w:w="1104" w:type="dxa"/>
          </w:tcPr>
          <w:p w14:paraId="097C71AB" w14:textId="77777777" w:rsidR="00F01599" w:rsidRPr="00E56B42" w:rsidRDefault="00F01599" w:rsidP="00F01599">
            <w:pPr>
              <w:spacing w:after="160" w:line="259" w:lineRule="auto"/>
              <w:ind w:firstLine="0"/>
              <w:jc w:val="center"/>
              <w:rPr>
                <w:rFonts w:ascii="Calibri" w:hAnsi="Calibri" w:cs="B Nazanin"/>
                <w:b/>
                <w:bCs/>
                <w:sz w:val="20"/>
                <w:szCs w:val="20"/>
                <w:rtl/>
              </w:rPr>
            </w:pPr>
            <w:r w:rsidRPr="00E56B42">
              <w:rPr>
                <w:rFonts w:ascii="Calibri" w:hAnsi="Calibri" w:cs="B Nazanin" w:hint="cs"/>
                <w:b/>
                <w:bCs/>
                <w:sz w:val="20"/>
                <w:szCs w:val="20"/>
                <w:rtl/>
              </w:rPr>
              <w:t>ـ</w:t>
            </w:r>
          </w:p>
        </w:tc>
        <w:tc>
          <w:tcPr>
            <w:tcW w:w="1112" w:type="dxa"/>
          </w:tcPr>
          <w:p w14:paraId="06215B5B" w14:textId="77777777" w:rsidR="00F01599" w:rsidRPr="00E56B42" w:rsidRDefault="00F01599" w:rsidP="00F01599">
            <w:pPr>
              <w:spacing w:after="160" w:line="259" w:lineRule="auto"/>
              <w:ind w:firstLine="0"/>
              <w:jc w:val="center"/>
              <w:rPr>
                <w:rFonts w:ascii="Calibri" w:hAnsi="Calibri" w:cs="B Nazanin"/>
                <w:b/>
                <w:bCs/>
                <w:sz w:val="20"/>
                <w:szCs w:val="20"/>
                <w:rtl/>
              </w:rPr>
            </w:pPr>
            <w:r w:rsidRPr="00E56B42">
              <w:rPr>
                <w:rFonts w:ascii="Calibri" w:hAnsi="Calibri" w:cs="B Nazanin" w:hint="cs"/>
                <w:b/>
                <w:bCs/>
                <w:sz w:val="20"/>
                <w:szCs w:val="20"/>
                <w:rtl/>
              </w:rPr>
              <w:t>ـ</w:t>
            </w:r>
          </w:p>
        </w:tc>
      </w:tr>
      <w:tr w:rsidR="00F01599" w:rsidRPr="00943CE0" w14:paraId="56E680E4" w14:textId="77777777" w:rsidTr="00E56B42">
        <w:tc>
          <w:tcPr>
            <w:tcW w:w="1980" w:type="dxa"/>
            <w:shd w:val="clear" w:color="auto" w:fill="F2F2F2"/>
          </w:tcPr>
          <w:p w14:paraId="324065A8" w14:textId="77777777" w:rsidR="00F01599" w:rsidRPr="00E56B42" w:rsidRDefault="00F01599" w:rsidP="00F01599">
            <w:pPr>
              <w:spacing w:after="160" w:line="259" w:lineRule="auto"/>
              <w:ind w:firstLine="0"/>
              <w:jc w:val="center"/>
              <w:rPr>
                <w:rFonts w:ascii="Calibri" w:hAnsi="Calibri" w:cs="B Nazanin"/>
                <w:b/>
                <w:bCs/>
                <w:sz w:val="20"/>
                <w:szCs w:val="20"/>
                <w:rtl/>
              </w:rPr>
            </w:pPr>
            <w:r w:rsidRPr="00E56B42">
              <w:rPr>
                <w:rFonts w:ascii="Calibri" w:hAnsi="Calibri" w:cs="B Nazanin" w:hint="cs"/>
                <w:b/>
                <w:bCs/>
                <w:sz w:val="20"/>
                <w:szCs w:val="20"/>
                <w:rtl/>
              </w:rPr>
              <w:t>گروه میوه</w:t>
            </w:r>
          </w:p>
        </w:tc>
        <w:tc>
          <w:tcPr>
            <w:tcW w:w="1260" w:type="dxa"/>
          </w:tcPr>
          <w:p w14:paraId="6B88B864" w14:textId="77777777" w:rsidR="00F01599" w:rsidRPr="0096618B" w:rsidRDefault="00C347AB" w:rsidP="00F01599">
            <w:pPr>
              <w:spacing w:after="160" w:line="259" w:lineRule="auto"/>
              <w:ind w:firstLine="0"/>
              <w:jc w:val="center"/>
              <w:rPr>
                <w:rFonts w:ascii="Calibri" w:hAnsi="Calibri" w:cs="B Nazanin"/>
                <w:b/>
                <w:bCs/>
                <w:sz w:val="20"/>
                <w:szCs w:val="20"/>
                <w:rtl/>
              </w:rPr>
            </w:pPr>
            <w:r w:rsidRPr="0096618B">
              <w:rPr>
                <w:rFonts w:ascii="Calibri" w:hAnsi="Calibri" w:cs="B Nazanin" w:hint="cs"/>
                <w:b/>
                <w:bCs/>
                <w:sz w:val="20"/>
                <w:szCs w:val="20"/>
                <w:rtl/>
              </w:rPr>
              <w:t>3</w:t>
            </w:r>
          </w:p>
        </w:tc>
        <w:tc>
          <w:tcPr>
            <w:tcW w:w="1262" w:type="dxa"/>
          </w:tcPr>
          <w:p w14:paraId="7716D6C6" w14:textId="77777777" w:rsidR="00F01599" w:rsidRPr="00E56B42" w:rsidRDefault="00E91E59" w:rsidP="00F01599">
            <w:pPr>
              <w:spacing w:after="160" w:line="259" w:lineRule="auto"/>
              <w:ind w:firstLine="0"/>
              <w:jc w:val="center"/>
              <w:rPr>
                <w:rFonts w:ascii="Calibri" w:hAnsi="Calibri" w:cs="B Nazanin"/>
                <w:b/>
                <w:bCs/>
                <w:sz w:val="20"/>
                <w:szCs w:val="20"/>
                <w:rtl/>
              </w:rPr>
            </w:pPr>
            <w:r>
              <w:rPr>
                <w:rFonts w:ascii="Calibri" w:hAnsi="Calibri" w:cs="B Nazanin" w:hint="cs"/>
                <w:b/>
                <w:bCs/>
                <w:sz w:val="20"/>
                <w:szCs w:val="20"/>
                <w:rtl/>
              </w:rPr>
              <w:t>45</w:t>
            </w:r>
          </w:p>
        </w:tc>
        <w:tc>
          <w:tcPr>
            <w:tcW w:w="1190" w:type="dxa"/>
          </w:tcPr>
          <w:p w14:paraId="423A7346" w14:textId="77777777" w:rsidR="00F01599" w:rsidRPr="00E56B42" w:rsidRDefault="00F01599" w:rsidP="00F01599">
            <w:pPr>
              <w:spacing w:after="160" w:line="259" w:lineRule="auto"/>
              <w:ind w:firstLine="0"/>
              <w:jc w:val="center"/>
              <w:rPr>
                <w:rFonts w:ascii="Calibri" w:hAnsi="Calibri" w:cs="B Nazanin"/>
                <w:b/>
                <w:bCs/>
                <w:sz w:val="20"/>
                <w:szCs w:val="20"/>
                <w:rtl/>
              </w:rPr>
            </w:pPr>
            <w:r w:rsidRPr="00E56B42">
              <w:rPr>
                <w:rFonts w:ascii="Calibri" w:hAnsi="Calibri" w:cs="B Nazanin" w:hint="cs"/>
                <w:b/>
                <w:bCs/>
                <w:sz w:val="20"/>
                <w:szCs w:val="20"/>
                <w:rtl/>
              </w:rPr>
              <w:t>ـ</w:t>
            </w:r>
          </w:p>
        </w:tc>
        <w:tc>
          <w:tcPr>
            <w:tcW w:w="1104" w:type="dxa"/>
          </w:tcPr>
          <w:p w14:paraId="57651C52" w14:textId="77777777" w:rsidR="00F01599" w:rsidRPr="00E56B42" w:rsidRDefault="00F01599" w:rsidP="00F01599">
            <w:pPr>
              <w:spacing w:after="160" w:line="259" w:lineRule="auto"/>
              <w:ind w:firstLine="0"/>
              <w:jc w:val="center"/>
              <w:rPr>
                <w:rFonts w:ascii="Calibri" w:hAnsi="Calibri" w:cs="B Nazanin"/>
                <w:b/>
                <w:bCs/>
                <w:sz w:val="20"/>
                <w:szCs w:val="20"/>
                <w:rtl/>
              </w:rPr>
            </w:pPr>
            <w:r w:rsidRPr="00E56B42">
              <w:rPr>
                <w:rFonts w:ascii="Calibri" w:hAnsi="Calibri" w:cs="B Nazanin" w:hint="cs"/>
                <w:b/>
                <w:bCs/>
                <w:sz w:val="20"/>
                <w:szCs w:val="20"/>
                <w:rtl/>
              </w:rPr>
              <w:t>ـ</w:t>
            </w:r>
          </w:p>
        </w:tc>
        <w:tc>
          <w:tcPr>
            <w:tcW w:w="1112" w:type="dxa"/>
          </w:tcPr>
          <w:p w14:paraId="5CFC5219" w14:textId="77777777" w:rsidR="00F01599" w:rsidRPr="00E56B42" w:rsidRDefault="00F01599" w:rsidP="00F01599">
            <w:pPr>
              <w:spacing w:after="160" w:line="259" w:lineRule="auto"/>
              <w:ind w:firstLine="0"/>
              <w:jc w:val="center"/>
              <w:rPr>
                <w:rFonts w:ascii="Calibri" w:hAnsi="Calibri" w:cs="B Nazanin"/>
                <w:b/>
                <w:bCs/>
                <w:sz w:val="20"/>
                <w:szCs w:val="20"/>
                <w:rtl/>
              </w:rPr>
            </w:pPr>
            <w:r w:rsidRPr="00E56B42">
              <w:rPr>
                <w:rFonts w:ascii="Calibri" w:hAnsi="Calibri" w:cs="B Nazanin" w:hint="cs"/>
                <w:b/>
                <w:bCs/>
                <w:sz w:val="20"/>
                <w:szCs w:val="20"/>
                <w:rtl/>
              </w:rPr>
              <w:t>ـ</w:t>
            </w:r>
          </w:p>
        </w:tc>
      </w:tr>
      <w:tr w:rsidR="00F01599" w:rsidRPr="00943CE0" w14:paraId="019929FB" w14:textId="77777777" w:rsidTr="00E56B42">
        <w:trPr>
          <w:trHeight w:val="769"/>
        </w:trPr>
        <w:tc>
          <w:tcPr>
            <w:tcW w:w="1980" w:type="dxa"/>
            <w:shd w:val="clear" w:color="auto" w:fill="F2F2F2"/>
          </w:tcPr>
          <w:p w14:paraId="63EB95AD" w14:textId="77777777" w:rsidR="00F01599" w:rsidRPr="00E56B42" w:rsidRDefault="00F01599" w:rsidP="00F01599">
            <w:pPr>
              <w:spacing w:after="160" w:line="259" w:lineRule="auto"/>
              <w:ind w:firstLine="0"/>
              <w:jc w:val="center"/>
              <w:rPr>
                <w:rFonts w:ascii="Calibri" w:hAnsi="Calibri" w:cs="B Nazanin"/>
                <w:b/>
                <w:bCs/>
                <w:sz w:val="20"/>
                <w:szCs w:val="20"/>
                <w:rtl/>
              </w:rPr>
            </w:pPr>
            <w:r w:rsidRPr="00E56B42">
              <w:rPr>
                <w:rFonts w:ascii="Calibri" w:hAnsi="Calibri" w:cs="B Nazanin" w:hint="cs"/>
                <w:b/>
                <w:bCs/>
                <w:sz w:val="20"/>
                <w:szCs w:val="20"/>
                <w:rtl/>
              </w:rPr>
              <w:t>گروه قندهای ساده</w:t>
            </w:r>
          </w:p>
        </w:tc>
        <w:tc>
          <w:tcPr>
            <w:tcW w:w="1260" w:type="dxa"/>
          </w:tcPr>
          <w:p w14:paraId="5FD9E86F" w14:textId="77777777" w:rsidR="00F01599" w:rsidRPr="0096618B" w:rsidRDefault="00C347AB" w:rsidP="00F01599">
            <w:pPr>
              <w:spacing w:after="160" w:line="259" w:lineRule="auto"/>
              <w:ind w:firstLine="0"/>
              <w:jc w:val="center"/>
              <w:rPr>
                <w:rFonts w:ascii="Calibri" w:hAnsi="Calibri" w:cs="B Nazanin"/>
                <w:b/>
                <w:bCs/>
                <w:sz w:val="20"/>
                <w:szCs w:val="20"/>
                <w:rtl/>
              </w:rPr>
            </w:pPr>
            <w:r w:rsidRPr="0096618B">
              <w:rPr>
                <w:rFonts w:ascii="Calibri" w:hAnsi="Calibri" w:cs="B Nazanin" w:hint="cs"/>
                <w:b/>
                <w:bCs/>
                <w:sz w:val="20"/>
                <w:szCs w:val="20"/>
                <w:rtl/>
              </w:rPr>
              <w:t>2</w:t>
            </w:r>
          </w:p>
        </w:tc>
        <w:tc>
          <w:tcPr>
            <w:tcW w:w="1262" w:type="dxa"/>
          </w:tcPr>
          <w:p w14:paraId="45B6DB51" w14:textId="77777777" w:rsidR="00F01599" w:rsidRPr="00E56B42" w:rsidRDefault="00F01599" w:rsidP="00F01599">
            <w:pPr>
              <w:spacing w:after="160" w:line="259" w:lineRule="auto"/>
              <w:ind w:firstLine="0"/>
              <w:jc w:val="center"/>
              <w:rPr>
                <w:rFonts w:ascii="Calibri" w:hAnsi="Calibri" w:cs="B Nazanin"/>
                <w:b/>
                <w:bCs/>
                <w:sz w:val="20"/>
                <w:szCs w:val="20"/>
                <w:rtl/>
              </w:rPr>
            </w:pPr>
            <w:r w:rsidRPr="00E56B42">
              <w:rPr>
                <w:rFonts w:ascii="Calibri" w:hAnsi="Calibri" w:cs="B Nazanin" w:hint="cs"/>
                <w:b/>
                <w:bCs/>
                <w:sz w:val="20"/>
                <w:szCs w:val="20"/>
                <w:rtl/>
              </w:rPr>
              <w:t>30</w:t>
            </w:r>
          </w:p>
          <w:p w14:paraId="130888F9" w14:textId="77777777" w:rsidR="00F01599" w:rsidRPr="00E56B42" w:rsidRDefault="00F01599" w:rsidP="00F01599">
            <w:pPr>
              <w:spacing w:after="160" w:line="259" w:lineRule="auto"/>
              <w:ind w:firstLine="0"/>
              <w:jc w:val="center"/>
              <w:rPr>
                <w:rFonts w:ascii="Calibri" w:hAnsi="Calibri" w:cs="B Nazanin"/>
                <w:b/>
                <w:bCs/>
                <w:sz w:val="20"/>
                <w:szCs w:val="20"/>
                <w:rtl/>
              </w:rPr>
            </w:pPr>
          </w:p>
        </w:tc>
        <w:tc>
          <w:tcPr>
            <w:tcW w:w="1190" w:type="dxa"/>
          </w:tcPr>
          <w:p w14:paraId="497B6411" w14:textId="77777777" w:rsidR="00F01599" w:rsidRPr="00E56B42" w:rsidRDefault="00F01599" w:rsidP="00F01599">
            <w:pPr>
              <w:spacing w:after="160" w:line="259" w:lineRule="auto"/>
              <w:ind w:firstLine="0"/>
              <w:jc w:val="center"/>
              <w:rPr>
                <w:rFonts w:ascii="Calibri" w:hAnsi="Calibri" w:cs="B Nazanin"/>
                <w:b/>
                <w:bCs/>
                <w:sz w:val="20"/>
                <w:szCs w:val="20"/>
                <w:rtl/>
              </w:rPr>
            </w:pPr>
            <w:r w:rsidRPr="00E56B42">
              <w:rPr>
                <w:rFonts w:ascii="Calibri" w:hAnsi="Calibri" w:cs="B Nazanin" w:hint="cs"/>
                <w:b/>
                <w:bCs/>
                <w:sz w:val="20"/>
                <w:szCs w:val="20"/>
                <w:rtl/>
              </w:rPr>
              <w:t>ـ</w:t>
            </w:r>
          </w:p>
        </w:tc>
        <w:tc>
          <w:tcPr>
            <w:tcW w:w="1104" w:type="dxa"/>
          </w:tcPr>
          <w:p w14:paraId="1DBAAF14" w14:textId="77777777" w:rsidR="00F01599" w:rsidRPr="00E56B42" w:rsidRDefault="00F01599" w:rsidP="00F01599">
            <w:pPr>
              <w:spacing w:after="160" w:line="259" w:lineRule="auto"/>
              <w:ind w:firstLine="0"/>
              <w:jc w:val="center"/>
              <w:rPr>
                <w:rFonts w:ascii="Calibri" w:hAnsi="Calibri" w:cs="B Nazanin"/>
                <w:b/>
                <w:bCs/>
                <w:sz w:val="20"/>
                <w:szCs w:val="20"/>
                <w:rtl/>
              </w:rPr>
            </w:pPr>
            <w:r w:rsidRPr="00E56B42">
              <w:rPr>
                <w:rFonts w:ascii="Calibri" w:hAnsi="Calibri" w:cs="B Nazanin" w:hint="cs"/>
                <w:b/>
                <w:bCs/>
                <w:sz w:val="20"/>
                <w:szCs w:val="20"/>
                <w:rtl/>
              </w:rPr>
              <w:t>ـ</w:t>
            </w:r>
          </w:p>
        </w:tc>
        <w:tc>
          <w:tcPr>
            <w:tcW w:w="1112" w:type="dxa"/>
          </w:tcPr>
          <w:p w14:paraId="1DDB5002" w14:textId="77777777" w:rsidR="00F01599" w:rsidRPr="00E56B42" w:rsidRDefault="00F01599" w:rsidP="00F01599">
            <w:pPr>
              <w:spacing w:after="160" w:line="259" w:lineRule="auto"/>
              <w:ind w:firstLine="0"/>
              <w:jc w:val="center"/>
              <w:rPr>
                <w:rFonts w:ascii="Calibri" w:hAnsi="Calibri" w:cs="B Nazanin"/>
                <w:b/>
                <w:bCs/>
                <w:sz w:val="20"/>
                <w:szCs w:val="20"/>
                <w:rtl/>
              </w:rPr>
            </w:pPr>
            <w:r w:rsidRPr="00E56B42">
              <w:rPr>
                <w:rFonts w:ascii="Calibri" w:hAnsi="Calibri" w:cs="B Nazanin" w:hint="cs"/>
                <w:b/>
                <w:bCs/>
                <w:sz w:val="20"/>
                <w:szCs w:val="20"/>
                <w:rtl/>
              </w:rPr>
              <w:t>ـ</w:t>
            </w:r>
          </w:p>
        </w:tc>
      </w:tr>
      <w:tr w:rsidR="00F01599" w:rsidRPr="00943CE0" w14:paraId="05F4314A" w14:textId="77777777" w:rsidTr="00E56B42">
        <w:tc>
          <w:tcPr>
            <w:tcW w:w="1980" w:type="dxa"/>
            <w:shd w:val="clear" w:color="auto" w:fill="F2F2F2"/>
          </w:tcPr>
          <w:p w14:paraId="6BEC4012" w14:textId="77777777" w:rsidR="00F01599" w:rsidRPr="00E56B42" w:rsidRDefault="00F01599" w:rsidP="00F01599">
            <w:pPr>
              <w:spacing w:after="160" w:line="259" w:lineRule="auto"/>
              <w:ind w:firstLine="0"/>
              <w:jc w:val="center"/>
              <w:rPr>
                <w:rFonts w:ascii="Calibri" w:hAnsi="Calibri" w:cs="B Nazanin"/>
                <w:b/>
                <w:bCs/>
                <w:sz w:val="20"/>
                <w:szCs w:val="20"/>
                <w:rtl/>
              </w:rPr>
            </w:pPr>
            <w:r w:rsidRPr="00E56B42">
              <w:rPr>
                <w:rFonts w:ascii="Calibri" w:hAnsi="Calibri" w:cs="B Nazanin" w:hint="cs"/>
                <w:b/>
                <w:bCs/>
                <w:sz w:val="20"/>
                <w:szCs w:val="20"/>
                <w:rtl/>
              </w:rPr>
              <w:t>گروه نان و غلات</w:t>
            </w:r>
          </w:p>
        </w:tc>
        <w:tc>
          <w:tcPr>
            <w:tcW w:w="1260" w:type="dxa"/>
          </w:tcPr>
          <w:p w14:paraId="6162F417" w14:textId="77777777" w:rsidR="00F01599" w:rsidRPr="0096618B" w:rsidRDefault="00F01599" w:rsidP="00F01599">
            <w:pPr>
              <w:spacing w:after="160" w:line="259" w:lineRule="auto"/>
              <w:ind w:firstLine="0"/>
              <w:jc w:val="center"/>
              <w:rPr>
                <w:rFonts w:ascii="Calibri" w:hAnsi="Calibri" w:cs="B Nazanin"/>
                <w:b/>
                <w:bCs/>
                <w:sz w:val="20"/>
                <w:szCs w:val="20"/>
                <w:rtl/>
              </w:rPr>
            </w:pPr>
            <w:r w:rsidRPr="0096618B">
              <w:rPr>
                <w:rFonts w:ascii="Calibri" w:hAnsi="Calibri" w:cs="B Nazanin" w:hint="cs"/>
                <w:b/>
                <w:bCs/>
                <w:sz w:val="20"/>
                <w:szCs w:val="20"/>
                <w:rtl/>
              </w:rPr>
              <w:t>6</w:t>
            </w:r>
          </w:p>
        </w:tc>
        <w:tc>
          <w:tcPr>
            <w:tcW w:w="1262" w:type="dxa"/>
          </w:tcPr>
          <w:p w14:paraId="2C3AFDFC" w14:textId="77777777" w:rsidR="00F01599" w:rsidRPr="00E56B42" w:rsidRDefault="00F01599" w:rsidP="00F01599">
            <w:pPr>
              <w:spacing w:after="160" w:line="259" w:lineRule="auto"/>
              <w:ind w:firstLine="0"/>
              <w:jc w:val="center"/>
              <w:rPr>
                <w:rFonts w:ascii="Calibri" w:hAnsi="Calibri" w:cs="B Nazanin"/>
                <w:b/>
                <w:bCs/>
                <w:sz w:val="20"/>
                <w:szCs w:val="20"/>
                <w:rtl/>
              </w:rPr>
            </w:pPr>
            <w:r w:rsidRPr="00E56B42">
              <w:rPr>
                <w:rFonts w:ascii="Calibri" w:hAnsi="Calibri" w:cs="B Nazanin" w:hint="cs"/>
                <w:b/>
                <w:bCs/>
                <w:sz w:val="20"/>
                <w:szCs w:val="20"/>
                <w:rtl/>
              </w:rPr>
              <w:t>ـ</w:t>
            </w:r>
          </w:p>
        </w:tc>
        <w:tc>
          <w:tcPr>
            <w:tcW w:w="1190" w:type="dxa"/>
          </w:tcPr>
          <w:p w14:paraId="6E2E680A" w14:textId="77777777" w:rsidR="00F01599" w:rsidRPr="00E56B42" w:rsidRDefault="00F01599" w:rsidP="00F01599">
            <w:pPr>
              <w:spacing w:after="160" w:line="259" w:lineRule="auto"/>
              <w:ind w:firstLine="0"/>
              <w:jc w:val="center"/>
              <w:rPr>
                <w:rFonts w:ascii="Calibri" w:hAnsi="Calibri" w:cs="B Nazanin"/>
                <w:b/>
                <w:bCs/>
                <w:sz w:val="20"/>
                <w:szCs w:val="20"/>
                <w:rtl/>
              </w:rPr>
            </w:pPr>
            <w:r w:rsidRPr="00E56B42">
              <w:rPr>
                <w:rFonts w:ascii="Calibri" w:hAnsi="Calibri" w:cs="B Nazanin" w:hint="cs"/>
                <w:b/>
                <w:bCs/>
                <w:sz w:val="20"/>
                <w:szCs w:val="20"/>
                <w:rtl/>
              </w:rPr>
              <w:t>18</w:t>
            </w:r>
          </w:p>
        </w:tc>
        <w:tc>
          <w:tcPr>
            <w:tcW w:w="1104" w:type="dxa"/>
          </w:tcPr>
          <w:p w14:paraId="055A2A04" w14:textId="77777777" w:rsidR="00F01599" w:rsidRPr="00E56B42" w:rsidRDefault="00F01599" w:rsidP="00F01599">
            <w:pPr>
              <w:spacing w:after="160" w:line="259" w:lineRule="auto"/>
              <w:ind w:firstLine="0"/>
              <w:jc w:val="center"/>
              <w:rPr>
                <w:rFonts w:ascii="Calibri" w:hAnsi="Calibri" w:cs="B Nazanin"/>
                <w:b/>
                <w:bCs/>
                <w:sz w:val="20"/>
                <w:szCs w:val="20"/>
                <w:rtl/>
              </w:rPr>
            </w:pPr>
            <w:r w:rsidRPr="00E56B42">
              <w:rPr>
                <w:rFonts w:ascii="Calibri" w:hAnsi="Calibri" w:cs="B Nazanin" w:hint="cs"/>
                <w:b/>
                <w:bCs/>
                <w:sz w:val="20"/>
                <w:szCs w:val="20"/>
                <w:rtl/>
              </w:rPr>
              <w:t>ـ</w:t>
            </w:r>
          </w:p>
        </w:tc>
        <w:tc>
          <w:tcPr>
            <w:tcW w:w="1112" w:type="dxa"/>
          </w:tcPr>
          <w:p w14:paraId="6F0AA1F5" w14:textId="77777777" w:rsidR="00F01599" w:rsidRPr="00E56B42" w:rsidRDefault="00F01599" w:rsidP="00F01599">
            <w:pPr>
              <w:spacing w:after="160" w:line="259" w:lineRule="auto"/>
              <w:ind w:firstLine="0"/>
              <w:jc w:val="center"/>
              <w:rPr>
                <w:rFonts w:ascii="Calibri" w:hAnsi="Calibri" w:cs="B Nazanin"/>
                <w:b/>
                <w:bCs/>
                <w:sz w:val="20"/>
                <w:szCs w:val="20"/>
                <w:rtl/>
              </w:rPr>
            </w:pPr>
            <w:r w:rsidRPr="00E56B42">
              <w:rPr>
                <w:rFonts w:ascii="Calibri" w:hAnsi="Calibri" w:cs="B Nazanin" w:hint="cs"/>
                <w:b/>
                <w:bCs/>
                <w:sz w:val="20"/>
                <w:szCs w:val="20"/>
                <w:rtl/>
              </w:rPr>
              <w:t>ـ</w:t>
            </w:r>
          </w:p>
        </w:tc>
      </w:tr>
      <w:tr w:rsidR="00F01599" w:rsidRPr="00943CE0" w14:paraId="5E7DC8F4" w14:textId="77777777" w:rsidTr="00E56B42">
        <w:tc>
          <w:tcPr>
            <w:tcW w:w="1980" w:type="dxa"/>
            <w:shd w:val="clear" w:color="auto" w:fill="F2F2F2"/>
          </w:tcPr>
          <w:p w14:paraId="04138BF9" w14:textId="77777777" w:rsidR="00F01599" w:rsidRPr="00E56B42" w:rsidRDefault="00F01599" w:rsidP="00F01599">
            <w:pPr>
              <w:spacing w:after="160" w:line="259" w:lineRule="auto"/>
              <w:ind w:firstLine="0"/>
              <w:jc w:val="center"/>
              <w:rPr>
                <w:rFonts w:ascii="Calibri" w:hAnsi="Calibri" w:cs="B Nazanin"/>
                <w:b/>
                <w:bCs/>
                <w:sz w:val="20"/>
                <w:szCs w:val="20"/>
                <w:rtl/>
              </w:rPr>
            </w:pPr>
            <w:r w:rsidRPr="00E56B42">
              <w:rPr>
                <w:rFonts w:ascii="Calibri" w:hAnsi="Calibri" w:cs="B Nazanin" w:hint="cs"/>
                <w:b/>
                <w:bCs/>
                <w:sz w:val="20"/>
                <w:szCs w:val="20"/>
                <w:rtl/>
              </w:rPr>
              <w:t>گروه گوشت</w:t>
            </w:r>
          </w:p>
        </w:tc>
        <w:tc>
          <w:tcPr>
            <w:tcW w:w="1260" w:type="dxa"/>
          </w:tcPr>
          <w:p w14:paraId="7CED89BF" w14:textId="77777777" w:rsidR="00F01599" w:rsidRPr="0096618B" w:rsidRDefault="00C347AB" w:rsidP="00C347AB">
            <w:pPr>
              <w:spacing w:after="160" w:line="259" w:lineRule="auto"/>
              <w:ind w:firstLine="0"/>
              <w:jc w:val="center"/>
              <w:rPr>
                <w:rFonts w:ascii="Calibri" w:hAnsi="Calibri" w:cs="B Nazanin"/>
                <w:b/>
                <w:bCs/>
                <w:sz w:val="20"/>
                <w:szCs w:val="20"/>
                <w:rtl/>
              </w:rPr>
            </w:pPr>
            <w:r w:rsidRPr="0096618B">
              <w:rPr>
                <w:rFonts w:ascii="Calibri" w:hAnsi="Calibri" w:cs="B Nazanin" w:hint="cs"/>
                <w:b/>
                <w:bCs/>
                <w:sz w:val="20"/>
                <w:szCs w:val="20"/>
                <w:rtl/>
              </w:rPr>
              <w:t>4</w:t>
            </w:r>
          </w:p>
        </w:tc>
        <w:tc>
          <w:tcPr>
            <w:tcW w:w="1262" w:type="dxa"/>
          </w:tcPr>
          <w:p w14:paraId="3FCA70BA" w14:textId="77777777" w:rsidR="00F01599" w:rsidRPr="00E56B42" w:rsidRDefault="00F01599" w:rsidP="00F01599">
            <w:pPr>
              <w:spacing w:after="160" w:line="259" w:lineRule="auto"/>
              <w:ind w:firstLine="0"/>
              <w:jc w:val="center"/>
              <w:rPr>
                <w:rFonts w:ascii="Calibri" w:hAnsi="Calibri" w:cs="B Nazanin"/>
                <w:b/>
                <w:bCs/>
                <w:sz w:val="20"/>
                <w:szCs w:val="20"/>
                <w:rtl/>
              </w:rPr>
            </w:pPr>
            <w:r w:rsidRPr="00E56B42">
              <w:rPr>
                <w:rFonts w:ascii="Calibri" w:hAnsi="Calibri" w:cs="B Nazanin" w:hint="cs"/>
                <w:b/>
                <w:bCs/>
                <w:sz w:val="20"/>
                <w:szCs w:val="20"/>
                <w:rtl/>
              </w:rPr>
              <w:t>ـ</w:t>
            </w:r>
          </w:p>
        </w:tc>
        <w:tc>
          <w:tcPr>
            <w:tcW w:w="1190" w:type="dxa"/>
          </w:tcPr>
          <w:p w14:paraId="545371A7" w14:textId="77777777" w:rsidR="00F01599" w:rsidRPr="00E56B42" w:rsidRDefault="00F01599" w:rsidP="00E00016">
            <w:pPr>
              <w:spacing w:after="160" w:line="259" w:lineRule="auto"/>
              <w:ind w:firstLine="0"/>
              <w:jc w:val="center"/>
              <w:rPr>
                <w:rFonts w:ascii="Calibri" w:hAnsi="Calibri" w:cs="B Nazanin"/>
                <w:b/>
                <w:bCs/>
                <w:sz w:val="20"/>
                <w:szCs w:val="20"/>
                <w:rtl/>
              </w:rPr>
            </w:pPr>
          </w:p>
        </w:tc>
        <w:tc>
          <w:tcPr>
            <w:tcW w:w="1104" w:type="dxa"/>
          </w:tcPr>
          <w:p w14:paraId="203BE498" w14:textId="77777777" w:rsidR="00F01599" w:rsidRPr="00E56B42" w:rsidRDefault="00E00016" w:rsidP="00E00016">
            <w:pPr>
              <w:spacing w:after="160" w:line="259" w:lineRule="auto"/>
              <w:ind w:firstLine="0"/>
              <w:jc w:val="center"/>
              <w:rPr>
                <w:rFonts w:ascii="Calibri" w:hAnsi="Calibri" w:cs="B Nazanin"/>
                <w:b/>
                <w:bCs/>
                <w:sz w:val="20"/>
                <w:szCs w:val="20"/>
                <w:rtl/>
              </w:rPr>
            </w:pPr>
            <w:r>
              <w:rPr>
                <w:rFonts w:ascii="Calibri" w:hAnsi="Calibri" w:cs="B Nazanin" w:hint="cs"/>
                <w:b/>
                <w:bCs/>
                <w:sz w:val="20"/>
                <w:szCs w:val="20"/>
                <w:rtl/>
              </w:rPr>
              <w:t>11.6</w:t>
            </w:r>
          </w:p>
        </w:tc>
        <w:tc>
          <w:tcPr>
            <w:tcW w:w="1112" w:type="dxa"/>
          </w:tcPr>
          <w:p w14:paraId="34BD554A" w14:textId="77777777" w:rsidR="00F01599" w:rsidRPr="00E56B42" w:rsidRDefault="00F01599" w:rsidP="00F01599">
            <w:pPr>
              <w:spacing w:after="160" w:line="259" w:lineRule="auto"/>
              <w:ind w:firstLine="0"/>
              <w:jc w:val="center"/>
              <w:rPr>
                <w:rFonts w:ascii="Calibri" w:hAnsi="Calibri" w:cs="B Nazanin"/>
                <w:b/>
                <w:bCs/>
                <w:sz w:val="20"/>
                <w:szCs w:val="20"/>
                <w:rtl/>
              </w:rPr>
            </w:pPr>
            <w:r w:rsidRPr="00E56B42">
              <w:rPr>
                <w:rFonts w:ascii="Calibri" w:hAnsi="Calibri" w:cs="B Nazanin" w:hint="cs"/>
                <w:b/>
                <w:bCs/>
                <w:sz w:val="20"/>
                <w:szCs w:val="20"/>
                <w:rtl/>
              </w:rPr>
              <w:t>ـ</w:t>
            </w:r>
          </w:p>
        </w:tc>
      </w:tr>
      <w:tr w:rsidR="00F01599" w:rsidRPr="00943CE0" w14:paraId="1F5B990B" w14:textId="77777777" w:rsidTr="00E56B42">
        <w:tc>
          <w:tcPr>
            <w:tcW w:w="1980" w:type="dxa"/>
            <w:shd w:val="clear" w:color="auto" w:fill="F2F2F2"/>
          </w:tcPr>
          <w:p w14:paraId="1A932703" w14:textId="77777777" w:rsidR="00F01599" w:rsidRPr="00E56B42" w:rsidRDefault="00F01599" w:rsidP="00F01599">
            <w:pPr>
              <w:spacing w:after="160" w:line="259" w:lineRule="auto"/>
              <w:ind w:firstLine="0"/>
              <w:jc w:val="center"/>
              <w:rPr>
                <w:rFonts w:ascii="Calibri" w:hAnsi="Calibri" w:cs="B Nazanin"/>
                <w:b/>
                <w:bCs/>
                <w:sz w:val="20"/>
                <w:szCs w:val="20"/>
                <w:rtl/>
              </w:rPr>
            </w:pPr>
            <w:r w:rsidRPr="00E56B42">
              <w:rPr>
                <w:rFonts w:ascii="Calibri" w:hAnsi="Calibri" w:cs="B Nazanin" w:hint="cs"/>
                <w:b/>
                <w:bCs/>
                <w:sz w:val="20"/>
                <w:szCs w:val="20"/>
                <w:rtl/>
              </w:rPr>
              <w:t>گروه چربی</w:t>
            </w:r>
          </w:p>
        </w:tc>
        <w:tc>
          <w:tcPr>
            <w:tcW w:w="1260" w:type="dxa"/>
          </w:tcPr>
          <w:p w14:paraId="1A4C66EC" w14:textId="77777777" w:rsidR="00F01599" w:rsidRPr="0096618B" w:rsidRDefault="00C347AB" w:rsidP="00F01599">
            <w:pPr>
              <w:spacing w:after="160" w:line="259" w:lineRule="auto"/>
              <w:ind w:firstLine="0"/>
              <w:jc w:val="center"/>
              <w:rPr>
                <w:rFonts w:ascii="Calibri" w:hAnsi="Calibri" w:cs="B Nazanin"/>
                <w:b/>
                <w:bCs/>
                <w:sz w:val="20"/>
                <w:szCs w:val="20"/>
                <w:rtl/>
              </w:rPr>
            </w:pPr>
            <w:r w:rsidRPr="0096618B">
              <w:rPr>
                <w:rFonts w:ascii="Calibri" w:hAnsi="Calibri" w:cs="B Nazanin" w:hint="cs"/>
                <w:b/>
                <w:bCs/>
                <w:sz w:val="20"/>
                <w:szCs w:val="20"/>
                <w:rtl/>
              </w:rPr>
              <w:t>5</w:t>
            </w:r>
          </w:p>
        </w:tc>
        <w:tc>
          <w:tcPr>
            <w:tcW w:w="1262" w:type="dxa"/>
          </w:tcPr>
          <w:p w14:paraId="0015347E" w14:textId="77777777" w:rsidR="00F01599" w:rsidRPr="00E56B42" w:rsidRDefault="00F01599" w:rsidP="00F01599">
            <w:pPr>
              <w:spacing w:after="160" w:line="259" w:lineRule="auto"/>
              <w:ind w:firstLine="0"/>
              <w:jc w:val="center"/>
              <w:rPr>
                <w:rFonts w:ascii="Calibri" w:hAnsi="Calibri" w:cs="B Nazanin"/>
                <w:b/>
                <w:bCs/>
                <w:sz w:val="20"/>
                <w:szCs w:val="20"/>
                <w:rtl/>
              </w:rPr>
            </w:pPr>
            <w:r w:rsidRPr="00E56B42">
              <w:rPr>
                <w:rFonts w:ascii="Calibri" w:hAnsi="Calibri" w:cs="B Nazanin" w:hint="cs"/>
                <w:b/>
                <w:bCs/>
                <w:sz w:val="20"/>
                <w:szCs w:val="20"/>
                <w:rtl/>
              </w:rPr>
              <w:t>ـ</w:t>
            </w:r>
          </w:p>
        </w:tc>
        <w:tc>
          <w:tcPr>
            <w:tcW w:w="1190" w:type="dxa"/>
          </w:tcPr>
          <w:p w14:paraId="488B878F" w14:textId="77777777" w:rsidR="00F01599" w:rsidRPr="00E56B42" w:rsidRDefault="00F01599" w:rsidP="00F01599">
            <w:pPr>
              <w:spacing w:after="160" w:line="259" w:lineRule="auto"/>
              <w:ind w:firstLine="0"/>
              <w:jc w:val="center"/>
              <w:rPr>
                <w:rFonts w:ascii="Calibri" w:hAnsi="Calibri" w:cs="B Nazanin"/>
                <w:b/>
                <w:bCs/>
                <w:sz w:val="20"/>
                <w:szCs w:val="20"/>
                <w:rtl/>
              </w:rPr>
            </w:pPr>
            <w:r w:rsidRPr="00E56B42">
              <w:rPr>
                <w:rFonts w:ascii="Calibri" w:hAnsi="Calibri" w:cs="B Nazanin" w:hint="cs"/>
                <w:b/>
                <w:bCs/>
                <w:sz w:val="20"/>
                <w:szCs w:val="20"/>
                <w:rtl/>
              </w:rPr>
              <w:t>ـ</w:t>
            </w:r>
          </w:p>
        </w:tc>
        <w:tc>
          <w:tcPr>
            <w:tcW w:w="1104" w:type="dxa"/>
          </w:tcPr>
          <w:p w14:paraId="2BDC6539" w14:textId="77777777" w:rsidR="00F01599" w:rsidRPr="00E56B42" w:rsidRDefault="00F01599" w:rsidP="00F01599">
            <w:pPr>
              <w:spacing w:after="160" w:line="259" w:lineRule="auto"/>
              <w:ind w:firstLine="0"/>
              <w:jc w:val="center"/>
              <w:rPr>
                <w:rFonts w:ascii="Calibri" w:hAnsi="Calibri" w:cs="B Nazanin"/>
                <w:b/>
                <w:bCs/>
                <w:sz w:val="20"/>
                <w:szCs w:val="20"/>
                <w:rtl/>
              </w:rPr>
            </w:pPr>
          </w:p>
        </w:tc>
        <w:tc>
          <w:tcPr>
            <w:tcW w:w="1112" w:type="dxa"/>
          </w:tcPr>
          <w:p w14:paraId="41240EE1" w14:textId="77777777" w:rsidR="00F01599" w:rsidRPr="00E56B42" w:rsidRDefault="00F01599" w:rsidP="00F01599">
            <w:pPr>
              <w:spacing w:after="160" w:line="259" w:lineRule="auto"/>
              <w:ind w:firstLine="0"/>
              <w:jc w:val="center"/>
              <w:rPr>
                <w:rFonts w:ascii="Calibri" w:hAnsi="Calibri" w:cs="B Nazanin"/>
                <w:b/>
                <w:bCs/>
                <w:sz w:val="20"/>
                <w:szCs w:val="20"/>
                <w:rtl/>
              </w:rPr>
            </w:pPr>
            <w:r w:rsidRPr="00E56B42">
              <w:rPr>
                <w:rFonts w:ascii="Calibri" w:hAnsi="Calibri" w:cs="B Nazanin" w:hint="cs"/>
                <w:b/>
                <w:bCs/>
                <w:sz w:val="20"/>
                <w:szCs w:val="20"/>
                <w:rtl/>
              </w:rPr>
              <w:t>ـ</w:t>
            </w:r>
          </w:p>
        </w:tc>
      </w:tr>
    </w:tbl>
    <w:p w14:paraId="180B0388" w14:textId="77777777" w:rsidR="001070A7" w:rsidRDefault="001070A7" w:rsidP="00132665">
      <w:pPr>
        <w:spacing w:after="160" w:line="259" w:lineRule="auto"/>
        <w:ind w:firstLine="0"/>
        <w:jc w:val="both"/>
        <w:rPr>
          <w:rFonts w:ascii="Calibri" w:eastAsia="Calibri" w:hAnsi="Calibri" w:cs="B Titr"/>
          <w:kern w:val="2"/>
          <w:sz w:val="24"/>
          <w:szCs w:val="24"/>
          <w:u w:val="single"/>
          <w:lang w:bidi="fa-IR"/>
          <w14:ligatures w14:val="standardContextual"/>
        </w:rPr>
      </w:pPr>
    </w:p>
    <w:p w14:paraId="79932549" w14:textId="77777777" w:rsidR="00132665" w:rsidRPr="00132665" w:rsidRDefault="00132665" w:rsidP="00F01599">
      <w:pPr>
        <w:spacing w:after="160" w:line="259" w:lineRule="auto"/>
        <w:ind w:firstLine="0"/>
        <w:jc w:val="center"/>
        <w:rPr>
          <w:rFonts w:ascii="Calibri" w:eastAsia="Calibri" w:hAnsi="Calibri" w:cs="B Nazanin"/>
          <w:kern w:val="2"/>
          <w:sz w:val="24"/>
          <w:szCs w:val="24"/>
          <w:u w:val="single"/>
          <w:rtl/>
          <w:lang w:bidi="fa-IR"/>
          <w14:ligatures w14:val="standardContextual"/>
        </w:rPr>
      </w:pPr>
      <w:r w:rsidRPr="0096618B">
        <w:rPr>
          <w:rFonts w:ascii="Calibri" w:eastAsia="Calibri" w:hAnsi="Calibri" w:cs="B Titr" w:hint="cs"/>
          <w:kern w:val="2"/>
          <w:sz w:val="24"/>
          <w:szCs w:val="24"/>
          <w:u w:val="single"/>
          <w:rtl/>
          <w:lang w:bidi="fa-IR"/>
          <w14:ligatures w14:val="standardContextual"/>
        </w:rPr>
        <w:lastRenderedPageBreak/>
        <w:t xml:space="preserve">در این کیس نوع متفاوتی از برنامه غذایی روزانه را مشاهده می کنید. </w:t>
      </w:r>
      <w:r w:rsidRPr="0096618B">
        <w:rPr>
          <w:rFonts w:ascii="Calibri" w:eastAsia="Calibri" w:hAnsi="Calibri" w:cs="B Nazanin" w:hint="cs"/>
          <w:kern w:val="2"/>
          <w:sz w:val="24"/>
          <w:szCs w:val="24"/>
          <w:u w:val="single"/>
          <w:rtl/>
          <w:lang w:bidi="fa-IR"/>
          <w14:ligatures w14:val="standardContextual"/>
        </w:rPr>
        <w:t>در این کیس تنها به مشخص کردن واحد های هر گروه غذایی در زمان های متفاوت روز پرداخته شده است و کارشناس باید لیست جانشینی را به کودک و والدین او ارایه کرده و بطور کامل توضیح دهد و حتمأ در مورد نحوه انتخاب مواد غذایی جهت ناهار و شام مثال زده شود . این نوع تنظیم برنامه غذایی برای همه مراجعه کننده ها مناسب نیست و ممکن است موجب سردرگمی  و عدم تبعیت از رژیم شود.</w:t>
      </w:r>
    </w:p>
    <w:p w14:paraId="1D0A5A28" w14:textId="77777777" w:rsidR="00F01599" w:rsidRPr="008E2450" w:rsidRDefault="00F01599" w:rsidP="00F01599">
      <w:pPr>
        <w:spacing w:after="160" w:line="259" w:lineRule="auto"/>
        <w:ind w:firstLine="0"/>
        <w:jc w:val="center"/>
        <w:rPr>
          <w:rFonts w:ascii="Calibri" w:eastAsia="Calibri" w:hAnsi="Calibri" w:cs="B Titr"/>
          <w:kern w:val="2"/>
          <w:sz w:val="24"/>
          <w:szCs w:val="24"/>
          <w:u w:val="single"/>
          <w:rtl/>
          <w:lang w:bidi="fa-IR"/>
          <w14:ligatures w14:val="standardContextual"/>
        </w:rPr>
      </w:pPr>
      <w:r w:rsidRPr="008E2450">
        <w:rPr>
          <w:rFonts w:ascii="Calibri" w:eastAsia="Calibri" w:hAnsi="Calibri" w:cs="B Titr" w:hint="cs"/>
          <w:kern w:val="2"/>
          <w:sz w:val="24"/>
          <w:szCs w:val="24"/>
          <w:u w:val="single"/>
          <w:rtl/>
          <w:lang w:bidi="fa-IR"/>
          <w14:ligatures w14:val="standardContextual"/>
        </w:rPr>
        <w:t>رژیم غذایی</w:t>
      </w:r>
    </w:p>
    <w:tbl>
      <w:tblPr>
        <w:tblStyle w:val="TableGrid26"/>
        <w:bidiVisual/>
        <w:tblW w:w="0" w:type="auto"/>
        <w:tblLook w:val="04A0" w:firstRow="1" w:lastRow="0" w:firstColumn="1" w:lastColumn="0" w:noHBand="0" w:noVBand="1"/>
      </w:tblPr>
      <w:tblGrid>
        <w:gridCol w:w="3858"/>
        <w:gridCol w:w="3835"/>
      </w:tblGrid>
      <w:tr w:rsidR="00F01599" w:rsidRPr="00F01599" w14:paraId="4AA5DB84" w14:textId="77777777" w:rsidTr="00BF6FA1">
        <w:tc>
          <w:tcPr>
            <w:tcW w:w="3858" w:type="dxa"/>
            <w:shd w:val="clear" w:color="auto" w:fill="F2F2F2"/>
          </w:tcPr>
          <w:p w14:paraId="31317518" w14:textId="77777777" w:rsidR="00F01599" w:rsidRPr="00113785" w:rsidRDefault="00F01599" w:rsidP="00F01599">
            <w:pPr>
              <w:spacing w:after="160" w:line="259" w:lineRule="auto"/>
              <w:ind w:firstLine="0"/>
              <w:jc w:val="center"/>
              <w:rPr>
                <w:rFonts w:ascii="Calibri" w:hAnsi="Calibri" w:cs="B Nazanin"/>
                <w:b/>
                <w:bCs/>
                <w:sz w:val="28"/>
                <w:szCs w:val="28"/>
                <w:rtl/>
              </w:rPr>
            </w:pPr>
            <w:r w:rsidRPr="00113785">
              <w:rPr>
                <w:rFonts w:ascii="Calibri" w:hAnsi="Calibri" w:cs="B Nazanin" w:hint="cs"/>
                <w:b/>
                <w:bCs/>
                <w:sz w:val="28"/>
                <w:szCs w:val="28"/>
                <w:rtl/>
              </w:rPr>
              <w:t>صبحانه</w:t>
            </w:r>
          </w:p>
        </w:tc>
        <w:tc>
          <w:tcPr>
            <w:tcW w:w="3835" w:type="dxa"/>
            <w:shd w:val="clear" w:color="auto" w:fill="F2F2F2"/>
          </w:tcPr>
          <w:p w14:paraId="5165D4E9" w14:textId="77777777" w:rsidR="00F01599" w:rsidRPr="00113785" w:rsidRDefault="00F01599" w:rsidP="00F01599">
            <w:pPr>
              <w:spacing w:after="160" w:line="259" w:lineRule="auto"/>
              <w:ind w:firstLine="0"/>
              <w:jc w:val="center"/>
              <w:rPr>
                <w:rFonts w:ascii="Calibri" w:hAnsi="Calibri" w:cs="B Nazanin"/>
                <w:b/>
                <w:bCs/>
                <w:sz w:val="28"/>
                <w:szCs w:val="28"/>
                <w:rtl/>
              </w:rPr>
            </w:pPr>
            <w:r w:rsidRPr="00113785">
              <w:rPr>
                <w:rFonts w:ascii="Calibri" w:hAnsi="Calibri" w:cs="B Nazanin" w:hint="cs"/>
                <w:b/>
                <w:bCs/>
                <w:sz w:val="28"/>
                <w:szCs w:val="28"/>
                <w:rtl/>
              </w:rPr>
              <w:t>میان وعده صبح</w:t>
            </w:r>
          </w:p>
        </w:tc>
      </w:tr>
      <w:tr w:rsidR="00F01599" w:rsidRPr="00F01599" w14:paraId="35F5760C" w14:textId="77777777" w:rsidTr="00BF6FA1">
        <w:trPr>
          <w:trHeight w:val="2677"/>
        </w:trPr>
        <w:tc>
          <w:tcPr>
            <w:tcW w:w="3858" w:type="dxa"/>
          </w:tcPr>
          <w:p w14:paraId="57E32DDE" w14:textId="77777777" w:rsidR="00F01599" w:rsidRPr="0096618B" w:rsidRDefault="00F01599" w:rsidP="00F01599">
            <w:pPr>
              <w:spacing w:after="160" w:line="259" w:lineRule="auto"/>
              <w:ind w:firstLine="0"/>
              <w:jc w:val="both"/>
              <w:rPr>
                <w:rFonts w:ascii="Calibri" w:hAnsi="Calibri" w:cs="B Nazanin"/>
                <w:sz w:val="24"/>
                <w:szCs w:val="24"/>
                <w:rtl/>
              </w:rPr>
            </w:pPr>
            <w:r w:rsidRPr="0096618B">
              <w:rPr>
                <w:rFonts w:ascii="Calibri" w:hAnsi="Calibri" w:cs="B Nazanin" w:hint="cs"/>
                <w:sz w:val="24"/>
                <w:szCs w:val="24"/>
                <w:rtl/>
              </w:rPr>
              <w:t>گروه نان و غلات           2 واحد</w:t>
            </w:r>
          </w:p>
          <w:p w14:paraId="41639276" w14:textId="77777777" w:rsidR="00F01599" w:rsidRPr="0096618B" w:rsidRDefault="00F01599" w:rsidP="00F01599">
            <w:pPr>
              <w:spacing w:after="160" w:line="259" w:lineRule="auto"/>
              <w:ind w:firstLine="0"/>
              <w:jc w:val="both"/>
              <w:rPr>
                <w:rFonts w:ascii="Calibri" w:hAnsi="Calibri" w:cs="B Nazanin"/>
                <w:sz w:val="24"/>
                <w:szCs w:val="24"/>
                <w:rtl/>
              </w:rPr>
            </w:pPr>
            <w:r w:rsidRPr="0096618B">
              <w:rPr>
                <w:rFonts w:ascii="Calibri" w:hAnsi="Calibri" w:cs="B Nazanin" w:hint="cs"/>
                <w:sz w:val="24"/>
                <w:szCs w:val="24"/>
                <w:rtl/>
              </w:rPr>
              <w:t>پنیر                    به اندازه نصف قوطی کبریت</w:t>
            </w:r>
          </w:p>
          <w:p w14:paraId="23F69987" w14:textId="77777777" w:rsidR="00982928" w:rsidRPr="0096618B" w:rsidRDefault="00F01599" w:rsidP="00982928">
            <w:pPr>
              <w:spacing w:after="160" w:line="259" w:lineRule="auto"/>
              <w:ind w:firstLine="0"/>
              <w:jc w:val="both"/>
              <w:rPr>
                <w:rFonts w:ascii="Calibri" w:hAnsi="Calibri" w:cs="B Nazanin"/>
                <w:sz w:val="24"/>
                <w:szCs w:val="24"/>
                <w:rtl/>
              </w:rPr>
            </w:pPr>
            <w:r w:rsidRPr="0096618B">
              <w:rPr>
                <w:rFonts w:ascii="Calibri" w:hAnsi="Calibri" w:cs="B Nazanin" w:hint="cs"/>
                <w:sz w:val="24"/>
                <w:szCs w:val="24"/>
                <w:rtl/>
              </w:rPr>
              <w:t xml:space="preserve">شیر                         1 لیوان </w:t>
            </w:r>
            <w:r w:rsidR="00982928" w:rsidRPr="0096618B">
              <w:rPr>
                <w:rFonts w:ascii="Calibri" w:hAnsi="Calibri" w:cs="B Nazanin" w:hint="cs"/>
                <w:sz w:val="24"/>
                <w:szCs w:val="24"/>
                <w:rtl/>
              </w:rPr>
              <w:t xml:space="preserve"> </w:t>
            </w:r>
          </w:p>
          <w:p w14:paraId="466C8FA8" w14:textId="77777777" w:rsidR="00F01599" w:rsidRPr="0096618B" w:rsidRDefault="00982928" w:rsidP="00982928">
            <w:pPr>
              <w:spacing w:after="160" w:line="259" w:lineRule="auto"/>
              <w:ind w:firstLine="0"/>
              <w:jc w:val="both"/>
              <w:rPr>
                <w:rFonts w:ascii="Calibri" w:hAnsi="Calibri" w:cs="B Nazanin"/>
                <w:sz w:val="24"/>
                <w:szCs w:val="24"/>
                <w:rtl/>
              </w:rPr>
            </w:pPr>
            <w:r w:rsidRPr="0096618B">
              <w:rPr>
                <w:rFonts w:ascii="Calibri" w:hAnsi="Calibri" w:cs="B Nazanin" w:hint="cs"/>
                <w:sz w:val="24"/>
                <w:szCs w:val="24"/>
                <w:rtl/>
              </w:rPr>
              <w:t>گروه سبزی            حداقل یک واحد</w:t>
            </w:r>
          </w:p>
        </w:tc>
        <w:tc>
          <w:tcPr>
            <w:tcW w:w="3835" w:type="dxa"/>
          </w:tcPr>
          <w:p w14:paraId="4DD00209" w14:textId="77777777" w:rsidR="00E870D3" w:rsidRPr="0096618B" w:rsidRDefault="00F01599" w:rsidP="00F01599">
            <w:pPr>
              <w:spacing w:after="160" w:line="259" w:lineRule="auto"/>
              <w:ind w:firstLine="0"/>
              <w:jc w:val="both"/>
              <w:rPr>
                <w:rFonts w:ascii="Calibri" w:hAnsi="Calibri" w:cs="B Nazanin"/>
                <w:sz w:val="24"/>
                <w:szCs w:val="24"/>
                <w:rtl/>
              </w:rPr>
            </w:pPr>
            <w:r w:rsidRPr="0096618B">
              <w:rPr>
                <w:rFonts w:ascii="Calibri" w:hAnsi="Calibri" w:cs="B Nazanin" w:hint="cs"/>
                <w:sz w:val="24"/>
                <w:szCs w:val="24"/>
                <w:rtl/>
              </w:rPr>
              <w:t xml:space="preserve">گروه میوه                1 واحد   </w:t>
            </w:r>
          </w:p>
          <w:p w14:paraId="3FEB0396" w14:textId="77777777" w:rsidR="00F01599" w:rsidRPr="0096618B" w:rsidRDefault="00E870D3" w:rsidP="00F01599">
            <w:pPr>
              <w:spacing w:after="160" w:line="259" w:lineRule="auto"/>
              <w:ind w:firstLine="0"/>
              <w:jc w:val="both"/>
              <w:rPr>
                <w:rFonts w:ascii="Calibri" w:hAnsi="Calibri" w:cs="B Nazanin"/>
                <w:sz w:val="24"/>
                <w:szCs w:val="24"/>
                <w:rtl/>
              </w:rPr>
            </w:pPr>
            <w:r w:rsidRPr="0096618B">
              <w:rPr>
                <w:rFonts w:ascii="Calibri" w:hAnsi="Calibri" w:cs="B Nazanin" w:hint="cs"/>
                <w:sz w:val="24"/>
                <w:szCs w:val="24"/>
                <w:rtl/>
              </w:rPr>
              <w:t>10 عدد مغز بادام خام</w:t>
            </w:r>
            <w:r w:rsidR="00F01599" w:rsidRPr="0096618B">
              <w:rPr>
                <w:rFonts w:ascii="Calibri" w:hAnsi="Calibri" w:cs="B Nazanin" w:hint="cs"/>
                <w:sz w:val="24"/>
                <w:szCs w:val="24"/>
                <w:rtl/>
              </w:rPr>
              <w:t xml:space="preserve"> </w:t>
            </w:r>
          </w:p>
        </w:tc>
      </w:tr>
      <w:tr w:rsidR="00F01599" w:rsidRPr="00F01599" w14:paraId="6A828941" w14:textId="77777777" w:rsidTr="00BF6FA1">
        <w:tc>
          <w:tcPr>
            <w:tcW w:w="3858" w:type="dxa"/>
            <w:shd w:val="clear" w:color="auto" w:fill="F2F2F2"/>
          </w:tcPr>
          <w:p w14:paraId="24BE7B0F" w14:textId="77777777" w:rsidR="00F01599" w:rsidRPr="0096618B" w:rsidRDefault="00F01599" w:rsidP="00F01599">
            <w:pPr>
              <w:spacing w:after="160" w:line="259" w:lineRule="auto"/>
              <w:ind w:firstLine="0"/>
              <w:jc w:val="center"/>
              <w:rPr>
                <w:rFonts w:ascii="Calibri" w:hAnsi="Calibri" w:cs="B Nazanin"/>
                <w:b/>
                <w:bCs/>
                <w:sz w:val="28"/>
                <w:szCs w:val="28"/>
                <w:rtl/>
              </w:rPr>
            </w:pPr>
            <w:r w:rsidRPr="0096618B">
              <w:rPr>
                <w:rFonts w:ascii="Calibri" w:hAnsi="Calibri" w:cs="B Nazanin" w:hint="cs"/>
                <w:b/>
                <w:bCs/>
                <w:sz w:val="28"/>
                <w:szCs w:val="28"/>
                <w:rtl/>
              </w:rPr>
              <w:t>ناهار</w:t>
            </w:r>
          </w:p>
        </w:tc>
        <w:tc>
          <w:tcPr>
            <w:tcW w:w="3835" w:type="dxa"/>
            <w:shd w:val="clear" w:color="auto" w:fill="F2F2F2"/>
          </w:tcPr>
          <w:p w14:paraId="3A83B9FA" w14:textId="77777777" w:rsidR="00F01599" w:rsidRPr="0096618B" w:rsidRDefault="00F01599" w:rsidP="00F01599">
            <w:pPr>
              <w:spacing w:after="160" w:line="259" w:lineRule="auto"/>
              <w:ind w:firstLine="0"/>
              <w:jc w:val="center"/>
              <w:rPr>
                <w:rFonts w:ascii="Calibri" w:hAnsi="Calibri" w:cs="B Nazanin"/>
                <w:b/>
                <w:bCs/>
                <w:sz w:val="28"/>
                <w:szCs w:val="28"/>
                <w:rtl/>
              </w:rPr>
            </w:pPr>
            <w:r w:rsidRPr="0096618B">
              <w:rPr>
                <w:rFonts w:ascii="Calibri" w:hAnsi="Calibri" w:cs="B Nazanin" w:hint="cs"/>
                <w:b/>
                <w:bCs/>
                <w:sz w:val="28"/>
                <w:szCs w:val="28"/>
                <w:rtl/>
              </w:rPr>
              <w:t>عصرانه</w:t>
            </w:r>
          </w:p>
        </w:tc>
      </w:tr>
      <w:tr w:rsidR="00F01599" w:rsidRPr="00F01599" w14:paraId="066F4705" w14:textId="77777777" w:rsidTr="00BF6FA1">
        <w:trPr>
          <w:trHeight w:val="2254"/>
        </w:trPr>
        <w:tc>
          <w:tcPr>
            <w:tcW w:w="3858" w:type="dxa"/>
          </w:tcPr>
          <w:p w14:paraId="2CD86FDC" w14:textId="77777777" w:rsidR="00F01599" w:rsidRPr="0096618B" w:rsidRDefault="00F01599" w:rsidP="00F01599">
            <w:pPr>
              <w:spacing w:after="160" w:line="259" w:lineRule="auto"/>
              <w:ind w:firstLine="0"/>
              <w:jc w:val="both"/>
              <w:rPr>
                <w:rFonts w:ascii="Calibri" w:hAnsi="Calibri" w:cs="B Nazanin"/>
                <w:sz w:val="24"/>
                <w:szCs w:val="24"/>
                <w:rtl/>
              </w:rPr>
            </w:pPr>
            <w:r w:rsidRPr="0096618B">
              <w:rPr>
                <w:rFonts w:ascii="Calibri" w:hAnsi="Calibri" w:cs="B Nazanin" w:hint="cs"/>
                <w:sz w:val="24"/>
                <w:szCs w:val="24"/>
                <w:rtl/>
              </w:rPr>
              <w:t xml:space="preserve">گروه نان و غلات          </w:t>
            </w:r>
            <w:r w:rsidR="00F41725" w:rsidRPr="0096618B">
              <w:rPr>
                <w:rFonts w:ascii="Calibri" w:hAnsi="Calibri" w:cs="B Nazanin" w:hint="cs"/>
                <w:sz w:val="24"/>
                <w:szCs w:val="24"/>
                <w:rtl/>
              </w:rPr>
              <w:t xml:space="preserve"> 3</w:t>
            </w:r>
            <w:r w:rsidRPr="0096618B">
              <w:rPr>
                <w:rFonts w:ascii="Calibri" w:hAnsi="Calibri" w:cs="B Nazanin" w:hint="cs"/>
                <w:sz w:val="24"/>
                <w:szCs w:val="24"/>
                <w:rtl/>
              </w:rPr>
              <w:t xml:space="preserve"> واحد</w:t>
            </w:r>
          </w:p>
          <w:p w14:paraId="06481E52" w14:textId="77777777" w:rsidR="00F01599" w:rsidRPr="0096618B" w:rsidRDefault="00F01599" w:rsidP="00F01599">
            <w:pPr>
              <w:spacing w:after="160" w:line="259" w:lineRule="auto"/>
              <w:ind w:firstLine="0"/>
              <w:jc w:val="both"/>
              <w:rPr>
                <w:rFonts w:ascii="Calibri" w:hAnsi="Calibri" w:cs="B Nazanin"/>
                <w:sz w:val="24"/>
                <w:szCs w:val="24"/>
                <w:rtl/>
              </w:rPr>
            </w:pPr>
            <w:r w:rsidRPr="0096618B">
              <w:rPr>
                <w:rFonts w:ascii="Calibri" w:hAnsi="Calibri" w:cs="B Nazanin" w:hint="cs"/>
                <w:sz w:val="24"/>
                <w:szCs w:val="24"/>
                <w:rtl/>
              </w:rPr>
              <w:t>گروه گوشت                 2 واحد</w:t>
            </w:r>
          </w:p>
          <w:p w14:paraId="17BFE9A3" w14:textId="77777777" w:rsidR="00F01599" w:rsidRPr="0096618B" w:rsidRDefault="00F01599" w:rsidP="00F01599">
            <w:pPr>
              <w:spacing w:after="160" w:line="259" w:lineRule="auto"/>
              <w:ind w:firstLine="0"/>
              <w:jc w:val="both"/>
              <w:rPr>
                <w:rFonts w:ascii="Calibri" w:hAnsi="Calibri" w:cs="B Nazanin"/>
                <w:sz w:val="24"/>
                <w:szCs w:val="24"/>
                <w:rtl/>
              </w:rPr>
            </w:pPr>
            <w:r w:rsidRPr="0096618B">
              <w:rPr>
                <w:rFonts w:ascii="Calibri" w:hAnsi="Calibri" w:cs="B Nazanin" w:hint="cs"/>
                <w:sz w:val="24"/>
                <w:szCs w:val="24"/>
                <w:rtl/>
              </w:rPr>
              <w:t>گروه سبزی               آزاد</w:t>
            </w:r>
            <w:r w:rsidR="00982928" w:rsidRPr="0096618B">
              <w:rPr>
                <w:rFonts w:ascii="Calibri" w:hAnsi="Calibri" w:cs="B Nazanin" w:hint="cs"/>
                <w:sz w:val="24"/>
                <w:szCs w:val="24"/>
                <w:rtl/>
              </w:rPr>
              <w:t>(حداقل یک و نیم واحد)</w:t>
            </w:r>
          </w:p>
          <w:p w14:paraId="3872CE62" w14:textId="77777777" w:rsidR="00F01599" w:rsidRPr="0096618B" w:rsidRDefault="00F01599" w:rsidP="00F01599">
            <w:pPr>
              <w:spacing w:after="160" w:line="259" w:lineRule="auto"/>
              <w:ind w:firstLine="0"/>
              <w:jc w:val="both"/>
              <w:rPr>
                <w:rFonts w:ascii="Calibri" w:hAnsi="Calibri" w:cs="B Nazanin"/>
                <w:sz w:val="24"/>
                <w:szCs w:val="24"/>
                <w:rtl/>
              </w:rPr>
            </w:pPr>
            <w:r w:rsidRPr="0096618B">
              <w:rPr>
                <w:rFonts w:ascii="Calibri" w:hAnsi="Calibri" w:cs="B Nazanin" w:hint="cs"/>
                <w:sz w:val="24"/>
                <w:szCs w:val="24"/>
                <w:rtl/>
              </w:rPr>
              <w:t xml:space="preserve">ماست  </w:t>
            </w:r>
            <w:r w:rsidR="00982928" w:rsidRPr="0096618B">
              <w:rPr>
                <w:rFonts w:ascii="Calibri" w:hAnsi="Calibri" w:cs="B Nazanin" w:hint="cs"/>
                <w:sz w:val="24"/>
                <w:szCs w:val="24"/>
                <w:rtl/>
              </w:rPr>
              <w:t>کم چرب</w:t>
            </w:r>
            <w:r w:rsidRPr="0096618B">
              <w:rPr>
                <w:rFonts w:ascii="Calibri" w:hAnsi="Calibri" w:cs="B Nazanin" w:hint="cs"/>
                <w:sz w:val="24"/>
                <w:szCs w:val="24"/>
                <w:rtl/>
              </w:rPr>
              <w:t xml:space="preserve">                   سه چهارم لیوان </w:t>
            </w:r>
          </w:p>
          <w:p w14:paraId="276459F9" w14:textId="77777777" w:rsidR="00F01599" w:rsidRPr="0096618B" w:rsidRDefault="00F01599" w:rsidP="00F01599">
            <w:pPr>
              <w:spacing w:after="160" w:line="259" w:lineRule="auto"/>
              <w:ind w:firstLine="0"/>
              <w:jc w:val="both"/>
              <w:rPr>
                <w:rFonts w:ascii="Calibri" w:hAnsi="Calibri" w:cs="B Nazanin"/>
                <w:sz w:val="24"/>
                <w:szCs w:val="24"/>
                <w:rtl/>
              </w:rPr>
            </w:pPr>
            <w:r w:rsidRPr="0096618B">
              <w:rPr>
                <w:rFonts w:ascii="Calibri" w:hAnsi="Calibri" w:cs="B Nazanin" w:hint="cs"/>
                <w:sz w:val="24"/>
                <w:szCs w:val="24"/>
                <w:rtl/>
              </w:rPr>
              <w:t>میزان روغن نهار در حد کم باشد</w:t>
            </w:r>
          </w:p>
          <w:p w14:paraId="4FDC6D2A" w14:textId="77777777" w:rsidR="00F01599" w:rsidRPr="0096618B" w:rsidRDefault="00F01599" w:rsidP="00F01599">
            <w:pPr>
              <w:spacing w:after="160" w:line="259" w:lineRule="auto"/>
              <w:ind w:firstLine="0"/>
              <w:jc w:val="both"/>
              <w:rPr>
                <w:rFonts w:ascii="Calibri" w:hAnsi="Calibri" w:cs="B Nazanin"/>
                <w:sz w:val="2"/>
                <w:szCs w:val="2"/>
                <w:rtl/>
              </w:rPr>
            </w:pPr>
          </w:p>
        </w:tc>
        <w:tc>
          <w:tcPr>
            <w:tcW w:w="3835" w:type="dxa"/>
          </w:tcPr>
          <w:p w14:paraId="5654B794" w14:textId="77777777" w:rsidR="00F01599" w:rsidRPr="0096618B" w:rsidRDefault="00F01599" w:rsidP="00F01599">
            <w:pPr>
              <w:spacing w:after="160" w:line="259" w:lineRule="auto"/>
              <w:ind w:firstLine="0"/>
              <w:jc w:val="both"/>
              <w:rPr>
                <w:rFonts w:ascii="Calibri" w:hAnsi="Calibri" w:cs="B Nazanin"/>
                <w:sz w:val="24"/>
                <w:szCs w:val="24"/>
                <w:rtl/>
              </w:rPr>
            </w:pPr>
            <w:r w:rsidRPr="0096618B">
              <w:rPr>
                <w:rFonts w:ascii="Calibri" w:hAnsi="Calibri" w:cs="B Nazanin" w:hint="cs"/>
                <w:sz w:val="24"/>
                <w:szCs w:val="24"/>
                <w:rtl/>
              </w:rPr>
              <w:t>گروه میوه            2 واحد</w:t>
            </w:r>
          </w:p>
          <w:p w14:paraId="0B138202" w14:textId="77777777" w:rsidR="00F01599" w:rsidRPr="0096618B" w:rsidRDefault="00F01599" w:rsidP="00F01599">
            <w:pPr>
              <w:spacing w:after="160" w:line="259" w:lineRule="auto"/>
              <w:ind w:firstLine="0"/>
              <w:jc w:val="both"/>
              <w:rPr>
                <w:rFonts w:ascii="Calibri" w:hAnsi="Calibri" w:cs="B Nazanin"/>
                <w:sz w:val="24"/>
                <w:szCs w:val="24"/>
                <w:rtl/>
              </w:rPr>
            </w:pPr>
          </w:p>
        </w:tc>
      </w:tr>
      <w:tr w:rsidR="00F01599" w:rsidRPr="00F01599" w14:paraId="78A79149" w14:textId="77777777" w:rsidTr="00BF6FA1">
        <w:tc>
          <w:tcPr>
            <w:tcW w:w="3858" w:type="dxa"/>
            <w:shd w:val="clear" w:color="auto" w:fill="F2F2F2"/>
          </w:tcPr>
          <w:p w14:paraId="76043872" w14:textId="77777777" w:rsidR="00F01599" w:rsidRPr="00113785" w:rsidRDefault="00F01599" w:rsidP="00F01599">
            <w:pPr>
              <w:spacing w:after="160" w:line="259" w:lineRule="auto"/>
              <w:ind w:firstLine="0"/>
              <w:jc w:val="center"/>
              <w:rPr>
                <w:rFonts w:ascii="Calibri" w:hAnsi="Calibri" w:cs="B Nazanin"/>
                <w:b/>
                <w:bCs/>
                <w:sz w:val="28"/>
                <w:szCs w:val="28"/>
                <w:rtl/>
              </w:rPr>
            </w:pPr>
            <w:r w:rsidRPr="00113785">
              <w:rPr>
                <w:rFonts w:ascii="Calibri" w:hAnsi="Calibri" w:cs="B Nazanin" w:hint="cs"/>
                <w:b/>
                <w:bCs/>
                <w:sz w:val="28"/>
                <w:szCs w:val="28"/>
                <w:rtl/>
              </w:rPr>
              <w:t>شام</w:t>
            </w:r>
          </w:p>
        </w:tc>
        <w:tc>
          <w:tcPr>
            <w:tcW w:w="3835" w:type="dxa"/>
            <w:shd w:val="clear" w:color="auto" w:fill="F2F2F2"/>
          </w:tcPr>
          <w:p w14:paraId="1AF65F02" w14:textId="77777777" w:rsidR="00F01599" w:rsidRPr="00113785" w:rsidRDefault="00F01599" w:rsidP="00F01599">
            <w:pPr>
              <w:spacing w:after="160" w:line="259" w:lineRule="auto"/>
              <w:ind w:firstLine="0"/>
              <w:jc w:val="center"/>
              <w:rPr>
                <w:rFonts w:ascii="Calibri" w:hAnsi="Calibri" w:cs="B Nazanin"/>
                <w:b/>
                <w:bCs/>
                <w:sz w:val="28"/>
                <w:szCs w:val="28"/>
                <w:rtl/>
              </w:rPr>
            </w:pPr>
            <w:r w:rsidRPr="00113785">
              <w:rPr>
                <w:rFonts w:ascii="Calibri" w:hAnsi="Calibri" w:cs="B Nazanin" w:hint="cs"/>
                <w:b/>
                <w:bCs/>
                <w:sz w:val="28"/>
                <w:szCs w:val="28"/>
                <w:rtl/>
              </w:rPr>
              <w:t>آخر شب</w:t>
            </w:r>
          </w:p>
        </w:tc>
      </w:tr>
      <w:tr w:rsidR="00F01599" w:rsidRPr="0096618B" w14:paraId="0F7A8008" w14:textId="77777777" w:rsidTr="00BF6FA1">
        <w:tc>
          <w:tcPr>
            <w:tcW w:w="3858" w:type="dxa"/>
          </w:tcPr>
          <w:p w14:paraId="4F7D9B40" w14:textId="77777777" w:rsidR="00F01599" w:rsidRPr="0096618B" w:rsidRDefault="00F41725" w:rsidP="00F01599">
            <w:pPr>
              <w:spacing w:after="160" w:line="259" w:lineRule="auto"/>
              <w:ind w:firstLine="0"/>
              <w:jc w:val="both"/>
              <w:rPr>
                <w:rFonts w:ascii="Calibri" w:hAnsi="Calibri" w:cs="B Nazanin"/>
                <w:sz w:val="24"/>
                <w:szCs w:val="24"/>
                <w:rtl/>
              </w:rPr>
            </w:pPr>
            <w:r w:rsidRPr="0096618B">
              <w:rPr>
                <w:rFonts w:ascii="Calibri" w:hAnsi="Calibri" w:cs="B Nazanin" w:hint="cs"/>
                <w:sz w:val="24"/>
                <w:szCs w:val="24"/>
                <w:rtl/>
              </w:rPr>
              <w:t>گروه نان و غلات            1</w:t>
            </w:r>
            <w:r w:rsidR="00F01599" w:rsidRPr="0096618B">
              <w:rPr>
                <w:rFonts w:ascii="Calibri" w:hAnsi="Calibri" w:cs="B Nazanin" w:hint="cs"/>
                <w:sz w:val="24"/>
                <w:szCs w:val="24"/>
                <w:rtl/>
              </w:rPr>
              <w:t xml:space="preserve"> واحد</w:t>
            </w:r>
          </w:p>
          <w:p w14:paraId="20B9B84C" w14:textId="77777777" w:rsidR="00F01599" w:rsidRPr="0096618B" w:rsidRDefault="00F01599" w:rsidP="00F01599">
            <w:pPr>
              <w:spacing w:after="160" w:line="259" w:lineRule="auto"/>
              <w:ind w:firstLine="0"/>
              <w:jc w:val="both"/>
              <w:rPr>
                <w:rFonts w:ascii="Calibri" w:hAnsi="Calibri" w:cs="B Nazanin"/>
                <w:sz w:val="24"/>
                <w:szCs w:val="24"/>
                <w:rtl/>
              </w:rPr>
            </w:pPr>
            <w:r w:rsidRPr="0096618B">
              <w:rPr>
                <w:rFonts w:ascii="Calibri" w:hAnsi="Calibri" w:cs="B Nazanin" w:hint="cs"/>
                <w:sz w:val="24"/>
                <w:szCs w:val="24"/>
                <w:rtl/>
              </w:rPr>
              <w:lastRenderedPageBreak/>
              <w:t xml:space="preserve">گروه گوشت   </w:t>
            </w:r>
            <w:r w:rsidR="00A72C8E" w:rsidRPr="0096618B">
              <w:rPr>
                <w:rFonts w:ascii="Calibri" w:hAnsi="Calibri" w:cs="B Nazanin" w:hint="cs"/>
                <w:sz w:val="24"/>
                <w:szCs w:val="24"/>
                <w:rtl/>
              </w:rPr>
              <w:t xml:space="preserve">              1</w:t>
            </w:r>
            <w:r w:rsidRPr="0096618B">
              <w:rPr>
                <w:rFonts w:ascii="Calibri" w:hAnsi="Calibri" w:cs="B Nazanin" w:hint="cs"/>
                <w:sz w:val="24"/>
                <w:szCs w:val="24"/>
                <w:rtl/>
              </w:rPr>
              <w:t xml:space="preserve"> واحد</w:t>
            </w:r>
          </w:p>
          <w:p w14:paraId="0FE0117B" w14:textId="77777777" w:rsidR="00F01599" w:rsidRPr="0096618B" w:rsidRDefault="00F01599" w:rsidP="00F01599">
            <w:pPr>
              <w:spacing w:after="160" w:line="259" w:lineRule="auto"/>
              <w:ind w:firstLine="0"/>
              <w:jc w:val="both"/>
              <w:rPr>
                <w:rFonts w:ascii="Calibri" w:hAnsi="Calibri" w:cs="B Nazanin"/>
                <w:sz w:val="24"/>
                <w:szCs w:val="24"/>
                <w:rtl/>
              </w:rPr>
            </w:pPr>
            <w:r w:rsidRPr="0096618B">
              <w:rPr>
                <w:rFonts w:ascii="Calibri" w:hAnsi="Calibri" w:cs="B Nazanin" w:hint="cs"/>
                <w:sz w:val="24"/>
                <w:szCs w:val="24"/>
                <w:rtl/>
              </w:rPr>
              <w:t>گروه سبزی             آزاد</w:t>
            </w:r>
            <w:r w:rsidR="00982928" w:rsidRPr="0096618B">
              <w:rPr>
                <w:rFonts w:ascii="Calibri" w:hAnsi="Calibri" w:cs="B Nazanin" w:hint="cs"/>
                <w:sz w:val="24"/>
                <w:szCs w:val="24"/>
                <w:rtl/>
              </w:rPr>
              <w:t xml:space="preserve"> (حداقل یک و نیم واحد)</w:t>
            </w:r>
          </w:p>
          <w:p w14:paraId="220B554E" w14:textId="77777777" w:rsidR="00517140" w:rsidRPr="0096618B" w:rsidRDefault="00517140" w:rsidP="00E56B42">
            <w:pPr>
              <w:spacing w:after="160" w:line="259" w:lineRule="auto"/>
              <w:ind w:firstLine="0"/>
              <w:jc w:val="both"/>
              <w:rPr>
                <w:rFonts w:ascii="Calibri" w:hAnsi="Calibri" w:cs="B Nazanin"/>
                <w:sz w:val="24"/>
                <w:szCs w:val="24"/>
                <w:rtl/>
              </w:rPr>
            </w:pPr>
            <w:r w:rsidRPr="0096618B">
              <w:rPr>
                <w:rFonts w:ascii="Calibri" w:hAnsi="Calibri" w:cs="B Nazanin" w:hint="cs"/>
                <w:sz w:val="24"/>
                <w:szCs w:val="24"/>
                <w:rtl/>
              </w:rPr>
              <w:t>زیتون سبز کم نمک       5 عدد</w:t>
            </w:r>
          </w:p>
          <w:p w14:paraId="27D45EF7" w14:textId="77777777" w:rsidR="00F01599" w:rsidRPr="0096618B" w:rsidRDefault="00F01599" w:rsidP="00E56B42">
            <w:pPr>
              <w:spacing w:after="160" w:line="259" w:lineRule="auto"/>
              <w:ind w:firstLine="0"/>
              <w:jc w:val="both"/>
              <w:rPr>
                <w:rFonts w:ascii="Calibri" w:hAnsi="Calibri" w:cs="B Nazanin"/>
                <w:sz w:val="24"/>
                <w:szCs w:val="24"/>
                <w:rtl/>
              </w:rPr>
            </w:pPr>
            <w:r w:rsidRPr="0096618B">
              <w:rPr>
                <w:rFonts w:ascii="Calibri" w:hAnsi="Calibri" w:cs="B Nazanin" w:hint="cs"/>
                <w:sz w:val="24"/>
                <w:szCs w:val="24"/>
                <w:rtl/>
              </w:rPr>
              <w:t>میزان روغن شام در حد کم باشد</w:t>
            </w:r>
          </w:p>
        </w:tc>
        <w:tc>
          <w:tcPr>
            <w:tcW w:w="3835" w:type="dxa"/>
          </w:tcPr>
          <w:p w14:paraId="194BE41A" w14:textId="77777777" w:rsidR="00F01599" w:rsidRPr="0096618B" w:rsidRDefault="00037E21" w:rsidP="00F01599">
            <w:pPr>
              <w:spacing w:after="160" w:line="259" w:lineRule="auto"/>
              <w:ind w:firstLine="0"/>
              <w:jc w:val="both"/>
              <w:rPr>
                <w:rFonts w:ascii="Calibri" w:hAnsi="Calibri" w:cs="B Nazanin"/>
                <w:sz w:val="24"/>
                <w:szCs w:val="24"/>
                <w:rtl/>
              </w:rPr>
            </w:pPr>
            <w:r w:rsidRPr="0096618B">
              <w:rPr>
                <w:rFonts w:ascii="Calibri" w:hAnsi="Calibri" w:cs="B Nazanin" w:hint="cs"/>
                <w:sz w:val="24"/>
                <w:szCs w:val="24"/>
                <w:rtl/>
              </w:rPr>
              <w:lastRenderedPageBreak/>
              <w:t>یک لیوان شیر کم چرب به همراه 1 عدد خرما</w:t>
            </w:r>
          </w:p>
        </w:tc>
      </w:tr>
    </w:tbl>
    <w:p w14:paraId="698E6A6D" w14:textId="77777777" w:rsidR="00BF6FA1" w:rsidRPr="0096618B" w:rsidRDefault="00BF6FA1" w:rsidP="00BF6FA1">
      <w:pPr>
        <w:ind w:firstLine="0"/>
        <w:rPr>
          <w:rFonts w:ascii="Times New Roman" w:eastAsia="Times New Roman" w:hAnsi="Times New Roman" w:cs="B Nazanin"/>
          <w:color w:val="000000" w:themeColor="text1"/>
          <w:sz w:val="24"/>
          <w:szCs w:val="24"/>
          <w:rtl/>
          <w:lang w:eastAsia="zh-CN"/>
        </w:rPr>
      </w:pPr>
      <w:r w:rsidRPr="0096618B">
        <w:rPr>
          <w:rFonts w:ascii="Segoe UI Symbol" w:eastAsia="Times New Roman" w:hAnsi="Segoe UI Symbol" w:cs="Segoe UI Symbol" w:hint="cs"/>
          <w:color w:val="000000" w:themeColor="text1"/>
          <w:sz w:val="24"/>
          <w:szCs w:val="24"/>
          <w:rtl/>
          <w:lang w:eastAsia="zh-CN"/>
        </w:rPr>
        <w:t>📌</w:t>
      </w:r>
      <w:r w:rsidRPr="0096618B">
        <w:rPr>
          <w:rFonts w:ascii="Times New Roman" w:eastAsia="Times New Roman" w:hAnsi="Times New Roman" w:cs="B Nazanin"/>
          <w:color w:val="000000" w:themeColor="text1"/>
          <w:sz w:val="24"/>
          <w:szCs w:val="24"/>
          <w:rtl/>
          <w:lang w:eastAsia="zh-CN"/>
        </w:rPr>
        <w:t xml:space="preserve"> </w:t>
      </w:r>
      <w:r w:rsidRPr="0096618B">
        <w:rPr>
          <w:rFonts w:ascii="Times New Roman" w:eastAsia="Times New Roman" w:hAnsi="Times New Roman" w:cs="B Nazanin" w:hint="cs"/>
          <w:color w:val="000000" w:themeColor="text1"/>
          <w:sz w:val="24"/>
          <w:szCs w:val="24"/>
          <w:rtl/>
          <w:lang w:eastAsia="zh-CN"/>
        </w:rPr>
        <w:t>نکات</w:t>
      </w:r>
      <w:r w:rsidRPr="0096618B">
        <w:rPr>
          <w:rFonts w:ascii="Times New Roman" w:eastAsia="Times New Roman" w:hAnsi="Times New Roman" w:cs="B Nazanin"/>
          <w:color w:val="000000" w:themeColor="text1"/>
          <w:sz w:val="24"/>
          <w:szCs w:val="24"/>
          <w:rtl/>
          <w:lang w:eastAsia="zh-CN"/>
        </w:rPr>
        <w:t xml:space="preserve"> </w:t>
      </w:r>
      <w:r w:rsidRPr="0096618B">
        <w:rPr>
          <w:rFonts w:ascii="Times New Roman" w:eastAsia="Times New Roman" w:hAnsi="Times New Roman" w:cs="B Nazanin" w:hint="cs"/>
          <w:color w:val="000000" w:themeColor="text1"/>
          <w:sz w:val="24"/>
          <w:szCs w:val="24"/>
          <w:rtl/>
          <w:lang w:eastAsia="zh-CN"/>
        </w:rPr>
        <w:t>کلی</w:t>
      </w:r>
      <w:r w:rsidRPr="0096618B">
        <w:rPr>
          <w:rFonts w:ascii="Times New Roman" w:eastAsia="Times New Roman" w:hAnsi="Times New Roman" w:cs="B Nazanin" w:hint="eastAsia"/>
          <w:color w:val="000000" w:themeColor="text1"/>
          <w:sz w:val="24"/>
          <w:szCs w:val="24"/>
          <w:rtl/>
          <w:lang w:eastAsia="zh-CN"/>
        </w:rPr>
        <w:t>د</w:t>
      </w:r>
      <w:r w:rsidRPr="0096618B">
        <w:rPr>
          <w:rFonts w:ascii="Times New Roman" w:eastAsia="Times New Roman" w:hAnsi="Times New Roman" w:cs="B Nazanin" w:hint="cs"/>
          <w:color w:val="000000" w:themeColor="text1"/>
          <w:sz w:val="24"/>
          <w:szCs w:val="24"/>
          <w:rtl/>
          <w:lang w:eastAsia="zh-CN"/>
        </w:rPr>
        <w:t>ی</w:t>
      </w:r>
      <w:r w:rsidRPr="0096618B">
        <w:rPr>
          <w:rFonts w:ascii="Times New Roman" w:eastAsia="Times New Roman" w:hAnsi="Times New Roman" w:cs="B Nazanin"/>
          <w:color w:val="000000" w:themeColor="text1"/>
          <w:sz w:val="24"/>
          <w:szCs w:val="24"/>
          <w:rtl/>
          <w:lang w:eastAsia="zh-CN"/>
        </w:rPr>
        <w:t xml:space="preserve"> مشاوره‌ا</w:t>
      </w:r>
      <w:r w:rsidRPr="0096618B">
        <w:rPr>
          <w:rFonts w:ascii="Times New Roman" w:eastAsia="Times New Roman" w:hAnsi="Times New Roman" w:cs="B Nazanin" w:hint="cs"/>
          <w:color w:val="000000" w:themeColor="text1"/>
          <w:sz w:val="24"/>
          <w:szCs w:val="24"/>
          <w:rtl/>
          <w:lang w:eastAsia="zh-CN"/>
        </w:rPr>
        <w:t>ی</w:t>
      </w:r>
      <w:r w:rsidRPr="0096618B">
        <w:rPr>
          <w:rFonts w:ascii="Times New Roman" w:eastAsia="Times New Roman" w:hAnsi="Times New Roman" w:cs="B Nazanin"/>
          <w:color w:val="000000" w:themeColor="text1"/>
          <w:sz w:val="24"/>
          <w:szCs w:val="24"/>
          <w:rtl/>
          <w:lang w:eastAsia="zh-CN"/>
        </w:rPr>
        <w:t xml:space="preserve"> برا</w:t>
      </w:r>
      <w:r w:rsidRPr="0096618B">
        <w:rPr>
          <w:rFonts w:ascii="Times New Roman" w:eastAsia="Times New Roman" w:hAnsi="Times New Roman" w:cs="B Nazanin" w:hint="cs"/>
          <w:color w:val="000000" w:themeColor="text1"/>
          <w:sz w:val="24"/>
          <w:szCs w:val="24"/>
          <w:rtl/>
          <w:lang w:eastAsia="zh-CN"/>
        </w:rPr>
        <w:t>ی</w:t>
      </w:r>
      <w:r w:rsidRPr="0096618B">
        <w:rPr>
          <w:rFonts w:ascii="Times New Roman" w:eastAsia="Times New Roman" w:hAnsi="Times New Roman" w:cs="B Nazanin"/>
          <w:color w:val="000000" w:themeColor="text1"/>
          <w:sz w:val="24"/>
          <w:szCs w:val="24"/>
          <w:rtl/>
          <w:lang w:eastAsia="zh-CN"/>
        </w:rPr>
        <w:t xml:space="preserve"> کارشناس تغذ</w:t>
      </w:r>
      <w:r w:rsidRPr="0096618B">
        <w:rPr>
          <w:rFonts w:ascii="Times New Roman" w:eastAsia="Times New Roman" w:hAnsi="Times New Roman" w:cs="B Nazanin" w:hint="cs"/>
          <w:color w:val="000000" w:themeColor="text1"/>
          <w:sz w:val="24"/>
          <w:szCs w:val="24"/>
          <w:rtl/>
          <w:lang w:eastAsia="zh-CN"/>
        </w:rPr>
        <w:t>ی</w:t>
      </w:r>
      <w:r w:rsidRPr="0096618B">
        <w:rPr>
          <w:rFonts w:ascii="Times New Roman" w:eastAsia="Times New Roman" w:hAnsi="Times New Roman" w:cs="B Nazanin" w:hint="eastAsia"/>
          <w:color w:val="000000" w:themeColor="text1"/>
          <w:sz w:val="24"/>
          <w:szCs w:val="24"/>
          <w:rtl/>
          <w:lang w:eastAsia="zh-CN"/>
        </w:rPr>
        <w:t>ه</w:t>
      </w:r>
      <w:r w:rsidRPr="0096618B">
        <w:rPr>
          <w:rFonts w:ascii="Times New Roman" w:eastAsia="Times New Roman" w:hAnsi="Times New Roman" w:cs="B Nazanin"/>
          <w:color w:val="000000" w:themeColor="text1"/>
          <w:sz w:val="24"/>
          <w:szCs w:val="24"/>
          <w:rtl/>
          <w:lang w:eastAsia="zh-CN"/>
        </w:rPr>
        <w:t>:</w:t>
      </w:r>
    </w:p>
    <w:p w14:paraId="1795C84B" w14:textId="77777777" w:rsidR="00BF6FA1" w:rsidRPr="0096618B" w:rsidRDefault="00BF6FA1" w:rsidP="00F86442">
      <w:pPr>
        <w:pStyle w:val="ListParagraph"/>
        <w:numPr>
          <w:ilvl w:val="0"/>
          <w:numId w:val="54"/>
        </w:numPr>
        <w:rPr>
          <w:rFonts w:ascii="Times New Roman" w:eastAsia="Times New Roman" w:hAnsi="Times New Roman" w:cs="B Nazanin"/>
          <w:color w:val="000000" w:themeColor="text1"/>
          <w:sz w:val="24"/>
          <w:szCs w:val="24"/>
          <w:rtl/>
          <w:lang w:eastAsia="zh-CN"/>
        </w:rPr>
      </w:pPr>
      <w:r w:rsidRPr="0096618B">
        <w:rPr>
          <w:rFonts w:ascii="Times New Roman" w:eastAsia="Times New Roman" w:hAnsi="Times New Roman" w:cs="B Nazanin" w:hint="cs"/>
          <w:color w:val="000000" w:themeColor="text1"/>
          <w:sz w:val="24"/>
          <w:szCs w:val="24"/>
          <w:rtl/>
          <w:lang w:eastAsia="zh-CN"/>
        </w:rPr>
        <w:t>با توجه به اینکه در رژیم غذایی خانواده ایرانی غذای سرخ شده و مصرف روغن پنهان در خورشت و برنج بالا است، میزان چربی محاسبه شده را در برنامه غذایی لحاظ نمیکنیم و فقط مقداری از واحد را به چربی سالم مانند مغز ها و زیتون یا روغن زیتون اختصاص می دهیم.</w:t>
      </w:r>
    </w:p>
    <w:p w14:paraId="68319FEA" w14:textId="77777777" w:rsidR="00BF6FA1" w:rsidRPr="0096618B" w:rsidRDefault="00BF6FA1" w:rsidP="00F86442">
      <w:pPr>
        <w:pStyle w:val="ListParagraph"/>
        <w:numPr>
          <w:ilvl w:val="0"/>
          <w:numId w:val="54"/>
        </w:numPr>
        <w:rPr>
          <w:rFonts w:ascii="Times New Roman" w:eastAsia="Times New Roman" w:hAnsi="Times New Roman" w:cs="B Nazanin"/>
          <w:color w:val="000000" w:themeColor="text1"/>
          <w:sz w:val="24"/>
          <w:szCs w:val="24"/>
          <w:lang w:eastAsia="zh-CN"/>
        </w:rPr>
      </w:pPr>
      <w:r w:rsidRPr="0096618B">
        <w:rPr>
          <w:rFonts w:ascii="Times New Roman" w:eastAsia="Times New Roman" w:hAnsi="Times New Roman" w:cs="B Nazanin" w:hint="cs"/>
          <w:color w:val="000000" w:themeColor="text1"/>
          <w:sz w:val="24"/>
          <w:szCs w:val="24"/>
          <w:rtl/>
          <w:lang w:eastAsia="zh-CN"/>
        </w:rPr>
        <w:t>میزان قند ساده را محاسبه میکنیم اما به دلیل احتمال عدم رعایت کامل رژیم توسط کودک/ نوجوان ما قند ساده ای را در برنامه روزانه لحاظ نمیکنیم و فقط در برگه توصیه متذکر میشویم که از گروه قند تا حد امکان مصرف نشود مگر روزی یک واحد.</w:t>
      </w:r>
    </w:p>
    <w:p w14:paraId="52D0B676" w14:textId="77777777" w:rsidR="003E4760" w:rsidRPr="0096618B" w:rsidRDefault="003E4760" w:rsidP="00F86442">
      <w:pPr>
        <w:pStyle w:val="ListParagraph"/>
        <w:numPr>
          <w:ilvl w:val="0"/>
          <w:numId w:val="54"/>
        </w:numPr>
        <w:rPr>
          <w:rFonts w:ascii="Times New Roman" w:eastAsia="Times New Roman" w:hAnsi="Times New Roman" w:cs="B Nazanin"/>
          <w:color w:val="000000" w:themeColor="text1"/>
          <w:sz w:val="24"/>
          <w:szCs w:val="24"/>
          <w:rtl/>
          <w:lang w:eastAsia="zh-CN"/>
        </w:rPr>
      </w:pPr>
      <w:r w:rsidRPr="0096618B">
        <w:rPr>
          <w:rFonts w:ascii="Times New Roman" w:eastAsia="Times New Roman" w:hAnsi="Times New Roman" w:cs="B Nazanin" w:hint="cs"/>
          <w:color w:val="000000" w:themeColor="text1"/>
          <w:sz w:val="24"/>
          <w:szCs w:val="24"/>
          <w:rtl/>
          <w:lang w:eastAsia="zh-CN"/>
        </w:rPr>
        <w:t>توصیه به استفاده از حبوبات در برنج ها و خوراک حبوبات در وعده شام (مانند عدسی و خوراک لوبیا)</w:t>
      </w:r>
    </w:p>
    <w:p w14:paraId="2BF4C0A2" w14:textId="77777777" w:rsidR="00BF6FA1" w:rsidRPr="0096618B" w:rsidRDefault="00BF6FA1" w:rsidP="00F86442">
      <w:pPr>
        <w:pStyle w:val="ListParagraph"/>
        <w:numPr>
          <w:ilvl w:val="0"/>
          <w:numId w:val="54"/>
        </w:numPr>
        <w:rPr>
          <w:rFonts w:ascii="Times New Roman" w:eastAsia="Times New Roman" w:hAnsi="Times New Roman" w:cs="B Nazanin"/>
          <w:color w:val="000000" w:themeColor="text1"/>
          <w:sz w:val="24"/>
          <w:szCs w:val="24"/>
          <w:rtl/>
          <w:lang w:eastAsia="zh-CN"/>
        </w:rPr>
      </w:pPr>
      <w:r w:rsidRPr="0096618B">
        <w:rPr>
          <w:rFonts w:ascii="Times New Roman" w:eastAsia="Times New Roman" w:hAnsi="Times New Roman" w:cs="B Nazanin" w:hint="eastAsia"/>
          <w:color w:val="000000" w:themeColor="text1"/>
          <w:sz w:val="24"/>
          <w:szCs w:val="24"/>
          <w:rtl/>
          <w:lang w:eastAsia="zh-CN"/>
        </w:rPr>
        <w:t>محدود</w:t>
      </w:r>
      <w:r w:rsidRPr="0096618B">
        <w:rPr>
          <w:rFonts w:ascii="Times New Roman" w:eastAsia="Times New Roman" w:hAnsi="Times New Roman" w:cs="B Nazanin" w:hint="cs"/>
          <w:color w:val="000000" w:themeColor="text1"/>
          <w:sz w:val="24"/>
          <w:szCs w:val="24"/>
          <w:rtl/>
          <w:lang w:eastAsia="zh-CN"/>
        </w:rPr>
        <w:t>ی</w:t>
      </w:r>
      <w:r w:rsidRPr="0096618B">
        <w:rPr>
          <w:rFonts w:ascii="Times New Roman" w:eastAsia="Times New Roman" w:hAnsi="Times New Roman" w:cs="B Nazanin" w:hint="eastAsia"/>
          <w:color w:val="000000" w:themeColor="text1"/>
          <w:sz w:val="24"/>
          <w:szCs w:val="24"/>
          <w:rtl/>
          <w:lang w:eastAsia="zh-CN"/>
        </w:rPr>
        <w:t>ت</w:t>
      </w:r>
      <w:r w:rsidRPr="0096618B">
        <w:rPr>
          <w:rFonts w:ascii="Times New Roman" w:eastAsia="Times New Roman" w:hAnsi="Times New Roman" w:cs="B Nazanin"/>
          <w:color w:val="000000" w:themeColor="text1"/>
          <w:sz w:val="24"/>
          <w:szCs w:val="24"/>
          <w:rtl/>
          <w:lang w:eastAsia="zh-CN"/>
        </w:rPr>
        <w:t xml:space="preserve"> انرژ</w:t>
      </w:r>
      <w:r w:rsidRPr="0096618B">
        <w:rPr>
          <w:rFonts w:ascii="Times New Roman" w:eastAsia="Times New Roman" w:hAnsi="Times New Roman" w:cs="B Nazanin" w:hint="cs"/>
          <w:color w:val="000000" w:themeColor="text1"/>
          <w:sz w:val="24"/>
          <w:szCs w:val="24"/>
          <w:rtl/>
          <w:lang w:eastAsia="zh-CN"/>
        </w:rPr>
        <w:t>ی</w:t>
      </w:r>
      <w:r w:rsidRPr="0096618B">
        <w:rPr>
          <w:rFonts w:ascii="Times New Roman" w:eastAsia="Times New Roman" w:hAnsi="Times New Roman" w:cs="B Nazanin"/>
          <w:color w:val="000000" w:themeColor="text1"/>
          <w:sz w:val="24"/>
          <w:szCs w:val="24"/>
          <w:rtl/>
          <w:lang w:eastAsia="zh-CN"/>
        </w:rPr>
        <w:t xml:space="preserve"> نبا</w:t>
      </w:r>
      <w:r w:rsidRPr="0096618B">
        <w:rPr>
          <w:rFonts w:ascii="Times New Roman" w:eastAsia="Times New Roman" w:hAnsi="Times New Roman" w:cs="B Nazanin" w:hint="cs"/>
          <w:color w:val="000000" w:themeColor="text1"/>
          <w:sz w:val="24"/>
          <w:szCs w:val="24"/>
          <w:rtl/>
          <w:lang w:eastAsia="zh-CN"/>
        </w:rPr>
        <w:t>ی</w:t>
      </w:r>
      <w:r w:rsidRPr="0096618B">
        <w:rPr>
          <w:rFonts w:ascii="Times New Roman" w:eastAsia="Times New Roman" w:hAnsi="Times New Roman" w:cs="B Nazanin" w:hint="eastAsia"/>
          <w:color w:val="000000" w:themeColor="text1"/>
          <w:sz w:val="24"/>
          <w:szCs w:val="24"/>
          <w:rtl/>
          <w:lang w:eastAsia="zh-CN"/>
        </w:rPr>
        <w:t>د</w:t>
      </w:r>
      <w:r w:rsidRPr="0096618B">
        <w:rPr>
          <w:rFonts w:ascii="Times New Roman" w:eastAsia="Times New Roman" w:hAnsi="Times New Roman" w:cs="B Nazanin"/>
          <w:color w:val="000000" w:themeColor="text1"/>
          <w:sz w:val="24"/>
          <w:szCs w:val="24"/>
          <w:rtl/>
          <w:lang w:eastAsia="zh-CN"/>
        </w:rPr>
        <w:t xml:space="preserve"> مانع رشد قد</w:t>
      </w:r>
      <w:r w:rsidRPr="0096618B">
        <w:rPr>
          <w:rFonts w:ascii="Times New Roman" w:eastAsia="Times New Roman" w:hAnsi="Times New Roman" w:cs="B Nazanin" w:hint="cs"/>
          <w:color w:val="000000" w:themeColor="text1"/>
          <w:sz w:val="24"/>
          <w:szCs w:val="24"/>
          <w:rtl/>
          <w:lang w:eastAsia="zh-CN"/>
        </w:rPr>
        <w:t>ی</w:t>
      </w:r>
      <w:r w:rsidRPr="0096618B">
        <w:rPr>
          <w:rFonts w:ascii="Times New Roman" w:eastAsia="Times New Roman" w:hAnsi="Times New Roman" w:cs="B Nazanin"/>
          <w:color w:val="000000" w:themeColor="text1"/>
          <w:sz w:val="24"/>
          <w:szCs w:val="24"/>
          <w:rtl/>
          <w:lang w:eastAsia="zh-CN"/>
        </w:rPr>
        <w:t xml:space="preserve"> شود.</w:t>
      </w:r>
    </w:p>
    <w:p w14:paraId="678ED2AD" w14:textId="77777777" w:rsidR="00BF6FA1" w:rsidRPr="0096618B" w:rsidRDefault="00BF6FA1" w:rsidP="00F86442">
      <w:pPr>
        <w:pStyle w:val="ListParagraph"/>
        <w:numPr>
          <w:ilvl w:val="0"/>
          <w:numId w:val="54"/>
        </w:numPr>
        <w:rPr>
          <w:rFonts w:ascii="Times New Roman" w:eastAsia="Times New Roman" w:hAnsi="Times New Roman" w:cs="B Nazanin"/>
          <w:color w:val="000000" w:themeColor="text1"/>
          <w:sz w:val="24"/>
          <w:szCs w:val="24"/>
          <w:rtl/>
          <w:lang w:eastAsia="zh-CN"/>
        </w:rPr>
      </w:pPr>
      <w:r w:rsidRPr="0096618B">
        <w:rPr>
          <w:rFonts w:ascii="Times New Roman" w:eastAsia="Times New Roman" w:hAnsi="Times New Roman" w:cs="B Nazanin" w:hint="eastAsia"/>
          <w:color w:val="000000" w:themeColor="text1"/>
          <w:sz w:val="24"/>
          <w:szCs w:val="24"/>
          <w:rtl/>
          <w:lang w:eastAsia="zh-CN"/>
        </w:rPr>
        <w:t>توص</w:t>
      </w:r>
      <w:r w:rsidRPr="0096618B">
        <w:rPr>
          <w:rFonts w:ascii="Times New Roman" w:eastAsia="Times New Roman" w:hAnsi="Times New Roman" w:cs="B Nazanin" w:hint="cs"/>
          <w:color w:val="000000" w:themeColor="text1"/>
          <w:sz w:val="24"/>
          <w:szCs w:val="24"/>
          <w:rtl/>
          <w:lang w:eastAsia="zh-CN"/>
        </w:rPr>
        <w:t>ی</w:t>
      </w:r>
      <w:r w:rsidRPr="0096618B">
        <w:rPr>
          <w:rFonts w:ascii="Times New Roman" w:eastAsia="Times New Roman" w:hAnsi="Times New Roman" w:cs="B Nazanin" w:hint="eastAsia"/>
          <w:color w:val="000000" w:themeColor="text1"/>
          <w:sz w:val="24"/>
          <w:szCs w:val="24"/>
          <w:rtl/>
          <w:lang w:eastAsia="zh-CN"/>
        </w:rPr>
        <w:t>ه</w:t>
      </w:r>
      <w:r w:rsidRPr="0096618B">
        <w:rPr>
          <w:rFonts w:ascii="Times New Roman" w:eastAsia="Times New Roman" w:hAnsi="Times New Roman" w:cs="B Nazanin"/>
          <w:color w:val="000000" w:themeColor="text1"/>
          <w:sz w:val="24"/>
          <w:szCs w:val="24"/>
          <w:rtl/>
          <w:lang w:eastAsia="zh-CN"/>
        </w:rPr>
        <w:t xml:space="preserve"> به فعال</w:t>
      </w:r>
      <w:r w:rsidRPr="0096618B">
        <w:rPr>
          <w:rFonts w:ascii="Times New Roman" w:eastAsia="Times New Roman" w:hAnsi="Times New Roman" w:cs="B Nazanin" w:hint="cs"/>
          <w:color w:val="000000" w:themeColor="text1"/>
          <w:sz w:val="24"/>
          <w:szCs w:val="24"/>
          <w:rtl/>
          <w:lang w:eastAsia="zh-CN"/>
        </w:rPr>
        <w:t>ی</w:t>
      </w:r>
      <w:r w:rsidRPr="0096618B">
        <w:rPr>
          <w:rFonts w:ascii="Times New Roman" w:eastAsia="Times New Roman" w:hAnsi="Times New Roman" w:cs="B Nazanin" w:hint="eastAsia"/>
          <w:color w:val="000000" w:themeColor="text1"/>
          <w:sz w:val="24"/>
          <w:szCs w:val="24"/>
          <w:rtl/>
          <w:lang w:eastAsia="zh-CN"/>
        </w:rPr>
        <w:t>ت</w:t>
      </w:r>
      <w:r w:rsidRPr="0096618B">
        <w:rPr>
          <w:rFonts w:ascii="Times New Roman" w:eastAsia="Times New Roman" w:hAnsi="Times New Roman" w:cs="B Nazanin"/>
          <w:color w:val="000000" w:themeColor="text1"/>
          <w:sz w:val="24"/>
          <w:szCs w:val="24"/>
          <w:rtl/>
          <w:lang w:eastAsia="zh-CN"/>
        </w:rPr>
        <w:t xml:space="preserve"> بدن</w:t>
      </w:r>
      <w:r w:rsidRPr="0096618B">
        <w:rPr>
          <w:rFonts w:ascii="Times New Roman" w:eastAsia="Times New Roman" w:hAnsi="Times New Roman" w:cs="B Nazanin" w:hint="cs"/>
          <w:color w:val="000000" w:themeColor="text1"/>
          <w:sz w:val="24"/>
          <w:szCs w:val="24"/>
          <w:rtl/>
          <w:lang w:eastAsia="zh-CN"/>
        </w:rPr>
        <w:t>ی</w:t>
      </w:r>
      <w:r w:rsidRPr="0096618B">
        <w:rPr>
          <w:rFonts w:ascii="Times New Roman" w:eastAsia="Times New Roman" w:hAnsi="Times New Roman" w:cs="B Nazanin"/>
          <w:color w:val="000000" w:themeColor="text1"/>
          <w:sz w:val="24"/>
          <w:szCs w:val="24"/>
          <w:rtl/>
          <w:lang w:eastAsia="zh-CN"/>
        </w:rPr>
        <w:t xml:space="preserve"> روزانه حداقل 60 دق</w:t>
      </w:r>
      <w:r w:rsidRPr="0096618B">
        <w:rPr>
          <w:rFonts w:ascii="Times New Roman" w:eastAsia="Times New Roman" w:hAnsi="Times New Roman" w:cs="B Nazanin" w:hint="cs"/>
          <w:color w:val="000000" w:themeColor="text1"/>
          <w:sz w:val="24"/>
          <w:szCs w:val="24"/>
          <w:rtl/>
          <w:lang w:eastAsia="zh-CN"/>
        </w:rPr>
        <w:t>ی</w:t>
      </w:r>
      <w:r w:rsidRPr="0096618B">
        <w:rPr>
          <w:rFonts w:ascii="Times New Roman" w:eastAsia="Times New Roman" w:hAnsi="Times New Roman" w:cs="B Nazanin" w:hint="eastAsia"/>
          <w:color w:val="000000" w:themeColor="text1"/>
          <w:sz w:val="24"/>
          <w:szCs w:val="24"/>
          <w:rtl/>
          <w:lang w:eastAsia="zh-CN"/>
        </w:rPr>
        <w:t>قه</w:t>
      </w:r>
      <w:r w:rsidRPr="0096618B">
        <w:rPr>
          <w:rFonts w:ascii="Times New Roman" w:eastAsia="Times New Roman" w:hAnsi="Times New Roman" w:cs="B Nazanin"/>
          <w:color w:val="000000" w:themeColor="text1"/>
          <w:sz w:val="24"/>
          <w:szCs w:val="24"/>
          <w:rtl/>
          <w:lang w:eastAsia="zh-CN"/>
        </w:rPr>
        <w:t xml:space="preserve"> با شدت متوسط تا ز</w:t>
      </w:r>
      <w:r w:rsidRPr="0096618B">
        <w:rPr>
          <w:rFonts w:ascii="Times New Roman" w:eastAsia="Times New Roman" w:hAnsi="Times New Roman" w:cs="B Nazanin" w:hint="cs"/>
          <w:color w:val="000000" w:themeColor="text1"/>
          <w:sz w:val="24"/>
          <w:szCs w:val="24"/>
          <w:rtl/>
          <w:lang w:eastAsia="zh-CN"/>
        </w:rPr>
        <w:t>ی</w:t>
      </w:r>
      <w:r w:rsidRPr="0096618B">
        <w:rPr>
          <w:rFonts w:ascii="Times New Roman" w:eastAsia="Times New Roman" w:hAnsi="Times New Roman" w:cs="B Nazanin" w:hint="eastAsia"/>
          <w:color w:val="000000" w:themeColor="text1"/>
          <w:sz w:val="24"/>
          <w:szCs w:val="24"/>
          <w:rtl/>
          <w:lang w:eastAsia="zh-CN"/>
        </w:rPr>
        <w:t>اد</w:t>
      </w:r>
    </w:p>
    <w:p w14:paraId="6D353027" w14:textId="77777777" w:rsidR="00BF6FA1" w:rsidRPr="0096618B" w:rsidRDefault="00BF6FA1" w:rsidP="00F86442">
      <w:pPr>
        <w:pStyle w:val="ListParagraph"/>
        <w:numPr>
          <w:ilvl w:val="0"/>
          <w:numId w:val="54"/>
        </w:numPr>
        <w:rPr>
          <w:rFonts w:ascii="Times New Roman" w:eastAsia="Times New Roman" w:hAnsi="Times New Roman" w:cs="B Nazanin"/>
          <w:color w:val="000000" w:themeColor="text1"/>
          <w:sz w:val="24"/>
          <w:szCs w:val="24"/>
          <w:rtl/>
          <w:lang w:eastAsia="zh-CN"/>
        </w:rPr>
      </w:pPr>
      <w:r w:rsidRPr="0096618B">
        <w:rPr>
          <w:rFonts w:ascii="Times New Roman" w:eastAsia="Times New Roman" w:hAnsi="Times New Roman" w:cs="B Nazanin" w:hint="eastAsia"/>
          <w:color w:val="000000" w:themeColor="text1"/>
          <w:sz w:val="24"/>
          <w:szCs w:val="24"/>
          <w:rtl/>
          <w:lang w:eastAsia="zh-CN"/>
        </w:rPr>
        <w:t>پا</w:t>
      </w:r>
      <w:r w:rsidRPr="0096618B">
        <w:rPr>
          <w:rFonts w:ascii="Times New Roman" w:eastAsia="Times New Roman" w:hAnsi="Times New Roman" w:cs="B Nazanin" w:hint="cs"/>
          <w:color w:val="000000" w:themeColor="text1"/>
          <w:sz w:val="24"/>
          <w:szCs w:val="24"/>
          <w:rtl/>
          <w:lang w:eastAsia="zh-CN"/>
        </w:rPr>
        <w:t>ی</w:t>
      </w:r>
      <w:r w:rsidRPr="0096618B">
        <w:rPr>
          <w:rFonts w:ascii="Times New Roman" w:eastAsia="Times New Roman" w:hAnsi="Times New Roman" w:cs="B Nazanin" w:hint="eastAsia"/>
          <w:color w:val="000000" w:themeColor="text1"/>
          <w:sz w:val="24"/>
          <w:szCs w:val="24"/>
          <w:rtl/>
          <w:lang w:eastAsia="zh-CN"/>
        </w:rPr>
        <w:t>ش</w:t>
      </w:r>
      <w:r w:rsidRPr="0096618B">
        <w:rPr>
          <w:rFonts w:ascii="Times New Roman" w:eastAsia="Times New Roman" w:hAnsi="Times New Roman" w:cs="B Nazanin"/>
          <w:color w:val="000000" w:themeColor="text1"/>
          <w:sz w:val="24"/>
          <w:szCs w:val="24"/>
          <w:rtl/>
          <w:lang w:eastAsia="zh-CN"/>
        </w:rPr>
        <w:t xml:space="preserve"> رشد با نمودارها</w:t>
      </w:r>
      <w:r w:rsidRPr="0096618B">
        <w:rPr>
          <w:rFonts w:ascii="Times New Roman" w:eastAsia="Times New Roman" w:hAnsi="Times New Roman" w:cs="B Nazanin" w:hint="cs"/>
          <w:color w:val="000000" w:themeColor="text1"/>
          <w:sz w:val="24"/>
          <w:szCs w:val="24"/>
          <w:rtl/>
          <w:lang w:eastAsia="zh-CN"/>
        </w:rPr>
        <w:t>ی</w:t>
      </w:r>
      <w:r w:rsidRPr="0096618B">
        <w:rPr>
          <w:rFonts w:ascii="Times New Roman" w:eastAsia="Times New Roman" w:hAnsi="Times New Roman" w:cs="B Nazanin"/>
          <w:color w:val="000000" w:themeColor="text1"/>
          <w:sz w:val="24"/>
          <w:szCs w:val="24"/>
          <w:rtl/>
          <w:lang w:eastAsia="zh-CN"/>
        </w:rPr>
        <w:t xml:space="preserve"> </w:t>
      </w:r>
      <w:r w:rsidRPr="0096618B">
        <w:rPr>
          <w:rFonts w:ascii="Times New Roman" w:eastAsia="Times New Roman" w:hAnsi="Times New Roman" w:cs="B Nazanin"/>
          <w:color w:val="000000" w:themeColor="text1"/>
          <w:sz w:val="24"/>
          <w:szCs w:val="24"/>
          <w:lang w:eastAsia="zh-CN"/>
        </w:rPr>
        <w:t>WHO/CDC</w:t>
      </w:r>
      <w:r w:rsidRPr="0096618B">
        <w:rPr>
          <w:rFonts w:ascii="Times New Roman" w:eastAsia="Times New Roman" w:hAnsi="Times New Roman" w:cs="B Nazanin"/>
          <w:color w:val="000000" w:themeColor="text1"/>
          <w:sz w:val="24"/>
          <w:szCs w:val="24"/>
          <w:rtl/>
          <w:lang w:eastAsia="zh-CN"/>
        </w:rPr>
        <w:t xml:space="preserve"> در هر و</w:t>
      </w:r>
      <w:r w:rsidRPr="0096618B">
        <w:rPr>
          <w:rFonts w:ascii="Times New Roman" w:eastAsia="Times New Roman" w:hAnsi="Times New Roman" w:cs="B Nazanin" w:hint="cs"/>
          <w:color w:val="000000" w:themeColor="text1"/>
          <w:sz w:val="24"/>
          <w:szCs w:val="24"/>
          <w:rtl/>
          <w:lang w:eastAsia="zh-CN"/>
        </w:rPr>
        <w:t>ی</w:t>
      </w:r>
      <w:r w:rsidRPr="0096618B">
        <w:rPr>
          <w:rFonts w:ascii="Times New Roman" w:eastAsia="Times New Roman" w:hAnsi="Times New Roman" w:cs="B Nazanin" w:hint="eastAsia"/>
          <w:color w:val="000000" w:themeColor="text1"/>
          <w:sz w:val="24"/>
          <w:szCs w:val="24"/>
          <w:rtl/>
          <w:lang w:eastAsia="zh-CN"/>
        </w:rPr>
        <w:t>ز</w:t>
      </w:r>
      <w:r w:rsidRPr="0096618B">
        <w:rPr>
          <w:rFonts w:ascii="Times New Roman" w:eastAsia="Times New Roman" w:hAnsi="Times New Roman" w:cs="B Nazanin" w:hint="cs"/>
          <w:color w:val="000000" w:themeColor="text1"/>
          <w:sz w:val="24"/>
          <w:szCs w:val="24"/>
          <w:rtl/>
          <w:lang w:eastAsia="zh-CN"/>
        </w:rPr>
        <w:t>ی</w:t>
      </w:r>
      <w:r w:rsidRPr="0096618B">
        <w:rPr>
          <w:rFonts w:ascii="Times New Roman" w:eastAsia="Times New Roman" w:hAnsi="Times New Roman" w:cs="B Nazanin" w:hint="eastAsia"/>
          <w:color w:val="000000" w:themeColor="text1"/>
          <w:sz w:val="24"/>
          <w:szCs w:val="24"/>
          <w:rtl/>
          <w:lang w:eastAsia="zh-CN"/>
        </w:rPr>
        <w:t>ت</w:t>
      </w:r>
    </w:p>
    <w:p w14:paraId="2C854B4B" w14:textId="77777777" w:rsidR="00BF6FA1" w:rsidRPr="0096618B" w:rsidRDefault="00BF6FA1" w:rsidP="00F86442">
      <w:pPr>
        <w:pStyle w:val="ListParagraph"/>
        <w:numPr>
          <w:ilvl w:val="0"/>
          <w:numId w:val="54"/>
        </w:numPr>
        <w:jc w:val="both"/>
        <w:rPr>
          <w:rFonts w:ascii="Times New Roman" w:eastAsia="Times New Roman" w:hAnsi="Times New Roman" w:cs="B Nazanin"/>
          <w:color w:val="000000" w:themeColor="text1"/>
          <w:sz w:val="24"/>
          <w:szCs w:val="24"/>
          <w:lang w:eastAsia="zh-CN"/>
        </w:rPr>
      </w:pPr>
      <w:r w:rsidRPr="0096618B">
        <w:rPr>
          <w:rFonts w:ascii="Times New Roman" w:eastAsia="Times New Roman" w:hAnsi="Times New Roman" w:cs="B Nazanin" w:hint="eastAsia"/>
          <w:color w:val="000000" w:themeColor="text1"/>
          <w:sz w:val="24"/>
          <w:szCs w:val="24"/>
          <w:rtl/>
          <w:lang w:eastAsia="zh-CN"/>
        </w:rPr>
        <w:t>حما</w:t>
      </w:r>
      <w:r w:rsidRPr="0096618B">
        <w:rPr>
          <w:rFonts w:ascii="Times New Roman" w:eastAsia="Times New Roman" w:hAnsi="Times New Roman" w:cs="B Nazanin" w:hint="cs"/>
          <w:color w:val="000000" w:themeColor="text1"/>
          <w:sz w:val="24"/>
          <w:szCs w:val="24"/>
          <w:rtl/>
          <w:lang w:eastAsia="zh-CN"/>
        </w:rPr>
        <w:t>ی</w:t>
      </w:r>
      <w:r w:rsidRPr="0096618B">
        <w:rPr>
          <w:rFonts w:ascii="Times New Roman" w:eastAsia="Times New Roman" w:hAnsi="Times New Roman" w:cs="B Nazanin" w:hint="eastAsia"/>
          <w:color w:val="000000" w:themeColor="text1"/>
          <w:sz w:val="24"/>
          <w:szCs w:val="24"/>
          <w:rtl/>
          <w:lang w:eastAsia="zh-CN"/>
        </w:rPr>
        <w:t>ت</w:t>
      </w:r>
      <w:r w:rsidRPr="0096618B">
        <w:rPr>
          <w:rFonts w:ascii="Times New Roman" w:eastAsia="Times New Roman" w:hAnsi="Times New Roman" w:cs="B Nazanin"/>
          <w:color w:val="000000" w:themeColor="text1"/>
          <w:sz w:val="24"/>
          <w:szCs w:val="24"/>
          <w:rtl/>
          <w:lang w:eastAsia="zh-CN"/>
        </w:rPr>
        <w:t xml:space="preserve"> از خانواده برا</w:t>
      </w:r>
      <w:r w:rsidRPr="0096618B">
        <w:rPr>
          <w:rFonts w:ascii="Times New Roman" w:eastAsia="Times New Roman" w:hAnsi="Times New Roman" w:cs="B Nazanin" w:hint="cs"/>
          <w:color w:val="000000" w:themeColor="text1"/>
          <w:sz w:val="24"/>
          <w:szCs w:val="24"/>
          <w:rtl/>
          <w:lang w:eastAsia="zh-CN"/>
        </w:rPr>
        <w:t>ی</w:t>
      </w:r>
      <w:r w:rsidRPr="0096618B">
        <w:rPr>
          <w:rFonts w:ascii="Times New Roman" w:eastAsia="Times New Roman" w:hAnsi="Times New Roman" w:cs="B Nazanin"/>
          <w:color w:val="000000" w:themeColor="text1"/>
          <w:sz w:val="24"/>
          <w:szCs w:val="24"/>
          <w:rtl/>
          <w:lang w:eastAsia="zh-CN"/>
        </w:rPr>
        <w:t xml:space="preserve"> اصلاح سبک زندگ</w:t>
      </w:r>
      <w:r w:rsidRPr="0096618B">
        <w:rPr>
          <w:rFonts w:ascii="Times New Roman" w:eastAsia="Times New Roman" w:hAnsi="Times New Roman" w:cs="B Nazanin" w:hint="cs"/>
          <w:color w:val="000000" w:themeColor="text1"/>
          <w:sz w:val="24"/>
          <w:szCs w:val="24"/>
          <w:rtl/>
          <w:lang w:eastAsia="zh-CN"/>
        </w:rPr>
        <w:t>ی</w:t>
      </w:r>
      <w:r w:rsidRPr="0096618B">
        <w:rPr>
          <w:rFonts w:ascii="Times New Roman" w:eastAsia="Times New Roman" w:hAnsi="Times New Roman" w:cs="B Nazanin" w:hint="eastAsia"/>
          <w:color w:val="000000" w:themeColor="text1"/>
          <w:sz w:val="24"/>
          <w:szCs w:val="24"/>
          <w:rtl/>
          <w:lang w:eastAsia="zh-CN"/>
        </w:rPr>
        <w:t>،</w:t>
      </w:r>
      <w:r w:rsidRPr="0096618B">
        <w:rPr>
          <w:rFonts w:ascii="Times New Roman" w:eastAsia="Times New Roman" w:hAnsi="Times New Roman" w:cs="B Nazanin"/>
          <w:color w:val="000000" w:themeColor="text1"/>
          <w:sz w:val="24"/>
          <w:szCs w:val="24"/>
          <w:rtl/>
          <w:lang w:eastAsia="zh-CN"/>
        </w:rPr>
        <w:t xml:space="preserve"> نه فقط تمرکز بر کاهش وزن</w:t>
      </w:r>
    </w:p>
    <w:p w14:paraId="10A6514B" w14:textId="77777777" w:rsidR="00BF6FA1" w:rsidRPr="0096618B" w:rsidRDefault="00BF6FA1" w:rsidP="00F86442">
      <w:pPr>
        <w:pStyle w:val="ListParagraph"/>
        <w:numPr>
          <w:ilvl w:val="0"/>
          <w:numId w:val="54"/>
        </w:numPr>
        <w:rPr>
          <w:rFonts w:ascii="Times New Roman" w:eastAsia="Times New Roman" w:hAnsi="Times New Roman" w:cs="B Nazanin"/>
          <w:color w:val="000000" w:themeColor="text1"/>
          <w:sz w:val="24"/>
          <w:szCs w:val="24"/>
          <w:rtl/>
          <w:lang w:eastAsia="zh-CN"/>
        </w:rPr>
      </w:pPr>
      <w:r w:rsidRPr="0096618B">
        <w:rPr>
          <w:rFonts w:ascii="Times New Roman" w:eastAsia="Times New Roman" w:hAnsi="Times New Roman" w:cs="B Nazanin"/>
          <w:color w:val="000000" w:themeColor="text1"/>
          <w:sz w:val="24"/>
          <w:szCs w:val="24"/>
          <w:rtl/>
          <w:lang w:eastAsia="zh-CN"/>
        </w:rPr>
        <w:t xml:space="preserve"> ل</w:t>
      </w:r>
      <w:r w:rsidRPr="0096618B">
        <w:rPr>
          <w:rFonts w:ascii="Times New Roman" w:eastAsia="Times New Roman" w:hAnsi="Times New Roman" w:cs="B Nazanin" w:hint="cs"/>
          <w:color w:val="000000" w:themeColor="text1"/>
          <w:sz w:val="24"/>
          <w:szCs w:val="24"/>
          <w:rtl/>
          <w:lang w:eastAsia="zh-CN"/>
        </w:rPr>
        <w:t>ی</w:t>
      </w:r>
      <w:r w:rsidRPr="0096618B">
        <w:rPr>
          <w:rFonts w:ascii="Times New Roman" w:eastAsia="Times New Roman" w:hAnsi="Times New Roman" w:cs="B Nazanin" w:hint="eastAsia"/>
          <w:color w:val="000000" w:themeColor="text1"/>
          <w:sz w:val="24"/>
          <w:szCs w:val="24"/>
          <w:rtl/>
          <w:lang w:eastAsia="zh-CN"/>
        </w:rPr>
        <w:t>ست</w:t>
      </w:r>
      <w:r w:rsidRPr="0096618B">
        <w:rPr>
          <w:rFonts w:ascii="Times New Roman" w:eastAsia="Times New Roman" w:hAnsi="Times New Roman" w:cs="B Nazanin"/>
          <w:color w:val="000000" w:themeColor="text1"/>
          <w:sz w:val="24"/>
          <w:szCs w:val="24"/>
          <w:rtl/>
          <w:lang w:eastAsia="zh-CN"/>
        </w:rPr>
        <w:t xml:space="preserve"> جانش</w:t>
      </w:r>
      <w:r w:rsidRPr="0096618B">
        <w:rPr>
          <w:rFonts w:ascii="Times New Roman" w:eastAsia="Times New Roman" w:hAnsi="Times New Roman" w:cs="B Nazanin" w:hint="cs"/>
          <w:color w:val="000000" w:themeColor="text1"/>
          <w:sz w:val="24"/>
          <w:szCs w:val="24"/>
          <w:rtl/>
          <w:lang w:eastAsia="zh-CN"/>
        </w:rPr>
        <w:t>ی</w:t>
      </w:r>
      <w:r w:rsidRPr="0096618B">
        <w:rPr>
          <w:rFonts w:ascii="Times New Roman" w:eastAsia="Times New Roman" w:hAnsi="Times New Roman" w:cs="B Nazanin" w:hint="eastAsia"/>
          <w:color w:val="000000" w:themeColor="text1"/>
          <w:sz w:val="24"/>
          <w:szCs w:val="24"/>
          <w:rtl/>
          <w:lang w:eastAsia="zh-CN"/>
        </w:rPr>
        <w:t>ن</w:t>
      </w:r>
      <w:r w:rsidRPr="0096618B">
        <w:rPr>
          <w:rFonts w:ascii="Times New Roman" w:eastAsia="Times New Roman" w:hAnsi="Times New Roman" w:cs="B Nazanin" w:hint="cs"/>
          <w:color w:val="000000" w:themeColor="text1"/>
          <w:sz w:val="24"/>
          <w:szCs w:val="24"/>
          <w:rtl/>
          <w:lang w:eastAsia="zh-CN"/>
        </w:rPr>
        <w:t>ی</w:t>
      </w:r>
      <w:r w:rsidRPr="0096618B">
        <w:rPr>
          <w:rFonts w:ascii="Times New Roman" w:eastAsia="Times New Roman" w:hAnsi="Times New Roman" w:cs="B Nazanin"/>
          <w:color w:val="000000" w:themeColor="text1"/>
          <w:sz w:val="24"/>
          <w:szCs w:val="24"/>
          <w:rtl/>
          <w:lang w:eastAsia="zh-CN"/>
        </w:rPr>
        <w:t xml:space="preserve"> ، برگه رژ</w:t>
      </w:r>
      <w:r w:rsidRPr="0096618B">
        <w:rPr>
          <w:rFonts w:ascii="Times New Roman" w:eastAsia="Times New Roman" w:hAnsi="Times New Roman" w:cs="B Nazanin" w:hint="cs"/>
          <w:color w:val="000000" w:themeColor="text1"/>
          <w:sz w:val="24"/>
          <w:szCs w:val="24"/>
          <w:rtl/>
          <w:lang w:eastAsia="zh-CN"/>
        </w:rPr>
        <w:t>ی</w:t>
      </w:r>
      <w:r w:rsidRPr="0096618B">
        <w:rPr>
          <w:rFonts w:ascii="Times New Roman" w:eastAsia="Times New Roman" w:hAnsi="Times New Roman" w:cs="B Nazanin" w:hint="eastAsia"/>
          <w:color w:val="000000" w:themeColor="text1"/>
          <w:sz w:val="24"/>
          <w:szCs w:val="24"/>
          <w:rtl/>
          <w:lang w:eastAsia="zh-CN"/>
        </w:rPr>
        <w:t>م</w:t>
      </w:r>
      <w:r w:rsidRPr="0096618B">
        <w:rPr>
          <w:rFonts w:ascii="Times New Roman" w:eastAsia="Times New Roman" w:hAnsi="Times New Roman" w:cs="B Nazanin"/>
          <w:color w:val="000000" w:themeColor="text1"/>
          <w:sz w:val="24"/>
          <w:szCs w:val="24"/>
          <w:rtl/>
          <w:lang w:eastAsia="zh-CN"/>
        </w:rPr>
        <w:t xml:space="preserve"> غذا</w:t>
      </w:r>
      <w:r w:rsidRPr="0096618B">
        <w:rPr>
          <w:rFonts w:ascii="Times New Roman" w:eastAsia="Times New Roman" w:hAnsi="Times New Roman" w:cs="B Nazanin" w:hint="cs"/>
          <w:color w:val="000000" w:themeColor="text1"/>
          <w:sz w:val="24"/>
          <w:szCs w:val="24"/>
          <w:rtl/>
          <w:lang w:eastAsia="zh-CN"/>
        </w:rPr>
        <w:t>یی</w:t>
      </w:r>
      <w:r w:rsidRPr="0096618B">
        <w:rPr>
          <w:rFonts w:ascii="Times New Roman" w:eastAsia="Times New Roman" w:hAnsi="Times New Roman" w:cs="B Nazanin"/>
          <w:color w:val="000000" w:themeColor="text1"/>
          <w:sz w:val="24"/>
          <w:szCs w:val="24"/>
          <w:rtl/>
          <w:lang w:eastAsia="zh-CN"/>
        </w:rPr>
        <w:t xml:space="preserve"> و برگه توص</w:t>
      </w:r>
      <w:r w:rsidRPr="0096618B">
        <w:rPr>
          <w:rFonts w:ascii="Times New Roman" w:eastAsia="Times New Roman" w:hAnsi="Times New Roman" w:cs="B Nazanin" w:hint="cs"/>
          <w:color w:val="000000" w:themeColor="text1"/>
          <w:sz w:val="24"/>
          <w:szCs w:val="24"/>
          <w:rtl/>
          <w:lang w:eastAsia="zh-CN"/>
        </w:rPr>
        <w:t>ی</w:t>
      </w:r>
      <w:r w:rsidRPr="0096618B">
        <w:rPr>
          <w:rFonts w:ascii="Times New Roman" w:eastAsia="Times New Roman" w:hAnsi="Times New Roman" w:cs="B Nazanin" w:hint="eastAsia"/>
          <w:color w:val="000000" w:themeColor="text1"/>
          <w:sz w:val="24"/>
          <w:szCs w:val="24"/>
          <w:rtl/>
          <w:lang w:eastAsia="zh-CN"/>
        </w:rPr>
        <w:t>ه</w:t>
      </w:r>
      <w:r w:rsidRPr="0096618B">
        <w:rPr>
          <w:rFonts w:ascii="Times New Roman" w:eastAsia="Times New Roman" w:hAnsi="Times New Roman" w:cs="B Nazanin"/>
          <w:color w:val="000000" w:themeColor="text1"/>
          <w:sz w:val="24"/>
          <w:szCs w:val="24"/>
          <w:rtl/>
          <w:lang w:eastAsia="zh-CN"/>
        </w:rPr>
        <w:t xml:space="preserve"> ها</w:t>
      </w:r>
      <w:r w:rsidRPr="0096618B">
        <w:rPr>
          <w:rFonts w:ascii="Times New Roman" w:eastAsia="Times New Roman" w:hAnsi="Times New Roman" w:cs="B Nazanin" w:hint="cs"/>
          <w:color w:val="000000" w:themeColor="text1"/>
          <w:sz w:val="24"/>
          <w:szCs w:val="24"/>
          <w:rtl/>
          <w:lang w:eastAsia="zh-CN"/>
        </w:rPr>
        <w:t>ی</w:t>
      </w:r>
      <w:r w:rsidRPr="0096618B">
        <w:rPr>
          <w:rFonts w:ascii="Times New Roman" w:eastAsia="Times New Roman" w:hAnsi="Times New Roman" w:cs="B Nazanin"/>
          <w:color w:val="000000" w:themeColor="text1"/>
          <w:sz w:val="24"/>
          <w:szCs w:val="24"/>
          <w:rtl/>
          <w:lang w:eastAsia="zh-CN"/>
        </w:rPr>
        <w:t xml:space="preserve"> رژ</w:t>
      </w:r>
      <w:r w:rsidRPr="0096618B">
        <w:rPr>
          <w:rFonts w:ascii="Times New Roman" w:eastAsia="Times New Roman" w:hAnsi="Times New Roman" w:cs="B Nazanin" w:hint="cs"/>
          <w:color w:val="000000" w:themeColor="text1"/>
          <w:sz w:val="24"/>
          <w:szCs w:val="24"/>
          <w:rtl/>
          <w:lang w:eastAsia="zh-CN"/>
        </w:rPr>
        <w:t>ی</w:t>
      </w:r>
      <w:r w:rsidRPr="0096618B">
        <w:rPr>
          <w:rFonts w:ascii="Times New Roman" w:eastAsia="Times New Roman" w:hAnsi="Times New Roman" w:cs="B Nazanin" w:hint="eastAsia"/>
          <w:color w:val="000000" w:themeColor="text1"/>
          <w:sz w:val="24"/>
          <w:szCs w:val="24"/>
          <w:rtl/>
          <w:lang w:eastAsia="zh-CN"/>
        </w:rPr>
        <w:t>م</w:t>
      </w:r>
      <w:r w:rsidRPr="0096618B">
        <w:rPr>
          <w:rFonts w:ascii="Times New Roman" w:eastAsia="Times New Roman" w:hAnsi="Times New Roman" w:cs="B Nazanin" w:hint="cs"/>
          <w:color w:val="000000" w:themeColor="text1"/>
          <w:sz w:val="24"/>
          <w:szCs w:val="24"/>
          <w:rtl/>
          <w:lang w:eastAsia="zh-CN"/>
        </w:rPr>
        <w:t>ی</w:t>
      </w:r>
      <w:r w:rsidRPr="0096618B">
        <w:rPr>
          <w:rFonts w:ascii="Times New Roman" w:eastAsia="Times New Roman" w:hAnsi="Times New Roman" w:cs="B Nazanin"/>
          <w:color w:val="000000" w:themeColor="text1"/>
          <w:sz w:val="24"/>
          <w:szCs w:val="24"/>
          <w:rtl/>
          <w:lang w:eastAsia="zh-CN"/>
        </w:rPr>
        <w:t xml:space="preserve"> با</w:t>
      </w:r>
      <w:r w:rsidRPr="0096618B">
        <w:rPr>
          <w:rFonts w:ascii="Times New Roman" w:eastAsia="Times New Roman" w:hAnsi="Times New Roman" w:cs="B Nazanin" w:hint="cs"/>
          <w:color w:val="000000" w:themeColor="text1"/>
          <w:sz w:val="24"/>
          <w:szCs w:val="24"/>
          <w:rtl/>
          <w:lang w:eastAsia="zh-CN"/>
        </w:rPr>
        <w:t>ی</w:t>
      </w:r>
      <w:r w:rsidRPr="0096618B">
        <w:rPr>
          <w:rFonts w:ascii="Times New Roman" w:eastAsia="Times New Roman" w:hAnsi="Times New Roman" w:cs="B Nazanin" w:hint="eastAsia"/>
          <w:color w:val="000000" w:themeColor="text1"/>
          <w:sz w:val="24"/>
          <w:szCs w:val="24"/>
          <w:rtl/>
          <w:lang w:eastAsia="zh-CN"/>
        </w:rPr>
        <w:t>ست</w:t>
      </w:r>
      <w:r w:rsidRPr="0096618B">
        <w:rPr>
          <w:rFonts w:ascii="Times New Roman" w:eastAsia="Times New Roman" w:hAnsi="Times New Roman" w:cs="B Nazanin" w:hint="cs"/>
          <w:color w:val="000000" w:themeColor="text1"/>
          <w:sz w:val="24"/>
          <w:szCs w:val="24"/>
          <w:rtl/>
          <w:lang w:eastAsia="zh-CN"/>
        </w:rPr>
        <w:t>ی</w:t>
      </w:r>
      <w:r w:rsidRPr="0096618B">
        <w:rPr>
          <w:rFonts w:ascii="Times New Roman" w:eastAsia="Times New Roman" w:hAnsi="Times New Roman" w:cs="B Nazanin"/>
          <w:color w:val="000000" w:themeColor="text1"/>
          <w:sz w:val="24"/>
          <w:szCs w:val="24"/>
          <w:rtl/>
          <w:lang w:eastAsia="zh-CN"/>
        </w:rPr>
        <w:t xml:space="preserve"> بطور کامل برا</w:t>
      </w:r>
      <w:r w:rsidRPr="0096618B">
        <w:rPr>
          <w:rFonts w:ascii="Times New Roman" w:eastAsia="Times New Roman" w:hAnsi="Times New Roman" w:cs="B Nazanin" w:hint="cs"/>
          <w:color w:val="000000" w:themeColor="text1"/>
          <w:sz w:val="24"/>
          <w:szCs w:val="24"/>
          <w:rtl/>
          <w:lang w:eastAsia="zh-CN"/>
        </w:rPr>
        <w:t>ی</w:t>
      </w:r>
      <w:r w:rsidRPr="0096618B">
        <w:rPr>
          <w:rFonts w:ascii="Times New Roman" w:eastAsia="Times New Roman" w:hAnsi="Times New Roman" w:cs="B Nazanin"/>
          <w:color w:val="000000" w:themeColor="text1"/>
          <w:sz w:val="24"/>
          <w:szCs w:val="24"/>
          <w:rtl/>
          <w:lang w:eastAsia="zh-CN"/>
        </w:rPr>
        <w:t xml:space="preserve"> والد</w:t>
      </w:r>
      <w:r w:rsidRPr="0096618B">
        <w:rPr>
          <w:rFonts w:ascii="Times New Roman" w:eastAsia="Times New Roman" w:hAnsi="Times New Roman" w:cs="B Nazanin" w:hint="cs"/>
          <w:color w:val="000000" w:themeColor="text1"/>
          <w:sz w:val="24"/>
          <w:szCs w:val="24"/>
          <w:rtl/>
          <w:lang w:eastAsia="zh-CN"/>
        </w:rPr>
        <w:t>ی</w:t>
      </w:r>
      <w:r w:rsidRPr="0096618B">
        <w:rPr>
          <w:rFonts w:ascii="Times New Roman" w:eastAsia="Times New Roman" w:hAnsi="Times New Roman" w:cs="B Nazanin" w:hint="eastAsia"/>
          <w:color w:val="000000" w:themeColor="text1"/>
          <w:sz w:val="24"/>
          <w:szCs w:val="24"/>
          <w:rtl/>
          <w:lang w:eastAsia="zh-CN"/>
        </w:rPr>
        <w:t>ن</w:t>
      </w:r>
      <w:r w:rsidRPr="0096618B">
        <w:rPr>
          <w:rFonts w:ascii="Times New Roman" w:eastAsia="Times New Roman" w:hAnsi="Times New Roman" w:cs="B Nazanin"/>
          <w:color w:val="000000" w:themeColor="text1"/>
          <w:sz w:val="24"/>
          <w:szCs w:val="24"/>
          <w:rtl/>
          <w:lang w:eastAsia="zh-CN"/>
        </w:rPr>
        <w:t xml:space="preserve"> کودک توض</w:t>
      </w:r>
      <w:r w:rsidRPr="0096618B">
        <w:rPr>
          <w:rFonts w:ascii="Times New Roman" w:eastAsia="Times New Roman" w:hAnsi="Times New Roman" w:cs="B Nazanin" w:hint="cs"/>
          <w:color w:val="000000" w:themeColor="text1"/>
          <w:sz w:val="24"/>
          <w:szCs w:val="24"/>
          <w:rtl/>
          <w:lang w:eastAsia="zh-CN"/>
        </w:rPr>
        <w:t>ی</w:t>
      </w:r>
      <w:r w:rsidRPr="0096618B">
        <w:rPr>
          <w:rFonts w:ascii="Times New Roman" w:eastAsia="Times New Roman" w:hAnsi="Times New Roman" w:cs="B Nazanin" w:hint="eastAsia"/>
          <w:color w:val="000000" w:themeColor="text1"/>
          <w:sz w:val="24"/>
          <w:szCs w:val="24"/>
          <w:rtl/>
          <w:lang w:eastAsia="zh-CN"/>
        </w:rPr>
        <w:t>ح</w:t>
      </w:r>
      <w:r w:rsidRPr="0096618B">
        <w:rPr>
          <w:rFonts w:ascii="Times New Roman" w:eastAsia="Times New Roman" w:hAnsi="Times New Roman" w:cs="B Nazanin"/>
          <w:color w:val="000000" w:themeColor="text1"/>
          <w:sz w:val="24"/>
          <w:szCs w:val="24"/>
          <w:rtl/>
          <w:lang w:eastAsia="zh-CN"/>
        </w:rPr>
        <w:t xml:space="preserve"> داده شوند و حتمأ در مورد نحوه انتخاب مواد غذا</w:t>
      </w:r>
      <w:r w:rsidRPr="0096618B">
        <w:rPr>
          <w:rFonts w:ascii="Times New Roman" w:eastAsia="Times New Roman" w:hAnsi="Times New Roman" w:cs="B Nazanin" w:hint="cs"/>
          <w:color w:val="000000" w:themeColor="text1"/>
          <w:sz w:val="24"/>
          <w:szCs w:val="24"/>
          <w:rtl/>
          <w:lang w:eastAsia="zh-CN"/>
        </w:rPr>
        <w:t>یی</w:t>
      </w:r>
      <w:r w:rsidRPr="0096618B">
        <w:rPr>
          <w:rFonts w:ascii="Times New Roman" w:eastAsia="Times New Roman" w:hAnsi="Times New Roman" w:cs="B Nazanin"/>
          <w:color w:val="000000" w:themeColor="text1"/>
          <w:sz w:val="24"/>
          <w:szCs w:val="24"/>
          <w:rtl/>
          <w:lang w:eastAsia="zh-CN"/>
        </w:rPr>
        <w:t xml:space="preserve"> جهت ناهار و شام مثال زده شود .</w:t>
      </w:r>
    </w:p>
    <w:p w14:paraId="578963F1" w14:textId="77777777" w:rsidR="00BF6FA1" w:rsidRPr="0096618B" w:rsidRDefault="00BF6FA1" w:rsidP="00F86442">
      <w:pPr>
        <w:pStyle w:val="ListParagraph"/>
        <w:numPr>
          <w:ilvl w:val="0"/>
          <w:numId w:val="54"/>
        </w:numPr>
        <w:rPr>
          <w:rFonts w:ascii="Times New Roman" w:eastAsia="Times New Roman" w:hAnsi="Times New Roman" w:cs="B Nazanin"/>
          <w:color w:val="000000" w:themeColor="text1"/>
          <w:sz w:val="24"/>
          <w:szCs w:val="24"/>
          <w:rtl/>
          <w:lang w:eastAsia="zh-CN"/>
        </w:rPr>
      </w:pPr>
      <w:r w:rsidRPr="0096618B">
        <w:rPr>
          <w:rFonts w:ascii="Times New Roman" w:eastAsia="Times New Roman" w:hAnsi="Times New Roman" w:cs="B Nazanin"/>
          <w:color w:val="000000" w:themeColor="text1"/>
          <w:sz w:val="24"/>
          <w:szCs w:val="24"/>
          <w:rtl/>
          <w:lang w:eastAsia="zh-CN"/>
        </w:rPr>
        <w:t xml:space="preserve"> لازم به ذکر است کودکان و نوجوانان</w:t>
      </w:r>
      <w:r w:rsidRPr="0096618B">
        <w:rPr>
          <w:rFonts w:ascii="Times New Roman" w:eastAsia="Times New Roman" w:hAnsi="Times New Roman" w:cs="B Nazanin" w:hint="cs"/>
          <w:color w:val="000000" w:themeColor="text1"/>
          <w:sz w:val="24"/>
          <w:szCs w:val="24"/>
          <w:rtl/>
          <w:lang w:eastAsia="zh-CN"/>
        </w:rPr>
        <w:t>ی</w:t>
      </w:r>
      <w:r w:rsidRPr="0096618B">
        <w:rPr>
          <w:rFonts w:ascii="Times New Roman" w:eastAsia="Times New Roman" w:hAnsi="Times New Roman" w:cs="B Nazanin"/>
          <w:color w:val="000000" w:themeColor="text1"/>
          <w:sz w:val="24"/>
          <w:szCs w:val="24"/>
          <w:rtl/>
          <w:lang w:eastAsia="zh-CN"/>
        </w:rPr>
        <w:t xml:space="preserve"> که عادت به مصرف ز</w:t>
      </w:r>
      <w:r w:rsidRPr="0096618B">
        <w:rPr>
          <w:rFonts w:ascii="Times New Roman" w:eastAsia="Times New Roman" w:hAnsi="Times New Roman" w:cs="B Nazanin" w:hint="cs"/>
          <w:color w:val="000000" w:themeColor="text1"/>
          <w:sz w:val="24"/>
          <w:szCs w:val="24"/>
          <w:rtl/>
          <w:lang w:eastAsia="zh-CN"/>
        </w:rPr>
        <w:t>ی</w:t>
      </w:r>
      <w:r w:rsidRPr="0096618B">
        <w:rPr>
          <w:rFonts w:ascii="Times New Roman" w:eastAsia="Times New Roman" w:hAnsi="Times New Roman" w:cs="B Nazanin" w:hint="eastAsia"/>
          <w:color w:val="000000" w:themeColor="text1"/>
          <w:sz w:val="24"/>
          <w:szCs w:val="24"/>
          <w:rtl/>
          <w:lang w:eastAsia="zh-CN"/>
        </w:rPr>
        <w:t>اد</w:t>
      </w:r>
      <w:r w:rsidRPr="0096618B">
        <w:rPr>
          <w:rFonts w:ascii="Times New Roman" w:eastAsia="Times New Roman" w:hAnsi="Times New Roman" w:cs="B Nazanin"/>
          <w:color w:val="000000" w:themeColor="text1"/>
          <w:sz w:val="24"/>
          <w:szCs w:val="24"/>
          <w:rtl/>
          <w:lang w:eastAsia="zh-CN"/>
        </w:rPr>
        <w:t xml:space="preserve"> مواد غذا</w:t>
      </w:r>
      <w:r w:rsidRPr="0096618B">
        <w:rPr>
          <w:rFonts w:ascii="Times New Roman" w:eastAsia="Times New Roman" w:hAnsi="Times New Roman" w:cs="B Nazanin" w:hint="cs"/>
          <w:color w:val="000000" w:themeColor="text1"/>
          <w:sz w:val="24"/>
          <w:szCs w:val="24"/>
          <w:rtl/>
          <w:lang w:eastAsia="zh-CN"/>
        </w:rPr>
        <w:t>یی</w:t>
      </w:r>
      <w:r w:rsidRPr="0096618B">
        <w:rPr>
          <w:rFonts w:ascii="Times New Roman" w:eastAsia="Times New Roman" w:hAnsi="Times New Roman" w:cs="B Nazanin"/>
          <w:color w:val="000000" w:themeColor="text1"/>
          <w:sz w:val="24"/>
          <w:szCs w:val="24"/>
          <w:rtl/>
          <w:lang w:eastAsia="zh-CN"/>
        </w:rPr>
        <w:t xml:space="preserve"> پرکالر</w:t>
      </w:r>
      <w:r w:rsidRPr="0096618B">
        <w:rPr>
          <w:rFonts w:ascii="Times New Roman" w:eastAsia="Times New Roman" w:hAnsi="Times New Roman" w:cs="B Nazanin" w:hint="cs"/>
          <w:color w:val="000000" w:themeColor="text1"/>
          <w:sz w:val="24"/>
          <w:szCs w:val="24"/>
          <w:rtl/>
          <w:lang w:eastAsia="zh-CN"/>
        </w:rPr>
        <w:t>ی</w:t>
      </w:r>
      <w:r w:rsidRPr="0096618B">
        <w:rPr>
          <w:rFonts w:ascii="Times New Roman" w:eastAsia="Times New Roman" w:hAnsi="Times New Roman" w:cs="B Nazanin"/>
          <w:color w:val="000000" w:themeColor="text1"/>
          <w:sz w:val="24"/>
          <w:szCs w:val="24"/>
          <w:rtl/>
          <w:lang w:eastAsia="zh-CN"/>
        </w:rPr>
        <w:t xml:space="preserve"> از قب</w:t>
      </w:r>
      <w:r w:rsidRPr="0096618B">
        <w:rPr>
          <w:rFonts w:ascii="Times New Roman" w:eastAsia="Times New Roman" w:hAnsi="Times New Roman" w:cs="B Nazanin" w:hint="cs"/>
          <w:color w:val="000000" w:themeColor="text1"/>
          <w:sz w:val="24"/>
          <w:szCs w:val="24"/>
          <w:rtl/>
          <w:lang w:eastAsia="zh-CN"/>
        </w:rPr>
        <w:t>ی</w:t>
      </w:r>
      <w:r w:rsidRPr="0096618B">
        <w:rPr>
          <w:rFonts w:ascii="Times New Roman" w:eastAsia="Times New Roman" w:hAnsi="Times New Roman" w:cs="B Nazanin" w:hint="eastAsia"/>
          <w:color w:val="000000" w:themeColor="text1"/>
          <w:sz w:val="24"/>
          <w:szCs w:val="24"/>
          <w:rtl/>
          <w:lang w:eastAsia="zh-CN"/>
        </w:rPr>
        <w:t>ل</w:t>
      </w:r>
      <w:r w:rsidRPr="0096618B">
        <w:rPr>
          <w:rFonts w:ascii="Times New Roman" w:eastAsia="Times New Roman" w:hAnsi="Times New Roman" w:cs="B Nazanin"/>
          <w:color w:val="000000" w:themeColor="text1"/>
          <w:sz w:val="24"/>
          <w:szCs w:val="24"/>
          <w:rtl/>
          <w:lang w:eastAsia="zh-CN"/>
        </w:rPr>
        <w:t xml:space="preserve"> ، چ</w:t>
      </w:r>
      <w:r w:rsidRPr="0096618B">
        <w:rPr>
          <w:rFonts w:ascii="Times New Roman" w:eastAsia="Times New Roman" w:hAnsi="Times New Roman" w:cs="B Nazanin" w:hint="cs"/>
          <w:color w:val="000000" w:themeColor="text1"/>
          <w:sz w:val="24"/>
          <w:szCs w:val="24"/>
          <w:rtl/>
          <w:lang w:eastAsia="zh-CN"/>
        </w:rPr>
        <w:t>ی</w:t>
      </w:r>
      <w:r w:rsidRPr="0096618B">
        <w:rPr>
          <w:rFonts w:ascii="Times New Roman" w:eastAsia="Times New Roman" w:hAnsi="Times New Roman" w:cs="B Nazanin" w:hint="eastAsia"/>
          <w:color w:val="000000" w:themeColor="text1"/>
          <w:sz w:val="24"/>
          <w:szCs w:val="24"/>
          <w:rtl/>
          <w:lang w:eastAsia="zh-CN"/>
        </w:rPr>
        <w:t>پس</w:t>
      </w:r>
      <w:r w:rsidRPr="0096618B">
        <w:rPr>
          <w:rFonts w:ascii="Times New Roman" w:eastAsia="Times New Roman" w:hAnsi="Times New Roman" w:cs="B Nazanin"/>
          <w:color w:val="000000" w:themeColor="text1"/>
          <w:sz w:val="24"/>
          <w:szCs w:val="24"/>
          <w:rtl/>
          <w:lang w:eastAsia="zh-CN"/>
        </w:rPr>
        <w:t xml:space="preserve"> ، نوشابه و غ</w:t>
      </w:r>
      <w:r w:rsidRPr="0096618B">
        <w:rPr>
          <w:rFonts w:ascii="Times New Roman" w:eastAsia="Times New Roman" w:hAnsi="Times New Roman" w:cs="B Nazanin" w:hint="cs"/>
          <w:color w:val="000000" w:themeColor="text1"/>
          <w:sz w:val="24"/>
          <w:szCs w:val="24"/>
          <w:rtl/>
          <w:lang w:eastAsia="zh-CN"/>
        </w:rPr>
        <w:t>ی</w:t>
      </w:r>
      <w:r w:rsidRPr="0096618B">
        <w:rPr>
          <w:rFonts w:ascii="Times New Roman" w:eastAsia="Times New Roman" w:hAnsi="Times New Roman" w:cs="B Nazanin" w:hint="eastAsia"/>
          <w:color w:val="000000" w:themeColor="text1"/>
          <w:sz w:val="24"/>
          <w:szCs w:val="24"/>
          <w:rtl/>
          <w:lang w:eastAsia="zh-CN"/>
        </w:rPr>
        <w:t>ره</w:t>
      </w:r>
      <w:r w:rsidRPr="0096618B">
        <w:rPr>
          <w:rFonts w:ascii="Times New Roman" w:eastAsia="Times New Roman" w:hAnsi="Times New Roman" w:cs="B Nazanin"/>
          <w:color w:val="000000" w:themeColor="text1"/>
          <w:sz w:val="24"/>
          <w:szCs w:val="24"/>
          <w:rtl/>
          <w:lang w:eastAsia="zh-CN"/>
        </w:rPr>
        <w:t xml:space="preserve"> دارد بهتر است با هماهنگ</w:t>
      </w:r>
      <w:r w:rsidRPr="0096618B">
        <w:rPr>
          <w:rFonts w:ascii="Times New Roman" w:eastAsia="Times New Roman" w:hAnsi="Times New Roman" w:cs="B Nazanin" w:hint="cs"/>
          <w:color w:val="000000" w:themeColor="text1"/>
          <w:sz w:val="24"/>
          <w:szCs w:val="24"/>
          <w:rtl/>
          <w:lang w:eastAsia="zh-CN"/>
        </w:rPr>
        <w:t>ی</w:t>
      </w:r>
      <w:r w:rsidRPr="0096618B">
        <w:rPr>
          <w:rFonts w:ascii="Times New Roman" w:eastAsia="Times New Roman" w:hAnsi="Times New Roman" w:cs="B Nazanin"/>
          <w:color w:val="000000" w:themeColor="text1"/>
          <w:sz w:val="24"/>
          <w:szCs w:val="24"/>
          <w:rtl/>
          <w:lang w:eastAsia="zh-CN"/>
        </w:rPr>
        <w:t xml:space="preserve"> با والد</w:t>
      </w:r>
      <w:r w:rsidRPr="0096618B">
        <w:rPr>
          <w:rFonts w:ascii="Times New Roman" w:eastAsia="Times New Roman" w:hAnsi="Times New Roman" w:cs="B Nazanin" w:hint="cs"/>
          <w:color w:val="000000" w:themeColor="text1"/>
          <w:sz w:val="24"/>
          <w:szCs w:val="24"/>
          <w:rtl/>
          <w:lang w:eastAsia="zh-CN"/>
        </w:rPr>
        <w:t>ی</w:t>
      </w:r>
      <w:r w:rsidRPr="0096618B">
        <w:rPr>
          <w:rFonts w:ascii="Times New Roman" w:eastAsia="Times New Roman" w:hAnsi="Times New Roman" w:cs="B Nazanin" w:hint="eastAsia"/>
          <w:color w:val="000000" w:themeColor="text1"/>
          <w:sz w:val="24"/>
          <w:szCs w:val="24"/>
          <w:rtl/>
          <w:lang w:eastAsia="zh-CN"/>
        </w:rPr>
        <w:t>ن</w:t>
      </w:r>
      <w:r w:rsidRPr="0096618B">
        <w:rPr>
          <w:rFonts w:ascii="Times New Roman" w:eastAsia="Times New Roman" w:hAnsi="Times New Roman" w:cs="B Nazanin"/>
          <w:color w:val="000000" w:themeColor="text1"/>
          <w:sz w:val="24"/>
          <w:szCs w:val="24"/>
          <w:rtl/>
          <w:lang w:eastAsia="zh-CN"/>
        </w:rPr>
        <w:t xml:space="preserve"> آنها و همچن</w:t>
      </w:r>
      <w:r w:rsidRPr="0096618B">
        <w:rPr>
          <w:rFonts w:ascii="Times New Roman" w:eastAsia="Times New Roman" w:hAnsi="Times New Roman" w:cs="B Nazanin" w:hint="cs"/>
          <w:color w:val="000000" w:themeColor="text1"/>
          <w:sz w:val="24"/>
          <w:szCs w:val="24"/>
          <w:rtl/>
          <w:lang w:eastAsia="zh-CN"/>
        </w:rPr>
        <w:t>ی</w:t>
      </w:r>
      <w:r w:rsidRPr="0096618B">
        <w:rPr>
          <w:rFonts w:ascii="Times New Roman" w:eastAsia="Times New Roman" w:hAnsi="Times New Roman" w:cs="B Nazanin" w:hint="eastAsia"/>
          <w:color w:val="000000" w:themeColor="text1"/>
          <w:sz w:val="24"/>
          <w:szCs w:val="24"/>
          <w:rtl/>
          <w:lang w:eastAsia="zh-CN"/>
        </w:rPr>
        <w:t>ن</w:t>
      </w:r>
      <w:r w:rsidRPr="0096618B">
        <w:rPr>
          <w:rFonts w:ascii="Times New Roman" w:eastAsia="Times New Roman" w:hAnsi="Times New Roman" w:cs="B Nazanin"/>
          <w:color w:val="000000" w:themeColor="text1"/>
          <w:sz w:val="24"/>
          <w:szCs w:val="24"/>
          <w:rtl/>
          <w:lang w:eastAsia="zh-CN"/>
        </w:rPr>
        <w:t xml:space="preserve"> خود کودک </w:t>
      </w:r>
      <w:r w:rsidRPr="0096618B">
        <w:rPr>
          <w:rFonts w:ascii="Times New Roman" w:eastAsia="Times New Roman" w:hAnsi="Times New Roman" w:cs="B Nazanin" w:hint="cs"/>
          <w:color w:val="000000" w:themeColor="text1"/>
          <w:sz w:val="24"/>
          <w:szCs w:val="24"/>
          <w:rtl/>
          <w:lang w:eastAsia="zh-CN"/>
        </w:rPr>
        <w:t>ی</w:t>
      </w:r>
      <w:r w:rsidRPr="0096618B">
        <w:rPr>
          <w:rFonts w:ascii="Times New Roman" w:eastAsia="Times New Roman" w:hAnsi="Times New Roman" w:cs="B Nazanin" w:hint="eastAsia"/>
          <w:color w:val="000000" w:themeColor="text1"/>
          <w:sz w:val="24"/>
          <w:szCs w:val="24"/>
          <w:rtl/>
          <w:lang w:eastAsia="zh-CN"/>
        </w:rPr>
        <w:t>ا</w:t>
      </w:r>
      <w:r w:rsidRPr="0096618B">
        <w:rPr>
          <w:rFonts w:ascii="Times New Roman" w:eastAsia="Times New Roman" w:hAnsi="Times New Roman" w:cs="B Nazanin"/>
          <w:color w:val="000000" w:themeColor="text1"/>
          <w:sz w:val="24"/>
          <w:szCs w:val="24"/>
          <w:rtl/>
          <w:lang w:eastAsia="zh-CN"/>
        </w:rPr>
        <w:t xml:space="preserve"> نوجوان بتدر</w:t>
      </w:r>
      <w:r w:rsidRPr="0096618B">
        <w:rPr>
          <w:rFonts w:ascii="Times New Roman" w:eastAsia="Times New Roman" w:hAnsi="Times New Roman" w:cs="B Nazanin" w:hint="cs"/>
          <w:color w:val="000000" w:themeColor="text1"/>
          <w:sz w:val="24"/>
          <w:szCs w:val="24"/>
          <w:rtl/>
          <w:lang w:eastAsia="zh-CN"/>
        </w:rPr>
        <w:t>ی</w:t>
      </w:r>
      <w:r w:rsidRPr="0096618B">
        <w:rPr>
          <w:rFonts w:ascii="Times New Roman" w:eastAsia="Times New Roman" w:hAnsi="Times New Roman" w:cs="B Nazanin" w:hint="eastAsia"/>
          <w:color w:val="000000" w:themeColor="text1"/>
          <w:sz w:val="24"/>
          <w:szCs w:val="24"/>
          <w:rtl/>
          <w:lang w:eastAsia="zh-CN"/>
        </w:rPr>
        <w:t>ج</w:t>
      </w:r>
      <w:r w:rsidRPr="0096618B">
        <w:rPr>
          <w:rFonts w:ascii="Times New Roman" w:eastAsia="Times New Roman" w:hAnsi="Times New Roman" w:cs="B Nazanin"/>
          <w:color w:val="000000" w:themeColor="text1"/>
          <w:sz w:val="24"/>
          <w:szCs w:val="24"/>
          <w:rtl/>
          <w:lang w:eastAsia="zh-CN"/>
        </w:rPr>
        <w:t xml:space="preserve"> م</w:t>
      </w:r>
      <w:r w:rsidRPr="0096618B">
        <w:rPr>
          <w:rFonts w:ascii="Times New Roman" w:eastAsia="Times New Roman" w:hAnsi="Times New Roman" w:cs="B Nazanin" w:hint="cs"/>
          <w:color w:val="000000" w:themeColor="text1"/>
          <w:sz w:val="24"/>
          <w:szCs w:val="24"/>
          <w:rtl/>
          <w:lang w:eastAsia="zh-CN"/>
        </w:rPr>
        <w:t>ی</w:t>
      </w:r>
      <w:r w:rsidRPr="0096618B">
        <w:rPr>
          <w:rFonts w:ascii="Times New Roman" w:eastAsia="Times New Roman" w:hAnsi="Times New Roman" w:cs="B Nazanin" w:hint="eastAsia"/>
          <w:color w:val="000000" w:themeColor="text1"/>
          <w:sz w:val="24"/>
          <w:szCs w:val="24"/>
          <w:rtl/>
          <w:lang w:eastAsia="zh-CN"/>
        </w:rPr>
        <w:t>زان</w:t>
      </w:r>
      <w:r w:rsidRPr="0096618B">
        <w:rPr>
          <w:rFonts w:ascii="Times New Roman" w:eastAsia="Times New Roman" w:hAnsi="Times New Roman" w:cs="B Nazanin"/>
          <w:color w:val="000000" w:themeColor="text1"/>
          <w:sz w:val="24"/>
          <w:szCs w:val="24"/>
          <w:rtl/>
          <w:lang w:eastAsia="zh-CN"/>
        </w:rPr>
        <w:t xml:space="preserve"> آنها را در رژ</w:t>
      </w:r>
      <w:r w:rsidRPr="0096618B">
        <w:rPr>
          <w:rFonts w:ascii="Times New Roman" w:eastAsia="Times New Roman" w:hAnsi="Times New Roman" w:cs="B Nazanin" w:hint="cs"/>
          <w:color w:val="000000" w:themeColor="text1"/>
          <w:sz w:val="24"/>
          <w:szCs w:val="24"/>
          <w:rtl/>
          <w:lang w:eastAsia="zh-CN"/>
        </w:rPr>
        <w:t>ی</w:t>
      </w:r>
      <w:r w:rsidRPr="0096618B">
        <w:rPr>
          <w:rFonts w:ascii="Times New Roman" w:eastAsia="Times New Roman" w:hAnsi="Times New Roman" w:cs="B Nazanin" w:hint="eastAsia"/>
          <w:color w:val="000000" w:themeColor="text1"/>
          <w:sz w:val="24"/>
          <w:szCs w:val="24"/>
          <w:rtl/>
          <w:lang w:eastAsia="zh-CN"/>
        </w:rPr>
        <w:t>م</w:t>
      </w:r>
      <w:r w:rsidRPr="0096618B">
        <w:rPr>
          <w:rFonts w:ascii="Times New Roman" w:eastAsia="Times New Roman" w:hAnsi="Times New Roman" w:cs="B Nazanin"/>
          <w:color w:val="000000" w:themeColor="text1"/>
          <w:sz w:val="24"/>
          <w:szCs w:val="24"/>
          <w:rtl/>
          <w:lang w:eastAsia="zh-CN"/>
        </w:rPr>
        <w:t xml:space="preserve"> غذا</w:t>
      </w:r>
      <w:r w:rsidRPr="0096618B">
        <w:rPr>
          <w:rFonts w:ascii="Times New Roman" w:eastAsia="Times New Roman" w:hAnsi="Times New Roman" w:cs="B Nazanin" w:hint="cs"/>
          <w:color w:val="000000" w:themeColor="text1"/>
          <w:sz w:val="24"/>
          <w:szCs w:val="24"/>
          <w:rtl/>
          <w:lang w:eastAsia="zh-CN"/>
        </w:rPr>
        <w:t>یی</w:t>
      </w:r>
      <w:r w:rsidRPr="0096618B">
        <w:rPr>
          <w:rFonts w:ascii="Times New Roman" w:eastAsia="Times New Roman" w:hAnsi="Times New Roman" w:cs="B Nazanin"/>
          <w:color w:val="000000" w:themeColor="text1"/>
          <w:sz w:val="24"/>
          <w:szCs w:val="24"/>
          <w:rtl/>
          <w:lang w:eastAsia="zh-CN"/>
        </w:rPr>
        <w:t xml:space="preserve"> کم نما</w:t>
      </w:r>
      <w:r w:rsidRPr="0096618B">
        <w:rPr>
          <w:rFonts w:ascii="Times New Roman" w:eastAsia="Times New Roman" w:hAnsi="Times New Roman" w:cs="B Nazanin" w:hint="cs"/>
          <w:color w:val="000000" w:themeColor="text1"/>
          <w:sz w:val="24"/>
          <w:szCs w:val="24"/>
          <w:rtl/>
          <w:lang w:eastAsia="zh-CN"/>
        </w:rPr>
        <w:t>یی</w:t>
      </w:r>
      <w:r w:rsidRPr="0096618B">
        <w:rPr>
          <w:rFonts w:ascii="Times New Roman" w:eastAsia="Times New Roman" w:hAnsi="Times New Roman" w:cs="B Nazanin" w:hint="eastAsia"/>
          <w:color w:val="000000" w:themeColor="text1"/>
          <w:sz w:val="24"/>
          <w:szCs w:val="24"/>
          <w:rtl/>
          <w:lang w:eastAsia="zh-CN"/>
        </w:rPr>
        <w:t>م</w:t>
      </w:r>
      <w:r w:rsidRPr="0096618B">
        <w:rPr>
          <w:rFonts w:ascii="Times New Roman" w:eastAsia="Times New Roman" w:hAnsi="Times New Roman" w:cs="B Nazanin"/>
          <w:color w:val="000000" w:themeColor="text1"/>
          <w:sz w:val="24"/>
          <w:szCs w:val="24"/>
          <w:rtl/>
          <w:lang w:eastAsia="zh-CN"/>
        </w:rPr>
        <w:t xml:space="preserve"> .</w:t>
      </w:r>
    </w:p>
    <w:p w14:paraId="4CCBE925" w14:textId="77777777" w:rsidR="00F01599" w:rsidRPr="00F01599" w:rsidRDefault="00F01599" w:rsidP="00F01599">
      <w:pPr>
        <w:spacing w:after="160" w:line="259" w:lineRule="auto"/>
        <w:ind w:firstLine="0"/>
        <w:jc w:val="both"/>
        <w:rPr>
          <w:rFonts w:ascii="Calibri" w:eastAsia="Calibri" w:hAnsi="Calibri" w:cs="B Nazanin"/>
          <w:b/>
          <w:bCs/>
          <w:kern w:val="2"/>
          <w:sz w:val="24"/>
          <w:szCs w:val="24"/>
          <w:rtl/>
          <w:lang w:bidi="fa-IR"/>
          <w14:ligatures w14:val="standardContextual"/>
        </w:rPr>
      </w:pPr>
    </w:p>
    <w:p w14:paraId="45BC0D0E" w14:textId="77777777" w:rsidR="005D6B05" w:rsidRPr="00943CE0" w:rsidRDefault="005D6B05" w:rsidP="005D6B05">
      <w:pPr>
        <w:spacing w:after="160" w:line="259" w:lineRule="auto"/>
        <w:ind w:firstLine="0"/>
        <w:jc w:val="both"/>
        <w:rPr>
          <w:rFonts w:ascii="Calibri" w:eastAsia="Calibri" w:hAnsi="Calibri" w:cs="B Nazanin"/>
          <w:b/>
          <w:bCs/>
          <w:kern w:val="2"/>
          <w:sz w:val="4"/>
          <w:szCs w:val="4"/>
          <w:rtl/>
          <w:lang w:bidi="fa-IR"/>
          <w14:ligatures w14:val="standardContextual"/>
        </w:rPr>
      </w:pPr>
    </w:p>
    <w:p w14:paraId="5A4D990B" w14:textId="77777777" w:rsidR="005D6B05" w:rsidRPr="0096618B" w:rsidRDefault="005D6B05" w:rsidP="005D6B05">
      <w:pPr>
        <w:shd w:val="clear" w:color="auto" w:fill="FFC000"/>
        <w:spacing w:after="160" w:line="259" w:lineRule="auto"/>
        <w:ind w:firstLine="0"/>
        <w:jc w:val="left"/>
        <w:rPr>
          <w:rFonts w:ascii="Calibri" w:eastAsia="Calibri" w:hAnsi="Calibri" w:cs="B Nazanin"/>
          <w:b/>
          <w:bCs/>
          <w:kern w:val="2"/>
          <w:sz w:val="24"/>
          <w:szCs w:val="24"/>
          <w:rtl/>
          <w:lang w:bidi="fa-IR"/>
          <w14:ligatures w14:val="standardContextual"/>
        </w:rPr>
      </w:pPr>
      <w:r w:rsidRPr="0096618B">
        <w:rPr>
          <w:rFonts w:ascii="Calibri" w:eastAsia="Calibri" w:hAnsi="Calibri" w:cs="B Nazanin" w:hint="cs"/>
          <w:b/>
          <w:bCs/>
          <w:kern w:val="2"/>
          <w:sz w:val="24"/>
          <w:szCs w:val="24"/>
          <w:rtl/>
          <w:lang w:bidi="fa-IR"/>
          <w14:ligatures w14:val="standardContextual"/>
        </w:rPr>
        <w:t>مثال 6</w:t>
      </w:r>
    </w:p>
    <w:p w14:paraId="6DF5155B" w14:textId="77777777" w:rsidR="005D6B05" w:rsidRPr="0096618B" w:rsidRDefault="005D6B05" w:rsidP="005D6B05">
      <w:pPr>
        <w:spacing w:after="160" w:line="259" w:lineRule="auto"/>
        <w:ind w:firstLine="0"/>
        <w:rPr>
          <w:rFonts w:ascii="Calibri" w:eastAsia="Calibri" w:hAnsi="Calibri" w:cs="B Nazanin"/>
          <w:b/>
          <w:bCs/>
          <w:kern w:val="2"/>
          <w:sz w:val="24"/>
          <w:szCs w:val="24"/>
          <w:rtl/>
          <w:lang w:bidi="fa-IR"/>
          <w14:ligatures w14:val="standardContextual"/>
        </w:rPr>
      </w:pPr>
      <w:r w:rsidRPr="0096618B">
        <w:rPr>
          <w:rFonts w:ascii="Calibri" w:eastAsia="Calibri" w:hAnsi="Calibri" w:cs="B Nazanin"/>
          <w:b/>
          <w:bCs/>
          <w:kern w:val="2"/>
          <w:sz w:val="24"/>
          <w:szCs w:val="24"/>
          <w:rtl/>
          <w:lang w:bidi="fa-IR"/>
          <w14:ligatures w14:val="standardContextual"/>
        </w:rPr>
        <w:t xml:space="preserve">اکنون </w:t>
      </w:r>
      <w:r w:rsidRPr="0096618B">
        <w:rPr>
          <w:rFonts w:ascii="Calibri" w:eastAsia="Calibri" w:hAnsi="Calibri" w:cs="B Nazanin" w:hint="cs"/>
          <w:b/>
          <w:bCs/>
          <w:kern w:val="2"/>
          <w:sz w:val="24"/>
          <w:szCs w:val="24"/>
          <w:rtl/>
          <w:lang w:bidi="fa-IR"/>
          <w14:ligatures w14:val="standardContextual"/>
        </w:rPr>
        <w:t>ی</w:t>
      </w:r>
      <w:r w:rsidRPr="0096618B">
        <w:rPr>
          <w:rFonts w:ascii="Calibri" w:eastAsia="Calibri" w:hAnsi="Calibri" w:cs="B Nazanin" w:hint="eastAsia"/>
          <w:b/>
          <w:bCs/>
          <w:kern w:val="2"/>
          <w:sz w:val="24"/>
          <w:szCs w:val="24"/>
          <w:rtl/>
          <w:lang w:bidi="fa-IR"/>
          <w14:ligatures w14:val="standardContextual"/>
        </w:rPr>
        <w:t>ک</w:t>
      </w:r>
      <w:r w:rsidRPr="0096618B">
        <w:rPr>
          <w:rFonts w:ascii="Calibri" w:eastAsia="Calibri" w:hAnsi="Calibri" w:cs="B Nazanin"/>
          <w:b/>
          <w:bCs/>
          <w:kern w:val="2"/>
          <w:sz w:val="24"/>
          <w:szCs w:val="24"/>
          <w:rtl/>
          <w:lang w:bidi="fa-IR"/>
          <w14:ligatures w14:val="standardContextual"/>
        </w:rPr>
        <w:t xml:space="preserve"> ک</w:t>
      </w:r>
      <w:r w:rsidRPr="0096618B">
        <w:rPr>
          <w:rFonts w:ascii="Calibri" w:eastAsia="Calibri" w:hAnsi="Calibri" w:cs="B Nazanin" w:hint="cs"/>
          <w:b/>
          <w:bCs/>
          <w:kern w:val="2"/>
          <w:sz w:val="24"/>
          <w:szCs w:val="24"/>
          <w:rtl/>
          <w:lang w:bidi="fa-IR"/>
          <w14:ligatures w14:val="standardContextual"/>
        </w:rPr>
        <w:t>ی</w:t>
      </w:r>
      <w:r w:rsidRPr="0096618B">
        <w:rPr>
          <w:rFonts w:ascii="Calibri" w:eastAsia="Calibri" w:hAnsi="Calibri" w:cs="B Nazanin" w:hint="eastAsia"/>
          <w:b/>
          <w:bCs/>
          <w:kern w:val="2"/>
          <w:sz w:val="24"/>
          <w:szCs w:val="24"/>
          <w:rtl/>
          <w:lang w:bidi="fa-IR"/>
          <w14:ligatures w14:val="standardContextual"/>
        </w:rPr>
        <w:t>س</w:t>
      </w:r>
      <w:r w:rsidRPr="0096618B">
        <w:rPr>
          <w:rFonts w:ascii="Calibri" w:eastAsia="Calibri" w:hAnsi="Calibri" w:cs="B Nazanin"/>
          <w:b/>
          <w:bCs/>
          <w:kern w:val="2"/>
          <w:sz w:val="24"/>
          <w:szCs w:val="24"/>
          <w:rtl/>
          <w:lang w:bidi="fa-IR"/>
          <w14:ligatures w14:val="standardContextual"/>
        </w:rPr>
        <w:t xml:space="preserve"> جد</w:t>
      </w:r>
      <w:r w:rsidRPr="0096618B">
        <w:rPr>
          <w:rFonts w:ascii="Calibri" w:eastAsia="Calibri" w:hAnsi="Calibri" w:cs="B Nazanin" w:hint="cs"/>
          <w:b/>
          <w:bCs/>
          <w:kern w:val="2"/>
          <w:sz w:val="24"/>
          <w:szCs w:val="24"/>
          <w:rtl/>
          <w:lang w:bidi="fa-IR"/>
          <w14:ligatures w14:val="standardContextual"/>
        </w:rPr>
        <w:t>ی</w:t>
      </w:r>
      <w:r w:rsidRPr="0096618B">
        <w:rPr>
          <w:rFonts w:ascii="Calibri" w:eastAsia="Calibri" w:hAnsi="Calibri" w:cs="B Nazanin" w:hint="eastAsia"/>
          <w:b/>
          <w:bCs/>
          <w:kern w:val="2"/>
          <w:sz w:val="24"/>
          <w:szCs w:val="24"/>
          <w:rtl/>
          <w:lang w:bidi="fa-IR"/>
          <w14:ligatures w14:val="standardContextual"/>
        </w:rPr>
        <w:t>د</w:t>
      </w:r>
      <w:r w:rsidRPr="0096618B">
        <w:rPr>
          <w:rFonts w:ascii="Calibri" w:eastAsia="Calibri" w:hAnsi="Calibri" w:cs="B Nazanin"/>
          <w:b/>
          <w:bCs/>
          <w:kern w:val="2"/>
          <w:sz w:val="24"/>
          <w:szCs w:val="24"/>
          <w:rtl/>
          <w:lang w:bidi="fa-IR"/>
          <w14:ligatures w14:val="standardContextual"/>
        </w:rPr>
        <w:t xml:space="preserve"> د</w:t>
      </w:r>
      <w:r w:rsidRPr="0096618B">
        <w:rPr>
          <w:rFonts w:ascii="Calibri" w:eastAsia="Calibri" w:hAnsi="Calibri" w:cs="B Nazanin" w:hint="cs"/>
          <w:b/>
          <w:bCs/>
          <w:kern w:val="2"/>
          <w:sz w:val="24"/>
          <w:szCs w:val="24"/>
          <w:rtl/>
          <w:lang w:bidi="fa-IR"/>
          <w14:ligatures w14:val="standardContextual"/>
        </w:rPr>
        <w:t>ی</w:t>
      </w:r>
      <w:r w:rsidRPr="0096618B">
        <w:rPr>
          <w:rFonts w:ascii="Calibri" w:eastAsia="Calibri" w:hAnsi="Calibri" w:cs="B Nazanin" w:hint="eastAsia"/>
          <w:b/>
          <w:bCs/>
          <w:kern w:val="2"/>
          <w:sz w:val="24"/>
          <w:szCs w:val="24"/>
          <w:rtl/>
          <w:lang w:bidi="fa-IR"/>
          <w14:ligatures w14:val="standardContextual"/>
        </w:rPr>
        <w:t>گر</w:t>
      </w:r>
      <w:r w:rsidRPr="0096618B">
        <w:rPr>
          <w:rFonts w:ascii="Calibri" w:eastAsia="Calibri" w:hAnsi="Calibri" w:cs="B Nazanin"/>
          <w:b/>
          <w:bCs/>
          <w:kern w:val="2"/>
          <w:sz w:val="24"/>
          <w:szCs w:val="24"/>
          <w:rtl/>
          <w:lang w:bidi="fa-IR"/>
          <w14:ligatures w14:val="standardContextual"/>
        </w:rPr>
        <w:t xml:space="preserve"> با رو</w:t>
      </w:r>
      <w:r w:rsidRPr="0096618B">
        <w:rPr>
          <w:rFonts w:ascii="Calibri" w:eastAsia="Calibri" w:hAnsi="Calibri" w:cs="B Nazanin" w:hint="cs"/>
          <w:b/>
          <w:bCs/>
          <w:kern w:val="2"/>
          <w:sz w:val="24"/>
          <w:szCs w:val="24"/>
          <w:rtl/>
          <w:lang w:bidi="fa-IR"/>
          <w14:ligatures w14:val="standardContextual"/>
        </w:rPr>
        <w:t>ی</w:t>
      </w:r>
      <w:r w:rsidRPr="0096618B">
        <w:rPr>
          <w:rFonts w:ascii="Calibri" w:eastAsia="Calibri" w:hAnsi="Calibri" w:cs="B Nazanin" w:hint="eastAsia"/>
          <w:b/>
          <w:bCs/>
          <w:kern w:val="2"/>
          <w:sz w:val="24"/>
          <w:szCs w:val="24"/>
          <w:rtl/>
          <w:lang w:bidi="fa-IR"/>
          <w14:ligatures w14:val="standardContextual"/>
        </w:rPr>
        <w:t>کرد</w:t>
      </w:r>
      <w:r w:rsidRPr="0096618B">
        <w:rPr>
          <w:rFonts w:ascii="Calibri" w:eastAsia="Calibri" w:hAnsi="Calibri" w:cs="B Nazanin"/>
          <w:b/>
          <w:bCs/>
          <w:kern w:val="2"/>
          <w:sz w:val="24"/>
          <w:szCs w:val="24"/>
          <w:rtl/>
          <w:lang w:bidi="fa-IR"/>
          <w14:ligatures w14:val="standardContextual"/>
        </w:rPr>
        <w:t xml:space="preserve"> مدرن اضافه م</w:t>
      </w:r>
      <w:r w:rsidRPr="0096618B">
        <w:rPr>
          <w:rFonts w:ascii="Calibri" w:eastAsia="Calibri" w:hAnsi="Calibri" w:cs="B Nazanin" w:hint="cs"/>
          <w:b/>
          <w:bCs/>
          <w:kern w:val="2"/>
          <w:sz w:val="24"/>
          <w:szCs w:val="24"/>
          <w:rtl/>
          <w:lang w:bidi="fa-IR"/>
          <w14:ligatures w14:val="standardContextual"/>
        </w:rPr>
        <w:t>ی‌</w:t>
      </w:r>
      <w:r w:rsidRPr="0096618B">
        <w:rPr>
          <w:rFonts w:ascii="Calibri" w:eastAsia="Calibri" w:hAnsi="Calibri" w:cs="B Nazanin" w:hint="eastAsia"/>
          <w:b/>
          <w:bCs/>
          <w:kern w:val="2"/>
          <w:sz w:val="24"/>
          <w:szCs w:val="24"/>
          <w:rtl/>
          <w:lang w:bidi="fa-IR"/>
          <w14:ligatures w14:val="standardContextual"/>
        </w:rPr>
        <w:t>کن</w:t>
      </w:r>
      <w:r w:rsidRPr="0096618B">
        <w:rPr>
          <w:rFonts w:ascii="Calibri" w:eastAsia="Calibri" w:hAnsi="Calibri" w:cs="B Nazanin" w:hint="cs"/>
          <w:b/>
          <w:bCs/>
          <w:kern w:val="2"/>
          <w:sz w:val="24"/>
          <w:szCs w:val="24"/>
          <w:rtl/>
          <w:lang w:bidi="fa-IR"/>
          <w14:ligatures w14:val="standardContextual"/>
        </w:rPr>
        <w:t>ی</w:t>
      </w:r>
      <w:r w:rsidRPr="0096618B">
        <w:rPr>
          <w:rFonts w:ascii="Calibri" w:eastAsia="Calibri" w:hAnsi="Calibri" w:cs="B Nazanin" w:hint="eastAsia"/>
          <w:b/>
          <w:bCs/>
          <w:kern w:val="2"/>
          <w:sz w:val="24"/>
          <w:szCs w:val="24"/>
          <w:rtl/>
          <w:lang w:bidi="fa-IR"/>
          <w14:ligatures w14:val="standardContextual"/>
        </w:rPr>
        <w:t>م</w:t>
      </w:r>
      <w:r w:rsidRPr="0096618B">
        <w:rPr>
          <w:rFonts w:ascii="Calibri" w:eastAsia="Calibri" w:hAnsi="Calibri" w:cs="B Nazanin"/>
          <w:b/>
          <w:bCs/>
          <w:kern w:val="2"/>
          <w:sz w:val="24"/>
          <w:szCs w:val="24"/>
          <w:rtl/>
          <w:lang w:bidi="fa-IR"/>
          <w14:ligatures w14:val="standardContextual"/>
        </w:rPr>
        <w:t xml:space="preserve"> تا تنوع ابزارها</w:t>
      </w:r>
      <w:r w:rsidRPr="0096618B">
        <w:rPr>
          <w:rFonts w:ascii="Calibri" w:eastAsia="Calibri" w:hAnsi="Calibri" w:cs="B Nazanin" w:hint="cs"/>
          <w:b/>
          <w:bCs/>
          <w:kern w:val="2"/>
          <w:sz w:val="24"/>
          <w:szCs w:val="24"/>
          <w:rtl/>
          <w:lang w:bidi="fa-IR"/>
          <w14:ligatures w14:val="standardContextual"/>
        </w:rPr>
        <w:t>ی</w:t>
      </w:r>
      <w:r w:rsidRPr="0096618B">
        <w:rPr>
          <w:rFonts w:ascii="Calibri" w:eastAsia="Calibri" w:hAnsi="Calibri" w:cs="B Nazanin"/>
          <w:b/>
          <w:bCs/>
          <w:kern w:val="2"/>
          <w:sz w:val="24"/>
          <w:szCs w:val="24"/>
          <w:rtl/>
          <w:lang w:bidi="fa-IR"/>
          <w14:ligatures w14:val="standardContextual"/>
        </w:rPr>
        <w:t xml:space="preserve"> کارشناس ب</w:t>
      </w:r>
      <w:r w:rsidRPr="0096618B">
        <w:rPr>
          <w:rFonts w:ascii="Calibri" w:eastAsia="Calibri" w:hAnsi="Calibri" w:cs="B Nazanin" w:hint="cs"/>
          <w:b/>
          <w:bCs/>
          <w:kern w:val="2"/>
          <w:sz w:val="24"/>
          <w:szCs w:val="24"/>
          <w:rtl/>
          <w:lang w:bidi="fa-IR"/>
          <w14:ligatures w14:val="standardContextual"/>
        </w:rPr>
        <w:t>ی</w:t>
      </w:r>
      <w:r w:rsidRPr="0096618B">
        <w:rPr>
          <w:rFonts w:ascii="Calibri" w:eastAsia="Calibri" w:hAnsi="Calibri" w:cs="B Nazanin" w:hint="eastAsia"/>
          <w:b/>
          <w:bCs/>
          <w:kern w:val="2"/>
          <w:sz w:val="24"/>
          <w:szCs w:val="24"/>
          <w:rtl/>
          <w:lang w:bidi="fa-IR"/>
          <w14:ligatures w14:val="standardContextual"/>
        </w:rPr>
        <w:t>شتر</w:t>
      </w:r>
      <w:r w:rsidRPr="0096618B">
        <w:rPr>
          <w:rFonts w:ascii="Calibri" w:eastAsia="Calibri" w:hAnsi="Calibri" w:cs="B Nazanin"/>
          <w:b/>
          <w:bCs/>
          <w:kern w:val="2"/>
          <w:sz w:val="24"/>
          <w:szCs w:val="24"/>
          <w:rtl/>
          <w:lang w:bidi="fa-IR"/>
          <w14:ligatures w14:val="standardContextual"/>
        </w:rPr>
        <w:t xml:space="preserve"> شود.</w:t>
      </w:r>
    </w:p>
    <w:p w14:paraId="6E414682" w14:textId="77777777" w:rsidR="005D6B05" w:rsidRPr="0096618B" w:rsidRDefault="005D6B05" w:rsidP="005D6B05">
      <w:pPr>
        <w:spacing w:after="160" w:line="259" w:lineRule="auto"/>
        <w:ind w:firstLine="0"/>
        <w:rPr>
          <w:rFonts w:ascii="Calibri" w:eastAsia="Calibri" w:hAnsi="Calibri" w:cs="B Nazanin"/>
          <w:b/>
          <w:bCs/>
          <w:kern w:val="2"/>
          <w:sz w:val="24"/>
          <w:szCs w:val="24"/>
          <w:rtl/>
          <w:lang w:bidi="fa-IR"/>
          <w14:ligatures w14:val="standardContextual"/>
        </w:rPr>
      </w:pPr>
      <w:r w:rsidRPr="0096618B">
        <w:rPr>
          <w:rFonts w:ascii="Calibri" w:eastAsia="Calibri" w:hAnsi="Calibri" w:cs="B Nazanin" w:hint="eastAsia"/>
          <w:b/>
          <w:bCs/>
          <w:kern w:val="2"/>
          <w:sz w:val="24"/>
          <w:szCs w:val="24"/>
          <w:rtl/>
          <w:lang w:bidi="fa-IR"/>
          <w14:ligatures w14:val="standardContextual"/>
        </w:rPr>
        <w:lastRenderedPageBreak/>
        <w:t>ک</w:t>
      </w:r>
      <w:r w:rsidRPr="0096618B">
        <w:rPr>
          <w:rFonts w:ascii="Calibri" w:eastAsia="Calibri" w:hAnsi="Calibri" w:cs="B Nazanin" w:hint="cs"/>
          <w:b/>
          <w:bCs/>
          <w:kern w:val="2"/>
          <w:sz w:val="24"/>
          <w:szCs w:val="24"/>
          <w:rtl/>
          <w:lang w:bidi="fa-IR"/>
          <w14:ligatures w14:val="standardContextual"/>
        </w:rPr>
        <w:t>ی</w:t>
      </w:r>
      <w:r w:rsidRPr="0096618B">
        <w:rPr>
          <w:rFonts w:ascii="Calibri" w:eastAsia="Calibri" w:hAnsi="Calibri" w:cs="B Nazanin" w:hint="eastAsia"/>
          <w:b/>
          <w:bCs/>
          <w:kern w:val="2"/>
          <w:sz w:val="24"/>
          <w:szCs w:val="24"/>
          <w:rtl/>
          <w:lang w:bidi="fa-IR"/>
          <w14:ligatures w14:val="standardContextual"/>
        </w:rPr>
        <w:t>س</w:t>
      </w:r>
      <w:r w:rsidRPr="0096618B">
        <w:rPr>
          <w:rFonts w:ascii="Calibri" w:eastAsia="Calibri" w:hAnsi="Calibri" w:cs="B Nazanin"/>
          <w:b/>
          <w:bCs/>
          <w:kern w:val="2"/>
          <w:sz w:val="24"/>
          <w:szCs w:val="24"/>
          <w:rtl/>
          <w:lang w:bidi="fa-IR"/>
          <w14:ligatures w14:val="standardContextual"/>
        </w:rPr>
        <w:t xml:space="preserve"> جد</w:t>
      </w:r>
      <w:r w:rsidRPr="0096618B">
        <w:rPr>
          <w:rFonts w:ascii="Calibri" w:eastAsia="Calibri" w:hAnsi="Calibri" w:cs="B Nazanin" w:hint="cs"/>
          <w:b/>
          <w:bCs/>
          <w:kern w:val="2"/>
          <w:sz w:val="24"/>
          <w:szCs w:val="24"/>
          <w:rtl/>
          <w:lang w:bidi="fa-IR"/>
          <w14:ligatures w14:val="standardContextual"/>
        </w:rPr>
        <w:t>ی</w:t>
      </w:r>
      <w:r w:rsidRPr="0096618B">
        <w:rPr>
          <w:rFonts w:ascii="Calibri" w:eastAsia="Calibri" w:hAnsi="Calibri" w:cs="B Nazanin" w:hint="eastAsia"/>
          <w:b/>
          <w:bCs/>
          <w:kern w:val="2"/>
          <w:sz w:val="24"/>
          <w:szCs w:val="24"/>
          <w:rtl/>
          <w:lang w:bidi="fa-IR"/>
          <w14:ligatures w14:val="standardContextual"/>
        </w:rPr>
        <w:t>د</w:t>
      </w:r>
      <w:r w:rsidRPr="0096618B">
        <w:rPr>
          <w:rFonts w:ascii="Calibri" w:eastAsia="Calibri" w:hAnsi="Calibri" w:cs="B Nazanin"/>
          <w:b/>
          <w:bCs/>
          <w:kern w:val="2"/>
          <w:sz w:val="24"/>
          <w:szCs w:val="24"/>
          <w:rtl/>
          <w:lang w:bidi="fa-IR"/>
          <w14:ligatures w14:val="standardContextual"/>
        </w:rPr>
        <w:t xml:space="preserve">: </w:t>
      </w:r>
      <w:r w:rsidRPr="0096618B">
        <w:rPr>
          <w:rFonts w:ascii="Calibri" w:eastAsia="Calibri" w:hAnsi="Calibri" w:cs="B Nazanin" w:hint="cs"/>
          <w:b/>
          <w:bCs/>
          <w:kern w:val="2"/>
          <w:sz w:val="24"/>
          <w:szCs w:val="24"/>
          <w:rtl/>
          <w:lang w:bidi="fa-IR"/>
          <w14:ligatures w14:val="standardContextual"/>
        </w:rPr>
        <w:t xml:space="preserve"> </w:t>
      </w:r>
      <w:r w:rsidRPr="0096618B">
        <w:rPr>
          <w:rFonts w:ascii="Calibri" w:eastAsia="Calibri" w:hAnsi="Calibri" w:cs="B Nazanin"/>
          <w:b/>
          <w:bCs/>
          <w:kern w:val="2"/>
          <w:sz w:val="24"/>
          <w:szCs w:val="24"/>
          <w:rtl/>
          <w:lang w:bidi="fa-IR"/>
          <w14:ligatures w14:val="standardContextual"/>
        </w:rPr>
        <w:t>سارا، دختر ۸ ساله با بدغذا</w:t>
      </w:r>
      <w:r w:rsidRPr="0096618B">
        <w:rPr>
          <w:rFonts w:ascii="Calibri" w:eastAsia="Calibri" w:hAnsi="Calibri" w:cs="B Nazanin" w:hint="cs"/>
          <w:b/>
          <w:bCs/>
          <w:kern w:val="2"/>
          <w:sz w:val="24"/>
          <w:szCs w:val="24"/>
          <w:rtl/>
          <w:lang w:bidi="fa-IR"/>
          <w14:ligatures w14:val="standardContextual"/>
        </w:rPr>
        <w:t>یی</w:t>
      </w:r>
      <w:r w:rsidRPr="0096618B">
        <w:rPr>
          <w:rFonts w:ascii="Calibri" w:eastAsia="Calibri" w:hAnsi="Calibri" w:cs="B Nazanin"/>
          <w:b/>
          <w:bCs/>
          <w:kern w:val="2"/>
          <w:sz w:val="24"/>
          <w:szCs w:val="24"/>
          <w:lang w:bidi="fa-IR"/>
          <w14:ligatures w14:val="standardContextual"/>
        </w:rPr>
        <w:t>Picky Eater)</w:t>
      </w:r>
      <w:r w:rsidRPr="0096618B">
        <w:rPr>
          <w:rFonts w:ascii="Calibri" w:eastAsia="Calibri" w:hAnsi="Calibri" w:cs="B Nazanin" w:hint="cs"/>
          <w:b/>
          <w:bCs/>
          <w:kern w:val="2"/>
          <w:sz w:val="24"/>
          <w:szCs w:val="24"/>
          <w:rtl/>
          <w:lang w:bidi="fa-IR"/>
          <w14:ligatures w14:val="standardContextual"/>
        </w:rPr>
        <w:t>)</w:t>
      </w:r>
    </w:p>
    <w:p w14:paraId="593ACC35" w14:textId="77777777" w:rsidR="005D6B05" w:rsidRPr="0096618B" w:rsidRDefault="005D6B05" w:rsidP="0021469C">
      <w:pPr>
        <w:spacing w:after="160" w:line="259" w:lineRule="auto"/>
        <w:ind w:firstLine="0"/>
        <w:rPr>
          <w:rFonts w:ascii="Calibri" w:eastAsia="Calibri" w:hAnsi="Calibri" w:cs="B Nazanin"/>
          <w:kern w:val="2"/>
          <w:sz w:val="24"/>
          <w:szCs w:val="24"/>
          <w:rtl/>
          <w:lang w:bidi="fa-IR"/>
          <w14:ligatures w14:val="standardContextual"/>
        </w:rPr>
      </w:pPr>
      <w:r w:rsidRPr="0096618B">
        <w:rPr>
          <w:rFonts w:ascii="Calibri" w:eastAsia="Calibri" w:hAnsi="Calibri" w:cs="B Nazanin"/>
          <w:kern w:val="2"/>
          <w:sz w:val="24"/>
          <w:szCs w:val="24"/>
          <w:rtl/>
          <w:lang w:bidi="fa-IR"/>
          <w14:ligatures w14:val="standardContextual"/>
        </w:rPr>
        <w:t>سارا اضافه وزن دارد. از خوردن سبز</w:t>
      </w:r>
      <w:r w:rsidRPr="0096618B">
        <w:rPr>
          <w:rFonts w:ascii="Calibri" w:eastAsia="Calibri" w:hAnsi="Calibri" w:cs="B Nazanin" w:hint="cs"/>
          <w:kern w:val="2"/>
          <w:sz w:val="24"/>
          <w:szCs w:val="24"/>
          <w:rtl/>
          <w:lang w:bidi="fa-IR"/>
          <w14:ligatures w14:val="standardContextual"/>
        </w:rPr>
        <w:t>ی</w:t>
      </w:r>
      <w:r w:rsidRPr="0096618B">
        <w:rPr>
          <w:rFonts w:ascii="Calibri" w:eastAsia="Calibri" w:hAnsi="Calibri" w:cs="B Nazanin" w:hint="eastAsia"/>
          <w:kern w:val="2"/>
          <w:sz w:val="24"/>
          <w:szCs w:val="24"/>
          <w:rtl/>
          <w:lang w:bidi="fa-IR"/>
          <w14:ligatures w14:val="standardContextual"/>
        </w:rPr>
        <w:t>جات</w:t>
      </w:r>
      <w:r w:rsidRPr="0096618B">
        <w:rPr>
          <w:rFonts w:ascii="Calibri" w:eastAsia="Calibri" w:hAnsi="Calibri" w:cs="B Nazanin"/>
          <w:kern w:val="2"/>
          <w:sz w:val="24"/>
          <w:szCs w:val="24"/>
          <w:rtl/>
          <w:lang w:bidi="fa-IR"/>
          <w14:ligatures w14:val="standardContextual"/>
        </w:rPr>
        <w:t xml:space="preserve"> و بس</w:t>
      </w:r>
      <w:r w:rsidRPr="0096618B">
        <w:rPr>
          <w:rFonts w:ascii="Calibri" w:eastAsia="Calibri" w:hAnsi="Calibri" w:cs="B Nazanin" w:hint="cs"/>
          <w:kern w:val="2"/>
          <w:sz w:val="24"/>
          <w:szCs w:val="24"/>
          <w:rtl/>
          <w:lang w:bidi="fa-IR"/>
          <w14:ligatures w14:val="standardContextual"/>
        </w:rPr>
        <w:t>ی</w:t>
      </w:r>
      <w:r w:rsidRPr="0096618B">
        <w:rPr>
          <w:rFonts w:ascii="Calibri" w:eastAsia="Calibri" w:hAnsi="Calibri" w:cs="B Nazanin" w:hint="eastAsia"/>
          <w:kern w:val="2"/>
          <w:sz w:val="24"/>
          <w:szCs w:val="24"/>
          <w:rtl/>
          <w:lang w:bidi="fa-IR"/>
          <w14:ligatures w14:val="standardContextual"/>
        </w:rPr>
        <w:t>ار</w:t>
      </w:r>
      <w:r w:rsidRPr="0096618B">
        <w:rPr>
          <w:rFonts w:ascii="Calibri" w:eastAsia="Calibri" w:hAnsi="Calibri" w:cs="B Nazanin" w:hint="cs"/>
          <w:kern w:val="2"/>
          <w:sz w:val="24"/>
          <w:szCs w:val="24"/>
          <w:rtl/>
          <w:lang w:bidi="fa-IR"/>
          <w14:ligatures w14:val="standardContextual"/>
        </w:rPr>
        <w:t>ی</w:t>
      </w:r>
      <w:r w:rsidRPr="0096618B">
        <w:rPr>
          <w:rFonts w:ascii="Calibri" w:eastAsia="Calibri" w:hAnsi="Calibri" w:cs="B Nazanin"/>
          <w:kern w:val="2"/>
          <w:sz w:val="24"/>
          <w:szCs w:val="24"/>
          <w:rtl/>
          <w:lang w:bidi="fa-IR"/>
          <w14:ligatures w14:val="standardContextual"/>
        </w:rPr>
        <w:t xml:space="preserve"> از غذاها</w:t>
      </w:r>
      <w:r w:rsidRPr="0096618B">
        <w:rPr>
          <w:rFonts w:ascii="Calibri" w:eastAsia="Calibri" w:hAnsi="Calibri" w:cs="B Nazanin" w:hint="cs"/>
          <w:kern w:val="2"/>
          <w:sz w:val="24"/>
          <w:szCs w:val="24"/>
          <w:rtl/>
          <w:lang w:bidi="fa-IR"/>
          <w14:ligatures w14:val="standardContextual"/>
        </w:rPr>
        <w:t>ی</w:t>
      </w:r>
      <w:r w:rsidRPr="0096618B">
        <w:rPr>
          <w:rFonts w:ascii="Calibri" w:eastAsia="Calibri" w:hAnsi="Calibri" w:cs="B Nazanin"/>
          <w:kern w:val="2"/>
          <w:sz w:val="24"/>
          <w:szCs w:val="24"/>
          <w:rtl/>
          <w:lang w:bidi="fa-IR"/>
          <w14:ligatures w14:val="standardContextual"/>
        </w:rPr>
        <w:t xml:space="preserve"> خانگ</w:t>
      </w:r>
      <w:r w:rsidRPr="0096618B">
        <w:rPr>
          <w:rFonts w:ascii="Calibri" w:eastAsia="Calibri" w:hAnsi="Calibri" w:cs="B Nazanin" w:hint="cs"/>
          <w:kern w:val="2"/>
          <w:sz w:val="24"/>
          <w:szCs w:val="24"/>
          <w:rtl/>
          <w:lang w:bidi="fa-IR"/>
          <w14:ligatures w14:val="standardContextual"/>
        </w:rPr>
        <w:t>ی</w:t>
      </w:r>
      <w:r w:rsidRPr="0096618B">
        <w:rPr>
          <w:rFonts w:ascii="Calibri" w:eastAsia="Calibri" w:hAnsi="Calibri" w:cs="B Nazanin"/>
          <w:kern w:val="2"/>
          <w:sz w:val="24"/>
          <w:szCs w:val="24"/>
          <w:rtl/>
          <w:lang w:bidi="fa-IR"/>
          <w14:ligatures w14:val="standardContextual"/>
        </w:rPr>
        <w:t xml:space="preserve"> امتناع م</w:t>
      </w:r>
      <w:r w:rsidRPr="0096618B">
        <w:rPr>
          <w:rFonts w:ascii="Calibri" w:eastAsia="Calibri" w:hAnsi="Calibri" w:cs="B Nazanin" w:hint="cs"/>
          <w:kern w:val="2"/>
          <w:sz w:val="24"/>
          <w:szCs w:val="24"/>
          <w:rtl/>
          <w:lang w:bidi="fa-IR"/>
          <w14:ligatures w14:val="standardContextual"/>
        </w:rPr>
        <w:t>ی‌</w:t>
      </w:r>
      <w:r w:rsidRPr="0096618B">
        <w:rPr>
          <w:rFonts w:ascii="Calibri" w:eastAsia="Calibri" w:hAnsi="Calibri" w:cs="B Nazanin" w:hint="eastAsia"/>
          <w:kern w:val="2"/>
          <w:sz w:val="24"/>
          <w:szCs w:val="24"/>
          <w:rtl/>
          <w:lang w:bidi="fa-IR"/>
          <w14:ligatures w14:val="standardContextual"/>
        </w:rPr>
        <w:t>کند</w:t>
      </w:r>
      <w:r w:rsidRPr="0096618B">
        <w:rPr>
          <w:rFonts w:ascii="Calibri" w:eastAsia="Calibri" w:hAnsi="Calibri" w:cs="B Nazanin"/>
          <w:kern w:val="2"/>
          <w:sz w:val="24"/>
          <w:szCs w:val="24"/>
          <w:rtl/>
          <w:lang w:bidi="fa-IR"/>
          <w14:ligatures w14:val="standardContextual"/>
        </w:rPr>
        <w:t>. والد</w:t>
      </w:r>
      <w:r w:rsidRPr="0096618B">
        <w:rPr>
          <w:rFonts w:ascii="Calibri" w:eastAsia="Calibri" w:hAnsi="Calibri" w:cs="B Nazanin" w:hint="cs"/>
          <w:kern w:val="2"/>
          <w:sz w:val="24"/>
          <w:szCs w:val="24"/>
          <w:rtl/>
          <w:lang w:bidi="fa-IR"/>
          <w14:ligatures w14:val="standardContextual"/>
        </w:rPr>
        <w:t>ی</w:t>
      </w:r>
      <w:r w:rsidRPr="0096618B">
        <w:rPr>
          <w:rFonts w:ascii="Calibri" w:eastAsia="Calibri" w:hAnsi="Calibri" w:cs="B Nazanin" w:hint="eastAsia"/>
          <w:kern w:val="2"/>
          <w:sz w:val="24"/>
          <w:szCs w:val="24"/>
          <w:rtl/>
          <w:lang w:bidi="fa-IR"/>
          <w14:ligatures w14:val="standardContextual"/>
        </w:rPr>
        <w:t>ن</w:t>
      </w:r>
      <w:r w:rsidRPr="0096618B">
        <w:rPr>
          <w:rFonts w:ascii="Calibri" w:eastAsia="Calibri" w:hAnsi="Calibri" w:cs="B Nazanin"/>
          <w:kern w:val="2"/>
          <w:sz w:val="24"/>
          <w:szCs w:val="24"/>
          <w:rtl/>
          <w:lang w:bidi="fa-IR"/>
          <w14:ligatures w14:val="standardContextual"/>
        </w:rPr>
        <w:t xml:space="preserve"> برا</w:t>
      </w:r>
      <w:r w:rsidRPr="0096618B">
        <w:rPr>
          <w:rFonts w:ascii="Calibri" w:eastAsia="Calibri" w:hAnsi="Calibri" w:cs="B Nazanin" w:hint="cs"/>
          <w:kern w:val="2"/>
          <w:sz w:val="24"/>
          <w:szCs w:val="24"/>
          <w:rtl/>
          <w:lang w:bidi="fa-IR"/>
          <w14:ligatures w14:val="standardContextual"/>
        </w:rPr>
        <w:t>ی</w:t>
      </w:r>
      <w:r w:rsidRPr="0096618B">
        <w:rPr>
          <w:rFonts w:ascii="Calibri" w:eastAsia="Calibri" w:hAnsi="Calibri" w:cs="B Nazanin"/>
          <w:kern w:val="2"/>
          <w:sz w:val="24"/>
          <w:szCs w:val="24"/>
          <w:rtl/>
          <w:lang w:bidi="fa-IR"/>
          <w14:ligatures w14:val="standardContextual"/>
        </w:rPr>
        <w:t xml:space="preserve"> جلوگ</w:t>
      </w:r>
      <w:r w:rsidRPr="0096618B">
        <w:rPr>
          <w:rFonts w:ascii="Calibri" w:eastAsia="Calibri" w:hAnsi="Calibri" w:cs="B Nazanin" w:hint="cs"/>
          <w:kern w:val="2"/>
          <w:sz w:val="24"/>
          <w:szCs w:val="24"/>
          <w:rtl/>
          <w:lang w:bidi="fa-IR"/>
          <w14:ligatures w14:val="standardContextual"/>
        </w:rPr>
        <w:t>ی</w:t>
      </w:r>
      <w:r w:rsidRPr="0096618B">
        <w:rPr>
          <w:rFonts w:ascii="Calibri" w:eastAsia="Calibri" w:hAnsi="Calibri" w:cs="B Nazanin" w:hint="eastAsia"/>
          <w:kern w:val="2"/>
          <w:sz w:val="24"/>
          <w:szCs w:val="24"/>
          <w:rtl/>
          <w:lang w:bidi="fa-IR"/>
          <w14:ligatures w14:val="standardContextual"/>
        </w:rPr>
        <w:t>ر</w:t>
      </w:r>
      <w:r w:rsidRPr="0096618B">
        <w:rPr>
          <w:rFonts w:ascii="Calibri" w:eastAsia="Calibri" w:hAnsi="Calibri" w:cs="B Nazanin" w:hint="cs"/>
          <w:kern w:val="2"/>
          <w:sz w:val="24"/>
          <w:szCs w:val="24"/>
          <w:rtl/>
          <w:lang w:bidi="fa-IR"/>
          <w14:ligatures w14:val="standardContextual"/>
        </w:rPr>
        <w:t>ی</w:t>
      </w:r>
      <w:r w:rsidRPr="0096618B">
        <w:rPr>
          <w:rFonts w:ascii="Calibri" w:eastAsia="Calibri" w:hAnsi="Calibri" w:cs="B Nazanin"/>
          <w:kern w:val="2"/>
          <w:sz w:val="24"/>
          <w:szCs w:val="24"/>
          <w:rtl/>
          <w:lang w:bidi="fa-IR"/>
          <w14:ligatures w14:val="standardContextual"/>
        </w:rPr>
        <w:t xml:space="preserve"> از گرسنه ماندن او، به ناچار تسل</w:t>
      </w:r>
      <w:r w:rsidRPr="0096618B">
        <w:rPr>
          <w:rFonts w:ascii="Calibri" w:eastAsia="Calibri" w:hAnsi="Calibri" w:cs="B Nazanin" w:hint="cs"/>
          <w:kern w:val="2"/>
          <w:sz w:val="24"/>
          <w:szCs w:val="24"/>
          <w:rtl/>
          <w:lang w:bidi="fa-IR"/>
          <w14:ligatures w14:val="standardContextual"/>
        </w:rPr>
        <w:t>ی</w:t>
      </w:r>
      <w:r w:rsidRPr="0096618B">
        <w:rPr>
          <w:rFonts w:ascii="Calibri" w:eastAsia="Calibri" w:hAnsi="Calibri" w:cs="B Nazanin" w:hint="eastAsia"/>
          <w:kern w:val="2"/>
          <w:sz w:val="24"/>
          <w:szCs w:val="24"/>
          <w:rtl/>
          <w:lang w:bidi="fa-IR"/>
          <w14:ligatures w14:val="standardContextual"/>
        </w:rPr>
        <w:t>م</w:t>
      </w:r>
      <w:r w:rsidRPr="0096618B">
        <w:rPr>
          <w:rFonts w:ascii="Calibri" w:eastAsia="Calibri" w:hAnsi="Calibri" w:cs="B Nazanin"/>
          <w:kern w:val="2"/>
          <w:sz w:val="24"/>
          <w:szCs w:val="24"/>
          <w:rtl/>
          <w:lang w:bidi="fa-IR"/>
          <w14:ligatures w14:val="standardContextual"/>
        </w:rPr>
        <w:t xml:space="preserve"> خواسته‌ها</w:t>
      </w:r>
      <w:r w:rsidRPr="0096618B">
        <w:rPr>
          <w:rFonts w:ascii="Calibri" w:eastAsia="Calibri" w:hAnsi="Calibri" w:cs="B Nazanin" w:hint="cs"/>
          <w:kern w:val="2"/>
          <w:sz w:val="24"/>
          <w:szCs w:val="24"/>
          <w:rtl/>
          <w:lang w:bidi="fa-IR"/>
          <w14:ligatures w14:val="standardContextual"/>
        </w:rPr>
        <w:t>ی</w:t>
      </w:r>
      <w:r w:rsidRPr="0096618B">
        <w:rPr>
          <w:rFonts w:ascii="Calibri" w:eastAsia="Calibri" w:hAnsi="Calibri" w:cs="B Nazanin" w:hint="eastAsia"/>
          <w:kern w:val="2"/>
          <w:sz w:val="24"/>
          <w:szCs w:val="24"/>
          <w:rtl/>
          <w:lang w:bidi="fa-IR"/>
          <w14:ligatures w14:val="standardContextual"/>
        </w:rPr>
        <w:t>ش</w:t>
      </w:r>
      <w:r w:rsidRPr="0096618B">
        <w:rPr>
          <w:rFonts w:ascii="Calibri" w:eastAsia="Calibri" w:hAnsi="Calibri" w:cs="B Nazanin"/>
          <w:kern w:val="2"/>
          <w:sz w:val="24"/>
          <w:szCs w:val="24"/>
          <w:rtl/>
          <w:lang w:bidi="fa-IR"/>
          <w14:ligatures w14:val="standardContextual"/>
        </w:rPr>
        <w:t xml:space="preserve"> برا</w:t>
      </w:r>
      <w:r w:rsidRPr="0096618B">
        <w:rPr>
          <w:rFonts w:ascii="Calibri" w:eastAsia="Calibri" w:hAnsi="Calibri" w:cs="B Nazanin" w:hint="cs"/>
          <w:kern w:val="2"/>
          <w:sz w:val="24"/>
          <w:szCs w:val="24"/>
          <w:rtl/>
          <w:lang w:bidi="fa-IR"/>
          <w14:ligatures w14:val="standardContextual"/>
        </w:rPr>
        <w:t>ی</w:t>
      </w:r>
      <w:r w:rsidRPr="0096618B">
        <w:rPr>
          <w:rFonts w:ascii="Calibri" w:eastAsia="Calibri" w:hAnsi="Calibri" w:cs="B Nazanin"/>
          <w:kern w:val="2"/>
          <w:sz w:val="24"/>
          <w:szCs w:val="24"/>
          <w:rtl/>
          <w:lang w:bidi="fa-IR"/>
          <w14:ligatures w14:val="standardContextual"/>
        </w:rPr>
        <w:t xml:space="preserve"> خوردن ب</w:t>
      </w:r>
      <w:r w:rsidRPr="0096618B">
        <w:rPr>
          <w:rFonts w:ascii="Calibri" w:eastAsia="Calibri" w:hAnsi="Calibri" w:cs="B Nazanin" w:hint="cs"/>
          <w:kern w:val="2"/>
          <w:sz w:val="24"/>
          <w:szCs w:val="24"/>
          <w:rtl/>
          <w:lang w:bidi="fa-IR"/>
          <w14:ligatures w14:val="standardContextual"/>
        </w:rPr>
        <w:t>ی</w:t>
      </w:r>
      <w:r w:rsidRPr="0096618B">
        <w:rPr>
          <w:rFonts w:ascii="Calibri" w:eastAsia="Calibri" w:hAnsi="Calibri" w:cs="B Nazanin" w:hint="eastAsia"/>
          <w:kern w:val="2"/>
          <w:sz w:val="24"/>
          <w:szCs w:val="24"/>
          <w:rtl/>
          <w:lang w:bidi="fa-IR"/>
          <w14:ligatures w14:val="standardContextual"/>
        </w:rPr>
        <w:t>سکو</w:t>
      </w:r>
      <w:r w:rsidRPr="0096618B">
        <w:rPr>
          <w:rFonts w:ascii="Calibri" w:eastAsia="Calibri" w:hAnsi="Calibri" w:cs="B Nazanin" w:hint="cs"/>
          <w:kern w:val="2"/>
          <w:sz w:val="24"/>
          <w:szCs w:val="24"/>
          <w:rtl/>
          <w:lang w:bidi="fa-IR"/>
          <w14:ligatures w14:val="standardContextual"/>
        </w:rPr>
        <w:t>ی</w:t>
      </w:r>
      <w:r w:rsidRPr="0096618B">
        <w:rPr>
          <w:rFonts w:ascii="Calibri" w:eastAsia="Calibri" w:hAnsi="Calibri" w:cs="B Nazanin" w:hint="eastAsia"/>
          <w:kern w:val="2"/>
          <w:sz w:val="24"/>
          <w:szCs w:val="24"/>
          <w:rtl/>
          <w:lang w:bidi="fa-IR"/>
          <w14:ligatures w14:val="standardContextual"/>
        </w:rPr>
        <w:t>ت،</w:t>
      </w:r>
      <w:r w:rsidRPr="0096618B">
        <w:rPr>
          <w:rFonts w:ascii="Calibri" w:eastAsia="Calibri" w:hAnsi="Calibri" w:cs="B Nazanin"/>
          <w:kern w:val="2"/>
          <w:sz w:val="24"/>
          <w:szCs w:val="24"/>
          <w:rtl/>
          <w:lang w:bidi="fa-IR"/>
          <w14:ligatures w14:val="standardContextual"/>
        </w:rPr>
        <w:t xml:space="preserve"> ک</w:t>
      </w:r>
      <w:r w:rsidRPr="0096618B">
        <w:rPr>
          <w:rFonts w:ascii="Calibri" w:eastAsia="Calibri" w:hAnsi="Calibri" w:cs="B Nazanin" w:hint="cs"/>
          <w:kern w:val="2"/>
          <w:sz w:val="24"/>
          <w:szCs w:val="24"/>
          <w:rtl/>
          <w:lang w:bidi="fa-IR"/>
          <w14:ligatures w14:val="standardContextual"/>
        </w:rPr>
        <w:t>ی</w:t>
      </w:r>
      <w:r w:rsidRPr="0096618B">
        <w:rPr>
          <w:rFonts w:ascii="Calibri" w:eastAsia="Calibri" w:hAnsi="Calibri" w:cs="B Nazanin" w:hint="eastAsia"/>
          <w:kern w:val="2"/>
          <w:sz w:val="24"/>
          <w:szCs w:val="24"/>
          <w:rtl/>
          <w:lang w:bidi="fa-IR"/>
          <w14:ligatures w14:val="standardContextual"/>
        </w:rPr>
        <w:t>ک</w:t>
      </w:r>
      <w:r w:rsidRPr="0096618B">
        <w:rPr>
          <w:rFonts w:ascii="Calibri" w:eastAsia="Calibri" w:hAnsi="Calibri" w:cs="B Nazanin"/>
          <w:kern w:val="2"/>
          <w:sz w:val="24"/>
          <w:szCs w:val="24"/>
          <w:rtl/>
          <w:lang w:bidi="fa-IR"/>
          <w14:ligatures w14:val="standardContextual"/>
        </w:rPr>
        <w:t xml:space="preserve"> و آبم</w:t>
      </w:r>
      <w:r w:rsidRPr="0096618B">
        <w:rPr>
          <w:rFonts w:ascii="Calibri" w:eastAsia="Calibri" w:hAnsi="Calibri" w:cs="B Nazanin" w:hint="cs"/>
          <w:kern w:val="2"/>
          <w:sz w:val="24"/>
          <w:szCs w:val="24"/>
          <w:rtl/>
          <w:lang w:bidi="fa-IR"/>
          <w14:ligatures w14:val="standardContextual"/>
        </w:rPr>
        <w:t>ی</w:t>
      </w:r>
      <w:r w:rsidRPr="0096618B">
        <w:rPr>
          <w:rFonts w:ascii="Calibri" w:eastAsia="Calibri" w:hAnsi="Calibri" w:cs="B Nazanin" w:hint="eastAsia"/>
          <w:kern w:val="2"/>
          <w:sz w:val="24"/>
          <w:szCs w:val="24"/>
          <w:rtl/>
          <w:lang w:bidi="fa-IR"/>
          <w14:ligatures w14:val="standardContextual"/>
        </w:rPr>
        <w:t>وه‌ها</w:t>
      </w:r>
      <w:r w:rsidRPr="0096618B">
        <w:rPr>
          <w:rFonts w:ascii="Calibri" w:eastAsia="Calibri" w:hAnsi="Calibri" w:cs="B Nazanin" w:hint="cs"/>
          <w:kern w:val="2"/>
          <w:sz w:val="24"/>
          <w:szCs w:val="24"/>
          <w:rtl/>
          <w:lang w:bidi="fa-IR"/>
          <w14:ligatures w14:val="standardContextual"/>
        </w:rPr>
        <w:t>ی</w:t>
      </w:r>
      <w:r w:rsidRPr="0096618B">
        <w:rPr>
          <w:rFonts w:ascii="Calibri" w:eastAsia="Calibri" w:hAnsi="Calibri" w:cs="B Nazanin"/>
          <w:kern w:val="2"/>
          <w:sz w:val="24"/>
          <w:szCs w:val="24"/>
          <w:rtl/>
          <w:lang w:bidi="fa-IR"/>
          <w14:ligatures w14:val="standardContextual"/>
        </w:rPr>
        <w:t xml:space="preserve"> صنعت</w:t>
      </w:r>
      <w:r w:rsidRPr="0096618B">
        <w:rPr>
          <w:rFonts w:ascii="Calibri" w:eastAsia="Calibri" w:hAnsi="Calibri" w:cs="B Nazanin" w:hint="cs"/>
          <w:kern w:val="2"/>
          <w:sz w:val="24"/>
          <w:szCs w:val="24"/>
          <w:rtl/>
          <w:lang w:bidi="fa-IR"/>
          <w14:ligatures w14:val="standardContextual"/>
        </w:rPr>
        <w:t>ی</w:t>
      </w:r>
      <w:r w:rsidRPr="0096618B">
        <w:rPr>
          <w:rFonts w:ascii="Calibri" w:eastAsia="Calibri" w:hAnsi="Calibri" w:cs="B Nazanin"/>
          <w:kern w:val="2"/>
          <w:sz w:val="24"/>
          <w:szCs w:val="24"/>
          <w:rtl/>
          <w:lang w:bidi="fa-IR"/>
          <w14:ligatures w14:val="standardContextual"/>
        </w:rPr>
        <w:t xml:space="preserve"> م</w:t>
      </w:r>
      <w:r w:rsidRPr="0096618B">
        <w:rPr>
          <w:rFonts w:ascii="Calibri" w:eastAsia="Calibri" w:hAnsi="Calibri" w:cs="B Nazanin" w:hint="cs"/>
          <w:kern w:val="2"/>
          <w:sz w:val="24"/>
          <w:szCs w:val="24"/>
          <w:rtl/>
          <w:lang w:bidi="fa-IR"/>
          <w14:ligatures w14:val="standardContextual"/>
        </w:rPr>
        <w:t>ی‌</w:t>
      </w:r>
      <w:r w:rsidRPr="0096618B">
        <w:rPr>
          <w:rFonts w:ascii="Calibri" w:eastAsia="Calibri" w:hAnsi="Calibri" w:cs="B Nazanin" w:hint="eastAsia"/>
          <w:kern w:val="2"/>
          <w:sz w:val="24"/>
          <w:szCs w:val="24"/>
          <w:rtl/>
          <w:lang w:bidi="fa-IR"/>
          <w14:ligatures w14:val="standardContextual"/>
        </w:rPr>
        <w:t>شوند</w:t>
      </w:r>
      <w:r w:rsidRPr="0096618B">
        <w:rPr>
          <w:rFonts w:ascii="Calibri" w:eastAsia="Calibri" w:hAnsi="Calibri" w:cs="B Nazanin"/>
          <w:kern w:val="2"/>
          <w:sz w:val="24"/>
          <w:szCs w:val="24"/>
          <w:rtl/>
          <w:lang w:bidi="fa-IR"/>
          <w14:ligatures w14:val="standardContextual"/>
        </w:rPr>
        <w:t>. وعده‌ها</w:t>
      </w:r>
      <w:r w:rsidRPr="0096618B">
        <w:rPr>
          <w:rFonts w:ascii="Calibri" w:eastAsia="Calibri" w:hAnsi="Calibri" w:cs="B Nazanin" w:hint="cs"/>
          <w:kern w:val="2"/>
          <w:sz w:val="24"/>
          <w:szCs w:val="24"/>
          <w:rtl/>
          <w:lang w:bidi="fa-IR"/>
          <w14:ligatures w14:val="standardContextual"/>
        </w:rPr>
        <w:t>ی</w:t>
      </w:r>
      <w:r w:rsidRPr="0096618B">
        <w:rPr>
          <w:rFonts w:ascii="Calibri" w:eastAsia="Calibri" w:hAnsi="Calibri" w:cs="B Nazanin"/>
          <w:kern w:val="2"/>
          <w:sz w:val="24"/>
          <w:szCs w:val="24"/>
          <w:rtl/>
          <w:lang w:bidi="fa-IR"/>
          <w14:ligatures w14:val="standardContextual"/>
        </w:rPr>
        <w:t xml:space="preserve"> غذا</w:t>
      </w:r>
      <w:r w:rsidRPr="0096618B">
        <w:rPr>
          <w:rFonts w:ascii="Calibri" w:eastAsia="Calibri" w:hAnsi="Calibri" w:cs="B Nazanin" w:hint="cs"/>
          <w:kern w:val="2"/>
          <w:sz w:val="24"/>
          <w:szCs w:val="24"/>
          <w:rtl/>
          <w:lang w:bidi="fa-IR"/>
          <w14:ligatures w14:val="standardContextual"/>
        </w:rPr>
        <w:t>یی</w:t>
      </w:r>
      <w:r w:rsidRPr="0096618B">
        <w:rPr>
          <w:rFonts w:ascii="Calibri" w:eastAsia="Calibri" w:hAnsi="Calibri" w:cs="B Nazanin"/>
          <w:kern w:val="2"/>
          <w:sz w:val="24"/>
          <w:szCs w:val="24"/>
          <w:rtl/>
          <w:lang w:bidi="fa-IR"/>
          <w14:ligatures w14:val="standardContextual"/>
        </w:rPr>
        <w:t xml:space="preserve"> در خانه به </w:t>
      </w:r>
      <w:r w:rsidRPr="0096618B">
        <w:rPr>
          <w:rFonts w:ascii="Calibri" w:eastAsia="Calibri" w:hAnsi="Calibri" w:cs="B Nazanin" w:hint="cs"/>
          <w:kern w:val="2"/>
          <w:sz w:val="24"/>
          <w:szCs w:val="24"/>
          <w:rtl/>
          <w:lang w:bidi="fa-IR"/>
          <w14:ligatures w14:val="standardContextual"/>
        </w:rPr>
        <w:t>ی</w:t>
      </w:r>
      <w:r w:rsidRPr="0096618B">
        <w:rPr>
          <w:rFonts w:ascii="Calibri" w:eastAsia="Calibri" w:hAnsi="Calibri" w:cs="B Nazanin" w:hint="eastAsia"/>
          <w:kern w:val="2"/>
          <w:sz w:val="24"/>
          <w:szCs w:val="24"/>
          <w:rtl/>
          <w:lang w:bidi="fa-IR"/>
          <w14:ligatures w14:val="standardContextual"/>
        </w:rPr>
        <w:t>ک</w:t>
      </w:r>
      <w:r w:rsidRPr="0096618B">
        <w:rPr>
          <w:rFonts w:ascii="Calibri" w:eastAsia="Calibri" w:hAnsi="Calibri" w:cs="B Nazanin"/>
          <w:kern w:val="2"/>
          <w:sz w:val="24"/>
          <w:szCs w:val="24"/>
          <w:rtl/>
          <w:lang w:bidi="fa-IR"/>
          <w14:ligatures w14:val="standardContextual"/>
        </w:rPr>
        <w:t xml:space="preserve"> م</w:t>
      </w:r>
      <w:r w:rsidRPr="0096618B">
        <w:rPr>
          <w:rFonts w:ascii="Calibri" w:eastAsia="Calibri" w:hAnsi="Calibri" w:cs="B Nazanin" w:hint="cs"/>
          <w:kern w:val="2"/>
          <w:sz w:val="24"/>
          <w:szCs w:val="24"/>
          <w:rtl/>
          <w:lang w:bidi="fa-IR"/>
          <w14:ligatures w14:val="standardContextual"/>
        </w:rPr>
        <w:t>ی</w:t>
      </w:r>
      <w:r w:rsidRPr="0096618B">
        <w:rPr>
          <w:rFonts w:ascii="Calibri" w:eastAsia="Calibri" w:hAnsi="Calibri" w:cs="B Nazanin" w:hint="eastAsia"/>
          <w:kern w:val="2"/>
          <w:sz w:val="24"/>
          <w:szCs w:val="24"/>
          <w:rtl/>
          <w:lang w:bidi="fa-IR"/>
          <w14:ligatures w14:val="standardContextual"/>
        </w:rPr>
        <w:t>دان</w:t>
      </w:r>
      <w:r w:rsidRPr="0096618B">
        <w:rPr>
          <w:rFonts w:ascii="Calibri" w:eastAsia="Calibri" w:hAnsi="Calibri" w:cs="B Nazanin"/>
          <w:kern w:val="2"/>
          <w:sz w:val="24"/>
          <w:szCs w:val="24"/>
          <w:rtl/>
          <w:lang w:bidi="fa-IR"/>
          <w14:ligatures w14:val="standardContextual"/>
        </w:rPr>
        <w:t xml:space="preserve"> نبرد تبد</w:t>
      </w:r>
      <w:r w:rsidRPr="0096618B">
        <w:rPr>
          <w:rFonts w:ascii="Calibri" w:eastAsia="Calibri" w:hAnsi="Calibri" w:cs="B Nazanin" w:hint="cs"/>
          <w:kern w:val="2"/>
          <w:sz w:val="24"/>
          <w:szCs w:val="24"/>
          <w:rtl/>
          <w:lang w:bidi="fa-IR"/>
          <w14:ligatures w14:val="standardContextual"/>
        </w:rPr>
        <w:t>ی</w:t>
      </w:r>
      <w:r w:rsidRPr="0096618B">
        <w:rPr>
          <w:rFonts w:ascii="Calibri" w:eastAsia="Calibri" w:hAnsi="Calibri" w:cs="B Nazanin" w:hint="eastAsia"/>
          <w:kern w:val="2"/>
          <w:sz w:val="24"/>
          <w:szCs w:val="24"/>
          <w:rtl/>
          <w:lang w:bidi="fa-IR"/>
          <w14:ligatures w14:val="standardContextual"/>
        </w:rPr>
        <w:t>ل</w:t>
      </w:r>
      <w:r w:rsidRPr="0096618B">
        <w:rPr>
          <w:rFonts w:ascii="Calibri" w:eastAsia="Calibri" w:hAnsi="Calibri" w:cs="B Nazanin"/>
          <w:kern w:val="2"/>
          <w:sz w:val="24"/>
          <w:szCs w:val="24"/>
          <w:rtl/>
          <w:lang w:bidi="fa-IR"/>
          <w14:ligatures w14:val="standardContextual"/>
        </w:rPr>
        <w:t xml:space="preserve"> شد</w:t>
      </w:r>
      <w:r w:rsidRPr="0096618B">
        <w:rPr>
          <w:rFonts w:ascii="Calibri" w:eastAsia="Calibri" w:hAnsi="Calibri" w:cs="B Nazanin" w:hint="eastAsia"/>
          <w:kern w:val="2"/>
          <w:sz w:val="24"/>
          <w:szCs w:val="24"/>
          <w:rtl/>
          <w:lang w:bidi="fa-IR"/>
          <w14:ligatures w14:val="standardContextual"/>
        </w:rPr>
        <w:t>ه</w:t>
      </w:r>
      <w:r w:rsidRPr="0096618B">
        <w:rPr>
          <w:rFonts w:ascii="Calibri" w:eastAsia="Calibri" w:hAnsi="Calibri" w:cs="B Nazanin"/>
          <w:kern w:val="2"/>
          <w:sz w:val="24"/>
          <w:szCs w:val="24"/>
          <w:rtl/>
          <w:lang w:bidi="fa-IR"/>
          <w14:ligatures w14:val="standardContextual"/>
        </w:rPr>
        <w:t xml:space="preserve"> است.</w:t>
      </w:r>
    </w:p>
    <w:p w14:paraId="3FB8E525" w14:textId="77777777" w:rsidR="005D6B05" w:rsidRPr="0096618B" w:rsidRDefault="005D6B05" w:rsidP="00FD032B">
      <w:pPr>
        <w:spacing w:after="160" w:line="259" w:lineRule="auto"/>
        <w:ind w:firstLine="0"/>
        <w:rPr>
          <w:rFonts w:ascii="Calibri" w:eastAsia="Calibri" w:hAnsi="Calibri" w:cs="B Titr"/>
          <w:kern w:val="2"/>
          <w:sz w:val="24"/>
          <w:szCs w:val="24"/>
          <w:rtl/>
          <w:lang w:bidi="fa-IR"/>
          <w14:ligatures w14:val="standardContextual"/>
        </w:rPr>
      </w:pPr>
      <w:r w:rsidRPr="0096618B">
        <w:rPr>
          <w:rFonts w:ascii="Calibri" w:eastAsia="Calibri" w:hAnsi="Calibri" w:cs="B Titr" w:hint="eastAsia"/>
          <w:kern w:val="2"/>
          <w:sz w:val="24"/>
          <w:szCs w:val="24"/>
          <w:rtl/>
          <w:lang w:bidi="fa-IR"/>
          <w14:ligatures w14:val="standardContextual"/>
        </w:rPr>
        <w:t>رو</w:t>
      </w:r>
      <w:r w:rsidRPr="0096618B">
        <w:rPr>
          <w:rFonts w:ascii="Calibri" w:eastAsia="Calibri" w:hAnsi="Calibri" w:cs="B Titr" w:hint="cs"/>
          <w:kern w:val="2"/>
          <w:sz w:val="24"/>
          <w:szCs w:val="24"/>
          <w:rtl/>
          <w:lang w:bidi="fa-IR"/>
          <w14:ligatures w14:val="standardContextual"/>
        </w:rPr>
        <w:t>ی</w:t>
      </w:r>
      <w:r w:rsidRPr="0096618B">
        <w:rPr>
          <w:rFonts w:ascii="Calibri" w:eastAsia="Calibri" w:hAnsi="Calibri" w:cs="B Titr" w:hint="eastAsia"/>
          <w:kern w:val="2"/>
          <w:sz w:val="24"/>
          <w:szCs w:val="24"/>
          <w:rtl/>
          <w:lang w:bidi="fa-IR"/>
          <w14:ligatures w14:val="standardContextual"/>
        </w:rPr>
        <w:t>کرد</w:t>
      </w:r>
      <w:r w:rsidRPr="0096618B">
        <w:rPr>
          <w:rFonts w:ascii="Calibri" w:eastAsia="Calibri" w:hAnsi="Calibri" w:cs="B Titr"/>
          <w:kern w:val="2"/>
          <w:sz w:val="24"/>
          <w:szCs w:val="24"/>
          <w:rtl/>
          <w:lang w:bidi="fa-IR"/>
          <w14:ligatures w14:val="standardContextual"/>
        </w:rPr>
        <w:t xml:space="preserve"> مبتن</w:t>
      </w:r>
      <w:r w:rsidRPr="0096618B">
        <w:rPr>
          <w:rFonts w:ascii="Calibri" w:eastAsia="Calibri" w:hAnsi="Calibri" w:cs="B Titr" w:hint="cs"/>
          <w:kern w:val="2"/>
          <w:sz w:val="24"/>
          <w:szCs w:val="24"/>
          <w:rtl/>
          <w:lang w:bidi="fa-IR"/>
          <w14:ligatures w14:val="standardContextual"/>
        </w:rPr>
        <w:t>ی</w:t>
      </w:r>
      <w:r w:rsidRPr="0096618B">
        <w:rPr>
          <w:rFonts w:ascii="Calibri" w:eastAsia="Calibri" w:hAnsi="Calibri" w:cs="B Titr"/>
          <w:kern w:val="2"/>
          <w:sz w:val="24"/>
          <w:szCs w:val="24"/>
          <w:rtl/>
          <w:lang w:bidi="fa-IR"/>
          <w14:ligatures w14:val="standardContextual"/>
        </w:rPr>
        <w:t xml:space="preserve"> بر رفتار (تمرکز بر والد</w:t>
      </w:r>
      <w:r w:rsidRPr="0096618B">
        <w:rPr>
          <w:rFonts w:ascii="Calibri" w:eastAsia="Calibri" w:hAnsi="Calibri" w:cs="B Titr" w:hint="cs"/>
          <w:kern w:val="2"/>
          <w:sz w:val="24"/>
          <w:szCs w:val="24"/>
          <w:rtl/>
          <w:lang w:bidi="fa-IR"/>
          <w14:ligatures w14:val="standardContextual"/>
        </w:rPr>
        <w:t>ی</w:t>
      </w:r>
      <w:r w:rsidRPr="0096618B">
        <w:rPr>
          <w:rFonts w:ascii="Calibri" w:eastAsia="Calibri" w:hAnsi="Calibri" w:cs="B Titr" w:hint="eastAsia"/>
          <w:kern w:val="2"/>
          <w:sz w:val="24"/>
          <w:szCs w:val="24"/>
          <w:rtl/>
          <w:lang w:bidi="fa-IR"/>
          <w14:ligatures w14:val="standardContextual"/>
        </w:rPr>
        <w:t>ن</w:t>
      </w:r>
      <w:r w:rsidRPr="0096618B">
        <w:rPr>
          <w:rFonts w:ascii="Calibri" w:eastAsia="Calibri" w:hAnsi="Calibri" w:cs="B Titr"/>
          <w:kern w:val="2"/>
          <w:sz w:val="24"/>
          <w:szCs w:val="24"/>
          <w:rtl/>
          <w:lang w:bidi="fa-IR"/>
          <w14:ligatures w14:val="standardContextual"/>
        </w:rPr>
        <w:t xml:space="preserve"> و مح</w:t>
      </w:r>
      <w:r w:rsidRPr="0096618B">
        <w:rPr>
          <w:rFonts w:ascii="Calibri" w:eastAsia="Calibri" w:hAnsi="Calibri" w:cs="B Titr" w:hint="cs"/>
          <w:kern w:val="2"/>
          <w:sz w:val="24"/>
          <w:szCs w:val="24"/>
          <w:rtl/>
          <w:lang w:bidi="fa-IR"/>
          <w14:ligatures w14:val="standardContextual"/>
        </w:rPr>
        <w:t>ی</w:t>
      </w:r>
      <w:r w:rsidRPr="0096618B">
        <w:rPr>
          <w:rFonts w:ascii="Calibri" w:eastAsia="Calibri" w:hAnsi="Calibri" w:cs="B Titr" w:hint="eastAsia"/>
          <w:kern w:val="2"/>
          <w:sz w:val="24"/>
          <w:szCs w:val="24"/>
          <w:rtl/>
          <w:lang w:bidi="fa-IR"/>
          <w14:ligatures w14:val="standardContextual"/>
        </w:rPr>
        <w:t>ط،</w:t>
      </w:r>
      <w:r w:rsidRPr="0096618B">
        <w:rPr>
          <w:rFonts w:ascii="Calibri" w:eastAsia="Calibri" w:hAnsi="Calibri" w:cs="B Titr"/>
          <w:kern w:val="2"/>
          <w:sz w:val="24"/>
          <w:szCs w:val="24"/>
          <w:rtl/>
          <w:lang w:bidi="fa-IR"/>
          <w14:ligatures w14:val="standardContextual"/>
        </w:rPr>
        <w:t xml:space="preserve"> نه کودک):</w:t>
      </w:r>
    </w:p>
    <w:p w14:paraId="333B98C1" w14:textId="77777777" w:rsidR="005D6B05" w:rsidRPr="0096618B" w:rsidRDefault="005D6B05" w:rsidP="005D6B05">
      <w:pPr>
        <w:spacing w:after="160" w:line="259" w:lineRule="auto"/>
        <w:ind w:firstLine="0"/>
        <w:rPr>
          <w:rFonts w:ascii="Calibri" w:eastAsia="Calibri" w:hAnsi="Calibri" w:cs="B Nazanin"/>
          <w:b/>
          <w:bCs/>
          <w:kern w:val="2"/>
          <w:sz w:val="24"/>
          <w:szCs w:val="24"/>
          <w:rtl/>
          <w:lang w:bidi="fa-IR"/>
          <w14:ligatures w14:val="standardContextual"/>
        </w:rPr>
      </w:pPr>
      <w:r w:rsidRPr="0096618B">
        <w:rPr>
          <w:rFonts w:ascii="Calibri" w:eastAsia="Calibri" w:hAnsi="Calibri" w:cs="B Nazanin" w:hint="eastAsia"/>
          <w:b/>
          <w:bCs/>
          <w:kern w:val="2"/>
          <w:sz w:val="24"/>
          <w:szCs w:val="24"/>
          <w:rtl/>
          <w:lang w:bidi="fa-IR"/>
          <w14:ligatures w14:val="standardContextual"/>
        </w:rPr>
        <w:t>گام</w:t>
      </w:r>
      <w:r w:rsidRPr="0096618B">
        <w:rPr>
          <w:rFonts w:ascii="Calibri" w:eastAsia="Calibri" w:hAnsi="Calibri" w:cs="B Nazanin"/>
          <w:b/>
          <w:bCs/>
          <w:kern w:val="2"/>
          <w:sz w:val="24"/>
          <w:szCs w:val="24"/>
          <w:rtl/>
          <w:lang w:bidi="fa-IR"/>
          <w14:ligatures w14:val="standardContextual"/>
        </w:rPr>
        <w:t xml:space="preserve"> ۱: جلسه مشاوره و تغ</w:t>
      </w:r>
      <w:r w:rsidRPr="0096618B">
        <w:rPr>
          <w:rFonts w:ascii="Calibri" w:eastAsia="Calibri" w:hAnsi="Calibri" w:cs="B Nazanin" w:hint="cs"/>
          <w:b/>
          <w:bCs/>
          <w:kern w:val="2"/>
          <w:sz w:val="24"/>
          <w:szCs w:val="24"/>
          <w:rtl/>
          <w:lang w:bidi="fa-IR"/>
          <w14:ligatures w14:val="standardContextual"/>
        </w:rPr>
        <w:t>یی</w:t>
      </w:r>
      <w:r w:rsidRPr="0096618B">
        <w:rPr>
          <w:rFonts w:ascii="Calibri" w:eastAsia="Calibri" w:hAnsi="Calibri" w:cs="B Nazanin" w:hint="eastAsia"/>
          <w:b/>
          <w:bCs/>
          <w:kern w:val="2"/>
          <w:sz w:val="24"/>
          <w:szCs w:val="24"/>
          <w:rtl/>
          <w:lang w:bidi="fa-IR"/>
          <w14:ligatures w14:val="standardContextual"/>
        </w:rPr>
        <w:t>ر</w:t>
      </w:r>
      <w:r w:rsidRPr="0096618B">
        <w:rPr>
          <w:rFonts w:ascii="Calibri" w:eastAsia="Calibri" w:hAnsi="Calibri" w:cs="B Nazanin"/>
          <w:b/>
          <w:bCs/>
          <w:kern w:val="2"/>
          <w:sz w:val="24"/>
          <w:szCs w:val="24"/>
          <w:rtl/>
          <w:lang w:bidi="fa-IR"/>
          <w14:ligatures w14:val="standardContextual"/>
        </w:rPr>
        <w:t xml:space="preserve"> تمرکز</w:t>
      </w:r>
    </w:p>
    <w:p w14:paraId="105FF590" w14:textId="77777777" w:rsidR="005D6B05" w:rsidRPr="0096618B" w:rsidRDefault="005D6B05" w:rsidP="00FD032B">
      <w:pPr>
        <w:spacing w:after="160" w:line="259" w:lineRule="auto"/>
        <w:ind w:firstLine="0"/>
        <w:rPr>
          <w:rFonts w:ascii="Calibri" w:eastAsia="Calibri" w:hAnsi="Calibri" w:cs="B Nazanin"/>
          <w:kern w:val="2"/>
          <w:sz w:val="24"/>
          <w:szCs w:val="24"/>
          <w:rtl/>
          <w:lang w:bidi="fa-IR"/>
          <w14:ligatures w14:val="standardContextual"/>
        </w:rPr>
      </w:pPr>
      <w:r w:rsidRPr="0096618B">
        <w:rPr>
          <w:rFonts w:ascii="Calibri" w:eastAsia="Calibri" w:hAnsi="Calibri" w:cs="B Nazanin" w:hint="eastAsia"/>
          <w:kern w:val="2"/>
          <w:sz w:val="24"/>
          <w:szCs w:val="24"/>
          <w:rtl/>
          <w:lang w:bidi="fa-IR"/>
          <w14:ligatures w14:val="standardContextual"/>
        </w:rPr>
        <w:t>کارشناس</w:t>
      </w:r>
      <w:r w:rsidRPr="0096618B">
        <w:rPr>
          <w:rFonts w:ascii="Calibri" w:eastAsia="Calibri" w:hAnsi="Calibri" w:cs="B Nazanin"/>
          <w:kern w:val="2"/>
          <w:sz w:val="24"/>
          <w:szCs w:val="24"/>
          <w:rtl/>
          <w:lang w:bidi="fa-IR"/>
          <w14:ligatures w14:val="standardContextual"/>
        </w:rPr>
        <w:t xml:space="preserve"> به جا</w:t>
      </w:r>
      <w:r w:rsidRPr="0096618B">
        <w:rPr>
          <w:rFonts w:ascii="Calibri" w:eastAsia="Calibri" w:hAnsi="Calibri" w:cs="B Nazanin" w:hint="cs"/>
          <w:kern w:val="2"/>
          <w:sz w:val="24"/>
          <w:szCs w:val="24"/>
          <w:rtl/>
          <w:lang w:bidi="fa-IR"/>
          <w14:ligatures w14:val="standardContextual"/>
        </w:rPr>
        <w:t>ی</w:t>
      </w:r>
      <w:r w:rsidRPr="0096618B">
        <w:rPr>
          <w:rFonts w:ascii="Calibri" w:eastAsia="Calibri" w:hAnsi="Calibri" w:cs="B Nazanin"/>
          <w:kern w:val="2"/>
          <w:sz w:val="24"/>
          <w:szCs w:val="24"/>
          <w:rtl/>
          <w:lang w:bidi="fa-IR"/>
          <w14:ligatures w14:val="standardContextual"/>
        </w:rPr>
        <w:t xml:space="preserve"> صحبت در مورد وزن سارا، با والد</w:t>
      </w:r>
      <w:r w:rsidRPr="0096618B">
        <w:rPr>
          <w:rFonts w:ascii="Calibri" w:eastAsia="Calibri" w:hAnsi="Calibri" w:cs="B Nazanin" w:hint="cs"/>
          <w:kern w:val="2"/>
          <w:sz w:val="24"/>
          <w:szCs w:val="24"/>
          <w:rtl/>
          <w:lang w:bidi="fa-IR"/>
          <w14:ligatures w14:val="standardContextual"/>
        </w:rPr>
        <w:t>ی</w:t>
      </w:r>
      <w:r w:rsidRPr="0096618B">
        <w:rPr>
          <w:rFonts w:ascii="Calibri" w:eastAsia="Calibri" w:hAnsi="Calibri" w:cs="B Nazanin" w:hint="eastAsia"/>
          <w:kern w:val="2"/>
          <w:sz w:val="24"/>
          <w:szCs w:val="24"/>
          <w:rtl/>
          <w:lang w:bidi="fa-IR"/>
          <w14:ligatures w14:val="standardContextual"/>
        </w:rPr>
        <w:t>ن</w:t>
      </w:r>
      <w:r w:rsidRPr="0096618B">
        <w:rPr>
          <w:rFonts w:ascii="Calibri" w:eastAsia="Calibri" w:hAnsi="Calibri" w:cs="B Nazanin"/>
          <w:kern w:val="2"/>
          <w:sz w:val="24"/>
          <w:szCs w:val="24"/>
          <w:rtl/>
          <w:lang w:bidi="fa-IR"/>
          <w14:ligatures w14:val="standardContextual"/>
        </w:rPr>
        <w:t xml:space="preserve"> در مورد استرس و چالش زمان غذا صحبت م</w:t>
      </w:r>
      <w:r w:rsidRPr="0096618B">
        <w:rPr>
          <w:rFonts w:ascii="Calibri" w:eastAsia="Calibri" w:hAnsi="Calibri" w:cs="B Nazanin" w:hint="cs"/>
          <w:kern w:val="2"/>
          <w:sz w:val="24"/>
          <w:szCs w:val="24"/>
          <w:rtl/>
          <w:lang w:bidi="fa-IR"/>
          <w14:ligatures w14:val="standardContextual"/>
        </w:rPr>
        <w:t>ی‌</w:t>
      </w:r>
      <w:r w:rsidRPr="0096618B">
        <w:rPr>
          <w:rFonts w:ascii="Calibri" w:eastAsia="Calibri" w:hAnsi="Calibri" w:cs="B Nazanin" w:hint="eastAsia"/>
          <w:kern w:val="2"/>
          <w:sz w:val="24"/>
          <w:szCs w:val="24"/>
          <w:rtl/>
          <w:lang w:bidi="fa-IR"/>
          <w14:ligatures w14:val="standardContextual"/>
        </w:rPr>
        <w:t>کند</w:t>
      </w:r>
      <w:r w:rsidRPr="0096618B">
        <w:rPr>
          <w:rFonts w:ascii="Calibri" w:eastAsia="Calibri" w:hAnsi="Calibri" w:cs="B Nazanin"/>
          <w:kern w:val="2"/>
          <w:sz w:val="24"/>
          <w:szCs w:val="24"/>
          <w:rtl/>
          <w:lang w:bidi="fa-IR"/>
          <w14:ligatures w14:val="standardContextual"/>
        </w:rPr>
        <w:t>. هدف اصل</w:t>
      </w:r>
      <w:r w:rsidRPr="0096618B">
        <w:rPr>
          <w:rFonts w:ascii="Calibri" w:eastAsia="Calibri" w:hAnsi="Calibri" w:cs="B Nazanin" w:hint="cs"/>
          <w:kern w:val="2"/>
          <w:sz w:val="24"/>
          <w:szCs w:val="24"/>
          <w:rtl/>
          <w:lang w:bidi="fa-IR"/>
          <w14:ligatures w14:val="standardContextual"/>
        </w:rPr>
        <w:t>ی</w:t>
      </w:r>
      <w:r w:rsidRPr="0096618B">
        <w:rPr>
          <w:rFonts w:ascii="Calibri" w:eastAsia="Calibri" w:hAnsi="Calibri" w:cs="B Nazanin" w:hint="eastAsia"/>
          <w:kern w:val="2"/>
          <w:sz w:val="24"/>
          <w:szCs w:val="24"/>
          <w:rtl/>
          <w:lang w:bidi="fa-IR"/>
          <w14:ligatures w14:val="standardContextual"/>
        </w:rPr>
        <w:t>،</w:t>
      </w:r>
      <w:r w:rsidRPr="0096618B">
        <w:rPr>
          <w:rFonts w:ascii="Calibri" w:eastAsia="Calibri" w:hAnsi="Calibri" w:cs="B Nazanin"/>
          <w:kern w:val="2"/>
          <w:sz w:val="24"/>
          <w:szCs w:val="24"/>
          <w:rtl/>
          <w:lang w:bidi="fa-IR"/>
          <w14:ligatures w14:val="standardContextual"/>
        </w:rPr>
        <w:t xml:space="preserve"> کاهش تنش و بهبود رابطه والد</w:t>
      </w:r>
      <w:r w:rsidRPr="0096618B">
        <w:rPr>
          <w:rFonts w:ascii="Calibri" w:eastAsia="Calibri" w:hAnsi="Calibri" w:cs="B Nazanin" w:hint="cs"/>
          <w:kern w:val="2"/>
          <w:sz w:val="24"/>
          <w:szCs w:val="24"/>
          <w:rtl/>
          <w:lang w:bidi="fa-IR"/>
          <w14:ligatures w14:val="standardContextual"/>
        </w:rPr>
        <w:t>ی</w:t>
      </w:r>
      <w:r w:rsidRPr="0096618B">
        <w:rPr>
          <w:rFonts w:ascii="Calibri" w:eastAsia="Calibri" w:hAnsi="Calibri" w:cs="B Nazanin" w:hint="eastAsia"/>
          <w:kern w:val="2"/>
          <w:sz w:val="24"/>
          <w:szCs w:val="24"/>
          <w:rtl/>
          <w:lang w:bidi="fa-IR"/>
          <w14:ligatures w14:val="standardContextual"/>
        </w:rPr>
        <w:t>ن</w:t>
      </w:r>
      <w:r w:rsidRPr="0096618B">
        <w:rPr>
          <w:rFonts w:ascii="Calibri" w:eastAsia="Calibri" w:hAnsi="Calibri" w:cs="B Nazanin"/>
          <w:kern w:val="2"/>
          <w:sz w:val="24"/>
          <w:szCs w:val="24"/>
          <w:rtl/>
          <w:lang w:bidi="fa-IR"/>
          <w14:ligatures w14:val="standardContextual"/>
        </w:rPr>
        <w:t xml:space="preserve"> و کودک با غذاست.</w:t>
      </w:r>
    </w:p>
    <w:p w14:paraId="4C5C59CC" w14:textId="77777777" w:rsidR="005D6B05" w:rsidRPr="0096618B" w:rsidRDefault="005D6B05" w:rsidP="00FD032B">
      <w:pPr>
        <w:spacing w:after="160" w:line="259" w:lineRule="auto"/>
        <w:ind w:firstLine="0"/>
        <w:rPr>
          <w:rFonts w:ascii="Calibri" w:eastAsia="Calibri" w:hAnsi="Calibri" w:cs="B Nazanin"/>
          <w:b/>
          <w:bCs/>
          <w:kern w:val="2"/>
          <w:sz w:val="24"/>
          <w:szCs w:val="24"/>
          <w:rtl/>
          <w:lang w:bidi="fa-IR"/>
          <w14:ligatures w14:val="standardContextual"/>
        </w:rPr>
      </w:pPr>
      <w:r w:rsidRPr="0096618B">
        <w:rPr>
          <w:rFonts w:ascii="Calibri" w:eastAsia="Calibri" w:hAnsi="Calibri" w:cs="B Nazanin" w:hint="eastAsia"/>
          <w:b/>
          <w:bCs/>
          <w:kern w:val="2"/>
          <w:sz w:val="24"/>
          <w:szCs w:val="24"/>
          <w:rtl/>
          <w:lang w:bidi="fa-IR"/>
          <w14:ligatures w14:val="standardContextual"/>
        </w:rPr>
        <w:t>گام</w:t>
      </w:r>
      <w:r w:rsidRPr="0096618B">
        <w:rPr>
          <w:rFonts w:ascii="Calibri" w:eastAsia="Calibri" w:hAnsi="Calibri" w:cs="B Nazanin"/>
          <w:b/>
          <w:bCs/>
          <w:kern w:val="2"/>
          <w:sz w:val="24"/>
          <w:szCs w:val="24"/>
          <w:rtl/>
          <w:lang w:bidi="fa-IR"/>
          <w14:ligatures w14:val="standardContextual"/>
        </w:rPr>
        <w:t xml:space="preserve"> ۲: آموزش اصل "تقس</w:t>
      </w:r>
      <w:r w:rsidRPr="0096618B">
        <w:rPr>
          <w:rFonts w:ascii="Calibri" w:eastAsia="Calibri" w:hAnsi="Calibri" w:cs="B Nazanin" w:hint="cs"/>
          <w:b/>
          <w:bCs/>
          <w:kern w:val="2"/>
          <w:sz w:val="24"/>
          <w:szCs w:val="24"/>
          <w:rtl/>
          <w:lang w:bidi="fa-IR"/>
          <w14:ligatures w14:val="standardContextual"/>
        </w:rPr>
        <w:t>ی</w:t>
      </w:r>
      <w:r w:rsidRPr="0096618B">
        <w:rPr>
          <w:rFonts w:ascii="Calibri" w:eastAsia="Calibri" w:hAnsi="Calibri" w:cs="B Nazanin" w:hint="eastAsia"/>
          <w:b/>
          <w:bCs/>
          <w:kern w:val="2"/>
          <w:sz w:val="24"/>
          <w:szCs w:val="24"/>
          <w:rtl/>
          <w:lang w:bidi="fa-IR"/>
          <w14:ligatures w14:val="standardContextual"/>
        </w:rPr>
        <w:t>م</w:t>
      </w:r>
      <w:r w:rsidRPr="0096618B">
        <w:rPr>
          <w:rFonts w:ascii="Calibri" w:eastAsia="Calibri" w:hAnsi="Calibri" w:cs="B Nazanin"/>
          <w:b/>
          <w:bCs/>
          <w:kern w:val="2"/>
          <w:sz w:val="24"/>
          <w:szCs w:val="24"/>
          <w:rtl/>
          <w:lang w:bidi="fa-IR"/>
          <w14:ligatures w14:val="standardContextual"/>
        </w:rPr>
        <w:t xml:space="preserve"> مسئول</w:t>
      </w:r>
      <w:r w:rsidRPr="0096618B">
        <w:rPr>
          <w:rFonts w:ascii="Calibri" w:eastAsia="Calibri" w:hAnsi="Calibri" w:cs="B Nazanin" w:hint="cs"/>
          <w:b/>
          <w:bCs/>
          <w:kern w:val="2"/>
          <w:sz w:val="24"/>
          <w:szCs w:val="24"/>
          <w:rtl/>
          <w:lang w:bidi="fa-IR"/>
          <w14:ligatures w14:val="standardContextual"/>
        </w:rPr>
        <w:t>ی</w:t>
      </w:r>
      <w:r w:rsidRPr="0096618B">
        <w:rPr>
          <w:rFonts w:ascii="Calibri" w:eastAsia="Calibri" w:hAnsi="Calibri" w:cs="B Nazanin" w:hint="eastAsia"/>
          <w:b/>
          <w:bCs/>
          <w:kern w:val="2"/>
          <w:sz w:val="24"/>
          <w:szCs w:val="24"/>
          <w:rtl/>
          <w:lang w:bidi="fa-IR"/>
          <w14:ligatures w14:val="standardContextual"/>
        </w:rPr>
        <w:t>ت</w:t>
      </w:r>
      <w:r w:rsidRPr="0096618B">
        <w:rPr>
          <w:rFonts w:ascii="Calibri" w:eastAsia="Calibri" w:hAnsi="Calibri" w:cs="B Nazanin"/>
          <w:b/>
          <w:bCs/>
          <w:kern w:val="2"/>
          <w:sz w:val="24"/>
          <w:szCs w:val="24"/>
          <w:rtl/>
          <w:lang w:bidi="fa-IR"/>
          <w14:ligatures w14:val="standardContextual"/>
        </w:rPr>
        <w:t xml:space="preserve">" </w:t>
      </w:r>
      <w:r w:rsidRPr="0096618B">
        <w:rPr>
          <w:rFonts w:ascii="Calibri" w:eastAsia="Calibri" w:hAnsi="Calibri" w:cs="B Nazanin"/>
          <w:b/>
          <w:bCs/>
          <w:kern w:val="2"/>
          <w:sz w:val="24"/>
          <w:szCs w:val="24"/>
          <w:lang w:bidi="fa-IR"/>
          <w14:ligatures w14:val="standardContextual"/>
        </w:rPr>
        <w:t>Division of Responsibility)</w:t>
      </w:r>
      <w:r w:rsidR="00FD032B" w:rsidRPr="0096618B">
        <w:rPr>
          <w:rFonts w:ascii="Calibri" w:eastAsia="Calibri" w:hAnsi="Calibri" w:cs="B Nazanin" w:hint="cs"/>
          <w:b/>
          <w:bCs/>
          <w:kern w:val="2"/>
          <w:sz w:val="24"/>
          <w:szCs w:val="24"/>
          <w:rtl/>
          <w:lang w:bidi="fa-IR"/>
          <w14:ligatures w14:val="standardContextual"/>
        </w:rPr>
        <w:t>)</w:t>
      </w:r>
    </w:p>
    <w:p w14:paraId="0DEDC1B3" w14:textId="77777777" w:rsidR="005D6B05" w:rsidRPr="0096618B" w:rsidRDefault="005D6B05" w:rsidP="00FD032B">
      <w:pPr>
        <w:spacing w:after="160" w:line="259" w:lineRule="auto"/>
        <w:ind w:firstLine="0"/>
        <w:rPr>
          <w:rFonts w:ascii="Calibri" w:eastAsia="Calibri" w:hAnsi="Calibri" w:cs="B Nazanin"/>
          <w:kern w:val="2"/>
          <w:sz w:val="24"/>
          <w:szCs w:val="24"/>
          <w:rtl/>
          <w:lang w:bidi="fa-IR"/>
          <w14:ligatures w14:val="standardContextual"/>
        </w:rPr>
      </w:pPr>
      <w:r w:rsidRPr="0096618B">
        <w:rPr>
          <w:rFonts w:ascii="Calibri" w:eastAsia="Calibri" w:hAnsi="Calibri" w:cs="B Nazanin" w:hint="eastAsia"/>
          <w:kern w:val="2"/>
          <w:sz w:val="24"/>
          <w:szCs w:val="24"/>
          <w:rtl/>
          <w:lang w:bidi="fa-IR"/>
          <w14:ligatures w14:val="standardContextual"/>
        </w:rPr>
        <w:t>کارشناس</w:t>
      </w:r>
      <w:r w:rsidRPr="0096618B">
        <w:rPr>
          <w:rFonts w:ascii="Calibri" w:eastAsia="Calibri" w:hAnsi="Calibri" w:cs="B Nazanin"/>
          <w:kern w:val="2"/>
          <w:sz w:val="24"/>
          <w:szCs w:val="24"/>
          <w:rtl/>
          <w:lang w:bidi="fa-IR"/>
          <w14:ligatures w14:val="standardContextual"/>
        </w:rPr>
        <w:t xml:space="preserve"> ا</w:t>
      </w:r>
      <w:r w:rsidRPr="0096618B">
        <w:rPr>
          <w:rFonts w:ascii="Calibri" w:eastAsia="Calibri" w:hAnsi="Calibri" w:cs="B Nazanin" w:hint="cs"/>
          <w:kern w:val="2"/>
          <w:sz w:val="24"/>
          <w:szCs w:val="24"/>
          <w:rtl/>
          <w:lang w:bidi="fa-IR"/>
          <w14:ligatures w14:val="standardContextual"/>
        </w:rPr>
        <w:t>ی</w:t>
      </w:r>
      <w:r w:rsidRPr="0096618B">
        <w:rPr>
          <w:rFonts w:ascii="Calibri" w:eastAsia="Calibri" w:hAnsi="Calibri" w:cs="B Nazanin" w:hint="eastAsia"/>
          <w:kern w:val="2"/>
          <w:sz w:val="24"/>
          <w:szCs w:val="24"/>
          <w:rtl/>
          <w:lang w:bidi="fa-IR"/>
          <w14:ligatures w14:val="standardContextual"/>
        </w:rPr>
        <w:t>ن</w:t>
      </w:r>
      <w:r w:rsidRPr="0096618B">
        <w:rPr>
          <w:rFonts w:ascii="Calibri" w:eastAsia="Calibri" w:hAnsi="Calibri" w:cs="B Nazanin"/>
          <w:kern w:val="2"/>
          <w:sz w:val="24"/>
          <w:szCs w:val="24"/>
          <w:rtl/>
          <w:lang w:bidi="fa-IR"/>
          <w14:ligatures w14:val="standardContextual"/>
        </w:rPr>
        <w:t xml:space="preserve"> اصل طلا</w:t>
      </w:r>
      <w:r w:rsidRPr="0096618B">
        <w:rPr>
          <w:rFonts w:ascii="Calibri" w:eastAsia="Calibri" w:hAnsi="Calibri" w:cs="B Nazanin" w:hint="cs"/>
          <w:kern w:val="2"/>
          <w:sz w:val="24"/>
          <w:szCs w:val="24"/>
          <w:rtl/>
          <w:lang w:bidi="fa-IR"/>
          <w14:ligatures w14:val="standardContextual"/>
        </w:rPr>
        <w:t>یی</w:t>
      </w:r>
      <w:r w:rsidRPr="0096618B">
        <w:rPr>
          <w:rFonts w:ascii="Calibri" w:eastAsia="Calibri" w:hAnsi="Calibri" w:cs="B Nazanin"/>
          <w:kern w:val="2"/>
          <w:sz w:val="24"/>
          <w:szCs w:val="24"/>
          <w:rtl/>
          <w:lang w:bidi="fa-IR"/>
          <w14:ligatures w14:val="standardContextual"/>
        </w:rPr>
        <w:t xml:space="preserve"> را به والد</w:t>
      </w:r>
      <w:r w:rsidRPr="0096618B">
        <w:rPr>
          <w:rFonts w:ascii="Calibri" w:eastAsia="Calibri" w:hAnsi="Calibri" w:cs="B Nazanin" w:hint="cs"/>
          <w:kern w:val="2"/>
          <w:sz w:val="24"/>
          <w:szCs w:val="24"/>
          <w:rtl/>
          <w:lang w:bidi="fa-IR"/>
          <w14:ligatures w14:val="standardContextual"/>
        </w:rPr>
        <w:t>ی</w:t>
      </w:r>
      <w:r w:rsidRPr="0096618B">
        <w:rPr>
          <w:rFonts w:ascii="Calibri" w:eastAsia="Calibri" w:hAnsi="Calibri" w:cs="B Nazanin" w:hint="eastAsia"/>
          <w:kern w:val="2"/>
          <w:sz w:val="24"/>
          <w:szCs w:val="24"/>
          <w:rtl/>
          <w:lang w:bidi="fa-IR"/>
          <w14:ligatures w14:val="standardContextual"/>
        </w:rPr>
        <w:t>ن</w:t>
      </w:r>
      <w:r w:rsidRPr="0096618B">
        <w:rPr>
          <w:rFonts w:ascii="Calibri" w:eastAsia="Calibri" w:hAnsi="Calibri" w:cs="B Nazanin"/>
          <w:kern w:val="2"/>
          <w:sz w:val="24"/>
          <w:szCs w:val="24"/>
          <w:rtl/>
          <w:lang w:bidi="fa-IR"/>
          <w14:ligatures w14:val="standardContextual"/>
        </w:rPr>
        <w:t xml:space="preserve"> آموزش م</w:t>
      </w:r>
      <w:r w:rsidRPr="0096618B">
        <w:rPr>
          <w:rFonts w:ascii="Calibri" w:eastAsia="Calibri" w:hAnsi="Calibri" w:cs="B Nazanin" w:hint="cs"/>
          <w:kern w:val="2"/>
          <w:sz w:val="24"/>
          <w:szCs w:val="24"/>
          <w:rtl/>
          <w:lang w:bidi="fa-IR"/>
          <w14:ligatures w14:val="standardContextual"/>
        </w:rPr>
        <w:t>ی‌</w:t>
      </w:r>
      <w:r w:rsidRPr="0096618B">
        <w:rPr>
          <w:rFonts w:ascii="Calibri" w:eastAsia="Calibri" w:hAnsi="Calibri" w:cs="B Nazanin" w:hint="eastAsia"/>
          <w:kern w:val="2"/>
          <w:sz w:val="24"/>
          <w:szCs w:val="24"/>
          <w:rtl/>
          <w:lang w:bidi="fa-IR"/>
          <w14:ligatures w14:val="standardContextual"/>
        </w:rPr>
        <w:t>دهد</w:t>
      </w:r>
      <w:r w:rsidRPr="0096618B">
        <w:rPr>
          <w:rFonts w:ascii="Calibri" w:eastAsia="Calibri" w:hAnsi="Calibri" w:cs="B Nazanin"/>
          <w:kern w:val="2"/>
          <w:sz w:val="24"/>
          <w:szCs w:val="24"/>
          <w:rtl/>
          <w:lang w:bidi="fa-IR"/>
          <w14:ligatures w14:val="standardContextual"/>
        </w:rPr>
        <w:t>:</w:t>
      </w:r>
    </w:p>
    <w:p w14:paraId="752CBAA7" w14:textId="77777777" w:rsidR="005D6B05" w:rsidRPr="0096618B" w:rsidRDefault="005D6B05" w:rsidP="004C41E7">
      <w:pPr>
        <w:spacing w:after="160" w:line="259" w:lineRule="auto"/>
        <w:ind w:firstLine="0"/>
        <w:rPr>
          <w:rFonts w:ascii="Calibri" w:eastAsia="Calibri" w:hAnsi="Calibri" w:cs="B Nazanin"/>
          <w:kern w:val="2"/>
          <w:sz w:val="24"/>
          <w:szCs w:val="24"/>
          <w:rtl/>
          <w:lang w:bidi="fa-IR"/>
          <w14:ligatures w14:val="standardContextual"/>
        </w:rPr>
      </w:pPr>
      <w:r w:rsidRPr="0096618B">
        <w:rPr>
          <w:rFonts w:ascii="Calibri" w:eastAsia="Calibri" w:hAnsi="Calibri" w:cs="B Nazanin" w:hint="eastAsia"/>
          <w:kern w:val="2"/>
          <w:sz w:val="24"/>
          <w:szCs w:val="24"/>
          <w:rtl/>
          <w:lang w:bidi="fa-IR"/>
          <w14:ligatures w14:val="standardContextual"/>
        </w:rPr>
        <w:t>مسئول</w:t>
      </w:r>
      <w:r w:rsidRPr="0096618B">
        <w:rPr>
          <w:rFonts w:ascii="Calibri" w:eastAsia="Calibri" w:hAnsi="Calibri" w:cs="B Nazanin" w:hint="cs"/>
          <w:kern w:val="2"/>
          <w:sz w:val="24"/>
          <w:szCs w:val="24"/>
          <w:rtl/>
          <w:lang w:bidi="fa-IR"/>
          <w14:ligatures w14:val="standardContextual"/>
        </w:rPr>
        <w:t>ی</w:t>
      </w:r>
      <w:r w:rsidRPr="0096618B">
        <w:rPr>
          <w:rFonts w:ascii="Calibri" w:eastAsia="Calibri" w:hAnsi="Calibri" w:cs="B Nazanin" w:hint="eastAsia"/>
          <w:kern w:val="2"/>
          <w:sz w:val="24"/>
          <w:szCs w:val="24"/>
          <w:rtl/>
          <w:lang w:bidi="fa-IR"/>
          <w14:ligatures w14:val="standardContextual"/>
        </w:rPr>
        <w:t>ت</w:t>
      </w:r>
      <w:r w:rsidRPr="0096618B">
        <w:rPr>
          <w:rFonts w:ascii="Calibri" w:eastAsia="Calibri" w:hAnsi="Calibri" w:cs="B Nazanin"/>
          <w:kern w:val="2"/>
          <w:sz w:val="24"/>
          <w:szCs w:val="24"/>
          <w:rtl/>
          <w:lang w:bidi="fa-IR"/>
          <w14:ligatures w14:val="standardContextual"/>
        </w:rPr>
        <w:t xml:space="preserve"> والد</w:t>
      </w:r>
      <w:r w:rsidRPr="0096618B">
        <w:rPr>
          <w:rFonts w:ascii="Calibri" w:eastAsia="Calibri" w:hAnsi="Calibri" w:cs="B Nazanin" w:hint="cs"/>
          <w:kern w:val="2"/>
          <w:sz w:val="24"/>
          <w:szCs w:val="24"/>
          <w:rtl/>
          <w:lang w:bidi="fa-IR"/>
          <w14:ligatures w14:val="standardContextual"/>
        </w:rPr>
        <w:t>ی</w:t>
      </w:r>
      <w:r w:rsidRPr="0096618B">
        <w:rPr>
          <w:rFonts w:ascii="Calibri" w:eastAsia="Calibri" w:hAnsi="Calibri" w:cs="B Nazanin" w:hint="eastAsia"/>
          <w:kern w:val="2"/>
          <w:sz w:val="24"/>
          <w:szCs w:val="24"/>
          <w:rtl/>
          <w:lang w:bidi="fa-IR"/>
          <w14:ligatures w14:val="standardContextual"/>
        </w:rPr>
        <w:t>ن</w:t>
      </w:r>
      <w:r w:rsidRPr="0096618B">
        <w:rPr>
          <w:rFonts w:ascii="Calibri" w:eastAsia="Calibri" w:hAnsi="Calibri" w:cs="B Nazanin"/>
          <w:kern w:val="2"/>
          <w:sz w:val="24"/>
          <w:szCs w:val="24"/>
          <w:rtl/>
          <w:lang w:bidi="fa-IR"/>
          <w14:ligatures w14:val="standardContextual"/>
        </w:rPr>
        <w:t>: تع</w:t>
      </w:r>
      <w:r w:rsidRPr="0096618B">
        <w:rPr>
          <w:rFonts w:ascii="Calibri" w:eastAsia="Calibri" w:hAnsi="Calibri" w:cs="B Nazanin" w:hint="cs"/>
          <w:kern w:val="2"/>
          <w:sz w:val="24"/>
          <w:szCs w:val="24"/>
          <w:rtl/>
          <w:lang w:bidi="fa-IR"/>
          <w14:ligatures w14:val="standardContextual"/>
        </w:rPr>
        <w:t>یی</w:t>
      </w:r>
      <w:r w:rsidRPr="0096618B">
        <w:rPr>
          <w:rFonts w:ascii="Calibri" w:eastAsia="Calibri" w:hAnsi="Calibri" w:cs="B Nazanin" w:hint="eastAsia"/>
          <w:kern w:val="2"/>
          <w:sz w:val="24"/>
          <w:szCs w:val="24"/>
          <w:rtl/>
          <w:lang w:bidi="fa-IR"/>
          <w14:ligatures w14:val="standardContextual"/>
        </w:rPr>
        <w:t>ن</w:t>
      </w:r>
      <w:r w:rsidRPr="0096618B">
        <w:rPr>
          <w:rFonts w:ascii="Calibri" w:eastAsia="Calibri" w:hAnsi="Calibri" w:cs="B Nazanin"/>
          <w:kern w:val="2"/>
          <w:sz w:val="24"/>
          <w:szCs w:val="24"/>
          <w:rtl/>
          <w:lang w:bidi="fa-IR"/>
          <w14:ligatures w14:val="standardContextual"/>
        </w:rPr>
        <w:t xml:space="preserve"> </w:t>
      </w:r>
      <w:r w:rsidRPr="0096618B">
        <w:rPr>
          <w:rFonts w:ascii="Calibri" w:eastAsia="Calibri" w:hAnsi="Calibri" w:cs="B Nazanin"/>
          <w:b/>
          <w:bCs/>
          <w:kern w:val="2"/>
          <w:sz w:val="24"/>
          <w:szCs w:val="24"/>
          <w:rtl/>
          <w:lang w:bidi="fa-IR"/>
          <w14:ligatures w14:val="standardContextual"/>
        </w:rPr>
        <w:t>چه غذا</w:t>
      </w:r>
      <w:r w:rsidRPr="0096618B">
        <w:rPr>
          <w:rFonts w:ascii="Calibri" w:eastAsia="Calibri" w:hAnsi="Calibri" w:cs="B Nazanin" w:hint="cs"/>
          <w:b/>
          <w:bCs/>
          <w:kern w:val="2"/>
          <w:sz w:val="24"/>
          <w:szCs w:val="24"/>
          <w:rtl/>
          <w:lang w:bidi="fa-IR"/>
          <w14:ligatures w14:val="standardContextual"/>
        </w:rPr>
        <w:t>یی</w:t>
      </w:r>
      <w:r w:rsidRPr="0096618B">
        <w:rPr>
          <w:rFonts w:ascii="Calibri" w:eastAsia="Calibri" w:hAnsi="Calibri" w:cs="B Nazanin" w:hint="eastAsia"/>
          <w:b/>
          <w:bCs/>
          <w:kern w:val="2"/>
          <w:sz w:val="24"/>
          <w:szCs w:val="24"/>
          <w:rtl/>
          <w:lang w:bidi="fa-IR"/>
          <w14:ligatures w14:val="standardContextual"/>
        </w:rPr>
        <w:t>،</w:t>
      </w:r>
      <w:r w:rsidRPr="0096618B">
        <w:rPr>
          <w:rFonts w:ascii="Calibri" w:eastAsia="Calibri" w:hAnsi="Calibri" w:cs="B Nazanin"/>
          <w:b/>
          <w:bCs/>
          <w:kern w:val="2"/>
          <w:sz w:val="24"/>
          <w:szCs w:val="24"/>
          <w:rtl/>
          <w:lang w:bidi="fa-IR"/>
          <w14:ligatures w14:val="standardContextual"/>
        </w:rPr>
        <w:t xml:space="preserve"> چه زمان</w:t>
      </w:r>
      <w:r w:rsidRPr="0096618B">
        <w:rPr>
          <w:rFonts w:ascii="Calibri" w:eastAsia="Calibri" w:hAnsi="Calibri" w:cs="B Nazanin" w:hint="cs"/>
          <w:b/>
          <w:bCs/>
          <w:kern w:val="2"/>
          <w:sz w:val="24"/>
          <w:szCs w:val="24"/>
          <w:rtl/>
          <w:lang w:bidi="fa-IR"/>
          <w14:ligatures w14:val="standardContextual"/>
        </w:rPr>
        <w:t>ی</w:t>
      </w:r>
      <w:r w:rsidRPr="0096618B">
        <w:rPr>
          <w:rFonts w:ascii="Calibri" w:eastAsia="Calibri" w:hAnsi="Calibri" w:cs="B Nazanin"/>
          <w:b/>
          <w:bCs/>
          <w:kern w:val="2"/>
          <w:sz w:val="24"/>
          <w:szCs w:val="24"/>
          <w:rtl/>
          <w:lang w:bidi="fa-IR"/>
          <w14:ligatures w14:val="standardContextual"/>
        </w:rPr>
        <w:t xml:space="preserve"> و در کجا</w:t>
      </w:r>
      <w:r w:rsidRPr="0096618B">
        <w:rPr>
          <w:rFonts w:ascii="Calibri" w:eastAsia="Calibri" w:hAnsi="Calibri" w:cs="B Nazanin"/>
          <w:kern w:val="2"/>
          <w:sz w:val="24"/>
          <w:szCs w:val="24"/>
          <w:rtl/>
          <w:lang w:bidi="fa-IR"/>
          <w14:ligatures w14:val="standardContextual"/>
        </w:rPr>
        <w:t xml:space="preserve"> خورده شود. (مثلاً: امشب ساعت ۷ در آشپزخانه، شام ماکارون</w:t>
      </w:r>
      <w:r w:rsidRPr="0096618B">
        <w:rPr>
          <w:rFonts w:ascii="Calibri" w:eastAsia="Calibri" w:hAnsi="Calibri" w:cs="B Nazanin" w:hint="cs"/>
          <w:kern w:val="2"/>
          <w:sz w:val="24"/>
          <w:szCs w:val="24"/>
          <w:rtl/>
          <w:lang w:bidi="fa-IR"/>
          <w14:ligatures w14:val="standardContextual"/>
        </w:rPr>
        <w:t>ی</w:t>
      </w:r>
      <w:r w:rsidRPr="0096618B">
        <w:rPr>
          <w:rFonts w:ascii="Calibri" w:eastAsia="Calibri" w:hAnsi="Calibri" w:cs="B Nazanin"/>
          <w:kern w:val="2"/>
          <w:sz w:val="24"/>
          <w:szCs w:val="24"/>
          <w:rtl/>
          <w:lang w:bidi="fa-IR"/>
          <w14:ligatures w14:val="standardContextual"/>
        </w:rPr>
        <w:t xml:space="preserve"> و سالاد است).</w:t>
      </w:r>
    </w:p>
    <w:p w14:paraId="50019593" w14:textId="77777777" w:rsidR="005D6B05" w:rsidRPr="0096618B" w:rsidRDefault="005D6B05" w:rsidP="005D6B05">
      <w:pPr>
        <w:spacing w:after="160" w:line="259" w:lineRule="auto"/>
        <w:ind w:firstLine="0"/>
        <w:rPr>
          <w:rFonts w:ascii="Calibri" w:eastAsia="Calibri" w:hAnsi="Calibri" w:cs="B Nazanin"/>
          <w:kern w:val="2"/>
          <w:sz w:val="24"/>
          <w:szCs w:val="24"/>
          <w:rtl/>
          <w:lang w:bidi="fa-IR"/>
          <w14:ligatures w14:val="standardContextual"/>
        </w:rPr>
      </w:pPr>
      <w:r w:rsidRPr="0096618B">
        <w:rPr>
          <w:rFonts w:ascii="Calibri" w:eastAsia="Calibri" w:hAnsi="Calibri" w:cs="B Nazanin" w:hint="eastAsia"/>
          <w:kern w:val="2"/>
          <w:sz w:val="24"/>
          <w:szCs w:val="24"/>
          <w:rtl/>
          <w:lang w:bidi="fa-IR"/>
          <w14:ligatures w14:val="standardContextual"/>
        </w:rPr>
        <w:t>مسئول</w:t>
      </w:r>
      <w:r w:rsidRPr="0096618B">
        <w:rPr>
          <w:rFonts w:ascii="Calibri" w:eastAsia="Calibri" w:hAnsi="Calibri" w:cs="B Nazanin" w:hint="cs"/>
          <w:kern w:val="2"/>
          <w:sz w:val="24"/>
          <w:szCs w:val="24"/>
          <w:rtl/>
          <w:lang w:bidi="fa-IR"/>
          <w14:ligatures w14:val="standardContextual"/>
        </w:rPr>
        <w:t>ی</w:t>
      </w:r>
      <w:r w:rsidRPr="0096618B">
        <w:rPr>
          <w:rFonts w:ascii="Calibri" w:eastAsia="Calibri" w:hAnsi="Calibri" w:cs="B Nazanin" w:hint="eastAsia"/>
          <w:kern w:val="2"/>
          <w:sz w:val="24"/>
          <w:szCs w:val="24"/>
          <w:rtl/>
          <w:lang w:bidi="fa-IR"/>
          <w14:ligatures w14:val="standardContextual"/>
        </w:rPr>
        <w:t>ت</w:t>
      </w:r>
      <w:r w:rsidRPr="0096618B">
        <w:rPr>
          <w:rFonts w:ascii="Calibri" w:eastAsia="Calibri" w:hAnsi="Calibri" w:cs="B Nazanin"/>
          <w:kern w:val="2"/>
          <w:sz w:val="24"/>
          <w:szCs w:val="24"/>
          <w:rtl/>
          <w:lang w:bidi="fa-IR"/>
          <w14:ligatures w14:val="standardContextual"/>
        </w:rPr>
        <w:t xml:space="preserve"> کودک: تع</w:t>
      </w:r>
      <w:r w:rsidRPr="0096618B">
        <w:rPr>
          <w:rFonts w:ascii="Calibri" w:eastAsia="Calibri" w:hAnsi="Calibri" w:cs="B Nazanin" w:hint="cs"/>
          <w:kern w:val="2"/>
          <w:sz w:val="24"/>
          <w:szCs w:val="24"/>
          <w:rtl/>
          <w:lang w:bidi="fa-IR"/>
          <w14:ligatures w14:val="standardContextual"/>
        </w:rPr>
        <w:t>یی</w:t>
      </w:r>
      <w:r w:rsidRPr="0096618B">
        <w:rPr>
          <w:rFonts w:ascii="Calibri" w:eastAsia="Calibri" w:hAnsi="Calibri" w:cs="B Nazanin" w:hint="eastAsia"/>
          <w:kern w:val="2"/>
          <w:sz w:val="24"/>
          <w:szCs w:val="24"/>
          <w:rtl/>
          <w:lang w:bidi="fa-IR"/>
          <w14:ligatures w14:val="standardContextual"/>
        </w:rPr>
        <w:t>ن</w:t>
      </w:r>
      <w:r w:rsidRPr="0096618B">
        <w:rPr>
          <w:rFonts w:ascii="Calibri" w:eastAsia="Calibri" w:hAnsi="Calibri" w:cs="B Nazanin"/>
          <w:kern w:val="2"/>
          <w:sz w:val="24"/>
          <w:szCs w:val="24"/>
          <w:rtl/>
          <w:lang w:bidi="fa-IR"/>
          <w14:ligatures w14:val="standardContextual"/>
        </w:rPr>
        <w:t xml:space="preserve"> ا</w:t>
      </w:r>
      <w:r w:rsidRPr="0096618B">
        <w:rPr>
          <w:rFonts w:ascii="Calibri" w:eastAsia="Calibri" w:hAnsi="Calibri" w:cs="B Nazanin" w:hint="cs"/>
          <w:kern w:val="2"/>
          <w:sz w:val="24"/>
          <w:szCs w:val="24"/>
          <w:rtl/>
          <w:lang w:bidi="fa-IR"/>
          <w14:ligatures w14:val="standardContextual"/>
        </w:rPr>
        <w:t>ی</w:t>
      </w:r>
      <w:r w:rsidRPr="0096618B">
        <w:rPr>
          <w:rFonts w:ascii="Calibri" w:eastAsia="Calibri" w:hAnsi="Calibri" w:cs="B Nazanin" w:hint="eastAsia"/>
          <w:kern w:val="2"/>
          <w:sz w:val="24"/>
          <w:szCs w:val="24"/>
          <w:rtl/>
          <w:lang w:bidi="fa-IR"/>
          <w14:ligatures w14:val="standardContextual"/>
        </w:rPr>
        <w:t>نکه</w:t>
      </w:r>
      <w:r w:rsidRPr="0096618B">
        <w:rPr>
          <w:rFonts w:ascii="Calibri" w:eastAsia="Calibri" w:hAnsi="Calibri" w:cs="B Nazanin"/>
          <w:kern w:val="2"/>
          <w:sz w:val="24"/>
          <w:szCs w:val="24"/>
          <w:rtl/>
          <w:lang w:bidi="fa-IR"/>
          <w14:ligatures w14:val="standardContextual"/>
        </w:rPr>
        <w:t xml:space="preserve"> </w:t>
      </w:r>
      <w:r w:rsidRPr="0096618B">
        <w:rPr>
          <w:rFonts w:ascii="Calibri" w:eastAsia="Calibri" w:hAnsi="Calibri" w:cs="B Nazanin"/>
          <w:b/>
          <w:bCs/>
          <w:kern w:val="2"/>
          <w:sz w:val="24"/>
          <w:szCs w:val="24"/>
          <w:rtl/>
          <w:lang w:bidi="fa-IR"/>
          <w14:ligatures w14:val="standardContextual"/>
        </w:rPr>
        <w:t>آ</w:t>
      </w:r>
      <w:r w:rsidRPr="0096618B">
        <w:rPr>
          <w:rFonts w:ascii="Calibri" w:eastAsia="Calibri" w:hAnsi="Calibri" w:cs="B Nazanin" w:hint="cs"/>
          <w:b/>
          <w:bCs/>
          <w:kern w:val="2"/>
          <w:sz w:val="24"/>
          <w:szCs w:val="24"/>
          <w:rtl/>
          <w:lang w:bidi="fa-IR"/>
          <w14:ligatures w14:val="standardContextual"/>
        </w:rPr>
        <w:t>ی</w:t>
      </w:r>
      <w:r w:rsidRPr="0096618B">
        <w:rPr>
          <w:rFonts w:ascii="Calibri" w:eastAsia="Calibri" w:hAnsi="Calibri" w:cs="B Nazanin" w:hint="eastAsia"/>
          <w:b/>
          <w:bCs/>
          <w:kern w:val="2"/>
          <w:sz w:val="24"/>
          <w:szCs w:val="24"/>
          <w:rtl/>
          <w:lang w:bidi="fa-IR"/>
          <w14:ligatures w14:val="standardContextual"/>
        </w:rPr>
        <w:t>ا</w:t>
      </w:r>
      <w:r w:rsidRPr="0096618B">
        <w:rPr>
          <w:rFonts w:ascii="Calibri" w:eastAsia="Calibri" w:hAnsi="Calibri" w:cs="B Nazanin"/>
          <w:b/>
          <w:bCs/>
          <w:kern w:val="2"/>
          <w:sz w:val="24"/>
          <w:szCs w:val="24"/>
          <w:rtl/>
          <w:lang w:bidi="fa-IR"/>
          <w14:ligatures w14:val="standardContextual"/>
        </w:rPr>
        <w:t xml:space="preserve"> م</w:t>
      </w:r>
      <w:r w:rsidRPr="0096618B">
        <w:rPr>
          <w:rFonts w:ascii="Calibri" w:eastAsia="Calibri" w:hAnsi="Calibri" w:cs="B Nazanin" w:hint="cs"/>
          <w:b/>
          <w:bCs/>
          <w:kern w:val="2"/>
          <w:sz w:val="24"/>
          <w:szCs w:val="24"/>
          <w:rtl/>
          <w:lang w:bidi="fa-IR"/>
          <w14:ligatures w14:val="standardContextual"/>
        </w:rPr>
        <w:t>ی‌</w:t>
      </w:r>
      <w:r w:rsidRPr="0096618B">
        <w:rPr>
          <w:rFonts w:ascii="Calibri" w:eastAsia="Calibri" w:hAnsi="Calibri" w:cs="B Nazanin" w:hint="eastAsia"/>
          <w:b/>
          <w:bCs/>
          <w:kern w:val="2"/>
          <w:sz w:val="24"/>
          <w:szCs w:val="24"/>
          <w:rtl/>
          <w:lang w:bidi="fa-IR"/>
          <w14:ligatures w14:val="standardContextual"/>
        </w:rPr>
        <w:t>خورد</w:t>
      </w:r>
      <w:r w:rsidRPr="0096618B">
        <w:rPr>
          <w:rFonts w:ascii="Calibri" w:eastAsia="Calibri" w:hAnsi="Calibri" w:cs="B Nazanin"/>
          <w:b/>
          <w:bCs/>
          <w:kern w:val="2"/>
          <w:sz w:val="24"/>
          <w:szCs w:val="24"/>
          <w:rtl/>
          <w:lang w:bidi="fa-IR"/>
          <w14:ligatures w14:val="standardContextual"/>
        </w:rPr>
        <w:t xml:space="preserve"> </w:t>
      </w:r>
      <w:r w:rsidRPr="0096618B">
        <w:rPr>
          <w:rFonts w:ascii="Calibri" w:eastAsia="Calibri" w:hAnsi="Calibri" w:cs="B Nazanin" w:hint="cs"/>
          <w:b/>
          <w:bCs/>
          <w:kern w:val="2"/>
          <w:sz w:val="24"/>
          <w:szCs w:val="24"/>
          <w:rtl/>
          <w:lang w:bidi="fa-IR"/>
          <w14:ligatures w14:val="standardContextual"/>
        </w:rPr>
        <w:t>ی</w:t>
      </w:r>
      <w:r w:rsidRPr="0096618B">
        <w:rPr>
          <w:rFonts w:ascii="Calibri" w:eastAsia="Calibri" w:hAnsi="Calibri" w:cs="B Nazanin" w:hint="eastAsia"/>
          <w:b/>
          <w:bCs/>
          <w:kern w:val="2"/>
          <w:sz w:val="24"/>
          <w:szCs w:val="24"/>
          <w:rtl/>
          <w:lang w:bidi="fa-IR"/>
          <w14:ligatures w14:val="standardContextual"/>
        </w:rPr>
        <w:t>ا</w:t>
      </w:r>
      <w:r w:rsidRPr="0096618B">
        <w:rPr>
          <w:rFonts w:ascii="Calibri" w:eastAsia="Calibri" w:hAnsi="Calibri" w:cs="B Nazanin"/>
          <w:b/>
          <w:bCs/>
          <w:kern w:val="2"/>
          <w:sz w:val="24"/>
          <w:szCs w:val="24"/>
          <w:rtl/>
          <w:lang w:bidi="fa-IR"/>
          <w14:ligatures w14:val="standardContextual"/>
        </w:rPr>
        <w:t xml:space="preserve"> نه و چه مقدار</w:t>
      </w:r>
      <w:r w:rsidRPr="0096618B">
        <w:rPr>
          <w:rFonts w:ascii="Calibri" w:eastAsia="Calibri" w:hAnsi="Calibri" w:cs="B Nazanin" w:hint="cs"/>
          <w:b/>
          <w:bCs/>
          <w:kern w:val="2"/>
          <w:sz w:val="24"/>
          <w:szCs w:val="24"/>
          <w:rtl/>
          <w:lang w:bidi="fa-IR"/>
          <w14:ligatures w14:val="standardContextual"/>
        </w:rPr>
        <w:t>ی</w:t>
      </w:r>
      <w:r w:rsidRPr="0096618B">
        <w:rPr>
          <w:rFonts w:ascii="Calibri" w:eastAsia="Calibri" w:hAnsi="Calibri" w:cs="B Nazanin"/>
          <w:kern w:val="2"/>
          <w:sz w:val="24"/>
          <w:szCs w:val="24"/>
          <w:rtl/>
          <w:lang w:bidi="fa-IR"/>
          <w14:ligatures w14:val="standardContextual"/>
        </w:rPr>
        <w:t xml:space="preserve"> از غذا</w:t>
      </w:r>
      <w:r w:rsidRPr="0096618B">
        <w:rPr>
          <w:rFonts w:ascii="Calibri" w:eastAsia="Calibri" w:hAnsi="Calibri" w:cs="B Nazanin" w:hint="cs"/>
          <w:kern w:val="2"/>
          <w:sz w:val="24"/>
          <w:szCs w:val="24"/>
          <w:rtl/>
          <w:lang w:bidi="fa-IR"/>
          <w14:ligatures w14:val="standardContextual"/>
        </w:rPr>
        <w:t>ی</w:t>
      </w:r>
      <w:r w:rsidRPr="0096618B">
        <w:rPr>
          <w:rFonts w:ascii="Calibri" w:eastAsia="Calibri" w:hAnsi="Calibri" w:cs="B Nazanin"/>
          <w:kern w:val="2"/>
          <w:sz w:val="24"/>
          <w:szCs w:val="24"/>
          <w:rtl/>
          <w:lang w:bidi="fa-IR"/>
          <w14:ligatures w14:val="standardContextual"/>
        </w:rPr>
        <w:t xml:space="preserve"> ارائه شده را م</w:t>
      </w:r>
      <w:r w:rsidRPr="0096618B">
        <w:rPr>
          <w:rFonts w:ascii="Calibri" w:eastAsia="Calibri" w:hAnsi="Calibri" w:cs="B Nazanin" w:hint="cs"/>
          <w:kern w:val="2"/>
          <w:sz w:val="24"/>
          <w:szCs w:val="24"/>
          <w:rtl/>
          <w:lang w:bidi="fa-IR"/>
          <w14:ligatures w14:val="standardContextual"/>
        </w:rPr>
        <w:t>ی‌</w:t>
      </w:r>
      <w:r w:rsidRPr="0096618B">
        <w:rPr>
          <w:rFonts w:ascii="Calibri" w:eastAsia="Calibri" w:hAnsi="Calibri" w:cs="B Nazanin" w:hint="eastAsia"/>
          <w:kern w:val="2"/>
          <w:sz w:val="24"/>
          <w:szCs w:val="24"/>
          <w:rtl/>
          <w:lang w:bidi="fa-IR"/>
          <w14:ligatures w14:val="standardContextual"/>
        </w:rPr>
        <w:t>خورد</w:t>
      </w:r>
      <w:r w:rsidRPr="0096618B">
        <w:rPr>
          <w:rFonts w:ascii="Calibri" w:eastAsia="Calibri" w:hAnsi="Calibri" w:cs="B Nazanin"/>
          <w:kern w:val="2"/>
          <w:sz w:val="24"/>
          <w:szCs w:val="24"/>
          <w:rtl/>
          <w:lang w:bidi="fa-IR"/>
          <w14:ligatures w14:val="standardContextual"/>
        </w:rPr>
        <w:t>.</w:t>
      </w:r>
    </w:p>
    <w:p w14:paraId="67D3FA72" w14:textId="77777777" w:rsidR="005D6B05" w:rsidRPr="0096618B" w:rsidRDefault="005D6B05" w:rsidP="005D6B05">
      <w:pPr>
        <w:spacing w:after="160" w:line="259" w:lineRule="auto"/>
        <w:ind w:firstLine="0"/>
        <w:rPr>
          <w:rFonts w:ascii="Calibri" w:eastAsia="Calibri" w:hAnsi="Calibri" w:cs="B Nazanin"/>
          <w:kern w:val="2"/>
          <w:sz w:val="24"/>
          <w:szCs w:val="24"/>
          <w:rtl/>
          <w:lang w:bidi="fa-IR"/>
          <w14:ligatures w14:val="standardContextual"/>
        </w:rPr>
      </w:pPr>
      <w:r w:rsidRPr="0096618B">
        <w:rPr>
          <w:rFonts w:ascii="Calibri" w:eastAsia="Calibri" w:hAnsi="Calibri" w:cs="B Nazanin" w:hint="eastAsia"/>
          <w:kern w:val="2"/>
          <w:sz w:val="24"/>
          <w:szCs w:val="24"/>
          <w:rtl/>
          <w:lang w:bidi="fa-IR"/>
          <w14:ligatures w14:val="standardContextual"/>
        </w:rPr>
        <w:t>ا</w:t>
      </w:r>
      <w:r w:rsidRPr="0096618B">
        <w:rPr>
          <w:rFonts w:ascii="Calibri" w:eastAsia="Calibri" w:hAnsi="Calibri" w:cs="B Nazanin" w:hint="cs"/>
          <w:kern w:val="2"/>
          <w:sz w:val="24"/>
          <w:szCs w:val="24"/>
          <w:rtl/>
          <w:lang w:bidi="fa-IR"/>
          <w14:ligatures w14:val="standardContextual"/>
        </w:rPr>
        <w:t>ی</w:t>
      </w:r>
      <w:r w:rsidRPr="0096618B">
        <w:rPr>
          <w:rFonts w:ascii="Calibri" w:eastAsia="Calibri" w:hAnsi="Calibri" w:cs="B Nazanin" w:hint="eastAsia"/>
          <w:kern w:val="2"/>
          <w:sz w:val="24"/>
          <w:szCs w:val="24"/>
          <w:rtl/>
          <w:lang w:bidi="fa-IR"/>
          <w14:ligatures w14:val="standardContextual"/>
        </w:rPr>
        <w:t>ن</w:t>
      </w:r>
      <w:r w:rsidRPr="0096618B">
        <w:rPr>
          <w:rFonts w:ascii="Calibri" w:eastAsia="Calibri" w:hAnsi="Calibri" w:cs="B Nazanin"/>
          <w:kern w:val="2"/>
          <w:sz w:val="24"/>
          <w:szCs w:val="24"/>
          <w:rtl/>
          <w:lang w:bidi="fa-IR"/>
          <w14:ligatures w14:val="standardContextual"/>
        </w:rPr>
        <w:t xml:space="preserve"> اصل، فشار را از رو</w:t>
      </w:r>
      <w:r w:rsidRPr="0096618B">
        <w:rPr>
          <w:rFonts w:ascii="Calibri" w:eastAsia="Calibri" w:hAnsi="Calibri" w:cs="B Nazanin" w:hint="cs"/>
          <w:kern w:val="2"/>
          <w:sz w:val="24"/>
          <w:szCs w:val="24"/>
          <w:rtl/>
          <w:lang w:bidi="fa-IR"/>
          <w14:ligatures w14:val="standardContextual"/>
        </w:rPr>
        <w:t>ی</w:t>
      </w:r>
      <w:r w:rsidRPr="0096618B">
        <w:rPr>
          <w:rFonts w:ascii="Calibri" w:eastAsia="Calibri" w:hAnsi="Calibri" w:cs="B Nazanin"/>
          <w:kern w:val="2"/>
          <w:sz w:val="24"/>
          <w:szCs w:val="24"/>
          <w:rtl/>
          <w:lang w:bidi="fa-IR"/>
          <w14:ligatures w14:val="standardContextual"/>
        </w:rPr>
        <w:t xml:space="preserve"> کودک برداشته و قدرت را به والد</w:t>
      </w:r>
      <w:r w:rsidRPr="0096618B">
        <w:rPr>
          <w:rFonts w:ascii="Calibri" w:eastAsia="Calibri" w:hAnsi="Calibri" w:cs="B Nazanin" w:hint="cs"/>
          <w:kern w:val="2"/>
          <w:sz w:val="24"/>
          <w:szCs w:val="24"/>
          <w:rtl/>
          <w:lang w:bidi="fa-IR"/>
          <w14:ligatures w14:val="standardContextual"/>
        </w:rPr>
        <w:t>ی</w:t>
      </w:r>
      <w:r w:rsidRPr="0096618B">
        <w:rPr>
          <w:rFonts w:ascii="Calibri" w:eastAsia="Calibri" w:hAnsi="Calibri" w:cs="B Nazanin" w:hint="eastAsia"/>
          <w:kern w:val="2"/>
          <w:sz w:val="24"/>
          <w:szCs w:val="24"/>
          <w:rtl/>
          <w:lang w:bidi="fa-IR"/>
          <w14:ligatures w14:val="standardContextual"/>
        </w:rPr>
        <w:t>ن</w:t>
      </w:r>
      <w:r w:rsidRPr="0096618B">
        <w:rPr>
          <w:rFonts w:ascii="Calibri" w:eastAsia="Calibri" w:hAnsi="Calibri" w:cs="B Nazanin"/>
          <w:kern w:val="2"/>
          <w:sz w:val="24"/>
          <w:szCs w:val="24"/>
          <w:rtl/>
          <w:lang w:bidi="fa-IR"/>
          <w14:ligatures w14:val="standardContextual"/>
        </w:rPr>
        <w:t xml:space="preserve"> بازم</w:t>
      </w:r>
      <w:r w:rsidRPr="0096618B">
        <w:rPr>
          <w:rFonts w:ascii="Calibri" w:eastAsia="Calibri" w:hAnsi="Calibri" w:cs="B Nazanin" w:hint="cs"/>
          <w:kern w:val="2"/>
          <w:sz w:val="24"/>
          <w:szCs w:val="24"/>
          <w:rtl/>
          <w:lang w:bidi="fa-IR"/>
          <w14:ligatures w14:val="standardContextual"/>
        </w:rPr>
        <w:t>ی‌</w:t>
      </w:r>
      <w:r w:rsidRPr="0096618B">
        <w:rPr>
          <w:rFonts w:ascii="Calibri" w:eastAsia="Calibri" w:hAnsi="Calibri" w:cs="B Nazanin" w:hint="eastAsia"/>
          <w:kern w:val="2"/>
          <w:sz w:val="24"/>
          <w:szCs w:val="24"/>
          <w:rtl/>
          <w:lang w:bidi="fa-IR"/>
          <w14:ligatures w14:val="standardContextual"/>
        </w:rPr>
        <w:t>گرداند</w:t>
      </w:r>
      <w:r w:rsidRPr="0096618B">
        <w:rPr>
          <w:rFonts w:ascii="Calibri" w:eastAsia="Calibri" w:hAnsi="Calibri" w:cs="B Nazanin"/>
          <w:kern w:val="2"/>
          <w:sz w:val="24"/>
          <w:szCs w:val="24"/>
          <w:rtl/>
          <w:lang w:bidi="fa-IR"/>
          <w14:ligatures w14:val="standardContextual"/>
        </w:rPr>
        <w:t>.</w:t>
      </w:r>
    </w:p>
    <w:p w14:paraId="4A3BE3A5" w14:textId="77777777" w:rsidR="005D6B05" w:rsidRPr="0096618B" w:rsidRDefault="005D6B05" w:rsidP="005D6B05">
      <w:pPr>
        <w:spacing w:after="160" w:line="259" w:lineRule="auto"/>
        <w:ind w:firstLine="0"/>
        <w:rPr>
          <w:rFonts w:ascii="Calibri" w:eastAsia="Calibri" w:hAnsi="Calibri" w:cs="B Nazanin"/>
          <w:kern w:val="2"/>
          <w:sz w:val="24"/>
          <w:szCs w:val="24"/>
          <w:rtl/>
          <w:lang w:bidi="fa-IR"/>
          <w14:ligatures w14:val="standardContextual"/>
        </w:rPr>
      </w:pPr>
    </w:p>
    <w:p w14:paraId="769910EC" w14:textId="77777777" w:rsidR="005D6B05" w:rsidRPr="0096618B" w:rsidRDefault="005D6B05" w:rsidP="000717C0">
      <w:pPr>
        <w:spacing w:after="160" w:line="259" w:lineRule="auto"/>
        <w:ind w:firstLine="0"/>
        <w:rPr>
          <w:rFonts w:ascii="Calibri" w:eastAsia="Calibri" w:hAnsi="Calibri" w:cs="B Nazanin"/>
          <w:b/>
          <w:bCs/>
          <w:kern w:val="2"/>
          <w:sz w:val="24"/>
          <w:szCs w:val="24"/>
          <w:rtl/>
          <w:lang w:bidi="fa-IR"/>
          <w14:ligatures w14:val="standardContextual"/>
        </w:rPr>
      </w:pPr>
      <w:r w:rsidRPr="0096618B">
        <w:rPr>
          <w:rFonts w:ascii="Calibri" w:eastAsia="Calibri" w:hAnsi="Calibri" w:cs="B Nazanin" w:hint="eastAsia"/>
          <w:b/>
          <w:bCs/>
          <w:kern w:val="2"/>
          <w:sz w:val="24"/>
          <w:szCs w:val="24"/>
          <w:rtl/>
          <w:lang w:bidi="fa-IR"/>
          <w14:ligatures w14:val="standardContextual"/>
        </w:rPr>
        <w:t>گام</w:t>
      </w:r>
      <w:r w:rsidRPr="0096618B">
        <w:rPr>
          <w:rFonts w:ascii="Calibri" w:eastAsia="Calibri" w:hAnsi="Calibri" w:cs="B Nazanin"/>
          <w:b/>
          <w:bCs/>
          <w:kern w:val="2"/>
          <w:sz w:val="24"/>
          <w:szCs w:val="24"/>
          <w:rtl/>
          <w:lang w:bidi="fa-IR"/>
          <w14:ligatures w14:val="standardContextual"/>
        </w:rPr>
        <w:t xml:space="preserve"> ۳: تع</w:t>
      </w:r>
      <w:r w:rsidRPr="0096618B">
        <w:rPr>
          <w:rFonts w:ascii="Calibri" w:eastAsia="Calibri" w:hAnsi="Calibri" w:cs="B Nazanin" w:hint="cs"/>
          <w:b/>
          <w:bCs/>
          <w:kern w:val="2"/>
          <w:sz w:val="24"/>
          <w:szCs w:val="24"/>
          <w:rtl/>
          <w:lang w:bidi="fa-IR"/>
          <w14:ligatures w14:val="standardContextual"/>
        </w:rPr>
        <w:t>یی</w:t>
      </w:r>
      <w:r w:rsidRPr="0096618B">
        <w:rPr>
          <w:rFonts w:ascii="Calibri" w:eastAsia="Calibri" w:hAnsi="Calibri" w:cs="B Nazanin" w:hint="eastAsia"/>
          <w:b/>
          <w:bCs/>
          <w:kern w:val="2"/>
          <w:sz w:val="24"/>
          <w:szCs w:val="24"/>
          <w:rtl/>
          <w:lang w:bidi="fa-IR"/>
          <w14:ligatures w14:val="standardContextual"/>
        </w:rPr>
        <w:t>ن</w:t>
      </w:r>
      <w:r w:rsidRPr="0096618B">
        <w:rPr>
          <w:rFonts w:ascii="Calibri" w:eastAsia="Calibri" w:hAnsi="Calibri" w:cs="B Nazanin"/>
          <w:b/>
          <w:bCs/>
          <w:kern w:val="2"/>
          <w:sz w:val="24"/>
          <w:szCs w:val="24"/>
          <w:rtl/>
          <w:lang w:bidi="fa-IR"/>
          <w14:ligatures w14:val="standardContextual"/>
        </w:rPr>
        <w:t xml:space="preserve"> اهداف مشترک کوچک و عمل</w:t>
      </w:r>
      <w:r w:rsidRPr="0096618B">
        <w:rPr>
          <w:rFonts w:ascii="Calibri" w:eastAsia="Calibri" w:hAnsi="Calibri" w:cs="B Nazanin" w:hint="cs"/>
          <w:b/>
          <w:bCs/>
          <w:kern w:val="2"/>
          <w:sz w:val="24"/>
          <w:szCs w:val="24"/>
          <w:rtl/>
          <w:lang w:bidi="fa-IR"/>
          <w14:ligatures w14:val="standardContextual"/>
        </w:rPr>
        <w:t>ی</w:t>
      </w:r>
      <w:r w:rsidRPr="0096618B">
        <w:rPr>
          <w:rFonts w:ascii="Calibri" w:eastAsia="Calibri" w:hAnsi="Calibri" w:cs="B Nazanin"/>
          <w:b/>
          <w:bCs/>
          <w:kern w:val="2"/>
          <w:sz w:val="24"/>
          <w:szCs w:val="24"/>
          <w:rtl/>
          <w:lang w:bidi="fa-IR"/>
          <w14:ligatures w14:val="standardContextual"/>
        </w:rPr>
        <w:t xml:space="preserve"> (با تمرکز بر رفتار والد</w:t>
      </w:r>
      <w:r w:rsidRPr="0096618B">
        <w:rPr>
          <w:rFonts w:ascii="Calibri" w:eastAsia="Calibri" w:hAnsi="Calibri" w:cs="B Nazanin" w:hint="cs"/>
          <w:b/>
          <w:bCs/>
          <w:kern w:val="2"/>
          <w:sz w:val="24"/>
          <w:szCs w:val="24"/>
          <w:rtl/>
          <w:lang w:bidi="fa-IR"/>
          <w14:ligatures w14:val="standardContextual"/>
        </w:rPr>
        <w:t>ی</w:t>
      </w:r>
      <w:r w:rsidRPr="0096618B">
        <w:rPr>
          <w:rFonts w:ascii="Calibri" w:eastAsia="Calibri" w:hAnsi="Calibri" w:cs="B Nazanin" w:hint="eastAsia"/>
          <w:b/>
          <w:bCs/>
          <w:kern w:val="2"/>
          <w:sz w:val="24"/>
          <w:szCs w:val="24"/>
          <w:rtl/>
          <w:lang w:bidi="fa-IR"/>
          <w14:ligatures w14:val="standardContextual"/>
        </w:rPr>
        <w:t>ن</w:t>
      </w:r>
      <w:r w:rsidRPr="0096618B">
        <w:rPr>
          <w:rFonts w:ascii="Calibri" w:eastAsia="Calibri" w:hAnsi="Calibri" w:cs="B Nazanin"/>
          <w:b/>
          <w:bCs/>
          <w:kern w:val="2"/>
          <w:sz w:val="24"/>
          <w:szCs w:val="24"/>
          <w:rtl/>
          <w:lang w:bidi="fa-IR"/>
          <w14:ligatures w14:val="standardContextual"/>
        </w:rPr>
        <w:t>)</w:t>
      </w:r>
    </w:p>
    <w:p w14:paraId="692B21B9" w14:textId="77777777" w:rsidR="005D6B05" w:rsidRPr="0096618B" w:rsidRDefault="005D6B05" w:rsidP="00E60F18">
      <w:pPr>
        <w:spacing w:after="160" w:line="259" w:lineRule="auto"/>
        <w:ind w:firstLine="0"/>
        <w:rPr>
          <w:rFonts w:ascii="Calibri" w:eastAsia="Calibri" w:hAnsi="Calibri" w:cs="B Nazanin"/>
          <w:kern w:val="2"/>
          <w:sz w:val="24"/>
          <w:szCs w:val="24"/>
          <w:rtl/>
          <w:lang w:bidi="fa-IR"/>
          <w14:ligatures w14:val="standardContextual"/>
        </w:rPr>
      </w:pPr>
      <w:r w:rsidRPr="0096618B">
        <w:rPr>
          <w:rFonts w:ascii="Calibri" w:eastAsia="Calibri" w:hAnsi="Calibri" w:cs="B Nazanin" w:hint="eastAsia"/>
          <w:b/>
          <w:bCs/>
          <w:kern w:val="2"/>
          <w:sz w:val="24"/>
          <w:szCs w:val="24"/>
          <w:rtl/>
          <w:lang w:bidi="fa-IR"/>
          <w14:ligatures w14:val="standardContextual"/>
        </w:rPr>
        <w:t>هدف</w:t>
      </w:r>
      <w:r w:rsidRPr="0096618B">
        <w:rPr>
          <w:rFonts w:ascii="Calibri" w:eastAsia="Calibri" w:hAnsi="Calibri" w:cs="B Nazanin"/>
          <w:b/>
          <w:bCs/>
          <w:kern w:val="2"/>
          <w:sz w:val="24"/>
          <w:szCs w:val="24"/>
          <w:rtl/>
          <w:lang w:bidi="fa-IR"/>
          <w14:ligatures w14:val="standardContextual"/>
        </w:rPr>
        <w:t xml:space="preserve"> ۱ (ارائه مستمر):</w:t>
      </w:r>
      <w:r w:rsidRPr="0096618B">
        <w:rPr>
          <w:rFonts w:ascii="Calibri" w:eastAsia="Calibri" w:hAnsi="Calibri" w:cs="B Nazanin"/>
          <w:kern w:val="2"/>
          <w:sz w:val="24"/>
          <w:szCs w:val="24"/>
          <w:rtl/>
          <w:lang w:bidi="fa-IR"/>
          <w14:ligatures w14:val="standardContextual"/>
        </w:rPr>
        <w:t xml:space="preserve"> "ا</w:t>
      </w:r>
      <w:r w:rsidRPr="0096618B">
        <w:rPr>
          <w:rFonts w:ascii="Calibri" w:eastAsia="Calibri" w:hAnsi="Calibri" w:cs="B Nazanin" w:hint="cs"/>
          <w:kern w:val="2"/>
          <w:sz w:val="24"/>
          <w:szCs w:val="24"/>
          <w:rtl/>
          <w:lang w:bidi="fa-IR"/>
          <w14:ligatures w14:val="standardContextual"/>
        </w:rPr>
        <w:t>ی</w:t>
      </w:r>
      <w:r w:rsidRPr="0096618B">
        <w:rPr>
          <w:rFonts w:ascii="Calibri" w:eastAsia="Calibri" w:hAnsi="Calibri" w:cs="B Nazanin" w:hint="eastAsia"/>
          <w:kern w:val="2"/>
          <w:sz w:val="24"/>
          <w:szCs w:val="24"/>
          <w:rtl/>
          <w:lang w:bidi="fa-IR"/>
          <w14:ligatures w14:val="standardContextual"/>
        </w:rPr>
        <w:t>ن</w:t>
      </w:r>
      <w:r w:rsidRPr="0096618B">
        <w:rPr>
          <w:rFonts w:ascii="Calibri" w:eastAsia="Calibri" w:hAnsi="Calibri" w:cs="B Nazanin"/>
          <w:kern w:val="2"/>
          <w:sz w:val="24"/>
          <w:szCs w:val="24"/>
          <w:rtl/>
          <w:lang w:bidi="fa-IR"/>
          <w14:ligatures w14:val="standardContextual"/>
        </w:rPr>
        <w:t xml:space="preserve"> هفته، در تمام وعده‌ها</w:t>
      </w:r>
      <w:r w:rsidRPr="0096618B">
        <w:rPr>
          <w:rFonts w:ascii="Calibri" w:eastAsia="Calibri" w:hAnsi="Calibri" w:cs="B Nazanin" w:hint="cs"/>
          <w:kern w:val="2"/>
          <w:sz w:val="24"/>
          <w:szCs w:val="24"/>
          <w:rtl/>
          <w:lang w:bidi="fa-IR"/>
          <w14:ligatures w14:val="standardContextual"/>
        </w:rPr>
        <w:t>ی</w:t>
      </w:r>
      <w:r w:rsidRPr="0096618B">
        <w:rPr>
          <w:rFonts w:ascii="Calibri" w:eastAsia="Calibri" w:hAnsi="Calibri" w:cs="B Nazanin"/>
          <w:kern w:val="2"/>
          <w:sz w:val="24"/>
          <w:szCs w:val="24"/>
          <w:rtl/>
          <w:lang w:bidi="fa-IR"/>
          <w14:ligatures w14:val="standardContextual"/>
        </w:rPr>
        <w:t xml:space="preserve"> شام، </w:t>
      </w:r>
      <w:r w:rsidRPr="0096618B">
        <w:rPr>
          <w:rFonts w:ascii="Calibri" w:eastAsia="Calibri" w:hAnsi="Calibri" w:cs="B Nazanin" w:hint="cs"/>
          <w:kern w:val="2"/>
          <w:sz w:val="24"/>
          <w:szCs w:val="24"/>
          <w:rtl/>
          <w:lang w:bidi="fa-IR"/>
          <w14:ligatures w14:val="standardContextual"/>
        </w:rPr>
        <w:t>ی</w:t>
      </w:r>
      <w:r w:rsidRPr="0096618B">
        <w:rPr>
          <w:rFonts w:ascii="Calibri" w:eastAsia="Calibri" w:hAnsi="Calibri" w:cs="B Nazanin" w:hint="eastAsia"/>
          <w:kern w:val="2"/>
          <w:sz w:val="24"/>
          <w:szCs w:val="24"/>
          <w:rtl/>
          <w:lang w:bidi="fa-IR"/>
          <w14:ligatures w14:val="standardContextual"/>
        </w:rPr>
        <w:t>ک</w:t>
      </w:r>
      <w:r w:rsidRPr="0096618B">
        <w:rPr>
          <w:rFonts w:ascii="Calibri" w:eastAsia="Calibri" w:hAnsi="Calibri" w:cs="B Nazanin"/>
          <w:kern w:val="2"/>
          <w:sz w:val="24"/>
          <w:szCs w:val="24"/>
          <w:rtl/>
          <w:lang w:bidi="fa-IR"/>
          <w14:ligatures w14:val="standardContextual"/>
        </w:rPr>
        <w:t xml:space="preserve"> نوع سبز</w:t>
      </w:r>
      <w:r w:rsidRPr="0096618B">
        <w:rPr>
          <w:rFonts w:ascii="Calibri" w:eastAsia="Calibri" w:hAnsi="Calibri" w:cs="B Nazanin" w:hint="cs"/>
          <w:kern w:val="2"/>
          <w:sz w:val="24"/>
          <w:szCs w:val="24"/>
          <w:rtl/>
          <w:lang w:bidi="fa-IR"/>
          <w14:ligatures w14:val="standardContextual"/>
        </w:rPr>
        <w:t>ی</w:t>
      </w:r>
      <w:r w:rsidRPr="0096618B">
        <w:rPr>
          <w:rFonts w:ascii="Calibri" w:eastAsia="Calibri" w:hAnsi="Calibri" w:cs="B Nazanin"/>
          <w:kern w:val="2"/>
          <w:sz w:val="24"/>
          <w:szCs w:val="24"/>
          <w:rtl/>
          <w:lang w:bidi="fa-IR"/>
          <w14:ligatures w14:val="standardContextual"/>
        </w:rPr>
        <w:t xml:space="preserve"> (مثلاً هو</w:t>
      </w:r>
      <w:r w:rsidRPr="0096618B">
        <w:rPr>
          <w:rFonts w:ascii="Calibri" w:eastAsia="Calibri" w:hAnsi="Calibri" w:cs="B Nazanin" w:hint="cs"/>
          <w:kern w:val="2"/>
          <w:sz w:val="24"/>
          <w:szCs w:val="24"/>
          <w:rtl/>
          <w:lang w:bidi="fa-IR"/>
          <w14:ligatures w14:val="standardContextual"/>
        </w:rPr>
        <w:t>ی</w:t>
      </w:r>
      <w:r w:rsidRPr="0096618B">
        <w:rPr>
          <w:rFonts w:ascii="Calibri" w:eastAsia="Calibri" w:hAnsi="Calibri" w:cs="B Nazanin" w:hint="eastAsia"/>
          <w:kern w:val="2"/>
          <w:sz w:val="24"/>
          <w:szCs w:val="24"/>
          <w:rtl/>
          <w:lang w:bidi="fa-IR"/>
          <w14:ligatures w14:val="standardContextual"/>
        </w:rPr>
        <w:t>ج</w:t>
      </w:r>
      <w:r w:rsidRPr="0096618B">
        <w:rPr>
          <w:rFonts w:ascii="Calibri" w:eastAsia="Calibri" w:hAnsi="Calibri" w:cs="B Nazanin"/>
          <w:kern w:val="2"/>
          <w:sz w:val="24"/>
          <w:szCs w:val="24"/>
          <w:rtl/>
          <w:lang w:bidi="fa-IR"/>
          <w14:ligatures w14:val="standardContextual"/>
        </w:rPr>
        <w:t xml:space="preserve"> </w:t>
      </w:r>
      <w:r w:rsidRPr="0096618B">
        <w:rPr>
          <w:rFonts w:ascii="Calibri" w:eastAsia="Calibri" w:hAnsi="Calibri" w:cs="B Nazanin" w:hint="cs"/>
          <w:kern w:val="2"/>
          <w:sz w:val="24"/>
          <w:szCs w:val="24"/>
          <w:rtl/>
          <w:lang w:bidi="fa-IR"/>
          <w14:ligatures w14:val="standardContextual"/>
        </w:rPr>
        <w:t>ی</w:t>
      </w:r>
      <w:r w:rsidRPr="0096618B">
        <w:rPr>
          <w:rFonts w:ascii="Calibri" w:eastAsia="Calibri" w:hAnsi="Calibri" w:cs="B Nazanin" w:hint="eastAsia"/>
          <w:kern w:val="2"/>
          <w:sz w:val="24"/>
          <w:szCs w:val="24"/>
          <w:rtl/>
          <w:lang w:bidi="fa-IR"/>
          <w14:ligatures w14:val="standardContextual"/>
        </w:rPr>
        <w:t>ا</w:t>
      </w:r>
      <w:r w:rsidRPr="0096618B">
        <w:rPr>
          <w:rFonts w:ascii="Calibri" w:eastAsia="Calibri" w:hAnsi="Calibri" w:cs="B Nazanin"/>
          <w:kern w:val="2"/>
          <w:sz w:val="24"/>
          <w:szCs w:val="24"/>
          <w:rtl/>
          <w:lang w:bidi="fa-IR"/>
          <w14:ligatures w14:val="standardContextual"/>
        </w:rPr>
        <w:t xml:space="preserve"> خ</w:t>
      </w:r>
      <w:r w:rsidRPr="0096618B">
        <w:rPr>
          <w:rFonts w:ascii="Calibri" w:eastAsia="Calibri" w:hAnsi="Calibri" w:cs="B Nazanin" w:hint="cs"/>
          <w:kern w:val="2"/>
          <w:sz w:val="24"/>
          <w:szCs w:val="24"/>
          <w:rtl/>
          <w:lang w:bidi="fa-IR"/>
          <w14:ligatures w14:val="standardContextual"/>
        </w:rPr>
        <w:t>ی</w:t>
      </w:r>
      <w:r w:rsidRPr="0096618B">
        <w:rPr>
          <w:rFonts w:ascii="Calibri" w:eastAsia="Calibri" w:hAnsi="Calibri" w:cs="B Nazanin" w:hint="eastAsia"/>
          <w:kern w:val="2"/>
          <w:sz w:val="24"/>
          <w:szCs w:val="24"/>
          <w:rtl/>
          <w:lang w:bidi="fa-IR"/>
          <w14:ligatures w14:val="standardContextual"/>
        </w:rPr>
        <w:t>ار</w:t>
      </w:r>
      <w:r w:rsidRPr="0096618B">
        <w:rPr>
          <w:rFonts w:ascii="Calibri" w:eastAsia="Calibri" w:hAnsi="Calibri" w:cs="B Nazanin"/>
          <w:kern w:val="2"/>
          <w:sz w:val="24"/>
          <w:szCs w:val="24"/>
          <w:rtl/>
          <w:lang w:bidi="fa-IR"/>
          <w14:ligatures w14:val="standardContextual"/>
        </w:rPr>
        <w:t xml:space="preserve"> خرد شده) را در وسط م</w:t>
      </w:r>
      <w:r w:rsidRPr="0096618B">
        <w:rPr>
          <w:rFonts w:ascii="Calibri" w:eastAsia="Calibri" w:hAnsi="Calibri" w:cs="B Nazanin" w:hint="cs"/>
          <w:kern w:val="2"/>
          <w:sz w:val="24"/>
          <w:szCs w:val="24"/>
          <w:rtl/>
          <w:lang w:bidi="fa-IR"/>
          <w14:ligatures w14:val="standardContextual"/>
        </w:rPr>
        <w:t>ی</w:t>
      </w:r>
      <w:r w:rsidRPr="0096618B">
        <w:rPr>
          <w:rFonts w:ascii="Calibri" w:eastAsia="Calibri" w:hAnsi="Calibri" w:cs="B Nazanin" w:hint="eastAsia"/>
          <w:kern w:val="2"/>
          <w:sz w:val="24"/>
          <w:szCs w:val="24"/>
          <w:rtl/>
          <w:lang w:bidi="fa-IR"/>
          <w14:ligatures w14:val="standardContextual"/>
        </w:rPr>
        <w:t>ز</w:t>
      </w:r>
      <w:r w:rsidRPr="0096618B">
        <w:rPr>
          <w:rFonts w:ascii="Calibri" w:eastAsia="Calibri" w:hAnsi="Calibri" w:cs="B Nazanin"/>
          <w:kern w:val="2"/>
          <w:sz w:val="24"/>
          <w:szCs w:val="24"/>
          <w:rtl/>
          <w:lang w:bidi="fa-IR"/>
          <w14:ligatures w14:val="standardContextual"/>
        </w:rPr>
        <w:t xml:space="preserve"> بگذار</w:t>
      </w:r>
      <w:r w:rsidRPr="0096618B">
        <w:rPr>
          <w:rFonts w:ascii="Calibri" w:eastAsia="Calibri" w:hAnsi="Calibri" w:cs="B Nazanin" w:hint="cs"/>
          <w:kern w:val="2"/>
          <w:sz w:val="24"/>
          <w:szCs w:val="24"/>
          <w:rtl/>
          <w:lang w:bidi="fa-IR"/>
          <w14:ligatures w14:val="standardContextual"/>
        </w:rPr>
        <w:t>ی</w:t>
      </w:r>
      <w:r w:rsidRPr="0096618B">
        <w:rPr>
          <w:rFonts w:ascii="Calibri" w:eastAsia="Calibri" w:hAnsi="Calibri" w:cs="B Nazanin" w:hint="eastAsia"/>
          <w:kern w:val="2"/>
          <w:sz w:val="24"/>
          <w:szCs w:val="24"/>
          <w:rtl/>
          <w:lang w:bidi="fa-IR"/>
          <w14:ligatures w14:val="standardContextual"/>
        </w:rPr>
        <w:t>د</w:t>
      </w:r>
      <w:r w:rsidRPr="0096618B">
        <w:rPr>
          <w:rFonts w:ascii="Calibri" w:eastAsia="Calibri" w:hAnsi="Calibri" w:cs="B Nazanin"/>
          <w:kern w:val="2"/>
          <w:sz w:val="24"/>
          <w:szCs w:val="24"/>
          <w:rtl/>
          <w:lang w:bidi="fa-IR"/>
          <w14:ligatures w14:val="standardContextual"/>
        </w:rPr>
        <w:t>. اصلاً به سارا تعارف نکن</w:t>
      </w:r>
      <w:r w:rsidRPr="0096618B">
        <w:rPr>
          <w:rFonts w:ascii="Calibri" w:eastAsia="Calibri" w:hAnsi="Calibri" w:cs="B Nazanin" w:hint="cs"/>
          <w:kern w:val="2"/>
          <w:sz w:val="24"/>
          <w:szCs w:val="24"/>
          <w:rtl/>
          <w:lang w:bidi="fa-IR"/>
          <w14:ligatures w14:val="standardContextual"/>
        </w:rPr>
        <w:t>ی</w:t>
      </w:r>
      <w:r w:rsidRPr="0096618B">
        <w:rPr>
          <w:rFonts w:ascii="Calibri" w:eastAsia="Calibri" w:hAnsi="Calibri" w:cs="B Nazanin" w:hint="eastAsia"/>
          <w:kern w:val="2"/>
          <w:sz w:val="24"/>
          <w:szCs w:val="24"/>
          <w:rtl/>
          <w:lang w:bidi="fa-IR"/>
          <w14:ligatures w14:val="standardContextual"/>
        </w:rPr>
        <w:t>د</w:t>
      </w:r>
      <w:r w:rsidRPr="0096618B">
        <w:rPr>
          <w:rFonts w:ascii="Calibri" w:eastAsia="Calibri" w:hAnsi="Calibri" w:cs="B Nazanin"/>
          <w:kern w:val="2"/>
          <w:sz w:val="24"/>
          <w:szCs w:val="24"/>
          <w:rtl/>
          <w:lang w:bidi="fa-IR"/>
          <w14:ligatures w14:val="standardContextual"/>
        </w:rPr>
        <w:t xml:space="preserve"> </w:t>
      </w:r>
      <w:r w:rsidRPr="0096618B">
        <w:rPr>
          <w:rFonts w:ascii="Calibri" w:eastAsia="Calibri" w:hAnsi="Calibri" w:cs="B Nazanin" w:hint="cs"/>
          <w:kern w:val="2"/>
          <w:sz w:val="24"/>
          <w:szCs w:val="24"/>
          <w:rtl/>
          <w:lang w:bidi="fa-IR"/>
          <w14:ligatures w14:val="standardContextual"/>
        </w:rPr>
        <w:t>ی</w:t>
      </w:r>
      <w:r w:rsidRPr="0096618B">
        <w:rPr>
          <w:rFonts w:ascii="Calibri" w:eastAsia="Calibri" w:hAnsi="Calibri" w:cs="B Nazanin" w:hint="eastAsia"/>
          <w:kern w:val="2"/>
          <w:sz w:val="24"/>
          <w:szCs w:val="24"/>
          <w:rtl/>
          <w:lang w:bidi="fa-IR"/>
          <w14:ligatures w14:val="standardContextual"/>
        </w:rPr>
        <w:t>ا</w:t>
      </w:r>
      <w:r w:rsidRPr="0096618B">
        <w:rPr>
          <w:rFonts w:ascii="Calibri" w:eastAsia="Calibri" w:hAnsi="Calibri" w:cs="B Nazanin"/>
          <w:kern w:val="2"/>
          <w:sz w:val="24"/>
          <w:szCs w:val="24"/>
          <w:rtl/>
          <w:lang w:bidi="fa-IR"/>
          <w14:ligatures w14:val="standardContextual"/>
        </w:rPr>
        <w:t xml:space="preserve"> اصرار نکن</w:t>
      </w:r>
      <w:r w:rsidRPr="0096618B">
        <w:rPr>
          <w:rFonts w:ascii="Calibri" w:eastAsia="Calibri" w:hAnsi="Calibri" w:cs="B Nazanin" w:hint="cs"/>
          <w:kern w:val="2"/>
          <w:sz w:val="24"/>
          <w:szCs w:val="24"/>
          <w:rtl/>
          <w:lang w:bidi="fa-IR"/>
          <w14:ligatures w14:val="standardContextual"/>
        </w:rPr>
        <w:t>ی</w:t>
      </w:r>
      <w:r w:rsidRPr="0096618B">
        <w:rPr>
          <w:rFonts w:ascii="Calibri" w:eastAsia="Calibri" w:hAnsi="Calibri" w:cs="B Nazanin" w:hint="eastAsia"/>
          <w:kern w:val="2"/>
          <w:sz w:val="24"/>
          <w:szCs w:val="24"/>
          <w:rtl/>
          <w:lang w:bidi="fa-IR"/>
          <w14:ligatures w14:val="standardContextual"/>
        </w:rPr>
        <w:t>د</w:t>
      </w:r>
      <w:r w:rsidRPr="0096618B">
        <w:rPr>
          <w:rFonts w:ascii="Calibri" w:eastAsia="Calibri" w:hAnsi="Calibri" w:cs="B Nazanin"/>
          <w:kern w:val="2"/>
          <w:sz w:val="24"/>
          <w:szCs w:val="24"/>
          <w:rtl/>
          <w:lang w:bidi="fa-IR"/>
          <w14:ligatures w14:val="standardContextual"/>
        </w:rPr>
        <w:t xml:space="preserve"> که بخورد. فقط بگذار</w:t>
      </w:r>
      <w:r w:rsidRPr="0096618B">
        <w:rPr>
          <w:rFonts w:ascii="Calibri" w:eastAsia="Calibri" w:hAnsi="Calibri" w:cs="B Nazanin" w:hint="cs"/>
          <w:kern w:val="2"/>
          <w:sz w:val="24"/>
          <w:szCs w:val="24"/>
          <w:rtl/>
          <w:lang w:bidi="fa-IR"/>
          <w14:ligatures w14:val="standardContextual"/>
        </w:rPr>
        <w:t>ی</w:t>
      </w:r>
      <w:r w:rsidRPr="0096618B">
        <w:rPr>
          <w:rFonts w:ascii="Calibri" w:eastAsia="Calibri" w:hAnsi="Calibri" w:cs="B Nazanin" w:hint="eastAsia"/>
          <w:kern w:val="2"/>
          <w:sz w:val="24"/>
          <w:szCs w:val="24"/>
          <w:rtl/>
          <w:lang w:bidi="fa-IR"/>
          <w14:ligatures w14:val="standardContextual"/>
        </w:rPr>
        <w:t>د</w:t>
      </w:r>
      <w:r w:rsidRPr="0096618B">
        <w:rPr>
          <w:rFonts w:ascii="Calibri" w:eastAsia="Calibri" w:hAnsi="Calibri" w:cs="B Nazanin"/>
          <w:kern w:val="2"/>
          <w:sz w:val="24"/>
          <w:szCs w:val="24"/>
          <w:rtl/>
          <w:lang w:bidi="fa-IR"/>
          <w14:ligatures w14:val="standardContextual"/>
        </w:rPr>
        <w:t xml:space="preserve"> آنجا باشد." (اصل مواجهه بدون فشار).</w:t>
      </w:r>
    </w:p>
    <w:p w14:paraId="36B996F1" w14:textId="77777777" w:rsidR="005D6B05" w:rsidRPr="0096618B" w:rsidRDefault="005D6B05" w:rsidP="00E60F18">
      <w:pPr>
        <w:spacing w:after="160" w:line="259" w:lineRule="auto"/>
        <w:ind w:firstLine="0"/>
        <w:rPr>
          <w:rFonts w:ascii="Calibri" w:eastAsia="Calibri" w:hAnsi="Calibri" w:cs="B Nazanin"/>
          <w:kern w:val="2"/>
          <w:sz w:val="24"/>
          <w:szCs w:val="24"/>
          <w:rtl/>
          <w:lang w:bidi="fa-IR"/>
          <w14:ligatures w14:val="standardContextual"/>
        </w:rPr>
      </w:pPr>
      <w:r w:rsidRPr="0096618B">
        <w:rPr>
          <w:rFonts w:ascii="Calibri" w:eastAsia="Calibri" w:hAnsi="Calibri" w:cs="B Nazanin" w:hint="eastAsia"/>
          <w:b/>
          <w:bCs/>
          <w:kern w:val="2"/>
          <w:sz w:val="24"/>
          <w:szCs w:val="24"/>
          <w:rtl/>
          <w:lang w:bidi="fa-IR"/>
          <w14:ligatures w14:val="standardContextual"/>
        </w:rPr>
        <w:t>هدف</w:t>
      </w:r>
      <w:r w:rsidRPr="0096618B">
        <w:rPr>
          <w:rFonts w:ascii="Calibri" w:eastAsia="Calibri" w:hAnsi="Calibri" w:cs="B Nazanin"/>
          <w:b/>
          <w:bCs/>
          <w:kern w:val="2"/>
          <w:sz w:val="24"/>
          <w:szCs w:val="24"/>
          <w:rtl/>
          <w:lang w:bidi="fa-IR"/>
          <w14:ligatures w14:val="standardContextual"/>
        </w:rPr>
        <w:t xml:space="preserve"> ۲ (مشارکت دادن):</w:t>
      </w:r>
      <w:r w:rsidRPr="0096618B">
        <w:rPr>
          <w:rFonts w:ascii="Calibri" w:eastAsia="Calibri" w:hAnsi="Calibri" w:cs="B Nazanin"/>
          <w:kern w:val="2"/>
          <w:sz w:val="24"/>
          <w:szCs w:val="24"/>
          <w:rtl/>
          <w:lang w:bidi="fa-IR"/>
          <w14:ligatures w14:val="standardContextual"/>
        </w:rPr>
        <w:t xml:space="preserve"> "از سارا بخواه</w:t>
      </w:r>
      <w:r w:rsidRPr="0096618B">
        <w:rPr>
          <w:rFonts w:ascii="Calibri" w:eastAsia="Calibri" w:hAnsi="Calibri" w:cs="B Nazanin" w:hint="cs"/>
          <w:kern w:val="2"/>
          <w:sz w:val="24"/>
          <w:szCs w:val="24"/>
          <w:rtl/>
          <w:lang w:bidi="fa-IR"/>
          <w14:ligatures w14:val="standardContextual"/>
        </w:rPr>
        <w:t>ی</w:t>
      </w:r>
      <w:r w:rsidRPr="0096618B">
        <w:rPr>
          <w:rFonts w:ascii="Calibri" w:eastAsia="Calibri" w:hAnsi="Calibri" w:cs="B Nazanin" w:hint="eastAsia"/>
          <w:kern w:val="2"/>
          <w:sz w:val="24"/>
          <w:szCs w:val="24"/>
          <w:rtl/>
          <w:lang w:bidi="fa-IR"/>
          <w14:ligatures w14:val="standardContextual"/>
        </w:rPr>
        <w:t>د</w:t>
      </w:r>
      <w:r w:rsidRPr="0096618B">
        <w:rPr>
          <w:rFonts w:ascii="Calibri" w:eastAsia="Calibri" w:hAnsi="Calibri" w:cs="B Nazanin"/>
          <w:kern w:val="2"/>
          <w:sz w:val="24"/>
          <w:szCs w:val="24"/>
          <w:rtl/>
          <w:lang w:bidi="fa-IR"/>
          <w14:ligatures w14:val="standardContextual"/>
        </w:rPr>
        <w:t xml:space="preserve"> در </w:t>
      </w:r>
      <w:r w:rsidRPr="0096618B">
        <w:rPr>
          <w:rFonts w:ascii="Calibri" w:eastAsia="Calibri" w:hAnsi="Calibri" w:cs="B Nazanin" w:hint="cs"/>
          <w:kern w:val="2"/>
          <w:sz w:val="24"/>
          <w:szCs w:val="24"/>
          <w:rtl/>
          <w:lang w:bidi="fa-IR"/>
          <w14:ligatures w14:val="standardContextual"/>
        </w:rPr>
        <w:t>ی</w:t>
      </w:r>
      <w:r w:rsidRPr="0096618B">
        <w:rPr>
          <w:rFonts w:ascii="Calibri" w:eastAsia="Calibri" w:hAnsi="Calibri" w:cs="B Nazanin" w:hint="eastAsia"/>
          <w:kern w:val="2"/>
          <w:sz w:val="24"/>
          <w:szCs w:val="24"/>
          <w:rtl/>
          <w:lang w:bidi="fa-IR"/>
          <w14:ligatures w14:val="standardContextual"/>
        </w:rPr>
        <w:t>ک</w:t>
      </w:r>
      <w:r w:rsidRPr="0096618B">
        <w:rPr>
          <w:rFonts w:ascii="Calibri" w:eastAsia="Calibri" w:hAnsi="Calibri" w:cs="B Nazanin"/>
          <w:kern w:val="2"/>
          <w:sz w:val="24"/>
          <w:szCs w:val="24"/>
          <w:rtl/>
          <w:lang w:bidi="fa-IR"/>
          <w14:ligatures w14:val="standardContextual"/>
        </w:rPr>
        <w:t xml:space="preserve"> کار ساده مرتبط با غذا کمک کند. مثلاً شستن کاهو </w:t>
      </w:r>
      <w:r w:rsidRPr="0096618B">
        <w:rPr>
          <w:rFonts w:ascii="Calibri" w:eastAsia="Calibri" w:hAnsi="Calibri" w:cs="B Nazanin" w:hint="cs"/>
          <w:kern w:val="2"/>
          <w:sz w:val="24"/>
          <w:szCs w:val="24"/>
          <w:rtl/>
          <w:lang w:bidi="fa-IR"/>
          <w14:ligatures w14:val="standardContextual"/>
        </w:rPr>
        <w:t>ی</w:t>
      </w:r>
      <w:r w:rsidRPr="0096618B">
        <w:rPr>
          <w:rFonts w:ascii="Calibri" w:eastAsia="Calibri" w:hAnsi="Calibri" w:cs="B Nazanin" w:hint="eastAsia"/>
          <w:kern w:val="2"/>
          <w:sz w:val="24"/>
          <w:szCs w:val="24"/>
          <w:rtl/>
          <w:lang w:bidi="fa-IR"/>
          <w14:ligatures w14:val="standardContextual"/>
        </w:rPr>
        <w:t>ا</w:t>
      </w:r>
      <w:r w:rsidRPr="0096618B">
        <w:rPr>
          <w:rFonts w:ascii="Calibri" w:eastAsia="Calibri" w:hAnsi="Calibri" w:cs="B Nazanin"/>
          <w:kern w:val="2"/>
          <w:sz w:val="24"/>
          <w:szCs w:val="24"/>
          <w:rtl/>
          <w:lang w:bidi="fa-IR"/>
          <w14:ligatures w14:val="standardContextual"/>
        </w:rPr>
        <w:t xml:space="preserve"> چ</w:t>
      </w:r>
      <w:r w:rsidRPr="0096618B">
        <w:rPr>
          <w:rFonts w:ascii="Calibri" w:eastAsia="Calibri" w:hAnsi="Calibri" w:cs="B Nazanin" w:hint="cs"/>
          <w:kern w:val="2"/>
          <w:sz w:val="24"/>
          <w:szCs w:val="24"/>
          <w:rtl/>
          <w:lang w:bidi="fa-IR"/>
          <w14:ligatures w14:val="standardContextual"/>
        </w:rPr>
        <w:t>ی</w:t>
      </w:r>
      <w:r w:rsidRPr="0096618B">
        <w:rPr>
          <w:rFonts w:ascii="Calibri" w:eastAsia="Calibri" w:hAnsi="Calibri" w:cs="B Nazanin" w:hint="eastAsia"/>
          <w:kern w:val="2"/>
          <w:sz w:val="24"/>
          <w:szCs w:val="24"/>
          <w:rtl/>
          <w:lang w:bidi="fa-IR"/>
          <w14:ligatures w14:val="standardContextual"/>
        </w:rPr>
        <w:t>دن</w:t>
      </w:r>
      <w:r w:rsidRPr="0096618B">
        <w:rPr>
          <w:rFonts w:ascii="Calibri" w:eastAsia="Calibri" w:hAnsi="Calibri" w:cs="B Nazanin"/>
          <w:kern w:val="2"/>
          <w:sz w:val="24"/>
          <w:szCs w:val="24"/>
          <w:rtl/>
          <w:lang w:bidi="fa-IR"/>
          <w14:ligatures w14:val="standardContextual"/>
        </w:rPr>
        <w:t xml:space="preserve"> م</w:t>
      </w:r>
      <w:r w:rsidRPr="0096618B">
        <w:rPr>
          <w:rFonts w:ascii="Calibri" w:eastAsia="Calibri" w:hAnsi="Calibri" w:cs="B Nazanin" w:hint="cs"/>
          <w:kern w:val="2"/>
          <w:sz w:val="24"/>
          <w:szCs w:val="24"/>
          <w:rtl/>
          <w:lang w:bidi="fa-IR"/>
          <w14:ligatures w14:val="standardContextual"/>
        </w:rPr>
        <w:t>ی</w:t>
      </w:r>
      <w:r w:rsidRPr="0096618B">
        <w:rPr>
          <w:rFonts w:ascii="Calibri" w:eastAsia="Calibri" w:hAnsi="Calibri" w:cs="B Nazanin" w:hint="eastAsia"/>
          <w:kern w:val="2"/>
          <w:sz w:val="24"/>
          <w:szCs w:val="24"/>
          <w:rtl/>
          <w:lang w:bidi="fa-IR"/>
          <w14:ligatures w14:val="standardContextual"/>
        </w:rPr>
        <w:t>ز</w:t>
      </w:r>
      <w:r w:rsidRPr="0096618B">
        <w:rPr>
          <w:rFonts w:ascii="Calibri" w:eastAsia="Calibri" w:hAnsi="Calibri" w:cs="B Nazanin"/>
          <w:kern w:val="2"/>
          <w:sz w:val="24"/>
          <w:szCs w:val="24"/>
          <w:rtl/>
          <w:lang w:bidi="fa-IR"/>
          <w14:ligatures w14:val="standardContextual"/>
        </w:rPr>
        <w:t>. ا</w:t>
      </w:r>
      <w:r w:rsidRPr="0096618B">
        <w:rPr>
          <w:rFonts w:ascii="Calibri" w:eastAsia="Calibri" w:hAnsi="Calibri" w:cs="B Nazanin" w:hint="cs"/>
          <w:kern w:val="2"/>
          <w:sz w:val="24"/>
          <w:szCs w:val="24"/>
          <w:rtl/>
          <w:lang w:bidi="fa-IR"/>
          <w14:ligatures w14:val="standardContextual"/>
        </w:rPr>
        <w:t>ی</w:t>
      </w:r>
      <w:r w:rsidRPr="0096618B">
        <w:rPr>
          <w:rFonts w:ascii="Calibri" w:eastAsia="Calibri" w:hAnsi="Calibri" w:cs="B Nazanin" w:hint="eastAsia"/>
          <w:kern w:val="2"/>
          <w:sz w:val="24"/>
          <w:szCs w:val="24"/>
          <w:rtl/>
          <w:lang w:bidi="fa-IR"/>
          <w14:ligatures w14:val="standardContextual"/>
        </w:rPr>
        <w:t>ن</w:t>
      </w:r>
      <w:r w:rsidRPr="0096618B">
        <w:rPr>
          <w:rFonts w:ascii="Calibri" w:eastAsia="Calibri" w:hAnsi="Calibri" w:cs="B Nazanin"/>
          <w:kern w:val="2"/>
          <w:sz w:val="24"/>
          <w:szCs w:val="24"/>
          <w:rtl/>
          <w:lang w:bidi="fa-IR"/>
          <w14:ligatures w14:val="standardContextual"/>
        </w:rPr>
        <w:t xml:space="preserve"> کار به کاهش مقاومت او کمک م</w:t>
      </w:r>
      <w:r w:rsidRPr="0096618B">
        <w:rPr>
          <w:rFonts w:ascii="Calibri" w:eastAsia="Calibri" w:hAnsi="Calibri" w:cs="B Nazanin" w:hint="cs"/>
          <w:kern w:val="2"/>
          <w:sz w:val="24"/>
          <w:szCs w:val="24"/>
          <w:rtl/>
          <w:lang w:bidi="fa-IR"/>
          <w14:ligatures w14:val="standardContextual"/>
        </w:rPr>
        <w:t>ی‌</w:t>
      </w:r>
      <w:r w:rsidRPr="0096618B">
        <w:rPr>
          <w:rFonts w:ascii="Calibri" w:eastAsia="Calibri" w:hAnsi="Calibri" w:cs="B Nazanin" w:hint="eastAsia"/>
          <w:kern w:val="2"/>
          <w:sz w:val="24"/>
          <w:szCs w:val="24"/>
          <w:rtl/>
          <w:lang w:bidi="fa-IR"/>
          <w14:ligatures w14:val="standardContextual"/>
        </w:rPr>
        <w:t>کند</w:t>
      </w:r>
      <w:r w:rsidRPr="0096618B">
        <w:rPr>
          <w:rFonts w:ascii="Calibri" w:eastAsia="Calibri" w:hAnsi="Calibri" w:cs="B Nazanin"/>
          <w:kern w:val="2"/>
          <w:sz w:val="24"/>
          <w:szCs w:val="24"/>
          <w:rtl/>
          <w:lang w:bidi="fa-IR"/>
          <w14:ligatures w14:val="standardContextual"/>
        </w:rPr>
        <w:t>."</w:t>
      </w:r>
    </w:p>
    <w:p w14:paraId="08E06223" w14:textId="77777777" w:rsidR="005D6B05" w:rsidRPr="0096618B" w:rsidRDefault="005D6B05" w:rsidP="005D6B05">
      <w:pPr>
        <w:spacing w:after="160" w:line="259" w:lineRule="auto"/>
        <w:ind w:firstLine="0"/>
        <w:rPr>
          <w:rFonts w:ascii="Calibri" w:eastAsia="Calibri" w:hAnsi="Calibri" w:cs="B Nazanin"/>
          <w:kern w:val="2"/>
          <w:sz w:val="24"/>
          <w:szCs w:val="24"/>
          <w:rtl/>
          <w:lang w:bidi="fa-IR"/>
          <w14:ligatures w14:val="standardContextual"/>
        </w:rPr>
      </w:pPr>
      <w:r w:rsidRPr="0096618B">
        <w:rPr>
          <w:rFonts w:ascii="Calibri" w:eastAsia="Calibri" w:hAnsi="Calibri" w:cs="B Nazanin" w:hint="eastAsia"/>
          <w:b/>
          <w:bCs/>
          <w:kern w:val="2"/>
          <w:sz w:val="24"/>
          <w:szCs w:val="24"/>
          <w:rtl/>
          <w:lang w:bidi="fa-IR"/>
          <w14:ligatures w14:val="standardContextual"/>
        </w:rPr>
        <w:lastRenderedPageBreak/>
        <w:t>هدف</w:t>
      </w:r>
      <w:r w:rsidRPr="0096618B">
        <w:rPr>
          <w:rFonts w:ascii="Calibri" w:eastAsia="Calibri" w:hAnsi="Calibri" w:cs="B Nazanin"/>
          <w:b/>
          <w:bCs/>
          <w:kern w:val="2"/>
          <w:sz w:val="24"/>
          <w:szCs w:val="24"/>
          <w:rtl/>
          <w:lang w:bidi="fa-IR"/>
          <w14:ligatures w14:val="standardContextual"/>
        </w:rPr>
        <w:t xml:space="preserve"> ۳ (اصلاح م</w:t>
      </w:r>
      <w:r w:rsidRPr="0096618B">
        <w:rPr>
          <w:rFonts w:ascii="Calibri" w:eastAsia="Calibri" w:hAnsi="Calibri" w:cs="B Nazanin" w:hint="cs"/>
          <w:b/>
          <w:bCs/>
          <w:kern w:val="2"/>
          <w:sz w:val="24"/>
          <w:szCs w:val="24"/>
          <w:rtl/>
          <w:lang w:bidi="fa-IR"/>
          <w14:ligatures w14:val="standardContextual"/>
        </w:rPr>
        <w:t>ی</w:t>
      </w:r>
      <w:r w:rsidRPr="0096618B">
        <w:rPr>
          <w:rFonts w:ascii="Calibri" w:eastAsia="Calibri" w:hAnsi="Calibri" w:cs="B Nazanin" w:hint="eastAsia"/>
          <w:b/>
          <w:bCs/>
          <w:kern w:val="2"/>
          <w:sz w:val="24"/>
          <w:szCs w:val="24"/>
          <w:rtl/>
          <w:lang w:bidi="fa-IR"/>
          <w14:ligatures w14:val="standardContextual"/>
        </w:rPr>
        <w:t>ان‌وعده‌ها</w:t>
      </w:r>
      <w:r w:rsidRPr="0096618B">
        <w:rPr>
          <w:rFonts w:ascii="Calibri" w:eastAsia="Calibri" w:hAnsi="Calibri" w:cs="B Nazanin"/>
          <w:b/>
          <w:bCs/>
          <w:kern w:val="2"/>
          <w:sz w:val="24"/>
          <w:szCs w:val="24"/>
          <w:rtl/>
          <w:lang w:bidi="fa-IR"/>
          <w14:ligatures w14:val="standardContextual"/>
        </w:rPr>
        <w:t>):</w:t>
      </w:r>
      <w:r w:rsidRPr="0096618B">
        <w:rPr>
          <w:rFonts w:ascii="Calibri" w:eastAsia="Calibri" w:hAnsi="Calibri" w:cs="B Nazanin"/>
          <w:kern w:val="2"/>
          <w:sz w:val="24"/>
          <w:szCs w:val="24"/>
          <w:rtl/>
          <w:lang w:bidi="fa-IR"/>
          <w14:ligatures w14:val="standardContextual"/>
        </w:rPr>
        <w:t xml:space="preserve"> "ک</w:t>
      </w:r>
      <w:r w:rsidRPr="0096618B">
        <w:rPr>
          <w:rFonts w:ascii="Calibri" w:eastAsia="Calibri" w:hAnsi="Calibri" w:cs="B Nazanin" w:hint="cs"/>
          <w:kern w:val="2"/>
          <w:sz w:val="24"/>
          <w:szCs w:val="24"/>
          <w:rtl/>
          <w:lang w:bidi="fa-IR"/>
          <w14:ligatures w14:val="standardContextual"/>
        </w:rPr>
        <w:t>ی</w:t>
      </w:r>
      <w:r w:rsidRPr="0096618B">
        <w:rPr>
          <w:rFonts w:ascii="Calibri" w:eastAsia="Calibri" w:hAnsi="Calibri" w:cs="B Nazanin" w:hint="eastAsia"/>
          <w:kern w:val="2"/>
          <w:sz w:val="24"/>
          <w:szCs w:val="24"/>
          <w:rtl/>
          <w:lang w:bidi="fa-IR"/>
          <w14:ligatures w14:val="standardContextual"/>
        </w:rPr>
        <w:t>ک</w:t>
      </w:r>
      <w:r w:rsidRPr="0096618B">
        <w:rPr>
          <w:rFonts w:ascii="Calibri" w:eastAsia="Calibri" w:hAnsi="Calibri" w:cs="B Nazanin"/>
          <w:kern w:val="2"/>
          <w:sz w:val="24"/>
          <w:szCs w:val="24"/>
          <w:rtl/>
          <w:lang w:bidi="fa-IR"/>
          <w14:ligatures w14:val="standardContextual"/>
        </w:rPr>
        <w:t xml:space="preserve"> و ب</w:t>
      </w:r>
      <w:r w:rsidRPr="0096618B">
        <w:rPr>
          <w:rFonts w:ascii="Calibri" w:eastAsia="Calibri" w:hAnsi="Calibri" w:cs="B Nazanin" w:hint="cs"/>
          <w:kern w:val="2"/>
          <w:sz w:val="24"/>
          <w:szCs w:val="24"/>
          <w:rtl/>
          <w:lang w:bidi="fa-IR"/>
          <w14:ligatures w14:val="standardContextual"/>
        </w:rPr>
        <w:t>ی</w:t>
      </w:r>
      <w:r w:rsidRPr="0096618B">
        <w:rPr>
          <w:rFonts w:ascii="Calibri" w:eastAsia="Calibri" w:hAnsi="Calibri" w:cs="B Nazanin" w:hint="eastAsia"/>
          <w:kern w:val="2"/>
          <w:sz w:val="24"/>
          <w:szCs w:val="24"/>
          <w:rtl/>
          <w:lang w:bidi="fa-IR"/>
          <w14:ligatures w14:val="standardContextual"/>
        </w:rPr>
        <w:t>سکو</w:t>
      </w:r>
      <w:r w:rsidRPr="0096618B">
        <w:rPr>
          <w:rFonts w:ascii="Calibri" w:eastAsia="Calibri" w:hAnsi="Calibri" w:cs="B Nazanin" w:hint="cs"/>
          <w:kern w:val="2"/>
          <w:sz w:val="24"/>
          <w:szCs w:val="24"/>
          <w:rtl/>
          <w:lang w:bidi="fa-IR"/>
          <w14:ligatures w14:val="standardContextual"/>
        </w:rPr>
        <w:t>ی</w:t>
      </w:r>
      <w:r w:rsidRPr="0096618B">
        <w:rPr>
          <w:rFonts w:ascii="Calibri" w:eastAsia="Calibri" w:hAnsi="Calibri" w:cs="B Nazanin" w:hint="eastAsia"/>
          <w:kern w:val="2"/>
          <w:sz w:val="24"/>
          <w:szCs w:val="24"/>
          <w:rtl/>
          <w:lang w:bidi="fa-IR"/>
          <w14:ligatures w14:val="standardContextual"/>
        </w:rPr>
        <w:t>ت</w:t>
      </w:r>
      <w:r w:rsidRPr="0096618B">
        <w:rPr>
          <w:rFonts w:ascii="Calibri" w:eastAsia="Calibri" w:hAnsi="Calibri" w:cs="B Nazanin"/>
          <w:kern w:val="2"/>
          <w:sz w:val="24"/>
          <w:szCs w:val="24"/>
          <w:rtl/>
          <w:lang w:bidi="fa-IR"/>
          <w14:ligatures w14:val="standardContextual"/>
        </w:rPr>
        <w:t xml:space="preserve"> را از جلو</w:t>
      </w:r>
      <w:r w:rsidRPr="0096618B">
        <w:rPr>
          <w:rFonts w:ascii="Calibri" w:eastAsia="Calibri" w:hAnsi="Calibri" w:cs="B Nazanin" w:hint="cs"/>
          <w:kern w:val="2"/>
          <w:sz w:val="24"/>
          <w:szCs w:val="24"/>
          <w:rtl/>
          <w:lang w:bidi="fa-IR"/>
          <w14:ligatures w14:val="standardContextual"/>
        </w:rPr>
        <w:t>ی</w:t>
      </w:r>
      <w:r w:rsidRPr="0096618B">
        <w:rPr>
          <w:rFonts w:ascii="Calibri" w:eastAsia="Calibri" w:hAnsi="Calibri" w:cs="B Nazanin"/>
          <w:kern w:val="2"/>
          <w:sz w:val="24"/>
          <w:szCs w:val="24"/>
          <w:rtl/>
          <w:lang w:bidi="fa-IR"/>
          <w14:ligatures w14:val="standardContextual"/>
        </w:rPr>
        <w:t xml:space="preserve"> چشم بردار</w:t>
      </w:r>
      <w:r w:rsidRPr="0096618B">
        <w:rPr>
          <w:rFonts w:ascii="Calibri" w:eastAsia="Calibri" w:hAnsi="Calibri" w:cs="B Nazanin" w:hint="cs"/>
          <w:kern w:val="2"/>
          <w:sz w:val="24"/>
          <w:szCs w:val="24"/>
          <w:rtl/>
          <w:lang w:bidi="fa-IR"/>
          <w14:ligatures w14:val="standardContextual"/>
        </w:rPr>
        <w:t>ی</w:t>
      </w:r>
      <w:r w:rsidRPr="0096618B">
        <w:rPr>
          <w:rFonts w:ascii="Calibri" w:eastAsia="Calibri" w:hAnsi="Calibri" w:cs="B Nazanin" w:hint="eastAsia"/>
          <w:kern w:val="2"/>
          <w:sz w:val="24"/>
          <w:szCs w:val="24"/>
          <w:rtl/>
          <w:lang w:bidi="fa-IR"/>
          <w14:ligatures w14:val="standardContextual"/>
        </w:rPr>
        <w:t>د</w:t>
      </w:r>
      <w:r w:rsidRPr="0096618B">
        <w:rPr>
          <w:rFonts w:ascii="Calibri" w:eastAsia="Calibri" w:hAnsi="Calibri" w:cs="B Nazanin"/>
          <w:kern w:val="2"/>
          <w:sz w:val="24"/>
          <w:szCs w:val="24"/>
          <w:rtl/>
          <w:lang w:bidi="fa-IR"/>
          <w14:ligatures w14:val="standardContextual"/>
        </w:rPr>
        <w:t>. به جا</w:t>
      </w:r>
      <w:r w:rsidRPr="0096618B">
        <w:rPr>
          <w:rFonts w:ascii="Calibri" w:eastAsia="Calibri" w:hAnsi="Calibri" w:cs="B Nazanin" w:hint="cs"/>
          <w:kern w:val="2"/>
          <w:sz w:val="24"/>
          <w:szCs w:val="24"/>
          <w:rtl/>
          <w:lang w:bidi="fa-IR"/>
          <w14:ligatures w14:val="standardContextual"/>
        </w:rPr>
        <w:t>ی</w:t>
      </w:r>
      <w:r w:rsidRPr="0096618B">
        <w:rPr>
          <w:rFonts w:ascii="Calibri" w:eastAsia="Calibri" w:hAnsi="Calibri" w:cs="B Nazanin"/>
          <w:kern w:val="2"/>
          <w:sz w:val="24"/>
          <w:szCs w:val="24"/>
          <w:rtl/>
          <w:lang w:bidi="fa-IR"/>
          <w14:ligatures w14:val="standardContextual"/>
        </w:rPr>
        <w:t xml:space="preserve"> آن، </w:t>
      </w:r>
      <w:r w:rsidRPr="0096618B">
        <w:rPr>
          <w:rFonts w:ascii="Calibri" w:eastAsia="Calibri" w:hAnsi="Calibri" w:cs="B Nazanin" w:hint="cs"/>
          <w:kern w:val="2"/>
          <w:sz w:val="24"/>
          <w:szCs w:val="24"/>
          <w:rtl/>
          <w:lang w:bidi="fa-IR"/>
          <w14:ligatures w14:val="standardContextual"/>
        </w:rPr>
        <w:t>ی</w:t>
      </w:r>
      <w:r w:rsidRPr="0096618B">
        <w:rPr>
          <w:rFonts w:ascii="Calibri" w:eastAsia="Calibri" w:hAnsi="Calibri" w:cs="B Nazanin" w:hint="eastAsia"/>
          <w:kern w:val="2"/>
          <w:sz w:val="24"/>
          <w:szCs w:val="24"/>
          <w:rtl/>
          <w:lang w:bidi="fa-IR"/>
          <w14:ligatures w14:val="standardContextual"/>
        </w:rPr>
        <w:t>ک</w:t>
      </w:r>
      <w:r w:rsidRPr="0096618B">
        <w:rPr>
          <w:rFonts w:ascii="Calibri" w:eastAsia="Calibri" w:hAnsi="Calibri" w:cs="B Nazanin"/>
          <w:kern w:val="2"/>
          <w:sz w:val="24"/>
          <w:szCs w:val="24"/>
          <w:rtl/>
          <w:lang w:bidi="fa-IR"/>
          <w14:ligatures w14:val="standardContextual"/>
        </w:rPr>
        <w:t xml:space="preserve"> ظرف م</w:t>
      </w:r>
      <w:r w:rsidRPr="0096618B">
        <w:rPr>
          <w:rFonts w:ascii="Calibri" w:eastAsia="Calibri" w:hAnsi="Calibri" w:cs="B Nazanin" w:hint="cs"/>
          <w:kern w:val="2"/>
          <w:sz w:val="24"/>
          <w:szCs w:val="24"/>
          <w:rtl/>
          <w:lang w:bidi="fa-IR"/>
          <w14:ligatures w14:val="standardContextual"/>
        </w:rPr>
        <w:t>ی</w:t>
      </w:r>
      <w:r w:rsidRPr="0096618B">
        <w:rPr>
          <w:rFonts w:ascii="Calibri" w:eastAsia="Calibri" w:hAnsi="Calibri" w:cs="B Nazanin" w:hint="eastAsia"/>
          <w:kern w:val="2"/>
          <w:sz w:val="24"/>
          <w:szCs w:val="24"/>
          <w:rtl/>
          <w:lang w:bidi="fa-IR"/>
          <w14:ligatures w14:val="standardContextual"/>
        </w:rPr>
        <w:t>وه</w:t>
      </w:r>
      <w:r w:rsidRPr="0096618B">
        <w:rPr>
          <w:rFonts w:ascii="Calibri" w:eastAsia="Calibri" w:hAnsi="Calibri" w:cs="B Nazanin"/>
          <w:kern w:val="2"/>
          <w:sz w:val="24"/>
          <w:szCs w:val="24"/>
          <w:rtl/>
          <w:lang w:bidi="fa-IR"/>
          <w14:ligatures w14:val="standardContextual"/>
        </w:rPr>
        <w:t xml:space="preserve"> شسته شده رو</w:t>
      </w:r>
      <w:r w:rsidRPr="0096618B">
        <w:rPr>
          <w:rFonts w:ascii="Calibri" w:eastAsia="Calibri" w:hAnsi="Calibri" w:cs="B Nazanin" w:hint="cs"/>
          <w:kern w:val="2"/>
          <w:sz w:val="24"/>
          <w:szCs w:val="24"/>
          <w:rtl/>
          <w:lang w:bidi="fa-IR"/>
          <w14:ligatures w14:val="standardContextual"/>
        </w:rPr>
        <w:t>ی</w:t>
      </w:r>
      <w:r w:rsidRPr="0096618B">
        <w:rPr>
          <w:rFonts w:ascii="Calibri" w:eastAsia="Calibri" w:hAnsi="Calibri" w:cs="B Nazanin"/>
          <w:kern w:val="2"/>
          <w:sz w:val="24"/>
          <w:szCs w:val="24"/>
          <w:rtl/>
          <w:lang w:bidi="fa-IR"/>
          <w14:ligatures w14:val="standardContextual"/>
        </w:rPr>
        <w:t xml:space="preserve"> م</w:t>
      </w:r>
      <w:r w:rsidRPr="0096618B">
        <w:rPr>
          <w:rFonts w:ascii="Calibri" w:eastAsia="Calibri" w:hAnsi="Calibri" w:cs="B Nazanin" w:hint="cs"/>
          <w:kern w:val="2"/>
          <w:sz w:val="24"/>
          <w:szCs w:val="24"/>
          <w:rtl/>
          <w:lang w:bidi="fa-IR"/>
          <w14:ligatures w14:val="standardContextual"/>
        </w:rPr>
        <w:t>ی</w:t>
      </w:r>
      <w:r w:rsidRPr="0096618B">
        <w:rPr>
          <w:rFonts w:ascii="Calibri" w:eastAsia="Calibri" w:hAnsi="Calibri" w:cs="B Nazanin" w:hint="eastAsia"/>
          <w:kern w:val="2"/>
          <w:sz w:val="24"/>
          <w:szCs w:val="24"/>
          <w:rtl/>
          <w:lang w:bidi="fa-IR"/>
          <w14:ligatures w14:val="standardContextual"/>
        </w:rPr>
        <w:t>ز</w:t>
      </w:r>
      <w:r w:rsidRPr="0096618B">
        <w:rPr>
          <w:rFonts w:ascii="Calibri" w:eastAsia="Calibri" w:hAnsi="Calibri" w:cs="B Nazanin"/>
          <w:kern w:val="2"/>
          <w:sz w:val="24"/>
          <w:szCs w:val="24"/>
          <w:rtl/>
          <w:lang w:bidi="fa-IR"/>
          <w14:ligatures w14:val="standardContextual"/>
        </w:rPr>
        <w:t xml:space="preserve"> بگذار</w:t>
      </w:r>
      <w:r w:rsidRPr="0096618B">
        <w:rPr>
          <w:rFonts w:ascii="Calibri" w:eastAsia="Calibri" w:hAnsi="Calibri" w:cs="B Nazanin" w:hint="cs"/>
          <w:kern w:val="2"/>
          <w:sz w:val="24"/>
          <w:szCs w:val="24"/>
          <w:rtl/>
          <w:lang w:bidi="fa-IR"/>
          <w14:ligatures w14:val="standardContextual"/>
        </w:rPr>
        <w:t>ی</w:t>
      </w:r>
      <w:r w:rsidRPr="0096618B">
        <w:rPr>
          <w:rFonts w:ascii="Calibri" w:eastAsia="Calibri" w:hAnsi="Calibri" w:cs="B Nazanin" w:hint="eastAsia"/>
          <w:kern w:val="2"/>
          <w:sz w:val="24"/>
          <w:szCs w:val="24"/>
          <w:rtl/>
          <w:lang w:bidi="fa-IR"/>
          <w14:ligatures w14:val="standardContextual"/>
        </w:rPr>
        <w:t>د</w:t>
      </w:r>
      <w:r w:rsidRPr="0096618B">
        <w:rPr>
          <w:rFonts w:ascii="Calibri" w:eastAsia="Calibri" w:hAnsi="Calibri" w:cs="B Nazanin"/>
          <w:kern w:val="2"/>
          <w:sz w:val="24"/>
          <w:szCs w:val="24"/>
          <w:rtl/>
          <w:lang w:bidi="fa-IR"/>
          <w14:ligatures w14:val="standardContextual"/>
        </w:rPr>
        <w:t>. وقت</w:t>
      </w:r>
      <w:r w:rsidRPr="0096618B">
        <w:rPr>
          <w:rFonts w:ascii="Calibri" w:eastAsia="Calibri" w:hAnsi="Calibri" w:cs="B Nazanin" w:hint="cs"/>
          <w:kern w:val="2"/>
          <w:sz w:val="24"/>
          <w:szCs w:val="24"/>
          <w:rtl/>
          <w:lang w:bidi="fa-IR"/>
          <w14:ligatures w14:val="standardContextual"/>
        </w:rPr>
        <w:t>ی</w:t>
      </w:r>
      <w:r w:rsidRPr="0096618B">
        <w:rPr>
          <w:rFonts w:ascii="Calibri" w:eastAsia="Calibri" w:hAnsi="Calibri" w:cs="B Nazanin"/>
          <w:kern w:val="2"/>
          <w:sz w:val="24"/>
          <w:szCs w:val="24"/>
          <w:rtl/>
          <w:lang w:bidi="fa-IR"/>
          <w14:ligatures w14:val="standardContextual"/>
        </w:rPr>
        <w:t xml:space="preserve"> سارا م</w:t>
      </w:r>
      <w:r w:rsidRPr="0096618B">
        <w:rPr>
          <w:rFonts w:ascii="Calibri" w:eastAsia="Calibri" w:hAnsi="Calibri" w:cs="B Nazanin" w:hint="cs"/>
          <w:kern w:val="2"/>
          <w:sz w:val="24"/>
          <w:szCs w:val="24"/>
          <w:rtl/>
          <w:lang w:bidi="fa-IR"/>
          <w14:ligatures w14:val="standardContextual"/>
        </w:rPr>
        <w:t>ی</w:t>
      </w:r>
      <w:r w:rsidRPr="0096618B">
        <w:rPr>
          <w:rFonts w:ascii="Calibri" w:eastAsia="Calibri" w:hAnsi="Calibri" w:cs="B Nazanin" w:hint="eastAsia"/>
          <w:kern w:val="2"/>
          <w:sz w:val="24"/>
          <w:szCs w:val="24"/>
          <w:rtl/>
          <w:lang w:bidi="fa-IR"/>
          <w14:ligatures w14:val="standardContextual"/>
        </w:rPr>
        <w:t>ان‌وعده</w:t>
      </w:r>
      <w:r w:rsidRPr="0096618B">
        <w:rPr>
          <w:rFonts w:ascii="Calibri" w:eastAsia="Calibri" w:hAnsi="Calibri" w:cs="B Nazanin"/>
          <w:kern w:val="2"/>
          <w:sz w:val="24"/>
          <w:szCs w:val="24"/>
          <w:rtl/>
          <w:lang w:bidi="fa-IR"/>
          <w14:ligatures w14:val="standardContextual"/>
        </w:rPr>
        <w:t xml:space="preserve"> خواست، بگو</w:t>
      </w:r>
      <w:r w:rsidRPr="0096618B">
        <w:rPr>
          <w:rFonts w:ascii="Calibri" w:eastAsia="Calibri" w:hAnsi="Calibri" w:cs="B Nazanin" w:hint="cs"/>
          <w:kern w:val="2"/>
          <w:sz w:val="24"/>
          <w:szCs w:val="24"/>
          <w:rtl/>
          <w:lang w:bidi="fa-IR"/>
          <w14:ligatures w14:val="standardContextual"/>
        </w:rPr>
        <w:t>یی</w:t>
      </w:r>
      <w:r w:rsidRPr="0096618B">
        <w:rPr>
          <w:rFonts w:ascii="Calibri" w:eastAsia="Calibri" w:hAnsi="Calibri" w:cs="B Nazanin" w:hint="eastAsia"/>
          <w:kern w:val="2"/>
          <w:sz w:val="24"/>
          <w:szCs w:val="24"/>
          <w:rtl/>
          <w:lang w:bidi="fa-IR"/>
          <w14:ligatures w14:val="standardContextual"/>
        </w:rPr>
        <w:t>د</w:t>
      </w:r>
      <w:r w:rsidRPr="0096618B">
        <w:rPr>
          <w:rFonts w:ascii="Calibri" w:eastAsia="Calibri" w:hAnsi="Calibri" w:cs="B Nazanin"/>
          <w:kern w:val="2"/>
          <w:sz w:val="24"/>
          <w:szCs w:val="24"/>
          <w:rtl/>
          <w:lang w:bidi="fa-IR"/>
          <w14:ligatures w14:val="standardContextual"/>
        </w:rPr>
        <w:t>: م</w:t>
      </w:r>
      <w:r w:rsidRPr="0096618B">
        <w:rPr>
          <w:rFonts w:ascii="Calibri" w:eastAsia="Calibri" w:hAnsi="Calibri" w:cs="B Nazanin" w:hint="cs"/>
          <w:kern w:val="2"/>
          <w:sz w:val="24"/>
          <w:szCs w:val="24"/>
          <w:rtl/>
          <w:lang w:bidi="fa-IR"/>
          <w14:ligatures w14:val="standardContextual"/>
        </w:rPr>
        <w:t>ی</w:t>
      </w:r>
      <w:r w:rsidRPr="0096618B">
        <w:rPr>
          <w:rFonts w:ascii="Calibri" w:eastAsia="Calibri" w:hAnsi="Calibri" w:cs="B Nazanin" w:hint="eastAsia"/>
          <w:kern w:val="2"/>
          <w:sz w:val="24"/>
          <w:szCs w:val="24"/>
          <w:rtl/>
          <w:lang w:bidi="fa-IR"/>
          <w14:ligatures w14:val="standardContextual"/>
        </w:rPr>
        <w:t>تون</w:t>
      </w:r>
      <w:r w:rsidRPr="0096618B">
        <w:rPr>
          <w:rFonts w:ascii="Calibri" w:eastAsia="Calibri" w:hAnsi="Calibri" w:cs="B Nazanin" w:hint="cs"/>
          <w:kern w:val="2"/>
          <w:sz w:val="24"/>
          <w:szCs w:val="24"/>
          <w:rtl/>
          <w:lang w:bidi="fa-IR"/>
          <w14:ligatures w14:val="standardContextual"/>
        </w:rPr>
        <w:t>ی</w:t>
      </w:r>
      <w:r w:rsidRPr="0096618B">
        <w:rPr>
          <w:rFonts w:ascii="Calibri" w:eastAsia="Calibri" w:hAnsi="Calibri" w:cs="B Nazanin"/>
          <w:kern w:val="2"/>
          <w:sz w:val="24"/>
          <w:szCs w:val="24"/>
          <w:rtl/>
          <w:lang w:bidi="fa-IR"/>
          <w14:ligatures w14:val="standardContextual"/>
        </w:rPr>
        <w:t xml:space="preserve"> از م</w:t>
      </w:r>
      <w:r w:rsidRPr="0096618B">
        <w:rPr>
          <w:rFonts w:ascii="Calibri" w:eastAsia="Calibri" w:hAnsi="Calibri" w:cs="B Nazanin" w:hint="cs"/>
          <w:kern w:val="2"/>
          <w:sz w:val="24"/>
          <w:szCs w:val="24"/>
          <w:rtl/>
          <w:lang w:bidi="fa-IR"/>
          <w14:ligatures w14:val="standardContextual"/>
        </w:rPr>
        <w:t>ی</w:t>
      </w:r>
      <w:r w:rsidRPr="0096618B">
        <w:rPr>
          <w:rFonts w:ascii="Calibri" w:eastAsia="Calibri" w:hAnsi="Calibri" w:cs="B Nazanin" w:hint="eastAsia"/>
          <w:kern w:val="2"/>
          <w:sz w:val="24"/>
          <w:szCs w:val="24"/>
          <w:rtl/>
          <w:lang w:bidi="fa-IR"/>
          <w14:ligatures w14:val="standardContextual"/>
        </w:rPr>
        <w:t>وه‌ها</w:t>
      </w:r>
      <w:r w:rsidRPr="0096618B">
        <w:rPr>
          <w:rFonts w:ascii="Calibri" w:eastAsia="Calibri" w:hAnsi="Calibri" w:cs="B Nazanin"/>
          <w:kern w:val="2"/>
          <w:sz w:val="24"/>
          <w:szCs w:val="24"/>
          <w:rtl/>
          <w:lang w:bidi="fa-IR"/>
          <w14:ligatures w14:val="standardContextual"/>
        </w:rPr>
        <w:t xml:space="preserve"> انتخاب کن</w:t>
      </w:r>
      <w:r w:rsidRPr="0096618B">
        <w:rPr>
          <w:rFonts w:ascii="Calibri" w:eastAsia="Calibri" w:hAnsi="Calibri" w:cs="B Nazanin" w:hint="cs"/>
          <w:kern w:val="2"/>
          <w:sz w:val="24"/>
          <w:szCs w:val="24"/>
          <w:rtl/>
          <w:lang w:bidi="fa-IR"/>
          <w14:ligatures w14:val="standardContextual"/>
        </w:rPr>
        <w:t>ی</w:t>
      </w:r>
      <w:r w:rsidRPr="0096618B">
        <w:rPr>
          <w:rFonts w:ascii="Calibri" w:eastAsia="Calibri" w:hAnsi="Calibri" w:cs="B Nazanin"/>
          <w:kern w:val="2"/>
          <w:sz w:val="24"/>
          <w:szCs w:val="24"/>
          <w:rtl/>
          <w:lang w:bidi="fa-IR"/>
          <w14:ligatures w14:val="standardContextual"/>
        </w:rPr>
        <w:t>."</w:t>
      </w:r>
    </w:p>
    <w:p w14:paraId="2321903D" w14:textId="77777777" w:rsidR="005D6B05" w:rsidRPr="0096618B" w:rsidRDefault="005D6B05" w:rsidP="005D6B05">
      <w:pPr>
        <w:spacing w:after="160" w:line="259" w:lineRule="auto"/>
        <w:ind w:firstLine="0"/>
        <w:rPr>
          <w:rFonts w:ascii="Calibri" w:eastAsia="Calibri" w:hAnsi="Calibri" w:cs="B Nazanin"/>
          <w:kern w:val="2"/>
          <w:sz w:val="24"/>
          <w:szCs w:val="24"/>
          <w:rtl/>
          <w:lang w:bidi="fa-IR"/>
          <w14:ligatures w14:val="standardContextual"/>
        </w:rPr>
      </w:pPr>
    </w:p>
    <w:p w14:paraId="59A73E7D" w14:textId="77777777" w:rsidR="005D6B05" w:rsidRPr="0096618B" w:rsidRDefault="005D6B05" w:rsidP="005D6B05">
      <w:pPr>
        <w:spacing w:after="160" w:line="259" w:lineRule="auto"/>
        <w:ind w:firstLine="0"/>
        <w:rPr>
          <w:rFonts w:ascii="Calibri" w:eastAsia="Calibri" w:hAnsi="Calibri" w:cs="B Nazanin"/>
          <w:b/>
          <w:bCs/>
          <w:kern w:val="2"/>
          <w:sz w:val="24"/>
          <w:szCs w:val="24"/>
          <w:rtl/>
          <w:lang w:bidi="fa-IR"/>
          <w14:ligatures w14:val="standardContextual"/>
        </w:rPr>
      </w:pPr>
      <w:r w:rsidRPr="0096618B">
        <w:rPr>
          <w:rFonts w:ascii="Calibri" w:eastAsia="Calibri" w:hAnsi="Calibri" w:cs="B Nazanin" w:hint="eastAsia"/>
          <w:b/>
          <w:bCs/>
          <w:kern w:val="2"/>
          <w:sz w:val="24"/>
          <w:szCs w:val="24"/>
          <w:rtl/>
          <w:lang w:bidi="fa-IR"/>
          <w14:ligatures w14:val="standardContextual"/>
        </w:rPr>
        <w:t>گام</w:t>
      </w:r>
      <w:r w:rsidRPr="0096618B">
        <w:rPr>
          <w:rFonts w:ascii="Calibri" w:eastAsia="Calibri" w:hAnsi="Calibri" w:cs="B Nazanin"/>
          <w:b/>
          <w:bCs/>
          <w:kern w:val="2"/>
          <w:sz w:val="24"/>
          <w:szCs w:val="24"/>
          <w:rtl/>
          <w:lang w:bidi="fa-IR"/>
          <w14:ligatures w14:val="standardContextual"/>
        </w:rPr>
        <w:t xml:space="preserve"> ۴: ابزارها</w:t>
      </w:r>
      <w:r w:rsidRPr="0096618B">
        <w:rPr>
          <w:rFonts w:ascii="Calibri" w:eastAsia="Calibri" w:hAnsi="Calibri" w:cs="B Nazanin" w:hint="cs"/>
          <w:b/>
          <w:bCs/>
          <w:kern w:val="2"/>
          <w:sz w:val="24"/>
          <w:szCs w:val="24"/>
          <w:rtl/>
          <w:lang w:bidi="fa-IR"/>
          <w14:ligatures w14:val="standardContextual"/>
        </w:rPr>
        <w:t>ی</w:t>
      </w:r>
      <w:r w:rsidRPr="0096618B">
        <w:rPr>
          <w:rFonts w:ascii="Calibri" w:eastAsia="Calibri" w:hAnsi="Calibri" w:cs="B Nazanin"/>
          <w:b/>
          <w:bCs/>
          <w:kern w:val="2"/>
          <w:sz w:val="24"/>
          <w:szCs w:val="24"/>
          <w:rtl/>
          <w:lang w:bidi="fa-IR"/>
          <w14:ligatures w14:val="standardContextual"/>
        </w:rPr>
        <w:t xml:space="preserve"> آموزش</w:t>
      </w:r>
      <w:r w:rsidRPr="0096618B">
        <w:rPr>
          <w:rFonts w:ascii="Calibri" w:eastAsia="Calibri" w:hAnsi="Calibri" w:cs="B Nazanin" w:hint="cs"/>
          <w:b/>
          <w:bCs/>
          <w:kern w:val="2"/>
          <w:sz w:val="24"/>
          <w:szCs w:val="24"/>
          <w:rtl/>
          <w:lang w:bidi="fa-IR"/>
          <w14:ligatures w14:val="standardContextual"/>
        </w:rPr>
        <w:t>ی</w:t>
      </w:r>
    </w:p>
    <w:p w14:paraId="00152272" w14:textId="77777777" w:rsidR="005D6B05" w:rsidRPr="0096618B" w:rsidRDefault="005D6B05" w:rsidP="005D6B05">
      <w:pPr>
        <w:spacing w:after="160" w:line="259" w:lineRule="auto"/>
        <w:ind w:firstLine="0"/>
        <w:rPr>
          <w:rFonts w:ascii="Calibri" w:eastAsia="Calibri" w:hAnsi="Calibri" w:cs="B Nazanin"/>
          <w:kern w:val="2"/>
          <w:sz w:val="24"/>
          <w:szCs w:val="24"/>
          <w:rtl/>
          <w:lang w:bidi="fa-IR"/>
          <w14:ligatures w14:val="standardContextual"/>
        </w:rPr>
      </w:pPr>
      <w:r w:rsidRPr="0096618B">
        <w:rPr>
          <w:rFonts w:ascii="Calibri" w:eastAsia="Calibri" w:hAnsi="Calibri" w:cs="B Nazanin" w:hint="eastAsia"/>
          <w:kern w:val="2"/>
          <w:sz w:val="24"/>
          <w:szCs w:val="24"/>
          <w:rtl/>
          <w:lang w:bidi="fa-IR"/>
          <w14:ligatures w14:val="standardContextual"/>
        </w:rPr>
        <w:t>کارشناس</w:t>
      </w:r>
      <w:r w:rsidRPr="0096618B">
        <w:rPr>
          <w:rFonts w:ascii="Calibri" w:eastAsia="Calibri" w:hAnsi="Calibri" w:cs="B Nazanin"/>
          <w:kern w:val="2"/>
          <w:sz w:val="24"/>
          <w:szCs w:val="24"/>
          <w:rtl/>
          <w:lang w:bidi="fa-IR"/>
          <w14:ligatures w14:val="standardContextual"/>
        </w:rPr>
        <w:t xml:space="preserve"> </w:t>
      </w:r>
      <w:r w:rsidRPr="0096618B">
        <w:rPr>
          <w:rFonts w:ascii="Calibri" w:eastAsia="Calibri" w:hAnsi="Calibri" w:cs="B Nazanin" w:hint="cs"/>
          <w:kern w:val="2"/>
          <w:sz w:val="24"/>
          <w:szCs w:val="24"/>
          <w:rtl/>
          <w:lang w:bidi="fa-IR"/>
          <w14:ligatures w14:val="standardContextual"/>
        </w:rPr>
        <w:t>ی</w:t>
      </w:r>
      <w:r w:rsidRPr="0096618B">
        <w:rPr>
          <w:rFonts w:ascii="Calibri" w:eastAsia="Calibri" w:hAnsi="Calibri" w:cs="B Nazanin" w:hint="eastAsia"/>
          <w:kern w:val="2"/>
          <w:sz w:val="24"/>
          <w:szCs w:val="24"/>
          <w:rtl/>
          <w:lang w:bidi="fa-IR"/>
          <w14:ligatures w14:val="standardContextual"/>
        </w:rPr>
        <w:t>ک</w:t>
      </w:r>
      <w:r w:rsidRPr="0096618B">
        <w:rPr>
          <w:rFonts w:ascii="Calibri" w:eastAsia="Calibri" w:hAnsi="Calibri" w:cs="B Nazanin"/>
          <w:kern w:val="2"/>
          <w:sz w:val="24"/>
          <w:szCs w:val="24"/>
          <w:rtl/>
          <w:lang w:bidi="fa-IR"/>
          <w14:ligatures w14:val="standardContextual"/>
        </w:rPr>
        <w:t xml:space="preserve"> برگه با عنوان "۱۰ راه برا</w:t>
      </w:r>
      <w:r w:rsidRPr="0096618B">
        <w:rPr>
          <w:rFonts w:ascii="Calibri" w:eastAsia="Calibri" w:hAnsi="Calibri" w:cs="B Nazanin" w:hint="cs"/>
          <w:kern w:val="2"/>
          <w:sz w:val="24"/>
          <w:szCs w:val="24"/>
          <w:rtl/>
          <w:lang w:bidi="fa-IR"/>
          <w14:ligatures w14:val="standardContextual"/>
        </w:rPr>
        <w:t>ی</w:t>
      </w:r>
      <w:r w:rsidRPr="0096618B">
        <w:rPr>
          <w:rFonts w:ascii="Calibri" w:eastAsia="Calibri" w:hAnsi="Calibri" w:cs="B Nazanin"/>
          <w:kern w:val="2"/>
          <w:sz w:val="24"/>
          <w:szCs w:val="24"/>
          <w:rtl/>
          <w:lang w:bidi="fa-IR"/>
          <w14:ligatures w14:val="standardContextual"/>
        </w:rPr>
        <w:t xml:space="preserve"> آشت</w:t>
      </w:r>
      <w:r w:rsidRPr="0096618B">
        <w:rPr>
          <w:rFonts w:ascii="Calibri" w:eastAsia="Calibri" w:hAnsi="Calibri" w:cs="B Nazanin" w:hint="cs"/>
          <w:kern w:val="2"/>
          <w:sz w:val="24"/>
          <w:szCs w:val="24"/>
          <w:rtl/>
          <w:lang w:bidi="fa-IR"/>
          <w14:ligatures w14:val="standardContextual"/>
        </w:rPr>
        <w:t>ی</w:t>
      </w:r>
      <w:r w:rsidRPr="0096618B">
        <w:rPr>
          <w:rFonts w:ascii="Calibri" w:eastAsia="Calibri" w:hAnsi="Calibri" w:cs="B Nazanin"/>
          <w:kern w:val="2"/>
          <w:sz w:val="24"/>
          <w:szCs w:val="24"/>
          <w:rtl/>
          <w:lang w:bidi="fa-IR"/>
          <w14:ligatures w14:val="standardContextual"/>
        </w:rPr>
        <w:t xml:space="preserve"> دادن کودک با غذا" به والد</w:t>
      </w:r>
      <w:r w:rsidRPr="0096618B">
        <w:rPr>
          <w:rFonts w:ascii="Calibri" w:eastAsia="Calibri" w:hAnsi="Calibri" w:cs="B Nazanin" w:hint="cs"/>
          <w:kern w:val="2"/>
          <w:sz w:val="24"/>
          <w:szCs w:val="24"/>
          <w:rtl/>
          <w:lang w:bidi="fa-IR"/>
          <w14:ligatures w14:val="standardContextual"/>
        </w:rPr>
        <w:t>ی</w:t>
      </w:r>
      <w:r w:rsidRPr="0096618B">
        <w:rPr>
          <w:rFonts w:ascii="Calibri" w:eastAsia="Calibri" w:hAnsi="Calibri" w:cs="B Nazanin" w:hint="eastAsia"/>
          <w:kern w:val="2"/>
          <w:sz w:val="24"/>
          <w:szCs w:val="24"/>
          <w:rtl/>
          <w:lang w:bidi="fa-IR"/>
          <w14:ligatures w14:val="standardContextual"/>
        </w:rPr>
        <w:t>ن</w:t>
      </w:r>
      <w:r w:rsidRPr="0096618B">
        <w:rPr>
          <w:rFonts w:ascii="Calibri" w:eastAsia="Calibri" w:hAnsi="Calibri" w:cs="B Nazanin"/>
          <w:kern w:val="2"/>
          <w:sz w:val="24"/>
          <w:szCs w:val="24"/>
          <w:rtl/>
          <w:lang w:bidi="fa-IR"/>
          <w14:ligatures w14:val="standardContextual"/>
        </w:rPr>
        <w:t xml:space="preserve"> م</w:t>
      </w:r>
      <w:r w:rsidRPr="0096618B">
        <w:rPr>
          <w:rFonts w:ascii="Calibri" w:eastAsia="Calibri" w:hAnsi="Calibri" w:cs="B Nazanin" w:hint="cs"/>
          <w:kern w:val="2"/>
          <w:sz w:val="24"/>
          <w:szCs w:val="24"/>
          <w:rtl/>
          <w:lang w:bidi="fa-IR"/>
          <w14:ligatures w14:val="standardContextual"/>
        </w:rPr>
        <w:t>ی‌</w:t>
      </w:r>
      <w:r w:rsidRPr="0096618B">
        <w:rPr>
          <w:rFonts w:ascii="Calibri" w:eastAsia="Calibri" w:hAnsi="Calibri" w:cs="B Nazanin" w:hint="eastAsia"/>
          <w:kern w:val="2"/>
          <w:sz w:val="24"/>
          <w:szCs w:val="24"/>
          <w:rtl/>
          <w:lang w:bidi="fa-IR"/>
          <w14:ligatures w14:val="standardContextual"/>
        </w:rPr>
        <w:t>دهد</w:t>
      </w:r>
      <w:r w:rsidRPr="0096618B">
        <w:rPr>
          <w:rFonts w:ascii="Calibri" w:eastAsia="Calibri" w:hAnsi="Calibri" w:cs="B Nazanin"/>
          <w:kern w:val="2"/>
          <w:sz w:val="24"/>
          <w:szCs w:val="24"/>
          <w:rtl/>
          <w:lang w:bidi="fa-IR"/>
          <w14:ligatures w14:val="standardContextual"/>
        </w:rPr>
        <w:t xml:space="preserve"> که شامل ا</w:t>
      </w:r>
      <w:r w:rsidRPr="0096618B">
        <w:rPr>
          <w:rFonts w:ascii="Calibri" w:eastAsia="Calibri" w:hAnsi="Calibri" w:cs="B Nazanin" w:hint="cs"/>
          <w:kern w:val="2"/>
          <w:sz w:val="24"/>
          <w:szCs w:val="24"/>
          <w:rtl/>
          <w:lang w:bidi="fa-IR"/>
          <w14:ligatures w14:val="standardContextual"/>
        </w:rPr>
        <w:t>ی</w:t>
      </w:r>
      <w:r w:rsidRPr="0096618B">
        <w:rPr>
          <w:rFonts w:ascii="Calibri" w:eastAsia="Calibri" w:hAnsi="Calibri" w:cs="B Nazanin" w:hint="eastAsia"/>
          <w:kern w:val="2"/>
          <w:sz w:val="24"/>
          <w:szCs w:val="24"/>
          <w:rtl/>
          <w:lang w:bidi="fa-IR"/>
          <w14:ligatures w14:val="standardContextual"/>
        </w:rPr>
        <w:t>ده‌ها</w:t>
      </w:r>
      <w:r w:rsidRPr="0096618B">
        <w:rPr>
          <w:rFonts w:ascii="Calibri" w:eastAsia="Calibri" w:hAnsi="Calibri" w:cs="B Nazanin" w:hint="cs"/>
          <w:kern w:val="2"/>
          <w:sz w:val="24"/>
          <w:szCs w:val="24"/>
          <w:rtl/>
          <w:lang w:bidi="fa-IR"/>
          <w14:ligatures w14:val="standardContextual"/>
        </w:rPr>
        <w:t>یی</w:t>
      </w:r>
      <w:r w:rsidRPr="0096618B">
        <w:rPr>
          <w:rFonts w:ascii="Calibri" w:eastAsia="Calibri" w:hAnsi="Calibri" w:cs="B Nazanin"/>
          <w:kern w:val="2"/>
          <w:sz w:val="24"/>
          <w:szCs w:val="24"/>
          <w:rtl/>
          <w:lang w:bidi="fa-IR"/>
          <w14:ligatures w14:val="standardContextual"/>
        </w:rPr>
        <w:t xml:space="preserve"> مثل "غذا را سرگرم‌کننده کن</w:t>
      </w:r>
      <w:r w:rsidRPr="0096618B">
        <w:rPr>
          <w:rFonts w:ascii="Calibri" w:eastAsia="Calibri" w:hAnsi="Calibri" w:cs="B Nazanin" w:hint="cs"/>
          <w:kern w:val="2"/>
          <w:sz w:val="24"/>
          <w:szCs w:val="24"/>
          <w:rtl/>
          <w:lang w:bidi="fa-IR"/>
          <w14:ligatures w14:val="standardContextual"/>
        </w:rPr>
        <w:t>ی</w:t>
      </w:r>
      <w:r w:rsidRPr="0096618B">
        <w:rPr>
          <w:rFonts w:ascii="Calibri" w:eastAsia="Calibri" w:hAnsi="Calibri" w:cs="B Nazanin" w:hint="eastAsia"/>
          <w:kern w:val="2"/>
          <w:sz w:val="24"/>
          <w:szCs w:val="24"/>
          <w:rtl/>
          <w:lang w:bidi="fa-IR"/>
          <w14:ligatures w14:val="standardContextual"/>
        </w:rPr>
        <w:t>د</w:t>
      </w:r>
      <w:r w:rsidRPr="0096618B">
        <w:rPr>
          <w:rFonts w:ascii="Calibri" w:eastAsia="Calibri" w:hAnsi="Calibri" w:cs="B Nazanin"/>
          <w:kern w:val="2"/>
          <w:sz w:val="24"/>
          <w:szCs w:val="24"/>
          <w:rtl/>
          <w:lang w:bidi="fa-IR"/>
          <w14:ligatures w14:val="standardContextual"/>
        </w:rPr>
        <w:t xml:space="preserve"> (برش‌ها</w:t>
      </w:r>
      <w:r w:rsidRPr="0096618B">
        <w:rPr>
          <w:rFonts w:ascii="Calibri" w:eastAsia="Calibri" w:hAnsi="Calibri" w:cs="B Nazanin" w:hint="cs"/>
          <w:kern w:val="2"/>
          <w:sz w:val="24"/>
          <w:szCs w:val="24"/>
          <w:rtl/>
          <w:lang w:bidi="fa-IR"/>
          <w14:ligatures w14:val="standardContextual"/>
        </w:rPr>
        <w:t>ی</w:t>
      </w:r>
      <w:r w:rsidRPr="0096618B">
        <w:rPr>
          <w:rFonts w:ascii="Calibri" w:eastAsia="Calibri" w:hAnsi="Calibri" w:cs="B Nazanin"/>
          <w:kern w:val="2"/>
          <w:sz w:val="24"/>
          <w:szCs w:val="24"/>
          <w:rtl/>
          <w:lang w:bidi="fa-IR"/>
          <w14:ligatures w14:val="standardContextual"/>
        </w:rPr>
        <w:t xml:space="preserve"> فانتز</w:t>
      </w:r>
      <w:r w:rsidRPr="0096618B">
        <w:rPr>
          <w:rFonts w:ascii="Calibri" w:eastAsia="Calibri" w:hAnsi="Calibri" w:cs="B Nazanin" w:hint="cs"/>
          <w:kern w:val="2"/>
          <w:sz w:val="24"/>
          <w:szCs w:val="24"/>
          <w:rtl/>
          <w:lang w:bidi="fa-IR"/>
          <w14:ligatures w14:val="standardContextual"/>
        </w:rPr>
        <w:t>ی</w:t>
      </w:r>
      <w:r w:rsidRPr="0096618B">
        <w:rPr>
          <w:rFonts w:ascii="Calibri" w:eastAsia="Calibri" w:hAnsi="Calibri" w:cs="B Nazanin"/>
          <w:kern w:val="2"/>
          <w:sz w:val="24"/>
          <w:szCs w:val="24"/>
          <w:rtl/>
          <w:lang w:bidi="fa-IR"/>
          <w14:ligatures w14:val="standardContextual"/>
        </w:rPr>
        <w:t>)" و "الگو</w:t>
      </w:r>
      <w:r w:rsidRPr="0096618B">
        <w:rPr>
          <w:rFonts w:ascii="Calibri" w:eastAsia="Calibri" w:hAnsi="Calibri" w:cs="B Nazanin" w:hint="cs"/>
          <w:kern w:val="2"/>
          <w:sz w:val="24"/>
          <w:szCs w:val="24"/>
          <w:rtl/>
          <w:lang w:bidi="fa-IR"/>
          <w14:ligatures w14:val="standardContextual"/>
        </w:rPr>
        <w:t>ی</w:t>
      </w:r>
      <w:r w:rsidRPr="0096618B">
        <w:rPr>
          <w:rFonts w:ascii="Calibri" w:eastAsia="Calibri" w:hAnsi="Calibri" w:cs="B Nazanin"/>
          <w:kern w:val="2"/>
          <w:sz w:val="24"/>
          <w:szCs w:val="24"/>
          <w:rtl/>
          <w:lang w:bidi="fa-IR"/>
          <w14:ligatures w14:val="standardContextual"/>
        </w:rPr>
        <w:t xml:space="preserve"> خوب</w:t>
      </w:r>
      <w:r w:rsidRPr="0096618B">
        <w:rPr>
          <w:rFonts w:ascii="Calibri" w:eastAsia="Calibri" w:hAnsi="Calibri" w:cs="B Nazanin" w:hint="cs"/>
          <w:kern w:val="2"/>
          <w:sz w:val="24"/>
          <w:szCs w:val="24"/>
          <w:rtl/>
          <w:lang w:bidi="fa-IR"/>
          <w14:ligatures w14:val="standardContextual"/>
        </w:rPr>
        <w:t>ی</w:t>
      </w:r>
      <w:r w:rsidRPr="0096618B">
        <w:rPr>
          <w:rFonts w:ascii="Calibri" w:eastAsia="Calibri" w:hAnsi="Calibri" w:cs="B Nazanin"/>
          <w:kern w:val="2"/>
          <w:sz w:val="24"/>
          <w:szCs w:val="24"/>
          <w:rtl/>
          <w:lang w:bidi="fa-IR"/>
          <w14:ligatures w14:val="standardContextual"/>
        </w:rPr>
        <w:t xml:space="preserve"> باش</w:t>
      </w:r>
      <w:r w:rsidRPr="0096618B">
        <w:rPr>
          <w:rFonts w:ascii="Calibri" w:eastAsia="Calibri" w:hAnsi="Calibri" w:cs="B Nazanin" w:hint="cs"/>
          <w:kern w:val="2"/>
          <w:sz w:val="24"/>
          <w:szCs w:val="24"/>
          <w:rtl/>
          <w:lang w:bidi="fa-IR"/>
          <w14:ligatures w14:val="standardContextual"/>
        </w:rPr>
        <w:t>ی</w:t>
      </w:r>
      <w:r w:rsidRPr="0096618B">
        <w:rPr>
          <w:rFonts w:ascii="Calibri" w:eastAsia="Calibri" w:hAnsi="Calibri" w:cs="B Nazanin" w:hint="eastAsia"/>
          <w:kern w:val="2"/>
          <w:sz w:val="24"/>
          <w:szCs w:val="24"/>
          <w:rtl/>
          <w:lang w:bidi="fa-IR"/>
          <w14:ligatures w14:val="standardContextual"/>
        </w:rPr>
        <w:t>د</w:t>
      </w:r>
      <w:r w:rsidRPr="0096618B">
        <w:rPr>
          <w:rFonts w:ascii="Calibri" w:eastAsia="Calibri" w:hAnsi="Calibri" w:cs="B Nazanin"/>
          <w:kern w:val="2"/>
          <w:sz w:val="24"/>
          <w:szCs w:val="24"/>
          <w:rtl/>
          <w:lang w:bidi="fa-IR"/>
          <w14:ligatures w14:val="standardContextual"/>
        </w:rPr>
        <w:t xml:space="preserve"> (خودتان با لذت سبز</w:t>
      </w:r>
      <w:r w:rsidRPr="0096618B">
        <w:rPr>
          <w:rFonts w:ascii="Calibri" w:eastAsia="Calibri" w:hAnsi="Calibri" w:cs="B Nazanin" w:hint="cs"/>
          <w:kern w:val="2"/>
          <w:sz w:val="24"/>
          <w:szCs w:val="24"/>
          <w:rtl/>
          <w:lang w:bidi="fa-IR"/>
          <w14:ligatures w14:val="standardContextual"/>
        </w:rPr>
        <w:t>ی</w:t>
      </w:r>
      <w:r w:rsidRPr="0096618B">
        <w:rPr>
          <w:rFonts w:ascii="Calibri" w:eastAsia="Calibri" w:hAnsi="Calibri" w:cs="B Nazanin" w:hint="eastAsia"/>
          <w:kern w:val="2"/>
          <w:sz w:val="24"/>
          <w:szCs w:val="24"/>
          <w:rtl/>
          <w:lang w:bidi="fa-IR"/>
          <w14:ligatures w14:val="standardContextual"/>
        </w:rPr>
        <w:t>جات</w:t>
      </w:r>
      <w:r w:rsidRPr="0096618B">
        <w:rPr>
          <w:rFonts w:ascii="Calibri" w:eastAsia="Calibri" w:hAnsi="Calibri" w:cs="B Nazanin"/>
          <w:kern w:val="2"/>
          <w:sz w:val="24"/>
          <w:szCs w:val="24"/>
          <w:rtl/>
          <w:lang w:bidi="fa-IR"/>
          <w14:ligatures w14:val="standardContextual"/>
        </w:rPr>
        <w:t xml:space="preserve"> بخور</w:t>
      </w:r>
      <w:r w:rsidRPr="0096618B">
        <w:rPr>
          <w:rFonts w:ascii="Calibri" w:eastAsia="Calibri" w:hAnsi="Calibri" w:cs="B Nazanin" w:hint="cs"/>
          <w:kern w:val="2"/>
          <w:sz w:val="24"/>
          <w:szCs w:val="24"/>
          <w:rtl/>
          <w:lang w:bidi="fa-IR"/>
          <w14:ligatures w14:val="standardContextual"/>
        </w:rPr>
        <w:t>ی</w:t>
      </w:r>
      <w:r w:rsidRPr="0096618B">
        <w:rPr>
          <w:rFonts w:ascii="Calibri" w:eastAsia="Calibri" w:hAnsi="Calibri" w:cs="B Nazanin" w:hint="eastAsia"/>
          <w:kern w:val="2"/>
          <w:sz w:val="24"/>
          <w:szCs w:val="24"/>
          <w:rtl/>
          <w:lang w:bidi="fa-IR"/>
          <w14:ligatures w14:val="standardContextual"/>
        </w:rPr>
        <w:t>د</w:t>
      </w:r>
      <w:r w:rsidRPr="0096618B">
        <w:rPr>
          <w:rFonts w:ascii="Calibri" w:eastAsia="Calibri" w:hAnsi="Calibri" w:cs="B Nazanin"/>
          <w:kern w:val="2"/>
          <w:sz w:val="24"/>
          <w:szCs w:val="24"/>
          <w:rtl/>
          <w:lang w:bidi="fa-IR"/>
          <w14:ligatures w14:val="standardContextual"/>
        </w:rPr>
        <w:t>)" است.</w:t>
      </w:r>
    </w:p>
    <w:p w14:paraId="45D72B82" w14:textId="77777777" w:rsidR="005D6B05" w:rsidRPr="0096618B" w:rsidRDefault="005D6B05" w:rsidP="005D6B05">
      <w:pPr>
        <w:spacing w:after="160" w:line="259" w:lineRule="auto"/>
        <w:ind w:firstLine="0"/>
        <w:rPr>
          <w:rFonts w:ascii="Calibri" w:eastAsia="Calibri" w:hAnsi="Calibri" w:cs="B Nazanin"/>
          <w:kern w:val="2"/>
          <w:sz w:val="24"/>
          <w:szCs w:val="24"/>
          <w:rtl/>
          <w:lang w:bidi="fa-IR"/>
          <w14:ligatures w14:val="standardContextual"/>
        </w:rPr>
      </w:pPr>
    </w:p>
    <w:p w14:paraId="6AACE7A0" w14:textId="77777777" w:rsidR="005D6B05" w:rsidRPr="0096618B" w:rsidRDefault="005D6B05" w:rsidP="005D6B05">
      <w:pPr>
        <w:spacing w:after="160" w:line="259" w:lineRule="auto"/>
        <w:ind w:firstLine="0"/>
        <w:rPr>
          <w:rFonts w:ascii="Calibri" w:eastAsia="Calibri" w:hAnsi="Calibri" w:cs="B Nazanin"/>
          <w:b/>
          <w:bCs/>
          <w:kern w:val="2"/>
          <w:sz w:val="24"/>
          <w:szCs w:val="24"/>
          <w:rtl/>
          <w:lang w:bidi="fa-IR"/>
          <w14:ligatures w14:val="standardContextual"/>
        </w:rPr>
      </w:pPr>
      <w:r w:rsidRPr="0096618B">
        <w:rPr>
          <w:rFonts w:ascii="Calibri" w:eastAsia="Calibri" w:hAnsi="Calibri" w:cs="B Nazanin" w:hint="eastAsia"/>
          <w:b/>
          <w:bCs/>
          <w:kern w:val="2"/>
          <w:sz w:val="24"/>
          <w:szCs w:val="24"/>
          <w:rtl/>
          <w:lang w:bidi="fa-IR"/>
          <w14:ligatures w14:val="standardContextual"/>
        </w:rPr>
        <w:t>نت</w:t>
      </w:r>
      <w:r w:rsidRPr="0096618B">
        <w:rPr>
          <w:rFonts w:ascii="Calibri" w:eastAsia="Calibri" w:hAnsi="Calibri" w:cs="B Nazanin" w:hint="cs"/>
          <w:b/>
          <w:bCs/>
          <w:kern w:val="2"/>
          <w:sz w:val="24"/>
          <w:szCs w:val="24"/>
          <w:rtl/>
          <w:lang w:bidi="fa-IR"/>
          <w14:ligatures w14:val="standardContextual"/>
        </w:rPr>
        <w:t>ی</w:t>
      </w:r>
      <w:r w:rsidRPr="0096618B">
        <w:rPr>
          <w:rFonts w:ascii="Calibri" w:eastAsia="Calibri" w:hAnsi="Calibri" w:cs="B Nazanin" w:hint="eastAsia"/>
          <w:b/>
          <w:bCs/>
          <w:kern w:val="2"/>
          <w:sz w:val="24"/>
          <w:szCs w:val="24"/>
          <w:rtl/>
          <w:lang w:bidi="fa-IR"/>
          <w14:ligatures w14:val="standardContextual"/>
        </w:rPr>
        <w:t>جه‌گ</w:t>
      </w:r>
      <w:r w:rsidRPr="0096618B">
        <w:rPr>
          <w:rFonts w:ascii="Calibri" w:eastAsia="Calibri" w:hAnsi="Calibri" w:cs="B Nazanin" w:hint="cs"/>
          <w:b/>
          <w:bCs/>
          <w:kern w:val="2"/>
          <w:sz w:val="24"/>
          <w:szCs w:val="24"/>
          <w:rtl/>
          <w:lang w:bidi="fa-IR"/>
          <w14:ligatures w14:val="standardContextual"/>
        </w:rPr>
        <w:t>ی</w:t>
      </w:r>
      <w:r w:rsidRPr="0096618B">
        <w:rPr>
          <w:rFonts w:ascii="Calibri" w:eastAsia="Calibri" w:hAnsi="Calibri" w:cs="B Nazanin" w:hint="eastAsia"/>
          <w:b/>
          <w:bCs/>
          <w:kern w:val="2"/>
          <w:sz w:val="24"/>
          <w:szCs w:val="24"/>
          <w:rtl/>
          <w:lang w:bidi="fa-IR"/>
          <w14:ligatures w14:val="standardContextual"/>
        </w:rPr>
        <w:t>ر</w:t>
      </w:r>
      <w:r w:rsidRPr="0096618B">
        <w:rPr>
          <w:rFonts w:ascii="Calibri" w:eastAsia="Calibri" w:hAnsi="Calibri" w:cs="B Nazanin" w:hint="cs"/>
          <w:b/>
          <w:bCs/>
          <w:kern w:val="2"/>
          <w:sz w:val="24"/>
          <w:szCs w:val="24"/>
          <w:rtl/>
          <w:lang w:bidi="fa-IR"/>
          <w14:ligatures w14:val="standardContextual"/>
        </w:rPr>
        <w:t>ی</w:t>
      </w:r>
      <w:r w:rsidRPr="0096618B">
        <w:rPr>
          <w:rFonts w:ascii="Calibri" w:eastAsia="Calibri" w:hAnsi="Calibri" w:cs="B Nazanin"/>
          <w:b/>
          <w:bCs/>
          <w:kern w:val="2"/>
          <w:sz w:val="24"/>
          <w:szCs w:val="24"/>
          <w:rtl/>
          <w:lang w:bidi="fa-IR"/>
          <w14:ligatures w14:val="standardContextual"/>
        </w:rPr>
        <w:t xml:space="preserve"> برا</w:t>
      </w:r>
      <w:r w:rsidRPr="0096618B">
        <w:rPr>
          <w:rFonts w:ascii="Calibri" w:eastAsia="Calibri" w:hAnsi="Calibri" w:cs="B Nazanin" w:hint="cs"/>
          <w:b/>
          <w:bCs/>
          <w:kern w:val="2"/>
          <w:sz w:val="24"/>
          <w:szCs w:val="24"/>
          <w:rtl/>
          <w:lang w:bidi="fa-IR"/>
          <w14:ligatures w14:val="standardContextual"/>
        </w:rPr>
        <w:t>ی</w:t>
      </w:r>
      <w:r w:rsidRPr="0096618B">
        <w:rPr>
          <w:rFonts w:ascii="Calibri" w:eastAsia="Calibri" w:hAnsi="Calibri" w:cs="B Nazanin"/>
          <w:b/>
          <w:bCs/>
          <w:kern w:val="2"/>
          <w:sz w:val="24"/>
          <w:szCs w:val="24"/>
          <w:rtl/>
          <w:lang w:bidi="fa-IR"/>
          <w14:ligatures w14:val="standardContextual"/>
        </w:rPr>
        <w:t xml:space="preserve"> ک</w:t>
      </w:r>
      <w:r w:rsidRPr="0096618B">
        <w:rPr>
          <w:rFonts w:ascii="Calibri" w:eastAsia="Calibri" w:hAnsi="Calibri" w:cs="B Nazanin" w:hint="cs"/>
          <w:b/>
          <w:bCs/>
          <w:kern w:val="2"/>
          <w:sz w:val="24"/>
          <w:szCs w:val="24"/>
          <w:rtl/>
          <w:lang w:bidi="fa-IR"/>
          <w14:ligatures w14:val="standardContextual"/>
        </w:rPr>
        <w:t>ی</w:t>
      </w:r>
      <w:r w:rsidRPr="0096618B">
        <w:rPr>
          <w:rFonts w:ascii="Calibri" w:eastAsia="Calibri" w:hAnsi="Calibri" w:cs="B Nazanin" w:hint="eastAsia"/>
          <w:b/>
          <w:bCs/>
          <w:kern w:val="2"/>
          <w:sz w:val="24"/>
          <w:szCs w:val="24"/>
          <w:rtl/>
          <w:lang w:bidi="fa-IR"/>
          <w14:ligatures w14:val="standardContextual"/>
        </w:rPr>
        <w:t>س</w:t>
      </w:r>
      <w:r w:rsidRPr="0096618B">
        <w:rPr>
          <w:rFonts w:ascii="Calibri" w:eastAsia="Calibri" w:hAnsi="Calibri" w:cs="B Nazanin"/>
          <w:b/>
          <w:bCs/>
          <w:kern w:val="2"/>
          <w:sz w:val="24"/>
          <w:szCs w:val="24"/>
          <w:rtl/>
          <w:lang w:bidi="fa-IR"/>
          <w14:ligatures w14:val="standardContextual"/>
        </w:rPr>
        <w:t xml:space="preserve"> سارا:</w:t>
      </w:r>
    </w:p>
    <w:p w14:paraId="063EE4F5" w14:textId="77777777" w:rsidR="00F01599" w:rsidRPr="00F01599" w:rsidRDefault="005D6B05" w:rsidP="005D6B05">
      <w:pPr>
        <w:spacing w:after="160" w:line="259" w:lineRule="auto"/>
        <w:ind w:firstLine="0"/>
        <w:jc w:val="both"/>
        <w:rPr>
          <w:rFonts w:ascii="Calibri" w:eastAsia="Calibri" w:hAnsi="Calibri" w:cs="B Nazanin"/>
          <w:kern w:val="2"/>
          <w:sz w:val="24"/>
          <w:szCs w:val="24"/>
          <w:lang w:bidi="fa-IR"/>
          <w14:ligatures w14:val="standardContextual"/>
        </w:rPr>
      </w:pPr>
      <w:r w:rsidRPr="0096618B">
        <w:rPr>
          <w:rFonts w:ascii="Calibri" w:eastAsia="Calibri" w:hAnsi="Calibri" w:cs="B Nazanin" w:hint="eastAsia"/>
          <w:kern w:val="2"/>
          <w:sz w:val="24"/>
          <w:szCs w:val="24"/>
          <w:rtl/>
          <w:lang w:bidi="fa-IR"/>
          <w14:ligatures w14:val="standardContextual"/>
        </w:rPr>
        <w:t>در</w:t>
      </w:r>
      <w:r w:rsidRPr="0096618B">
        <w:rPr>
          <w:rFonts w:ascii="Calibri" w:eastAsia="Calibri" w:hAnsi="Calibri" w:cs="B Nazanin"/>
          <w:kern w:val="2"/>
          <w:sz w:val="24"/>
          <w:szCs w:val="24"/>
          <w:rtl/>
          <w:lang w:bidi="fa-IR"/>
          <w14:ligatures w14:val="standardContextual"/>
        </w:rPr>
        <w:t xml:space="preserve"> ا</w:t>
      </w:r>
      <w:r w:rsidRPr="0096618B">
        <w:rPr>
          <w:rFonts w:ascii="Calibri" w:eastAsia="Calibri" w:hAnsi="Calibri" w:cs="B Nazanin" w:hint="cs"/>
          <w:kern w:val="2"/>
          <w:sz w:val="24"/>
          <w:szCs w:val="24"/>
          <w:rtl/>
          <w:lang w:bidi="fa-IR"/>
          <w14:ligatures w14:val="standardContextual"/>
        </w:rPr>
        <w:t>ی</w:t>
      </w:r>
      <w:r w:rsidRPr="0096618B">
        <w:rPr>
          <w:rFonts w:ascii="Calibri" w:eastAsia="Calibri" w:hAnsi="Calibri" w:cs="B Nazanin" w:hint="eastAsia"/>
          <w:kern w:val="2"/>
          <w:sz w:val="24"/>
          <w:szCs w:val="24"/>
          <w:rtl/>
          <w:lang w:bidi="fa-IR"/>
          <w14:ligatures w14:val="standardContextual"/>
        </w:rPr>
        <w:t>ن</w:t>
      </w:r>
      <w:r w:rsidRPr="0096618B">
        <w:rPr>
          <w:rFonts w:ascii="Calibri" w:eastAsia="Calibri" w:hAnsi="Calibri" w:cs="B Nazanin"/>
          <w:kern w:val="2"/>
          <w:sz w:val="24"/>
          <w:szCs w:val="24"/>
          <w:rtl/>
          <w:lang w:bidi="fa-IR"/>
          <w14:ligatures w14:val="standardContextual"/>
        </w:rPr>
        <w:t xml:space="preserve"> رو</w:t>
      </w:r>
      <w:r w:rsidRPr="0096618B">
        <w:rPr>
          <w:rFonts w:ascii="Calibri" w:eastAsia="Calibri" w:hAnsi="Calibri" w:cs="B Nazanin" w:hint="cs"/>
          <w:kern w:val="2"/>
          <w:sz w:val="24"/>
          <w:szCs w:val="24"/>
          <w:rtl/>
          <w:lang w:bidi="fa-IR"/>
          <w14:ligatures w14:val="standardContextual"/>
        </w:rPr>
        <w:t>ی</w:t>
      </w:r>
      <w:r w:rsidRPr="0096618B">
        <w:rPr>
          <w:rFonts w:ascii="Calibri" w:eastAsia="Calibri" w:hAnsi="Calibri" w:cs="B Nazanin" w:hint="eastAsia"/>
          <w:kern w:val="2"/>
          <w:sz w:val="24"/>
          <w:szCs w:val="24"/>
          <w:rtl/>
          <w:lang w:bidi="fa-IR"/>
          <w14:ligatures w14:val="standardContextual"/>
        </w:rPr>
        <w:t>کرد،</w:t>
      </w:r>
      <w:r w:rsidRPr="0096618B">
        <w:rPr>
          <w:rFonts w:ascii="Calibri" w:eastAsia="Calibri" w:hAnsi="Calibri" w:cs="B Nazanin"/>
          <w:kern w:val="2"/>
          <w:sz w:val="24"/>
          <w:szCs w:val="24"/>
          <w:rtl/>
          <w:lang w:bidi="fa-IR"/>
          <w14:ligatures w14:val="standardContextual"/>
        </w:rPr>
        <w:t xml:space="preserve"> ه</w:t>
      </w:r>
      <w:r w:rsidRPr="0096618B">
        <w:rPr>
          <w:rFonts w:ascii="Calibri" w:eastAsia="Calibri" w:hAnsi="Calibri" w:cs="B Nazanin" w:hint="cs"/>
          <w:kern w:val="2"/>
          <w:sz w:val="24"/>
          <w:szCs w:val="24"/>
          <w:rtl/>
          <w:lang w:bidi="fa-IR"/>
          <w14:ligatures w14:val="standardContextual"/>
        </w:rPr>
        <w:t>ی</w:t>
      </w:r>
      <w:r w:rsidRPr="0096618B">
        <w:rPr>
          <w:rFonts w:ascii="Calibri" w:eastAsia="Calibri" w:hAnsi="Calibri" w:cs="B Nazanin" w:hint="eastAsia"/>
          <w:kern w:val="2"/>
          <w:sz w:val="24"/>
          <w:szCs w:val="24"/>
          <w:rtl/>
          <w:lang w:bidi="fa-IR"/>
          <w14:ligatures w14:val="standardContextual"/>
        </w:rPr>
        <w:t>چ</w:t>
      </w:r>
      <w:r w:rsidRPr="0096618B">
        <w:rPr>
          <w:rFonts w:ascii="Calibri" w:eastAsia="Calibri" w:hAnsi="Calibri" w:cs="B Nazanin"/>
          <w:kern w:val="2"/>
          <w:sz w:val="24"/>
          <w:szCs w:val="24"/>
          <w:rtl/>
          <w:lang w:bidi="fa-IR"/>
          <w14:ligatures w14:val="standardContextual"/>
        </w:rPr>
        <w:t xml:space="preserve"> برنامه‌</w:t>
      </w:r>
      <w:r w:rsidRPr="0096618B">
        <w:rPr>
          <w:rFonts w:ascii="Calibri" w:eastAsia="Calibri" w:hAnsi="Calibri" w:cs="B Nazanin" w:hint="cs"/>
          <w:kern w:val="2"/>
          <w:sz w:val="24"/>
          <w:szCs w:val="24"/>
          <w:rtl/>
          <w:lang w:bidi="fa-IR"/>
          <w14:ligatures w14:val="standardContextual"/>
        </w:rPr>
        <w:t>ی</w:t>
      </w:r>
      <w:r w:rsidRPr="0096618B">
        <w:rPr>
          <w:rFonts w:ascii="Calibri" w:eastAsia="Calibri" w:hAnsi="Calibri" w:cs="B Nazanin"/>
          <w:kern w:val="2"/>
          <w:sz w:val="24"/>
          <w:szCs w:val="24"/>
          <w:rtl/>
          <w:lang w:bidi="fa-IR"/>
          <w14:ligatures w14:val="standardContextual"/>
        </w:rPr>
        <w:t xml:space="preserve"> غذا</w:t>
      </w:r>
      <w:r w:rsidRPr="0096618B">
        <w:rPr>
          <w:rFonts w:ascii="Calibri" w:eastAsia="Calibri" w:hAnsi="Calibri" w:cs="B Nazanin" w:hint="cs"/>
          <w:kern w:val="2"/>
          <w:sz w:val="24"/>
          <w:szCs w:val="24"/>
          <w:rtl/>
          <w:lang w:bidi="fa-IR"/>
          <w14:ligatures w14:val="standardContextual"/>
        </w:rPr>
        <w:t>یی</w:t>
      </w:r>
      <w:r w:rsidRPr="0096618B">
        <w:rPr>
          <w:rFonts w:ascii="Calibri" w:eastAsia="Calibri" w:hAnsi="Calibri" w:cs="B Nazanin"/>
          <w:kern w:val="2"/>
          <w:sz w:val="24"/>
          <w:szCs w:val="24"/>
          <w:rtl/>
          <w:lang w:bidi="fa-IR"/>
          <w14:ligatures w14:val="standardContextual"/>
        </w:rPr>
        <w:t xml:space="preserve"> </w:t>
      </w:r>
      <w:r w:rsidRPr="0096618B">
        <w:rPr>
          <w:rFonts w:ascii="Calibri" w:eastAsia="Calibri" w:hAnsi="Calibri" w:cs="B Nazanin" w:hint="cs"/>
          <w:kern w:val="2"/>
          <w:sz w:val="24"/>
          <w:szCs w:val="24"/>
          <w:rtl/>
          <w:lang w:bidi="fa-IR"/>
          <w14:ligatures w14:val="standardContextual"/>
        </w:rPr>
        <w:t>ی</w:t>
      </w:r>
      <w:r w:rsidRPr="0096618B">
        <w:rPr>
          <w:rFonts w:ascii="Calibri" w:eastAsia="Calibri" w:hAnsi="Calibri" w:cs="B Nazanin" w:hint="eastAsia"/>
          <w:kern w:val="2"/>
          <w:sz w:val="24"/>
          <w:szCs w:val="24"/>
          <w:rtl/>
          <w:lang w:bidi="fa-IR"/>
          <w14:ligatures w14:val="standardContextual"/>
        </w:rPr>
        <w:t>ا</w:t>
      </w:r>
      <w:r w:rsidRPr="0096618B">
        <w:rPr>
          <w:rFonts w:ascii="Calibri" w:eastAsia="Calibri" w:hAnsi="Calibri" w:cs="B Nazanin"/>
          <w:kern w:val="2"/>
          <w:sz w:val="24"/>
          <w:szCs w:val="24"/>
          <w:rtl/>
          <w:lang w:bidi="fa-IR"/>
          <w14:ligatures w14:val="standardContextual"/>
        </w:rPr>
        <w:t xml:space="preserve"> واحد</w:t>
      </w:r>
      <w:r w:rsidRPr="0096618B">
        <w:rPr>
          <w:rFonts w:ascii="Calibri" w:eastAsia="Calibri" w:hAnsi="Calibri" w:cs="B Nazanin" w:hint="cs"/>
          <w:kern w:val="2"/>
          <w:sz w:val="24"/>
          <w:szCs w:val="24"/>
          <w:rtl/>
          <w:lang w:bidi="fa-IR"/>
          <w14:ligatures w14:val="standardContextual"/>
        </w:rPr>
        <w:t>ی</w:t>
      </w:r>
      <w:r w:rsidRPr="0096618B">
        <w:rPr>
          <w:rFonts w:ascii="Calibri" w:eastAsia="Calibri" w:hAnsi="Calibri" w:cs="B Nazanin"/>
          <w:kern w:val="2"/>
          <w:sz w:val="24"/>
          <w:szCs w:val="24"/>
          <w:rtl/>
          <w:lang w:bidi="fa-IR"/>
          <w14:ligatures w14:val="standardContextual"/>
        </w:rPr>
        <w:t xml:space="preserve"> مطرح نم</w:t>
      </w:r>
      <w:r w:rsidRPr="0096618B">
        <w:rPr>
          <w:rFonts w:ascii="Calibri" w:eastAsia="Calibri" w:hAnsi="Calibri" w:cs="B Nazanin" w:hint="cs"/>
          <w:kern w:val="2"/>
          <w:sz w:val="24"/>
          <w:szCs w:val="24"/>
          <w:rtl/>
          <w:lang w:bidi="fa-IR"/>
          <w14:ligatures w14:val="standardContextual"/>
        </w:rPr>
        <w:t>ی‌</w:t>
      </w:r>
      <w:r w:rsidRPr="0096618B">
        <w:rPr>
          <w:rFonts w:ascii="Calibri" w:eastAsia="Calibri" w:hAnsi="Calibri" w:cs="B Nazanin" w:hint="eastAsia"/>
          <w:kern w:val="2"/>
          <w:sz w:val="24"/>
          <w:szCs w:val="24"/>
          <w:rtl/>
          <w:lang w:bidi="fa-IR"/>
          <w14:ligatures w14:val="standardContextual"/>
        </w:rPr>
        <w:t>شود</w:t>
      </w:r>
      <w:r w:rsidRPr="0096618B">
        <w:rPr>
          <w:rFonts w:ascii="Calibri" w:eastAsia="Calibri" w:hAnsi="Calibri" w:cs="B Nazanin"/>
          <w:kern w:val="2"/>
          <w:sz w:val="24"/>
          <w:szCs w:val="24"/>
          <w:rtl/>
          <w:lang w:bidi="fa-IR"/>
          <w14:ligatures w14:val="standardContextual"/>
        </w:rPr>
        <w:t>. تمام تمرکز بر اصلاح مح</w:t>
      </w:r>
      <w:r w:rsidRPr="0096618B">
        <w:rPr>
          <w:rFonts w:ascii="Calibri" w:eastAsia="Calibri" w:hAnsi="Calibri" w:cs="B Nazanin" w:hint="cs"/>
          <w:kern w:val="2"/>
          <w:sz w:val="24"/>
          <w:szCs w:val="24"/>
          <w:rtl/>
          <w:lang w:bidi="fa-IR"/>
          <w14:ligatures w14:val="standardContextual"/>
        </w:rPr>
        <w:t>ی</w:t>
      </w:r>
      <w:r w:rsidRPr="0096618B">
        <w:rPr>
          <w:rFonts w:ascii="Calibri" w:eastAsia="Calibri" w:hAnsi="Calibri" w:cs="B Nazanin" w:hint="eastAsia"/>
          <w:kern w:val="2"/>
          <w:sz w:val="24"/>
          <w:szCs w:val="24"/>
          <w:rtl/>
          <w:lang w:bidi="fa-IR"/>
          <w14:ligatures w14:val="standardContextual"/>
        </w:rPr>
        <w:t>ط</w:t>
      </w:r>
      <w:r w:rsidRPr="0096618B">
        <w:rPr>
          <w:rFonts w:ascii="Calibri" w:eastAsia="Calibri" w:hAnsi="Calibri" w:cs="B Nazanin"/>
          <w:kern w:val="2"/>
          <w:sz w:val="24"/>
          <w:szCs w:val="24"/>
          <w:rtl/>
          <w:lang w:bidi="fa-IR"/>
          <w14:ligatures w14:val="standardContextual"/>
        </w:rPr>
        <w:t xml:space="preserve"> غذا</w:t>
      </w:r>
      <w:r w:rsidRPr="0096618B">
        <w:rPr>
          <w:rFonts w:ascii="Calibri" w:eastAsia="Calibri" w:hAnsi="Calibri" w:cs="B Nazanin" w:hint="cs"/>
          <w:kern w:val="2"/>
          <w:sz w:val="24"/>
          <w:szCs w:val="24"/>
          <w:rtl/>
          <w:lang w:bidi="fa-IR"/>
          <w14:ligatures w14:val="standardContextual"/>
        </w:rPr>
        <w:t>یی</w:t>
      </w:r>
      <w:r w:rsidRPr="0096618B">
        <w:rPr>
          <w:rFonts w:ascii="Calibri" w:eastAsia="Calibri" w:hAnsi="Calibri" w:cs="B Nazanin"/>
          <w:kern w:val="2"/>
          <w:sz w:val="24"/>
          <w:szCs w:val="24"/>
          <w:rtl/>
          <w:lang w:bidi="fa-IR"/>
          <w14:ligatures w14:val="standardContextual"/>
        </w:rPr>
        <w:t xml:space="preserve"> و توانمندساز</w:t>
      </w:r>
      <w:r w:rsidRPr="0096618B">
        <w:rPr>
          <w:rFonts w:ascii="Calibri" w:eastAsia="Calibri" w:hAnsi="Calibri" w:cs="B Nazanin" w:hint="cs"/>
          <w:kern w:val="2"/>
          <w:sz w:val="24"/>
          <w:szCs w:val="24"/>
          <w:rtl/>
          <w:lang w:bidi="fa-IR"/>
          <w14:ligatures w14:val="standardContextual"/>
        </w:rPr>
        <w:t>ی</w:t>
      </w:r>
      <w:r w:rsidRPr="0096618B">
        <w:rPr>
          <w:rFonts w:ascii="Calibri" w:eastAsia="Calibri" w:hAnsi="Calibri" w:cs="B Nazanin"/>
          <w:kern w:val="2"/>
          <w:sz w:val="24"/>
          <w:szCs w:val="24"/>
          <w:rtl/>
          <w:lang w:bidi="fa-IR"/>
          <w14:ligatures w14:val="standardContextual"/>
        </w:rPr>
        <w:t xml:space="preserve"> والد</w:t>
      </w:r>
      <w:r w:rsidRPr="0096618B">
        <w:rPr>
          <w:rFonts w:ascii="Calibri" w:eastAsia="Calibri" w:hAnsi="Calibri" w:cs="B Nazanin" w:hint="cs"/>
          <w:kern w:val="2"/>
          <w:sz w:val="24"/>
          <w:szCs w:val="24"/>
          <w:rtl/>
          <w:lang w:bidi="fa-IR"/>
          <w14:ligatures w14:val="standardContextual"/>
        </w:rPr>
        <w:t>ی</w:t>
      </w:r>
      <w:r w:rsidRPr="0096618B">
        <w:rPr>
          <w:rFonts w:ascii="Calibri" w:eastAsia="Calibri" w:hAnsi="Calibri" w:cs="B Nazanin" w:hint="eastAsia"/>
          <w:kern w:val="2"/>
          <w:sz w:val="24"/>
          <w:szCs w:val="24"/>
          <w:rtl/>
          <w:lang w:bidi="fa-IR"/>
          <w14:ligatures w14:val="standardContextual"/>
        </w:rPr>
        <w:t>ن</w:t>
      </w:r>
      <w:r w:rsidRPr="0096618B">
        <w:rPr>
          <w:rFonts w:ascii="Calibri" w:eastAsia="Calibri" w:hAnsi="Calibri" w:cs="B Nazanin"/>
          <w:kern w:val="2"/>
          <w:sz w:val="24"/>
          <w:szCs w:val="24"/>
          <w:rtl/>
          <w:lang w:bidi="fa-IR"/>
          <w14:ligatures w14:val="standardContextual"/>
        </w:rPr>
        <w:t xml:space="preserve"> است. با کاهش استرس و بهبود رفتار والد</w:t>
      </w:r>
      <w:r w:rsidRPr="0096618B">
        <w:rPr>
          <w:rFonts w:ascii="Calibri" w:eastAsia="Calibri" w:hAnsi="Calibri" w:cs="B Nazanin" w:hint="cs"/>
          <w:kern w:val="2"/>
          <w:sz w:val="24"/>
          <w:szCs w:val="24"/>
          <w:rtl/>
          <w:lang w:bidi="fa-IR"/>
          <w14:ligatures w14:val="standardContextual"/>
        </w:rPr>
        <w:t>ی</w:t>
      </w:r>
      <w:r w:rsidRPr="0096618B">
        <w:rPr>
          <w:rFonts w:ascii="Calibri" w:eastAsia="Calibri" w:hAnsi="Calibri" w:cs="B Nazanin" w:hint="eastAsia"/>
          <w:kern w:val="2"/>
          <w:sz w:val="24"/>
          <w:szCs w:val="24"/>
          <w:rtl/>
          <w:lang w:bidi="fa-IR"/>
          <w14:ligatures w14:val="standardContextual"/>
        </w:rPr>
        <w:t>ن،</w:t>
      </w:r>
      <w:r w:rsidRPr="0096618B">
        <w:rPr>
          <w:rFonts w:ascii="Calibri" w:eastAsia="Calibri" w:hAnsi="Calibri" w:cs="B Nazanin"/>
          <w:kern w:val="2"/>
          <w:sz w:val="24"/>
          <w:szCs w:val="24"/>
          <w:rtl/>
          <w:lang w:bidi="fa-IR"/>
          <w14:ligatures w14:val="standardContextual"/>
        </w:rPr>
        <w:t xml:space="preserve"> الگو</w:t>
      </w:r>
      <w:r w:rsidRPr="0096618B">
        <w:rPr>
          <w:rFonts w:ascii="Calibri" w:eastAsia="Calibri" w:hAnsi="Calibri" w:cs="B Nazanin" w:hint="cs"/>
          <w:kern w:val="2"/>
          <w:sz w:val="24"/>
          <w:szCs w:val="24"/>
          <w:rtl/>
          <w:lang w:bidi="fa-IR"/>
          <w14:ligatures w14:val="standardContextual"/>
        </w:rPr>
        <w:t>ی</w:t>
      </w:r>
      <w:r w:rsidRPr="0096618B">
        <w:rPr>
          <w:rFonts w:ascii="Calibri" w:eastAsia="Calibri" w:hAnsi="Calibri" w:cs="B Nazanin"/>
          <w:kern w:val="2"/>
          <w:sz w:val="24"/>
          <w:szCs w:val="24"/>
          <w:rtl/>
          <w:lang w:bidi="fa-IR"/>
          <w14:ligatures w14:val="standardContextual"/>
        </w:rPr>
        <w:t xml:space="preserve"> غذا</w:t>
      </w:r>
      <w:r w:rsidRPr="0096618B">
        <w:rPr>
          <w:rFonts w:ascii="Calibri" w:eastAsia="Calibri" w:hAnsi="Calibri" w:cs="B Nazanin" w:hint="cs"/>
          <w:kern w:val="2"/>
          <w:sz w:val="24"/>
          <w:szCs w:val="24"/>
          <w:rtl/>
          <w:lang w:bidi="fa-IR"/>
          <w14:ligatures w14:val="standardContextual"/>
        </w:rPr>
        <w:t>یی</w:t>
      </w:r>
      <w:r w:rsidRPr="0096618B">
        <w:rPr>
          <w:rFonts w:ascii="Calibri" w:eastAsia="Calibri" w:hAnsi="Calibri" w:cs="B Nazanin"/>
          <w:kern w:val="2"/>
          <w:sz w:val="24"/>
          <w:szCs w:val="24"/>
          <w:rtl/>
          <w:lang w:bidi="fa-IR"/>
          <w14:ligatures w14:val="standardContextual"/>
        </w:rPr>
        <w:t xml:space="preserve"> کودک به تدر</w:t>
      </w:r>
      <w:r w:rsidRPr="0096618B">
        <w:rPr>
          <w:rFonts w:ascii="Calibri" w:eastAsia="Calibri" w:hAnsi="Calibri" w:cs="B Nazanin" w:hint="cs"/>
          <w:kern w:val="2"/>
          <w:sz w:val="24"/>
          <w:szCs w:val="24"/>
          <w:rtl/>
          <w:lang w:bidi="fa-IR"/>
          <w14:ligatures w14:val="standardContextual"/>
        </w:rPr>
        <w:t>ی</w:t>
      </w:r>
      <w:r w:rsidRPr="0096618B">
        <w:rPr>
          <w:rFonts w:ascii="Calibri" w:eastAsia="Calibri" w:hAnsi="Calibri" w:cs="B Nazanin" w:hint="eastAsia"/>
          <w:kern w:val="2"/>
          <w:sz w:val="24"/>
          <w:szCs w:val="24"/>
          <w:rtl/>
          <w:lang w:bidi="fa-IR"/>
          <w14:ligatures w14:val="standardContextual"/>
        </w:rPr>
        <w:t>ج</w:t>
      </w:r>
      <w:r w:rsidRPr="0096618B">
        <w:rPr>
          <w:rFonts w:ascii="Calibri" w:eastAsia="Calibri" w:hAnsi="Calibri" w:cs="B Nazanin"/>
          <w:kern w:val="2"/>
          <w:sz w:val="24"/>
          <w:szCs w:val="24"/>
          <w:rtl/>
          <w:lang w:bidi="fa-IR"/>
          <w14:ligatures w14:val="standardContextual"/>
        </w:rPr>
        <w:t xml:space="preserve"> و به صورت طب</w:t>
      </w:r>
      <w:r w:rsidRPr="0096618B">
        <w:rPr>
          <w:rFonts w:ascii="Calibri" w:eastAsia="Calibri" w:hAnsi="Calibri" w:cs="B Nazanin" w:hint="cs"/>
          <w:kern w:val="2"/>
          <w:sz w:val="24"/>
          <w:szCs w:val="24"/>
          <w:rtl/>
          <w:lang w:bidi="fa-IR"/>
          <w14:ligatures w14:val="standardContextual"/>
        </w:rPr>
        <w:t>ی</w:t>
      </w:r>
      <w:r w:rsidRPr="0096618B">
        <w:rPr>
          <w:rFonts w:ascii="Calibri" w:eastAsia="Calibri" w:hAnsi="Calibri" w:cs="B Nazanin" w:hint="eastAsia"/>
          <w:kern w:val="2"/>
          <w:sz w:val="24"/>
          <w:szCs w:val="24"/>
          <w:rtl/>
          <w:lang w:bidi="fa-IR"/>
          <w14:ligatures w14:val="standardContextual"/>
        </w:rPr>
        <w:t>ع</w:t>
      </w:r>
      <w:r w:rsidRPr="0096618B">
        <w:rPr>
          <w:rFonts w:ascii="Calibri" w:eastAsia="Calibri" w:hAnsi="Calibri" w:cs="B Nazanin" w:hint="cs"/>
          <w:kern w:val="2"/>
          <w:sz w:val="24"/>
          <w:szCs w:val="24"/>
          <w:rtl/>
          <w:lang w:bidi="fa-IR"/>
          <w14:ligatures w14:val="standardContextual"/>
        </w:rPr>
        <w:t>ی</w:t>
      </w:r>
      <w:r w:rsidRPr="0096618B">
        <w:rPr>
          <w:rFonts w:ascii="Calibri" w:eastAsia="Calibri" w:hAnsi="Calibri" w:cs="B Nazanin"/>
          <w:kern w:val="2"/>
          <w:sz w:val="24"/>
          <w:szCs w:val="24"/>
          <w:rtl/>
          <w:lang w:bidi="fa-IR"/>
          <w14:ligatures w14:val="standardContextual"/>
        </w:rPr>
        <w:t xml:space="preserve"> بهبود خواهد </w:t>
      </w:r>
      <w:r w:rsidRPr="0096618B">
        <w:rPr>
          <w:rFonts w:ascii="Calibri" w:eastAsia="Calibri" w:hAnsi="Calibri" w:cs="B Nazanin" w:hint="cs"/>
          <w:kern w:val="2"/>
          <w:sz w:val="24"/>
          <w:szCs w:val="24"/>
          <w:rtl/>
          <w:lang w:bidi="fa-IR"/>
          <w14:ligatures w14:val="standardContextual"/>
        </w:rPr>
        <w:t>ی</w:t>
      </w:r>
      <w:r w:rsidRPr="0096618B">
        <w:rPr>
          <w:rFonts w:ascii="Calibri" w:eastAsia="Calibri" w:hAnsi="Calibri" w:cs="B Nazanin" w:hint="eastAsia"/>
          <w:kern w:val="2"/>
          <w:sz w:val="24"/>
          <w:szCs w:val="24"/>
          <w:rtl/>
          <w:lang w:bidi="fa-IR"/>
          <w14:ligatures w14:val="standardContextual"/>
        </w:rPr>
        <w:t>افت</w:t>
      </w:r>
      <w:r w:rsidRPr="0096618B">
        <w:rPr>
          <w:rFonts w:ascii="Calibri" w:eastAsia="Calibri" w:hAnsi="Calibri" w:cs="B Nazanin"/>
          <w:kern w:val="2"/>
          <w:sz w:val="24"/>
          <w:szCs w:val="24"/>
          <w:rtl/>
          <w:lang w:bidi="fa-IR"/>
          <w14:ligatures w14:val="standardContextual"/>
        </w:rPr>
        <w:t xml:space="preserve"> و به دنبال آن، وزن ن</w:t>
      </w:r>
      <w:r w:rsidRPr="0096618B">
        <w:rPr>
          <w:rFonts w:ascii="Calibri" w:eastAsia="Calibri" w:hAnsi="Calibri" w:cs="B Nazanin" w:hint="cs"/>
          <w:kern w:val="2"/>
          <w:sz w:val="24"/>
          <w:szCs w:val="24"/>
          <w:rtl/>
          <w:lang w:bidi="fa-IR"/>
          <w14:ligatures w14:val="standardContextual"/>
        </w:rPr>
        <w:t>ی</w:t>
      </w:r>
      <w:r w:rsidRPr="0096618B">
        <w:rPr>
          <w:rFonts w:ascii="Calibri" w:eastAsia="Calibri" w:hAnsi="Calibri" w:cs="B Nazanin" w:hint="eastAsia"/>
          <w:kern w:val="2"/>
          <w:sz w:val="24"/>
          <w:szCs w:val="24"/>
          <w:rtl/>
          <w:lang w:bidi="fa-IR"/>
          <w14:ligatures w14:val="standardContextual"/>
        </w:rPr>
        <w:t>ز</w:t>
      </w:r>
      <w:r w:rsidRPr="0096618B">
        <w:rPr>
          <w:rFonts w:ascii="Calibri" w:eastAsia="Calibri" w:hAnsi="Calibri" w:cs="B Nazanin"/>
          <w:kern w:val="2"/>
          <w:sz w:val="24"/>
          <w:szCs w:val="24"/>
          <w:rtl/>
          <w:lang w:bidi="fa-IR"/>
          <w14:ligatures w14:val="standardContextual"/>
        </w:rPr>
        <w:t xml:space="preserve"> به تعادل م</w:t>
      </w:r>
      <w:r w:rsidRPr="0096618B">
        <w:rPr>
          <w:rFonts w:ascii="Calibri" w:eastAsia="Calibri" w:hAnsi="Calibri" w:cs="B Nazanin" w:hint="cs"/>
          <w:kern w:val="2"/>
          <w:sz w:val="24"/>
          <w:szCs w:val="24"/>
          <w:rtl/>
          <w:lang w:bidi="fa-IR"/>
          <w14:ligatures w14:val="standardContextual"/>
        </w:rPr>
        <w:t>ی‌</w:t>
      </w:r>
      <w:r w:rsidRPr="0096618B">
        <w:rPr>
          <w:rFonts w:ascii="Calibri" w:eastAsia="Calibri" w:hAnsi="Calibri" w:cs="B Nazanin" w:hint="eastAsia"/>
          <w:kern w:val="2"/>
          <w:sz w:val="24"/>
          <w:szCs w:val="24"/>
          <w:rtl/>
          <w:lang w:bidi="fa-IR"/>
          <w14:ligatures w14:val="standardContextual"/>
        </w:rPr>
        <w:t>رسد</w:t>
      </w:r>
      <w:r w:rsidRPr="0096618B">
        <w:rPr>
          <w:rFonts w:ascii="Calibri" w:eastAsia="Calibri" w:hAnsi="Calibri" w:cs="B Nazanin"/>
          <w:kern w:val="2"/>
          <w:sz w:val="24"/>
          <w:szCs w:val="24"/>
          <w:rtl/>
          <w:lang w:bidi="fa-IR"/>
          <w14:ligatures w14:val="standardContextual"/>
        </w:rPr>
        <w:t>.</w:t>
      </w:r>
    </w:p>
    <w:p w14:paraId="35E239D6" w14:textId="77777777" w:rsidR="00F01599" w:rsidRPr="00DF0D1D" w:rsidRDefault="00F01599" w:rsidP="00F01599">
      <w:pPr>
        <w:ind w:firstLine="0"/>
        <w:jc w:val="left"/>
        <w:rPr>
          <w:rFonts w:ascii="Times New Roman" w:eastAsia="Times New Roman" w:hAnsi="Times New Roman" w:cs="B Nazanin"/>
          <w:b/>
          <w:bCs/>
          <w:color w:val="000000" w:themeColor="text1"/>
          <w:sz w:val="24"/>
          <w:szCs w:val="24"/>
          <w:rtl/>
          <w:lang w:eastAsia="zh-CN" w:bidi="fa-IR"/>
        </w:rPr>
      </w:pPr>
    </w:p>
    <w:p w14:paraId="42D18E60" w14:textId="77777777" w:rsidR="0072536E" w:rsidRPr="00DF0D1D" w:rsidRDefault="0072536E" w:rsidP="0072536E">
      <w:pPr>
        <w:ind w:firstLine="0"/>
        <w:jc w:val="center"/>
        <w:rPr>
          <w:rFonts w:ascii="Times New Roman" w:eastAsia="Times New Roman" w:hAnsi="Times New Roman" w:cs="B Nazanin"/>
          <w:b/>
          <w:bCs/>
          <w:color w:val="000000" w:themeColor="text1"/>
          <w:sz w:val="24"/>
          <w:szCs w:val="24"/>
          <w:rtl/>
          <w:lang w:eastAsia="zh-CN" w:bidi="fa-IR"/>
        </w:rPr>
      </w:pPr>
    </w:p>
    <w:p w14:paraId="7C4FC539" w14:textId="77777777" w:rsidR="0072536E" w:rsidRDefault="0072536E" w:rsidP="0072536E">
      <w:pPr>
        <w:ind w:firstLine="0"/>
        <w:jc w:val="center"/>
        <w:rPr>
          <w:rFonts w:ascii="Times New Roman" w:eastAsia="Times New Roman" w:hAnsi="Times New Roman" w:cs="B Nazanin"/>
          <w:b/>
          <w:bCs/>
          <w:color w:val="000000" w:themeColor="text1"/>
          <w:sz w:val="24"/>
          <w:szCs w:val="24"/>
          <w:rtl/>
          <w:lang w:eastAsia="zh-CN" w:bidi="fa-IR"/>
        </w:rPr>
      </w:pPr>
    </w:p>
    <w:p w14:paraId="1B4E1F6F" w14:textId="77777777" w:rsidR="00F7015D" w:rsidRDefault="00F7015D" w:rsidP="0072536E">
      <w:pPr>
        <w:ind w:firstLine="0"/>
        <w:jc w:val="center"/>
        <w:rPr>
          <w:rFonts w:ascii="Times New Roman" w:eastAsia="Times New Roman" w:hAnsi="Times New Roman" w:cs="B Nazanin"/>
          <w:b/>
          <w:bCs/>
          <w:color w:val="000000" w:themeColor="text1"/>
          <w:sz w:val="24"/>
          <w:szCs w:val="24"/>
          <w:rtl/>
          <w:lang w:eastAsia="zh-CN" w:bidi="fa-IR"/>
        </w:rPr>
      </w:pPr>
    </w:p>
    <w:p w14:paraId="1F18A564" w14:textId="77777777" w:rsidR="00F7015D" w:rsidRDefault="00F7015D" w:rsidP="0072536E">
      <w:pPr>
        <w:ind w:firstLine="0"/>
        <w:jc w:val="center"/>
        <w:rPr>
          <w:rFonts w:ascii="Times New Roman" w:eastAsia="Times New Roman" w:hAnsi="Times New Roman" w:cs="B Nazanin"/>
          <w:b/>
          <w:bCs/>
          <w:color w:val="000000" w:themeColor="text1"/>
          <w:sz w:val="24"/>
          <w:szCs w:val="24"/>
          <w:rtl/>
          <w:lang w:eastAsia="zh-CN" w:bidi="fa-IR"/>
        </w:rPr>
      </w:pPr>
    </w:p>
    <w:p w14:paraId="0F8DAC6C" w14:textId="77777777" w:rsidR="00F7015D" w:rsidRDefault="00F7015D" w:rsidP="0072536E">
      <w:pPr>
        <w:ind w:firstLine="0"/>
        <w:jc w:val="center"/>
        <w:rPr>
          <w:rFonts w:ascii="Times New Roman" w:eastAsia="Times New Roman" w:hAnsi="Times New Roman" w:cs="B Nazanin"/>
          <w:b/>
          <w:bCs/>
          <w:color w:val="000000" w:themeColor="text1"/>
          <w:sz w:val="24"/>
          <w:szCs w:val="24"/>
          <w:rtl/>
          <w:lang w:eastAsia="zh-CN" w:bidi="fa-IR"/>
        </w:rPr>
      </w:pPr>
    </w:p>
    <w:p w14:paraId="491C5C76" w14:textId="77777777" w:rsidR="00F7015D" w:rsidRDefault="00F7015D" w:rsidP="0072536E">
      <w:pPr>
        <w:ind w:firstLine="0"/>
        <w:jc w:val="center"/>
        <w:rPr>
          <w:rFonts w:ascii="Times New Roman" w:eastAsia="Times New Roman" w:hAnsi="Times New Roman" w:cs="B Nazanin"/>
          <w:b/>
          <w:bCs/>
          <w:color w:val="000000" w:themeColor="text1"/>
          <w:sz w:val="24"/>
          <w:szCs w:val="24"/>
          <w:rtl/>
          <w:lang w:eastAsia="zh-CN" w:bidi="fa-IR"/>
        </w:rPr>
      </w:pPr>
    </w:p>
    <w:p w14:paraId="601401AB" w14:textId="77777777" w:rsidR="00F7015D" w:rsidRDefault="00F7015D" w:rsidP="0072536E">
      <w:pPr>
        <w:ind w:firstLine="0"/>
        <w:jc w:val="center"/>
        <w:rPr>
          <w:rFonts w:ascii="Times New Roman" w:eastAsia="Times New Roman" w:hAnsi="Times New Roman" w:cs="B Nazanin"/>
          <w:b/>
          <w:bCs/>
          <w:color w:val="000000" w:themeColor="text1"/>
          <w:sz w:val="24"/>
          <w:szCs w:val="24"/>
          <w:rtl/>
          <w:lang w:eastAsia="zh-CN" w:bidi="fa-IR"/>
        </w:rPr>
      </w:pPr>
    </w:p>
    <w:p w14:paraId="7A90DF0D" w14:textId="77777777" w:rsidR="00F7015D" w:rsidRDefault="00F7015D" w:rsidP="0072536E">
      <w:pPr>
        <w:ind w:firstLine="0"/>
        <w:jc w:val="center"/>
        <w:rPr>
          <w:rFonts w:ascii="Times New Roman" w:eastAsia="Times New Roman" w:hAnsi="Times New Roman" w:cs="B Nazanin"/>
          <w:b/>
          <w:bCs/>
          <w:color w:val="000000" w:themeColor="text1"/>
          <w:sz w:val="24"/>
          <w:szCs w:val="24"/>
          <w:rtl/>
          <w:lang w:eastAsia="zh-CN" w:bidi="fa-IR"/>
        </w:rPr>
      </w:pPr>
    </w:p>
    <w:p w14:paraId="22C9DF13" w14:textId="77777777" w:rsidR="00F7015D" w:rsidRPr="00DF0D1D" w:rsidRDefault="00F7015D" w:rsidP="0072536E">
      <w:pPr>
        <w:ind w:firstLine="0"/>
        <w:jc w:val="center"/>
        <w:rPr>
          <w:rFonts w:ascii="Times New Roman" w:eastAsia="Times New Roman" w:hAnsi="Times New Roman" w:cs="B Nazanin"/>
          <w:b/>
          <w:bCs/>
          <w:color w:val="000000" w:themeColor="text1"/>
          <w:sz w:val="24"/>
          <w:szCs w:val="24"/>
          <w:rtl/>
          <w:lang w:eastAsia="zh-CN" w:bidi="fa-IR"/>
        </w:rPr>
      </w:pPr>
    </w:p>
    <w:p w14:paraId="357F9E5D" w14:textId="77777777" w:rsidR="0072536E" w:rsidRPr="00DF0D1D" w:rsidRDefault="0072536E" w:rsidP="0072536E">
      <w:pPr>
        <w:ind w:firstLine="0"/>
        <w:jc w:val="center"/>
        <w:rPr>
          <w:rFonts w:ascii="Times New Roman" w:eastAsia="Times New Roman" w:hAnsi="Times New Roman" w:cs="B Nazanin"/>
          <w:b/>
          <w:bCs/>
          <w:color w:val="000000" w:themeColor="text1"/>
          <w:sz w:val="24"/>
          <w:szCs w:val="24"/>
          <w:rtl/>
          <w:lang w:eastAsia="zh-CN" w:bidi="fa-IR"/>
        </w:rPr>
      </w:pPr>
    </w:p>
    <w:p w14:paraId="7BEB340B" w14:textId="77777777" w:rsidR="006635AB" w:rsidRDefault="006635AB" w:rsidP="00C24295">
      <w:pPr>
        <w:ind w:firstLine="0"/>
        <w:rPr>
          <w:rtl/>
        </w:rPr>
      </w:pPr>
    </w:p>
    <w:p w14:paraId="0938772C" w14:textId="77777777" w:rsidR="002C21C2" w:rsidRDefault="002C21C2" w:rsidP="00C24295">
      <w:pPr>
        <w:ind w:firstLine="0"/>
        <w:rPr>
          <w:rtl/>
        </w:rPr>
      </w:pPr>
    </w:p>
    <w:p w14:paraId="5640791F" w14:textId="77777777" w:rsidR="002C21C2" w:rsidRDefault="002C21C2" w:rsidP="00C24295">
      <w:pPr>
        <w:ind w:firstLine="0"/>
        <w:rPr>
          <w:rtl/>
        </w:rPr>
      </w:pPr>
      <w:r w:rsidRPr="00DF0D1D">
        <w:rPr>
          <w:rFonts w:cs="B Nazanin"/>
          <w:noProof/>
          <w:color w:val="000000" w:themeColor="text1"/>
          <w:sz w:val="24"/>
          <w:szCs w:val="24"/>
          <w:rtl/>
        </w:rPr>
        <w:drawing>
          <wp:anchor distT="0" distB="0" distL="114300" distR="114300" simplePos="0" relativeHeight="251905024" behindDoc="1" locked="0" layoutInCell="1" allowOverlap="1" wp14:anchorId="1CA70317" wp14:editId="4E2E5209">
            <wp:simplePos x="0" y="0"/>
            <wp:positionH relativeFrom="column">
              <wp:posOffset>-1257300</wp:posOffset>
            </wp:positionH>
            <wp:positionV relativeFrom="paragraph">
              <wp:posOffset>0</wp:posOffset>
            </wp:positionV>
            <wp:extent cx="6304280" cy="6250940"/>
            <wp:effectExtent l="0" t="0" r="1270" b="0"/>
            <wp:wrapNone/>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بخش1.pn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6304280" cy="6250940"/>
                    </a:xfrm>
                    <a:prstGeom prst="rect">
                      <a:avLst/>
                    </a:prstGeom>
                  </pic:spPr>
                </pic:pic>
              </a:graphicData>
            </a:graphic>
            <wp14:sizeRelH relativeFrom="margin">
              <wp14:pctWidth>0</wp14:pctWidth>
            </wp14:sizeRelH>
            <wp14:sizeRelV relativeFrom="margin">
              <wp14:pctHeight>0</wp14:pctHeight>
            </wp14:sizeRelV>
          </wp:anchor>
        </w:drawing>
      </w:r>
    </w:p>
    <w:p w14:paraId="02738590" w14:textId="77777777" w:rsidR="002C21C2" w:rsidRDefault="002C21C2" w:rsidP="00C24295">
      <w:pPr>
        <w:ind w:firstLine="0"/>
        <w:rPr>
          <w:rtl/>
        </w:rPr>
      </w:pPr>
    </w:p>
    <w:p w14:paraId="24D79CFC" w14:textId="77777777" w:rsidR="002C21C2" w:rsidRDefault="002C21C2" w:rsidP="002C21C2">
      <w:pPr>
        <w:bidi w:val="0"/>
        <w:spacing w:after="160" w:line="259" w:lineRule="auto"/>
        <w:ind w:firstLine="0"/>
        <w:jc w:val="left"/>
        <w:rPr>
          <w:rtl/>
        </w:rPr>
      </w:pPr>
    </w:p>
    <w:p w14:paraId="7EAE47D0" w14:textId="77777777" w:rsidR="002C21C2" w:rsidRDefault="002C21C2" w:rsidP="002C21C2">
      <w:pPr>
        <w:bidi w:val="0"/>
        <w:spacing w:after="160" w:line="259" w:lineRule="auto"/>
        <w:ind w:firstLine="0"/>
        <w:jc w:val="left"/>
        <w:rPr>
          <w:rtl/>
        </w:rPr>
      </w:pPr>
    </w:p>
    <w:p w14:paraId="7F05E65A" w14:textId="77777777" w:rsidR="002C21C2" w:rsidRPr="00D77652" w:rsidRDefault="00D77652" w:rsidP="00D77652">
      <w:pPr>
        <w:bidi w:val="0"/>
        <w:spacing w:after="160" w:line="259" w:lineRule="auto"/>
        <w:ind w:firstLine="0"/>
        <w:jc w:val="center"/>
        <w:rPr>
          <w:sz w:val="37"/>
          <w:szCs w:val="37"/>
          <w:rtl/>
        </w:rPr>
      </w:pPr>
      <w:r w:rsidRPr="00D77652">
        <w:rPr>
          <w:rFonts w:ascii="B Titr" w:hAnsi="B Titr" w:cs="B Titr" w:hint="cs"/>
          <w:b/>
          <w:noProof/>
          <w:sz w:val="44"/>
          <w:szCs w:val="44"/>
          <w:rtl/>
        </w:rPr>
        <w:t xml:space="preserve">                                   پیوست</w:t>
      </w:r>
    </w:p>
    <w:p w14:paraId="20630B33" w14:textId="77777777" w:rsidR="002C21C2" w:rsidRDefault="002C21C2" w:rsidP="002C21C2">
      <w:pPr>
        <w:bidi w:val="0"/>
        <w:spacing w:after="160" w:line="259" w:lineRule="auto"/>
        <w:ind w:firstLine="0"/>
        <w:jc w:val="left"/>
        <w:rPr>
          <w:rtl/>
        </w:rPr>
      </w:pPr>
    </w:p>
    <w:p w14:paraId="12B16ACA" w14:textId="77777777" w:rsidR="002C21C2" w:rsidRDefault="002C21C2" w:rsidP="002C21C2">
      <w:pPr>
        <w:bidi w:val="0"/>
        <w:spacing w:after="160" w:line="259" w:lineRule="auto"/>
        <w:ind w:firstLine="0"/>
        <w:jc w:val="left"/>
        <w:rPr>
          <w:rtl/>
        </w:rPr>
      </w:pPr>
    </w:p>
    <w:p w14:paraId="3B5A70E5" w14:textId="77777777" w:rsidR="00943CE0" w:rsidRPr="00677858" w:rsidRDefault="002C21C2" w:rsidP="002C21C2">
      <w:pPr>
        <w:bidi w:val="0"/>
        <w:spacing w:after="160" w:line="259" w:lineRule="auto"/>
        <w:ind w:firstLine="0"/>
        <w:jc w:val="left"/>
        <w:rPr>
          <w:color w:val="FFFFFF" w:themeColor="background1"/>
        </w:rPr>
      </w:pPr>
      <w:r w:rsidRPr="00677858">
        <w:rPr>
          <w:color w:val="FFFFFF" w:themeColor="background1"/>
          <w:rtl/>
        </w:rPr>
        <w:br w:type="page"/>
      </w:r>
    </w:p>
    <w:p w14:paraId="17A9CCCC" w14:textId="77777777" w:rsidR="00CF7825" w:rsidRPr="00DF0D1D" w:rsidRDefault="00CF7825" w:rsidP="00A37F49">
      <w:pPr>
        <w:pStyle w:val="ListParagraph"/>
        <w:shd w:val="clear" w:color="auto" w:fill="C5E0B3" w:themeFill="accent6" w:themeFillTint="66"/>
        <w:ind w:left="29"/>
        <w:jc w:val="center"/>
        <w:rPr>
          <w:rFonts w:cs="B Nazanin"/>
          <w:b/>
          <w:bCs/>
          <w:color w:val="000000" w:themeColor="text1"/>
          <w:sz w:val="24"/>
          <w:szCs w:val="24"/>
          <w:rtl/>
          <w:lang w:bidi="fa-IR"/>
        </w:rPr>
      </w:pPr>
      <w:r w:rsidRPr="00DF0D1D">
        <w:rPr>
          <w:rFonts w:cs="B Nazanin" w:hint="cs"/>
          <w:b/>
          <w:bCs/>
          <w:color w:val="000000" w:themeColor="text1"/>
          <w:sz w:val="24"/>
          <w:szCs w:val="24"/>
          <w:rtl/>
          <w:lang w:bidi="fa-IR"/>
        </w:rPr>
        <w:lastRenderedPageBreak/>
        <w:t>نحوه اندازه گیری وزن و قد نوجوانان و رسم نمودار رشد</w:t>
      </w:r>
    </w:p>
    <w:p w14:paraId="68226C26" w14:textId="77777777" w:rsidR="00CF7825" w:rsidRPr="00DF0D1D" w:rsidRDefault="00CF7825" w:rsidP="002C2D01">
      <w:pPr>
        <w:keepNext/>
        <w:keepLines/>
        <w:spacing w:after="228"/>
        <w:ind w:left="11" w:hanging="10"/>
        <w:jc w:val="both"/>
        <w:outlineLvl w:val="1"/>
        <w:rPr>
          <w:rFonts w:ascii="Mitra" w:eastAsia="Mitra" w:hAnsi="Mitra" w:cs="B Nazanin"/>
          <w:b/>
          <w:color w:val="000000" w:themeColor="text1"/>
          <w:sz w:val="24"/>
          <w:szCs w:val="24"/>
          <w:lang w:bidi="fa-IR"/>
        </w:rPr>
      </w:pPr>
      <w:bookmarkStart w:id="47" w:name="_Toc199074096"/>
      <w:bookmarkStart w:id="48" w:name="_Toc199160830"/>
      <w:r w:rsidRPr="00DF0D1D">
        <w:rPr>
          <w:rFonts w:ascii="Mitra" w:eastAsia="Mitra" w:hAnsi="Mitra" w:cs="B Nazanin"/>
          <w:b/>
          <w:bCs/>
          <w:color w:val="000000" w:themeColor="text1"/>
          <w:sz w:val="24"/>
          <w:szCs w:val="24"/>
          <w:rtl/>
          <w:lang w:bidi="fa-IR"/>
        </w:rPr>
        <w:t xml:space="preserve">ارزیابی تن سنجی و </w:t>
      </w:r>
      <w:r w:rsidRPr="00DF0D1D">
        <w:rPr>
          <w:rFonts w:ascii="Mitra" w:eastAsia="Mitra" w:hAnsi="Mitra" w:cs="B Nazanin" w:hint="cs"/>
          <w:b/>
          <w:bCs/>
          <w:color w:val="000000" w:themeColor="text1"/>
          <w:sz w:val="24"/>
          <w:szCs w:val="24"/>
          <w:rtl/>
          <w:lang w:bidi="fa-IR"/>
        </w:rPr>
        <w:t>تعیین</w:t>
      </w:r>
      <w:r w:rsidRPr="00DF0D1D">
        <w:rPr>
          <w:rFonts w:ascii="Mitra" w:eastAsia="Mitra" w:hAnsi="Mitra" w:cs="B Nazanin"/>
          <w:b/>
          <w:bCs/>
          <w:color w:val="000000" w:themeColor="text1"/>
          <w:sz w:val="24"/>
          <w:szCs w:val="24"/>
          <w:rtl/>
          <w:lang w:bidi="fa-IR"/>
        </w:rPr>
        <w:t xml:space="preserve"> نمایه توده بدنی</w:t>
      </w:r>
      <w:bookmarkEnd w:id="47"/>
      <w:bookmarkEnd w:id="48"/>
      <w:r w:rsidRPr="00DF0D1D">
        <w:rPr>
          <w:rFonts w:ascii="Mitra" w:eastAsia="Mitra" w:hAnsi="Mitra" w:cs="B Nazanin"/>
          <w:b/>
          <w:bCs/>
          <w:color w:val="000000" w:themeColor="text1"/>
          <w:sz w:val="24"/>
          <w:szCs w:val="24"/>
          <w:rtl/>
          <w:lang w:bidi="fa-IR"/>
        </w:rPr>
        <w:t xml:space="preserve">  </w:t>
      </w:r>
    </w:p>
    <w:p w14:paraId="0B9BD6EF" w14:textId="77777777" w:rsidR="00CF7825" w:rsidRPr="00DF0D1D" w:rsidRDefault="00CF7825" w:rsidP="00F86442">
      <w:pPr>
        <w:numPr>
          <w:ilvl w:val="0"/>
          <w:numId w:val="34"/>
        </w:numPr>
        <w:spacing w:after="4"/>
        <w:ind w:left="413" w:right="431" w:hanging="360"/>
        <w:jc w:val="both"/>
        <w:rPr>
          <w:rFonts w:ascii="Mitra" w:eastAsia="Mitra" w:hAnsi="Mitra" w:cs="B Nazanin"/>
          <w:color w:val="000000" w:themeColor="text1"/>
          <w:sz w:val="24"/>
          <w:szCs w:val="24"/>
          <w:lang w:bidi="fa-IR"/>
        </w:rPr>
      </w:pPr>
      <w:r w:rsidRPr="00DF0D1D">
        <w:rPr>
          <w:rFonts w:cs="B Nazanin"/>
          <w:noProof/>
          <w:color w:val="000000" w:themeColor="text1"/>
          <w:sz w:val="24"/>
          <w:szCs w:val="24"/>
        </w:rPr>
        <w:drawing>
          <wp:anchor distT="0" distB="0" distL="114300" distR="114300" simplePos="0" relativeHeight="251888640" behindDoc="0" locked="0" layoutInCell="1" allowOverlap="0" wp14:anchorId="620E0473" wp14:editId="4ECDA02B">
            <wp:simplePos x="0" y="0"/>
            <wp:positionH relativeFrom="column">
              <wp:posOffset>273685</wp:posOffset>
            </wp:positionH>
            <wp:positionV relativeFrom="paragraph">
              <wp:posOffset>852170</wp:posOffset>
            </wp:positionV>
            <wp:extent cx="1428750" cy="1409700"/>
            <wp:effectExtent l="0" t="0" r="0" b="0"/>
            <wp:wrapSquare wrapText="bothSides"/>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60"/>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1428750" cy="14097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DF0D1D">
        <w:rPr>
          <w:rFonts w:ascii="Mitra" w:eastAsia="Mitra" w:hAnsi="Mitra" w:cs="B Nazanin"/>
          <w:b/>
          <w:bCs/>
          <w:color w:val="000000" w:themeColor="text1"/>
          <w:sz w:val="24"/>
          <w:szCs w:val="24"/>
          <w:rtl/>
          <w:lang w:bidi="fa-IR"/>
        </w:rPr>
        <w:t>اندازه گیری وزن:</w:t>
      </w:r>
      <w:r w:rsidRPr="00DF0D1D">
        <w:rPr>
          <w:rFonts w:ascii="Mitra" w:eastAsia="Mitra" w:hAnsi="Mitra" w:cs="B Nazanin"/>
          <w:color w:val="000000" w:themeColor="text1"/>
          <w:sz w:val="24"/>
          <w:szCs w:val="24"/>
          <w:rtl/>
          <w:lang w:bidi="fa-IR"/>
        </w:rPr>
        <w:t xml:space="preserve"> وزن باید با تقریب صد گرم) یك دهم کیلوگرم( مشخص شود. ترازوها باید هر روز، دو بار یك بار قبل از شروع توزین و یك بار در طی روز با استفاده از وزنه های شاهد کنترل شوند. وزنه شاهد </w:t>
      </w:r>
      <w:r w:rsidRPr="00DF0D1D">
        <w:rPr>
          <w:rFonts w:ascii="Mitra" w:eastAsia="Mitra" w:hAnsi="Mitra" w:cs="B Nazanin"/>
          <w:color w:val="000000" w:themeColor="text1"/>
          <w:sz w:val="24"/>
          <w:szCs w:val="24"/>
          <w:lang w:bidi="fa-IR"/>
        </w:rPr>
        <w:t>2</w:t>
      </w:r>
      <w:r w:rsidRPr="00DF0D1D">
        <w:rPr>
          <w:rFonts w:ascii="Mitra" w:eastAsia="Mitra" w:hAnsi="Mitra" w:cs="B Nazanin"/>
          <w:color w:val="000000" w:themeColor="text1"/>
          <w:sz w:val="24"/>
          <w:szCs w:val="24"/>
          <w:rtl/>
          <w:lang w:bidi="fa-IR"/>
        </w:rPr>
        <w:t xml:space="preserve"> یا </w:t>
      </w:r>
      <w:r w:rsidRPr="00DF0D1D">
        <w:rPr>
          <w:rFonts w:ascii="Mitra" w:eastAsia="Mitra" w:hAnsi="Mitra" w:cs="B Nazanin"/>
          <w:color w:val="000000" w:themeColor="text1"/>
          <w:sz w:val="24"/>
          <w:szCs w:val="24"/>
          <w:lang w:bidi="fa-IR"/>
        </w:rPr>
        <w:t>5</w:t>
      </w:r>
      <w:r w:rsidRPr="00DF0D1D">
        <w:rPr>
          <w:rFonts w:ascii="Mitra" w:eastAsia="Mitra" w:hAnsi="Mitra" w:cs="B Nazanin"/>
          <w:color w:val="000000" w:themeColor="text1"/>
          <w:sz w:val="24"/>
          <w:szCs w:val="24"/>
          <w:rtl/>
          <w:lang w:bidi="fa-IR"/>
        </w:rPr>
        <w:t xml:space="preserve"> کیلوگرمی باشد .</w:t>
      </w:r>
      <w:r w:rsidRPr="00DF0D1D">
        <w:rPr>
          <w:rFonts w:ascii="Tahoma" w:eastAsia="Tahoma" w:hAnsi="Tahoma" w:cs="B Nazanin"/>
          <w:color w:val="000000" w:themeColor="text1"/>
          <w:sz w:val="24"/>
          <w:szCs w:val="24"/>
          <w:rtl/>
          <w:lang w:bidi="fa-IR"/>
        </w:rPr>
        <w:t xml:space="preserve"> </w:t>
      </w:r>
    </w:p>
    <w:p w14:paraId="74913C3A" w14:textId="77777777" w:rsidR="00CF7825" w:rsidRPr="00DF0D1D" w:rsidRDefault="00CF7825" w:rsidP="00F86442">
      <w:pPr>
        <w:numPr>
          <w:ilvl w:val="0"/>
          <w:numId w:val="34"/>
        </w:numPr>
        <w:spacing w:after="169"/>
        <w:ind w:left="413" w:right="431" w:hanging="360"/>
        <w:jc w:val="both"/>
        <w:rPr>
          <w:rFonts w:ascii="Mitra" w:eastAsia="Mitra" w:hAnsi="Mitra" w:cs="B Nazanin"/>
          <w:color w:val="000000" w:themeColor="text1"/>
          <w:sz w:val="24"/>
          <w:szCs w:val="24"/>
          <w:lang w:bidi="fa-IR"/>
        </w:rPr>
      </w:pPr>
      <w:r w:rsidRPr="00DF0D1D">
        <w:rPr>
          <w:rFonts w:ascii="Mitra" w:eastAsia="Mitra" w:hAnsi="Mitra" w:cs="B Nazanin"/>
          <w:color w:val="000000" w:themeColor="text1"/>
          <w:sz w:val="24"/>
          <w:szCs w:val="24"/>
          <w:rtl/>
          <w:lang w:bidi="fa-IR"/>
        </w:rPr>
        <w:t>ابتدا ترازو را بر روی سطحی صاف و محكم قرار دهید.</w:t>
      </w:r>
      <w:r w:rsidRPr="00DF0D1D">
        <w:rPr>
          <w:rFonts w:ascii="Tahoma" w:eastAsia="Tahoma" w:hAnsi="Tahoma" w:cs="B Nazanin"/>
          <w:color w:val="000000" w:themeColor="text1"/>
          <w:sz w:val="24"/>
          <w:szCs w:val="24"/>
          <w:rtl/>
          <w:lang w:bidi="fa-IR"/>
        </w:rPr>
        <w:t xml:space="preserve"> </w:t>
      </w:r>
    </w:p>
    <w:p w14:paraId="02C08020" w14:textId="77777777" w:rsidR="00CF7825" w:rsidRPr="00DF0D1D" w:rsidRDefault="00CF7825" w:rsidP="00F86442">
      <w:pPr>
        <w:numPr>
          <w:ilvl w:val="0"/>
          <w:numId w:val="34"/>
        </w:numPr>
        <w:spacing w:after="169"/>
        <w:ind w:left="413" w:right="431" w:hanging="360"/>
        <w:jc w:val="both"/>
        <w:rPr>
          <w:rFonts w:ascii="Mitra" w:eastAsia="Mitra" w:hAnsi="Mitra" w:cs="B Nazanin"/>
          <w:color w:val="000000" w:themeColor="text1"/>
          <w:sz w:val="24"/>
          <w:szCs w:val="24"/>
          <w:lang w:bidi="fa-IR"/>
        </w:rPr>
      </w:pPr>
      <w:r w:rsidRPr="00DF0D1D">
        <w:rPr>
          <w:rFonts w:ascii="Mitra" w:eastAsia="Mitra" w:hAnsi="Mitra" w:cs="B Nazanin"/>
          <w:color w:val="000000" w:themeColor="text1"/>
          <w:sz w:val="24"/>
          <w:szCs w:val="24"/>
          <w:rtl/>
          <w:lang w:bidi="fa-IR"/>
        </w:rPr>
        <w:t>ترازو را بر روی صفر تنظیم نمایید.</w:t>
      </w:r>
      <w:r w:rsidRPr="00DF0D1D">
        <w:rPr>
          <w:rFonts w:ascii="Tahoma" w:eastAsia="Tahoma" w:hAnsi="Tahoma" w:cs="B Nazanin"/>
          <w:color w:val="000000" w:themeColor="text1"/>
          <w:sz w:val="24"/>
          <w:szCs w:val="24"/>
          <w:rtl/>
          <w:lang w:bidi="fa-IR"/>
        </w:rPr>
        <w:t xml:space="preserve"> </w:t>
      </w:r>
    </w:p>
    <w:p w14:paraId="2DFFF343" w14:textId="77777777" w:rsidR="00CF7825" w:rsidRPr="00DF0D1D" w:rsidRDefault="00CF7825" w:rsidP="00F86442">
      <w:pPr>
        <w:numPr>
          <w:ilvl w:val="0"/>
          <w:numId w:val="34"/>
        </w:numPr>
        <w:spacing w:after="190"/>
        <w:ind w:left="413" w:right="431" w:hanging="360"/>
        <w:jc w:val="both"/>
        <w:rPr>
          <w:rFonts w:ascii="Mitra" w:eastAsia="Mitra" w:hAnsi="Mitra" w:cs="B Nazanin"/>
          <w:color w:val="000000" w:themeColor="text1"/>
          <w:sz w:val="24"/>
          <w:szCs w:val="24"/>
          <w:lang w:bidi="fa-IR"/>
        </w:rPr>
      </w:pPr>
      <w:r w:rsidRPr="00DF0D1D">
        <w:rPr>
          <w:rFonts w:ascii="Mitra" w:eastAsia="Mitra" w:hAnsi="Mitra" w:cs="B Nazanin"/>
          <w:color w:val="000000" w:themeColor="text1"/>
          <w:sz w:val="24"/>
          <w:szCs w:val="24"/>
          <w:rtl/>
          <w:lang w:bidi="fa-IR"/>
        </w:rPr>
        <w:t>حداقل لباس قابل قبول و بدون کفش بر روی ترازو قرار دهید.</w:t>
      </w:r>
      <w:r w:rsidRPr="00DF0D1D">
        <w:rPr>
          <w:rFonts w:ascii="Tahoma" w:eastAsia="Tahoma" w:hAnsi="Tahoma" w:cs="B Nazanin"/>
          <w:color w:val="000000" w:themeColor="text1"/>
          <w:sz w:val="24"/>
          <w:szCs w:val="24"/>
          <w:rtl/>
          <w:lang w:bidi="fa-IR"/>
        </w:rPr>
        <w:t xml:space="preserve"> </w:t>
      </w:r>
    </w:p>
    <w:p w14:paraId="4F242E8D" w14:textId="77777777" w:rsidR="00CF7825" w:rsidRPr="00DF0D1D" w:rsidRDefault="00CF7825" w:rsidP="00DF0D1D">
      <w:pPr>
        <w:bidi w:val="0"/>
        <w:spacing w:after="161"/>
        <w:ind w:left="413" w:right="69"/>
        <w:jc w:val="both"/>
        <w:rPr>
          <w:rFonts w:ascii="Mitra" w:eastAsia="Mitra" w:hAnsi="Mitra" w:cs="B Nazanin"/>
          <w:color w:val="000000" w:themeColor="text1"/>
          <w:sz w:val="24"/>
          <w:szCs w:val="24"/>
          <w:lang w:bidi="fa-IR"/>
        </w:rPr>
      </w:pPr>
      <w:r w:rsidRPr="00DF0D1D">
        <w:rPr>
          <w:rFonts w:ascii="Tahoma" w:eastAsia="Tahoma" w:hAnsi="Tahoma" w:cs="B Nazanin"/>
          <w:color w:val="000000" w:themeColor="text1"/>
          <w:sz w:val="24"/>
          <w:szCs w:val="24"/>
          <w:lang w:bidi="fa-IR"/>
        </w:rPr>
        <w:t xml:space="preserve"> </w:t>
      </w:r>
    </w:p>
    <w:p w14:paraId="3A1AC691" w14:textId="77777777" w:rsidR="00CF7825" w:rsidRPr="00DF0D1D" w:rsidRDefault="00CF7825" w:rsidP="00DF0D1D">
      <w:pPr>
        <w:spacing w:after="206"/>
        <w:ind w:left="413" w:right="146" w:hanging="1"/>
        <w:jc w:val="both"/>
        <w:rPr>
          <w:rFonts w:ascii="Mitra" w:eastAsia="Mitra" w:hAnsi="Mitra" w:cs="B Nazanin"/>
          <w:color w:val="000000" w:themeColor="text1"/>
          <w:sz w:val="24"/>
          <w:szCs w:val="24"/>
          <w:lang w:bidi="fa-IR"/>
        </w:rPr>
      </w:pPr>
      <w:r w:rsidRPr="00DF0D1D">
        <w:rPr>
          <w:rFonts w:ascii="B Nazanin" w:eastAsia="Wingdings" w:hAnsi="Wingdings" w:cs="B Nazanin"/>
          <w:color w:val="000000" w:themeColor="text1"/>
          <w:sz w:val="24"/>
          <w:szCs w:val="24"/>
          <w:rtl/>
          <w:lang w:bidi="fa-IR"/>
        </w:rPr>
        <w:t></w:t>
      </w:r>
      <w:r w:rsidRPr="00DF0D1D">
        <w:rPr>
          <w:rFonts w:ascii="Arial" w:eastAsia="Arial" w:hAnsi="Arial" w:cs="B Nazanin"/>
          <w:color w:val="000000" w:themeColor="text1"/>
          <w:sz w:val="24"/>
          <w:szCs w:val="24"/>
          <w:rtl/>
          <w:lang w:bidi="fa-IR"/>
        </w:rPr>
        <w:t xml:space="preserve"> </w:t>
      </w:r>
      <w:r w:rsidRPr="00DF0D1D">
        <w:rPr>
          <w:rFonts w:ascii="Mitra" w:eastAsia="Mitra" w:hAnsi="Mitra" w:cs="B Nazanin"/>
          <w:b/>
          <w:bCs/>
          <w:color w:val="000000" w:themeColor="text1"/>
          <w:sz w:val="24"/>
          <w:szCs w:val="24"/>
          <w:rtl/>
          <w:lang w:bidi="fa-IR"/>
        </w:rPr>
        <w:t>اندازه گیری قد:</w:t>
      </w:r>
      <w:r w:rsidRPr="00DF0D1D">
        <w:rPr>
          <w:rFonts w:ascii="Mitra" w:eastAsia="Mitra" w:hAnsi="Mitra" w:cs="B Nazanin"/>
          <w:color w:val="000000" w:themeColor="text1"/>
          <w:sz w:val="24"/>
          <w:szCs w:val="24"/>
          <w:rtl/>
          <w:lang w:bidi="fa-IR"/>
        </w:rPr>
        <w:t xml:space="preserve"> بر اساس متر پلاستیكی چسبیده به دیوار و گذاشتن یك خط کش بر روی سر اندازه گرفته شود . </w:t>
      </w:r>
    </w:p>
    <w:p w14:paraId="30407F5E" w14:textId="77777777" w:rsidR="00CF7825" w:rsidRPr="00DF0D1D" w:rsidRDefault="00CF7825" w:rsidP="00F86442">
      <w:pPr>
        <w:numPr>
          <w:ilvl w:val="0"/>
          <w:numId w:val="35"/>
        </w:numPr>
        <w:spacing w:after="169"/>
        <w:ind w:left="413" w:right="431" w:firstLine="0"/>
        <w:jc w:val="both"/>
        <w:rPr>
          <w:rFonts w:ascii="Mitra" w:eastAsia="Mitra" w:hAnsi="Mitra" w:cs="B Nazanin"/>
          <w:color w:val="000000" w:themeColor="text1"/>
          <w:sz w:val="24"/>
          <w:szCs w:val="24"/>
          <w:lang w:bidi="fa-IR"/>
        </w:rPr>
      </w:pPr>
      <w:r w:rsidRPr="00DF0D1D">
        <w:rPr>
          <w:rFonts w:ascii="Mitra" w:eastAsia="Mitra" w:hAnsi="Mitra" w:cs="B Nazanin"/>
          <w:color w:val="000000" w:themeColor="text1"/>
          <w:sz w:val="24"/>
          <w:szCs w:val="24"/>
          <w:rtl/>
          <w:lang w:bidi="fa-IR"/>
        </w:rPr>
        <w:t>مطمئن شوید که کفش، تزئینات موی سر و کلاه درآورده شده باشند.</w:t>
      </w:r>
      <w:r w:rsidRPr="00DF0D1D">
        <w:rPr>
          <w:rFonts w:ascii="Calibri" w:eastAsia="Calibri" w:hAnsi="Calibri" w:cs="B Nazanin"/>
          <w:color w:val="000000" w:themeColor="text1"/>
          <w:sz w:val="24"/>
          <w:szCs w:val="24"/>
          <w:rtl/>
          <w:lang w:bidi="fa-IR"/>
        </w:rPr>
        <w:t xml:space="preserve"> </w:t>
      </w:r>
    </w:p>
    <w:p w14:paraId="3563190F" w14:textId="77777777" w:rsidR="00CF7825" w:rsidRPr="00DF0D1D" w:rsidRDefault="00216DAE" w:rsidP="00F86442">
      <w:pPr>
        <w:numPr>
          <w:ilvl w:val="0"/>
          <w:numId w:val="35"/>
        </w:numPr>
        <w:spacing w:after="174"/>
        <w:ind w:left="413" w:right="431" w:firstLine="0"/>
        <w:jc w:val="both"/>
        <w:rPr>
          <w:rFonts w:ascii="Mitra" w:eastAsia="Mitra" w:hAnsi="Mitra" w:cs="B Nazanin"/>
          <w:color w:val="000000" w:themeColor="text1"/>
          <w:sz w:val="24"/>
          <w:szCs w:val="24"/>
          <w:lang w:bidi="fa-IR"/>
        </w:rPr>
      </w:pPr>
      <w:r w:rsidRPr="00DF0D1D">
        <w:rPr>
          <w:rFonts w:cs="B Nazanin"/>
          <w:noProof/>
          <w:color w:val="000000" w:themeColor="text1"/>
          <w:sz w:val="24"/>
          <w:szCs w:val="24"/>
        </w:rPr>
        <mc:AlternateContent>
          <mc:Choice Requires="wpg">
            <w:drawing>
              <wp:anchor distT="0" distB="0" distL="114300" distR="114300" simplePos="0" relativeHeight="251929600" behindDoc="1" locked="0" layoutInCell="1" allowOverlap="1" wp14:anchorId="41867D25" wp14:editId="5F7BC104">
                <wp:simplePos x="0" y="0"/>
                <wp:positionH relativeFrom="column">
                  <wp:posOffset>119044</wp:posOffset>
                </wp:positionH>
                <wp:positionV relativeFrom="paragraph">
                  <wp:posOffset>570006</wp:posOffset>
                </wp:positionV>
                <wp:extent cx="4491355" cy="2403475"/>
                <wp:effectExtent l="0" t="0" r="4445" b="0"/>
                <wp:wrapTight wrapText="bothSides">
                  <wp:wrapPolygon edited="0">
                    <wp:start x="1191" y="0"/>
                    <wp:lineTo x="733" y="685"/>
                    <wp:lineTo x="92" y="2397"/>
                    <wp:lineTo x="92" y="16778"/>
                    <wp:lineTo x="183" y="19517"/>
                    <wp:lineTo x="916" y="20715"/>
                    <wp:lineTo x="1008" y="21058"/>
                    <wp:lineTo x="20430" y="21058"/>
                    <wp:lineTo x="20705" y="20715"/>
                    <wp:lineTo x="21347" y="19517"/>
                    <wp:lineTo x="21530" y="1198"/>
                    <wp:lineTo x="19881" y="856"/>
                    <wp:lineTo x="7513" y="0"/>
                    <wp:lineTo x="1191" y="0"/>
                  </wp:wrapPolygon>
                </wp:wrapTight>
                <wp:docPr id="357885" name="Group 35788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491355" cy="2403475"/>
                          <a:chOff x="0" y="0"/>
                          <a:chExt cx="5652516" cy="2403221"/>
                        </a:xfrm>
                      </wpg:grpSpPr>
                      <pic:pic xmlns:pic="http://schemas.openxmlformats.org/drawingml/2006/picture">
                        <pic:nvPicPr>
                          <pic:cNvPr id="24052" name="Picture 24052"/>
                          <pic:cNvPicPr/>
                        </pic:nvPicPr>
                        <pic:blipFill>
                          <a:blip r:embed="rId34"/>
                          <a:stretch>
                            <a:fillRect/>
                          </a:stretch>
                        </pic:blipFill>
                        <pic:spPr>
                          <a:xfrm>
                            <a:off x="2267712" y="33528"/>
                            <a:ext cx="3384804" cy="2369693"/>
                          </a:xfrm>
                          <a:prstGeom prst="rect">
                            <a:avLst/>
                          </a:prstGeom>
                        </pic:spPr>
                      </pic:pic>
                      <pic:pic xmlns:pic="http://schemas.openxmlformats.org/drawingml/2006/picture">
                        <pic:nvPicPr>
                          <pic:cNvPr id="24054" name="Picture 24054"/>
                          <pic:cNvPicPr/>
                        </pic:nvPicPr>
                        <pic:blipFill>
                          <a:blip r:embed="rId35"/>
                          <a:stretch>
                            <a:fillRect/>
                          </a:stretch>
                        </pic:blipFill>
                        <pic:spPr>
                          <a:xfrm>
                            <a:off x="2462784" y="229108"/>
                            <a:ext cx="2814955" cy="1799844"/>
                          </a:xfrm>
                          <a:prstGeom prst="rect">
                            <a:avLst/>
                          </a:prstGeom>
                        </pic:spPr>
                      </pic:pic>
                      <pic:pic xmlns:pic="http://schemas.openxmlformats.org/drawingml/2006/picture">
                        <pic:nvPicPr>
                          <pic:cNvPr id="429290" name="Picture 429290"/>
                          <pic:cNvPicPr/>
                        </pic:nvPicPr>
                        <pic:blipFill>
                          <a:blip r:embed="rId36"/>
                          <a:stretch>
                            <a:fillRect/>
                          </a:stretch>
                        </pic:blipFill>
                        <pic:spPr>
                          <a:xfrm>
                            <a:off x="32512" y="-4063"/>
                            <a:ext cx="2255520" cy="2365248"/>
                          </a:xfrm>
                          <a:prstGeom prst="rect">
                            <a:avLst/>
                          </a:prstGeom>
                        </pic:spPr>
                      </pic:pic>
                      <pic:pic xmlns:pic="http://schemas.openxmlformats.org/drawingml/2006/picture">
                        <pic:nvPicPr>
                          <pic:cNvPr id="24058" name="Picture 24058"/>
                          <pic:cNvPicPr/>
                        </pic:nvPicPr>
                        <pic:blipFill>
                          <a:blip r:embed="rId37"/>
                          <a:stretch>
                            <a:fillRect/>
                          </a:stretch>
                        </pic:blipFill>
                        <pic:spPr>
                          <a:xfrm>
                            <a:off x="195834" y="152908"/>
                            <a:ext cx="1755521" cy="1871345"/>
                          </a:xfrm>
                          <a:prstGeom prst="rect">
                            <a:avLst/>
                          </a:prstGeom>
                        </pic:spPr>
                      </pic:pic>
                    </wpg:wgp>
                  </a:graphicData>
                </a:graphic>
              </wp:anchor>
            </w:drawing>
          </mc:Choice>
          <mc:Fallback>
            <w:pict>
              <v:group w14:anchorId="07A5E1CB" id="Group 357885" o:spid="_x0000_s1026" style="position:absolute;margin-left:9.35pt;margin-top:44.9pt;width:353.65pt;height:189.25pt;z-index:-251386880" coordsize="56525,24032" o:gfxdata="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">
                <v:shape id="Picture 24052" o:spid="_x0000_s1027" type="#_x0000_t75" style="position:absolute;left:22677;top:335;width:33848;height:2369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">
                  <v:imagedata r:id="rId44" o:title=""/>
                </v:shape>
                <v:shape id="Picture 24054" o:spid="_x0000_s1028" type="#_x0000_t75" style="position:absolute;left:24627;top:2291;width:28150;height:1799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">
                  <v:imagedata r:id="rId45" o:title=""/>
                </v:shape>
                <v:shape id="Picture 429290" o:spid="_x0000_s1029" type="#_x0000_t75" style="position:absolute;left:325;top:-40;width:22555;height:2365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">
                  <v:imagedata r:id="rId46" o:title=""/>
                </v:shape>
                <v:shape id="Picture 24058" o:spid="_x0000_s1030" type="#_x0000_t75" style="position:absolute;left:1958;top:1529;width:17555;height:1871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">
                  <v:imagedata r:id="rId47" o:title=""/>
                </v:shape>
                <w10:wrap type="tight"/>
              </v:group>
            </w:pict>
          </mc:Fallback>
        </mc:AlternateContent>
      </w:r>
      <w:r w:rsidR="00CF7825" w:rsidRPr="00DF0D1D">
        <w:rPr>
          <w:rFonts w:ascii="Mitra" w:eastAsia="Mitra" w:hAnsi="Mitra" w:cs="B Nazanin"/>
          <w:color w:val="000000" w:themeColor="text1"/>
          <w:sz w:val="24"/>
          <w:szCs w:val="24"/>
          <w:rtl/>
          <w:lang w:bidi="fa-IR"/>
        </w:rPr>
        <w:t>پاها را</w:t>
      </w:r>
      <w:r w:rsidR="00CF7825" w:rsidRPr="00DF0D1D">
        <w:rPr>
          <w:rFonts w:ascii="Calibri" w:eastAsia="Calibri" w:hAnsi="Calibri" w:cs="B Nazanin"/>
          <w:color w:val="000000" w:themeColor="text1"/>
          <w:sz w:val="24"/>
          <w:szCs w:val="24"/>
          <w:rtl/>
          <w:lang w:bidi="fa-IR"/>
        </w:rPr>
        <w:t xml:space="preserve"> </w:t>
      </w:r>
      <w:r w:rsidR="00CF7825" w:rsidRPr="00DF0D1D">
        <w:rPr>
          <w:rFonts w:ascii="Mitra" w:eastAsia="Mitra" w:hAnsi="Mitra" w:cs="B Nazanin"/>
          <w:color w:val="000000" w:themeColor="text1"/>
          <w:sz w:val="24"/>
          <w:szCs w:val="24"/>
          <w:rtl/>
          <w:lang w:bidi="fa-IR"/>
        </w:rPr>
        <w:t>جفت</w:t>
      </w:r>
      <w:r w:rsidR="00CF7825" w:rsidRPr="00DF0D1D">
        <w:rPr>
          <w:rFonts w:ascii="Calibri" w:eastAsia="Calibri" w:hAnsi="Calibri" w:cs="B Nazanin"/>
          <w:color w:val="000000" w:themeColor="text1"/>
          <w:sz w:val="24"/>
          <w:szCs w:val="24"/>
          <w:rtl/>
          <w:lang w:bidi="fa-IR"/>
        </w:rPr>
        <w:t xml:space="preserve"> </w:t>
      </w:r>
      <w:r w:rsidR="00CF7825" w:rsidRPr="00DF0D1D">
        <w:rPr>
          <w:rFonts w:ascii="Mitra" w:eastAsia="Mitra" w:hAnsi="Mitra" w:cs="B Nazanin"/>
          <w:color w:val="000000" w:themeColor="text1"/>
          <w:sz w:val="24"/>
          <w:szCs w:val="24"/>
          <w:rtl/>
          <w:lang w:bidi="fa-IR"/>
        </w:rPr>
        <w:t>کرده،</w:t>
      </w:r>
      <w:r w:rsidR="00CF7825" w:rsidRPr="00DF0D1D">
        <w:rPr>
          <w:rFonts w:ascii="Calibri" w:eastAsia="Calibri" w:hAnsi="Calibri" w:cs="B Nazanin"/>
          <w:color w:val="000000" w:themeColor="text1"/>
          <w:sz w:val="24"/>
          <w:szCs w:val="24"/>
          <w:rtl/>
          <w:lang w:bidi="fa-IR"/>
        </w:rPr>
        <w:t xml:space="preserve"> </w:t>
      </w:r>
      <w:r w:rsidR="00CF7825" w:rsidRPr="00DF0D1D">
        <w:rPr>
          <w:rFonts w:ascii="Mitra" w:eastAsia="Mitra" w:hAnsi="Mitra" w:cs="B Nazanin"/>
          <w:color w:val="000000" w:themeColor="text1"/>
          <w:sz w:val="24"/>
          <w:szCs w:val="24"/>
          <w:rtl/>
          <w:lang w:bidi="fa-IR"/>
        </w:rPr>
        <w:t>پاشنه</w:t>
      </w:r>
      <w:r w:rsidR="00CF7825" w:rsidRPr="00DF0D1D">
        <w:rPr>
          <w:rFonts w:ascii="Calibri" w:eastAsia="Calibri" w:hAnsi="Calibri" w:cs="B Nazanin"/>
          <w:color w:val="000000" w:themeColor="text1"/>
          <w:sz w:val="24"/>
          <w:szCs w:val="24"/>
          <w:rtl/>
          <w:lang w:bidi="fa-IR"/>
        </w:rPr>
        <w:t xml:space="preserve"> </w:t>
      </w:r>
      <w:r w:rsidR="00CF7825" w:rsidRPr="00DF0D1D">
        <w:rPr>
          <w:rFonts w:ascii="Mitra" w:eastAsia="Mitra" w:hAnsi="Mitra" w:cs="B Nazanin"/>
          <w:color w:val="000000" w:themeColor="text1"/>
          <w:sz w:val="24"/>
          <w:szCs w:val="24"/>
          <w:rtl/>
          <w:lang w:bidi="fa-IR"/>
        </w:rPr>
        <w:t>ها،</w:t>
      </w:r>
      <w:r w:rsidR="00CF7825" w:rsidRPr="00DF0D1D">
        <w:rPr>
          <w:rFonts w:ascii="Calibri" w:eastAsia="Calibri" w:hAnsi="Calibri" w:cs="B Nazanin"/>
          <w:color w:val="000000" w:themeColor="text1"/>
          <w:sz w:val="24"/>
          <w:szCs w:val="24"/>
          <w:rtl/>
          <w:lang w:bidi="fa-IR"/>
        </w:rPr>
        <w:t xml:space="preserve"> </w:t>
      </w:r>
      <w:r w:rsidR="00CF7825" w:rsidRPr="00DF0D1D">
        <w:rPr>
          <w:rFonts w:ascii="Mitra" w:eastAsia="Mitra" w:hAnsi="Mitra" w:cs="B Nazanin"/>
          <w:color w:val="000000" w:themeColor="text1"/>
          <w:sz w:val="24"/>
          <w:szCs w:val="24"/>
          <w:rtl/>
          <w:lang w:bidi="fa-IR"/>
        </w:rPr>
        <w:t>ساق پا، باسن</w:t>
      </w:r>
      <w:r w:rsidR="00CF7825" w:rsidRPr="00DF0D1D">
        <w:rPr>
          <w:rFonts w:ascii="Calibri" w:eastAsia="Calibri" w:hAnsi="Calibri" w:cs="B Nazanin"/>
          <w:color w:val="000000" w:themeColor="text1"/>
          <w:sz w:val="24"/>
          <w:szCs w:val="24"/>
          <w:rtl/>
          <w:lang w:bidi="fa-IR"/>
        </w:rPr>
        <w:t xml:space="preserve"> </w:t>
      </w:r>
      <w:r w:rsidR="00CF7825" w:rsidRPr="00DF0D1D">
        <w:rPr>
          <w:rFonts w:ascii="Mitra" w:eastAsia="Mitra" w:hAnsi="Mitra" w:cs="B Nazanin"/>
          <w:color w:val="000000" w:themeColor="text1"/>
          <w:sz w:val="24"/>
          <w:szCs w:val="24"/>
          <w:rtl/>
          <w:lang w:bidi="fa-IR"/>
        </w:rPr>
        <w:t>و</w:t>
      </w:r>
      <w:r w:rsidR="00CF7825" w:rsidRPr="00DF0D1D">
        <w:rPr>
          <w:rFonts w:ascii="Calibri" w:eastAsia="Calibri" w:hAnsi="Calibri" w:cs="B Nazanin"/>
          <w:color w:val="000000" w:themeColor="text1"/>
          <w:sz w:val="24"/>
          <w:szCs w:val="24"/>
          <w:rtl/>
          <w:lang w:bidi="fa-IR"/>
        </w:rPr>
        <w:t xml:space="preserve"> </w:t>
      </w:r>
      <w:r w:rsidR="00CF7825" w:rsidRPr="00DF0D1D">
        <w:rPr>
          <w:rFonts w:ascii="Mitra" w:eastAsia="Mitra" w:hAnsi="Mitra" w:cs="B Nazanin"/>
          <w:color w:val="000000" w:themeColor="text1"/>
          <w:sz w:val="24"/>
          <w:szCs w:val="24"/>
          <w:rtl/>
          <w:lang w:bidi="fa-IR"/>
        </w:rPr>
        <w:t>شانههای کودك/نوجوان را</w:t>
      </w:r>
      <w:r w:rsidR="00CF7825" w:rsidRPr="00DF0D1D">
        <w:rPr>
          <w:rFonts w:ascii="Calibri" w:eastAsia="Calibri" w:hAnsi="Calibri" w:cs="B Nazanin"/>
          <w:color w:val="000000" w:themeColor="text1"/>
          <w:sz w:val="24"/>
          <w:szCs w:val="24"/>
          <w:rtl/>
          <w:lang w:bidi="fa-IR"/>
        </w:rPr>
        <w:t xml:space="preserve"> </w:t>
      </w:r>
      <w:r w:rsidR="00CF7825" w:rsidRPr="00DF0D1D">
        <w:rPr>
          <w:rFonts w:ascii="Mitra" w:eastAsia="Mitra" w:hAnsi="Mitra" w:cs="B Nazanin"/>
          <w:color w:val="000000" w:themeColor="text1"/>
          <w:sz w:val="24"/>
          <w:szCs w:val="24"/>
          <w:rtl/>
          <w:lang w:bidi="fa-IR"/>
        </w:rPr>
        <w:t>به</w:t>
      </w:r>
      <w:r w:rsidR="00CF7825" w:rsidRPr="00DF0D1D">
        <w:rPr>
          <w:rFonts w:ascii="Calibri" w:eastAsia="Calibri" w:hAnsi="Calibri" w:cs="B Nazanin"/>
          <w:color w:val="000000" w:themeColor="text1"/>
          <w:sz w:val="24"/>
          <w:szCs w:val="24"/>
          <w:rtl/>
          <w:lang w:bidi="fa-IR"/>
        </w:rPr>
        <w:t xml:space="preserve"> </w:t>
      </w:r>
      <w:r w:rsidR="00CF7825" w:rsidRPr="00DF0D1D">
        <w:rPr>
          <w:rFonts w:ascii="Mitra" w:eastAsia="Mitra" w:hAnsi="Mitra" w:cs="B Nazanin"/>
          <w:color w:val="000000" w:themeColor="text1"/>
          <w:sz w:val="24"/>
          <w:szCs w:val="24"/>
          <w:rtl/>
          <w:lang w:bidi="fa-IR"/>
        </w:rPr>
        <w:t>قدسنج )دیوار(</w:t>
      </w:r>
      <w:r w:rsidR="00CF7825" w:rsidRPr="00DF0D1D">
        <w:rPr>
          <w:rFonts w:ascii="Calibri" w:eastAsia="Calibri" w:hAnsi="Calibri" w:cs="B Nazanin"/>
          <w:color w:val="000000" w:themeColor="text1"/>
          <w:sz w:val="24"/>
          <w:szCs w:val="24"/>
          <w:rtl/>
          <w:lang w:bidi="fa-IR"/>
        </w:rPr>
        <w:t xml:space="preserve"> </w:t>
      </w:r>
      <w:r w:rsidR="00CF7825" w:rsidRPr="00DF0D1D">
        <w:rPr>
          <w:rFonts w:ascii="Mitra" w:eastAsia="Mitra" w:hAnsi="Mitra" w:cs="B Nazanin"/>
          <w:color w:val="000000" w:themeColor="text1"/>
          <w:sz w:val="24"/>
          <w:szCs w:val="24"/>
          <w:rtl/>
          <w:lang w:bidi="fa-IR"/>
        </w:rPr>
        <w:t>بچسبانید.</w:t>
      </w:r>
      <w:r w:rsidR="00CF7825" w:rsidRPr="00DF0D1D">
        <w:rPr>
          <w:rFonts w:ascii="Calibri" w:eastAsia="Calibri" w:hAnsi="Calibri" w:cs="B Nazanin"/>
          <w:color w:val="000000" w:themeColor="text1"/>
          <w:sz w:val="24"/>
          <w:szCs w:val="24"/>
          <w:rtl/>
          <w:lang w:bidi="fa-IR"/>
        </w:rPr>
        <w:t xml:space="preserve"> </w:t>
      </w:r>
    </w:p>
    <w:p w14:paraId="35C51B1C" w14:textId="77777777" w:rsidR="00CF7825" w:rsidRPr="00DF0D1D" w:rsidRDefault="00CF7825" w:rsidP="00F86442">
      <w:pPr>
        <w:numPr>
          <w:ilvl w:val="0"/>
          <w:numId w:val="35"/>
        </w:numPr>
        <w:spacing w:after="169"/>
        <w:ind w:left="413" w:right="431" w:firstLine="0"/>
        <w:jc w:val="both"/>
        <w:rPr>
          <w:rFonts w:ascii="Mitra" w:eastAsia="Mitra" w:hAnsi="Mitra" w:cs="B Nazanin"/>
          <w:color w:val="000000" w:themeColor="text1"/>
          <w:sz w:val="24"/>
          <w:szCs w:val="24"/>
          <w:lang w:bidi="fa-IR"/>
        </w:rPr>
      </w:pPr>
      <w:r w:rsidRPr="00DF0D1D">
        <w:rPr>
          <w:rFonts w:ascii="Mitra" w:eastAsia="Mitra" w:hAnsi="Mitra" w:cs="B Nazanin"/>
          <w:color w:val="000000" w:themeColor="text1"/>
          <w:sz w:val="24"/>
          <w:szCs w:val="24"/>
          <w:rtl/>
          <w:lang w:bidi="fa-IR"/>
        </w:rPr>
        <w:t>سر را صاف و در موقعیت صحیح قرار دهید.</w:t>
      </w:r>
      <w:r w:rsidRPr="00DF0D1D">
        <w:rPr>
          <w:rFonts w:ascii="Calibri" w:eastAsia="Calibri" w:hAnsi="Calibri" w:cs="B Nazanin"/>
          <w:color w:val="000000" w:themeColor="text1"/>
          <w:sz w:val="24"/>
          <w:szCs w:val="24"/>
          <w:rtl/>
          <w:lang w:bidi="fa-IR"/>
        </w:rPr>
        <w:t xml:space="preserve"> </w:t>
      </w:r>
    </w:p>
    <w:p w14:paraId="65ADBFA9" w14:textId="77777777" w:rsidR="00044FFE" w:rsidRPr="00216DAE" w:rsidRDefault="00CF7825" w:rsidP="00F86442">
      <w:pPr>
        <w:numPr>
          <w:ilvl w:val="0"/>
          <w:numId w:val="35"/>
        </w:numPr>
        <w:spacing w:after="121"/>
        <w:ind w:left="413" w:right="431" w:firstLine="0"/>
        <w:jc w:val="both"/>
        <w:rPr>
          <w:rFonts w:ascii="Mitra" w:eastAsia="Mitra" w:hAnsi="Mitra" w:cs="B Nazanin"/>
          <w:color w:val="000000" w:themeColor="text1"/>
          <w:sz w:val="24"/>
          <w:szCs w:val="24"/>
          <w:lang w:bidi="fa-IR"/>
        </w:rPr>
      </w:pPr>
      <w:r w:rsidRPr="00DF0D1D">
        <w:rPr>
          <w:rFonts w:ascii="Mitra" w:eastAsia="Mitra" w:hAnsi="Mitra" w:cs="B Nazanin"/>
          <w:color w:val="000000" w:themeColor="text1"/>
          <w:sz w:val="24"/>
          <w:szCs w:val="24"/>
          <w:rtl/>
          <w:lang w:bidi="fa-IR"/>
        </w:rPr>
        <w:t>عدد قد را با یك رقم اعشار بخوانید.</w:t>
      </w:r>
      <w:r w:rsidRPr="00DF0D1D">
        <w:rPr>
          <w:rFonts w:ascii="Calibri" w:eastAsia="Calibri" w:hAnsi="Calibri" w:cs="B Nazanin"/>
          <w:color w:val="000000" w:themeColor="text1"/>
          <w:sz w:val="24"/>
          <w:szCs w:val="24"/>
          <w:rtl/>
          <w:lang w:bidi="fa-IR"/>
        </w:rPr>
        <w:t xml:space="preserve"> </w:t>
      </w:r>
    </w:p>
    <w:p w14:paraId="559EA2F7" w14:textId="77777777" w:rsidR="00CF7825" w:rsidRPr="00DF0D1D" w:rsidRDefault="00CF7825" w:rsidP="002C2D01">
      <w:pPr>
        <w:spacing w:after="198"/>
        <w:ind w:left="371" w:hanging="10"/>
        <w:jc w:val="both"/>
        <w:rPr>
          <w:rFonts w:ascii="Mitra" w:eastAsia="Mitra" w:hAnsi="Mitra" w:cs="B Nazanin"/>
          <w:color w:val="000000" w:themeColor="text1"/>
          <w:sz w:val="24"/>
          <w:szCs w:val="24"/>
          <w:lang w:bidi="fa-IR"/>
        </w:rPr>
      </w:pPr>
      <w:r w:rsidRPr="00DF0D1D">
        <w:rPr>
          <w:rFonts w:ascii="B Nazanin" w:eastAsia="Wingdings" w:hAnsi="Wingdings" w:cs="B Nazanin"/>
          <w:color w:val="000000" w:themeColor="text1"/>
          <w:sz w:val="24"/>
          <w:szCs w:val="24"/>
          <w:rtl/>
          <w:lang w:bidi="fa-IR"/>
        </w:rPr>
        <w:lastRenderedPageBreak/>
        <w:t></w:t>
      </w:r>
      <w:r w:rsidRPr="00DF0D1D">
        <w:rPr>
          <w:rFonts w:ascii="Arial" w:eastAsia="Arial" w:hAnsi="Arial" w:cs="B Nazanin"/>
          <w:color w:val="000000" w:themeColor="text1"/>
          <w:sz w:val="24"/>
          <w:szCs w:val="24"/>
          <w:rtl/>
          <w:lang w:bidi="fa-IR"/>
        </w:rPr>
        <w:t xml:space="preserve"> </w:t>
      </w:r>
      <w:r w:rsidRPr="00DF0D1D">
        <w:rPr>
          <w:rFonts w:ascii="Mitra" w:eastAsia="Mitra" w:hAnsi="Mitra" w:cs="B Nazanin"/>
          <w:b/>
          <w:bCs/>
          <w:color w:val="000000" w:themeColor="text1"/>
          <w:sz w:val="24"/>
          <w:szCs w:val="24"/>
          <w:rtl/>
          <w:lang w:bidi="fa-IR"/>
        </w:rPr>
        <w:t xml:space="preserve">اندازه گیری نمایه توده بدنی:  </w:t>
      </w:r>
    </w:p>
    <w:p w14:paraId="41DEBF23" w14:textId="77777777" w:rsidR="00CF7825" w:rsidRPr="00DF0D1D" w:rsidRDefault="00CF7825" w:rsidP="00F86442">
      <w:pPr>
        <w:numPr>
          <w:ilvl w:val="0"/>
          <w:numId w:val="36"/>
        </w:numPr>
        <w:spacing w:after="390"/>
        <w:ind w:left="323" w:right="146" w:hanging="360"/>
        <w:jc w:val="both"/>
        <w:rPr>
          <w:rFonts w:ascii="Mitra" w:eastAsia="Mitra" w:hAnsi="Mitra" w:cs="B Nazanin"/>
          <w:color w:val="000000" w:themeColor="text1"/>
          <w:sz w:val="24"/>
          <w:szCs w:val="24"/>
          <w:lang w:bidi="fa-IR"/>
        </w:rPr>
      </w:pPr>
      <w:r w:rsidRPr="00DF0D1D">
        <w:rPr>
          <w:rFonts w:ascii="Mitra" w:eastAsia="Mitra" w:hAnsi="Mitra" w:cs="B Nazanin"/>
          <w:color w:val="000000" w:themeColor="text1"/>
          <w:sz w:val="24"/>
          <w:szCs w:val="24"/>
          <w:rtl/>
          <w:lang w:bidi="fa-IR"/>
        </w:rPr>
        <w:t xml:space="preserve">وزن کودك/نوجوان را بر حسب کیلوگرم، تقسیم بر مجذور قد بر حسب متر کنید تا </w:t>
      </w:r>
      <w:r w:rsidRPr="00DF0D1D">
        <w:rPr>
          <w:rFonts w:ascii="Times New Roman" w:eastAsia="Times New Roman" w:hAnsi="Times New Roman" w:cs="B Nazanin"/>
          <w:b/>
          <w:bCs/>
          <w:color w:val="000000" w:themeColor="text1"/>
          <w:sz w:val="24"/>
          <w:szCs w:val="24"/>
          <w:lang w:eastAsia="zh-CN"/>
        </w:rPr>
        <w:t>BMI</w:t>
      </w:r>
      <w:r w:rsidRPr="00DF0D1D">
        <w:rPr>
          <w:rFonts w:ascii="Mitra" w:eastAsia="Mitra" w:hAnsi="Mitra" w:cs="B Nazanin"/>
          <w:color w:val="000000" w:themeColor="text1"/>
          <w:sz w:val="24"/>
          <w:szCs w:val="24"/>
          <w:rtl/>
          <w:lang w:bidi="fa-IR"/>
        </w:rPr>
        <w:t xml:space="preserve"> به دست آید. قبل از اندازه گیری قد و وزن، از نصب صحیح قد سنج و کالیبره بودن ترازو اطمینان حاصل کنید.</w:t>
      </w:r>
      <w:r w:rsidRPr="00DF0D1D">
        <w:rPr>
          <w:rFonts w:cs="B Nazanin"/>
          <w:color w:val="000000" w:themeColor="text1"/>
          <w:sz w:val="24"/>
          <w:szCs w:val="24"/>
          <w:rtl/>
          <w:lang w:bidi="fa-IR"/>
        </w:rPr>
        <w:t xml:space="preserve"> </w:t>
      </w:r>
    </w:p>
    <w:p w14:paraId="195780A7" w14:textId="77777777" w:rsidR="00CF7825" w:rsidRPr="00DF0D1D" w:rsidRDefault="00CF7825" w:rsidP="00943CE0">
      <w:pPr>
        <w:spacing w:after="480"/>
        <w:ind w:left="323" w:right="146" w:hanging="10"/>
        <w:jc w:val="both"/>
        <w:rPr>
          <w:rFonts w:ascii="Mitra" w:eastAsia="Mitra" w:hAnsi="Mitra" w:cs="B Nazanin"/>
          <w:color w:val="000000" w:themeColor="text1"/>
          <w:sz w:val="24"/>
          <w:szCs w:val="24"/>
          <w:lang w:bidi="fa-IR"/>
        </w:rPr>
      </w:pPr>
      <w:r w:rsidRPr="00DF0D1D">
        <w:rPr>
          <w:rFonts w:ascii="Mitra" w:eastAsia="Mitra" w:hAnsi="Mitra" w:cs="B Nazanin"/>
          <w:color w:val="000000" w:themeColor="text1"/>
          <w:sz w:val="24"/>
          <w:szCs w:val="24"/>
          <w:rtl/>
          <w:lang w:bidi="fa-IR"/>
        </w:rPr>
        <w:t>قد</w:t>
      </w:r>
      <w:r w:rsidRPr="00DF0D1D">
        <w:rPr>
          <w:rFonts w:ascii="Cambria" w:eastAsia="Cambria" w:hAnsi="Cambria" w:cs="B Nazanin"/>
          <w:color w:val="000000" w:themeColor="text1"/>
          <w:sz w:val="24"/>
          <w:szCs w:val="24"/>
          <w:rtl/>
          <w:lang w:bidi="fa-IR"/>
        </w:rPr>
        <w:t xml:space="preserve"> </w:t>
      </w:r>
      <w:r w:rsidRPr="00DF0D1D">
        <w:rPr>
          <w:rFonts w:ascii="Cambria Math" w:eastAsia="Cambria Math" w:hAnsi="Cambria Math" w:cs="B Nazanin"/>
          <w:color w:val="000000" w:themeColor="text1"/>
          <w:sz w:val="24"/>
          <w:szCs w:val="24"/>
          <w:rtl/>
          <w:lang w:bidi="fa-IR"/>
        </w:rPr>
        <w:t>(</w:t>
      </w:r>
      <w:r w:rsidRPr="00DF0D1D">
        <w:rPr>
          <w:rFonts w:ascii="Mitra" w:eastAsia="Mitra" w:hAnsi="Mitra" w:cs="B Nazanin"/>
          <w:color w:val="000000" w:themeColor="text1"/>
          <w:sz w:val="24"/>
          <w:szCs w:val="24"/>
          <w:rtl/>
          <w:lang w:bidi="fa-IR"/>
        </w:rPr>
        <w:t>مجذور</w:t>
      </w:r>
      <w:r w:rsidRPr="00DF0D1D">
        <w:rPr>
          <w:rFonts w:ascii="Cambria Math" w:eastAsia="Cambria Math" w:hAnsi="Cambria Math" w:cs="B Nazanin"/>
          <w:color w:val="000000" w:themeColor="text1"/>
          <w:sz w:val="24"/>
          <w:szCs w:val="24"/>
          <w:rtl/>
          <w:lang w:bidi="fa-IR"/>
        </w:rPr>
        <w:t xml:space="preserve"> </w:t>
      </w:r>
      <w:r w:rsidRPr="00DF0D1D">
        <w:rPr>
          <w:rFonts w:ascii="Mitra" w:eastAsia="Mitra" w:hAnsi="Mitra" w:cs="B Nazanin"/>
          <w:color w:val="000000" w:themeColor="text1"/>
          <w:sz w:val="24"/>
          <w:szCs w:val="24"/>
          <w:rtl/>
          <w:lang w:bidi="fa-IR"/>
        </w:rPr>
        <w:t>مترمربع</w:t>
      </w:r>
      <w:r w:rsidRPr="00DF0D1D">
        <w:rPr>
          <w:rFonts w:ascii="Mitra" w:eastAsia="Mitra" w:hAnsi="Mitra" w:cs="B Nazanin"/>
          <w:b/>
          <w:bCs/>
          <w:color w:val="000000" w:themeColor="text1"/>
          <w:sz w:val="24"/>
          <w:szCs w:val="24"/>
          <w:rtl/>
          <w:lang w:bidi="fa-IR"/>
        </w:rPr>
        <w:t xml:space="preserve"> </w:t>
      </w:r>
      <w:r w:rsidRPr="00DF0D1D">
        <w:rPr>
          <w:rFonts w:ascii="Mitra" w:eastAsia="Mitra" w:hAnsi="Mitra" w:cs="B Nazanin" w:hint="cs"/>
          <w:b/>
          <w:bCs/>
          <w:color w:val="000000" w:themeColor="text1"/>
          <w:sz w:val="24"/>
          <w:szCs w:val="24"/>
          <w:rtl/>
          <w:lang w:bidi="fa-IR"/>
        </w:rPr>
        <w:t xml:space="preserve"> / </w:t>
      </w:r>
      <w:r w:rsidRPr="00DF0D1D">
        <w:rPr>
          <w:rFonts w:ascii="Mitra" w:eastAsia="Mitra" w:hAnsi="Mitra" w:cs="B Nazanin"/>
          <w:color w:val="000000" w:themeColor="text1"/>
          <w:sz w:val="24"/>
          <w:szCs w:val="24"/>
          <w:rtl/>
          <w:lang w:bidi="fa-IR"/>
        </w:rPr>
        <w:t>وزن</w:t>
      </w:r>
      <w:r w:rsidRPr="00DF0D1D">
        <w:rPr>
          <w:rFonts w:ascii="Cambria Math" w:eastAsia="Cambria Math" w:hAnsi="Cambria Math" w:cs="B Nazanin"/>
          <w:color w:val="000000" w:themeColor="text1"/>
          <w:sz w:val="24"/>
          <w:szCs w:val="24"/>
          <w:rtl/>
          <w:lang w:bidi="fa-IR"/>
        </w:rPr>
        <w:t>(</w:t>
      </w:r>
      <w:r w:rsidRPr="00DF0D1D">
        <w:rPr>
          <w:rFonts w:ascii="Mitra" w:eastAsia="Mitra" w:hAnsi="Mitra" w:cs="B Nazanin"/>
          <w:color w:val="000000" w:themeColor="text1"/>
          <w:sz w:val="24"/>
          <w:szCs w:val="24"/>
          <w:rtl/>
          <w:lang w:bidi="fa-IR"/>
        </w:rPr>
        <w:t>کیلوگرم</w:t>
      </w:r>
      <w:r w:rsidRPr="00DF0D1D">
        <w:rPr>
          <w:rFonts w:ascii="Cambria Math" w:eastAsia="Cambria Math" w:hAnsi="Cambria Math" w:cs="B Nazanin"/>
          <w:color w:val="000000" w:themeColor="text1"/>
          <w:sz w:val="24"/>
          <w:szCs w:val="24"/>
          <w:rtl/>
          <w:lang w:bidi="fa-IR"/>
        </w:rPr>
        <w:t xml:space="preserve">) </w:t>
      </w:r>
      <w:r w:rsidRPr="00DF0D1D">
        <w:rPr>
          <w:rFonts w:ascii="Mitra" w:eastAsia="Mitra" w:hAnsi="Mitra" w:cs="B Nazanin"/>
          <w:b/>
          <w:bCs/>
          <w:color w:val="000000" w:themeColor="text1"/>
          <w:sz w:val="24"/>
          <w:szCs w:val="24"/>
          <w:rtl/>
          <w:lang w:bidi="fa-IR"/>
        </w:rPr>
        <w:t>= نمایه توده بدن</w:t>
      </w:r>
      <w:r w:rsidRPr="00DF0D1D">
        <w:rPr>
          <w:rFonts w:cs="B Nazanin"/>
          <w:color w:val="000000" w:themeColor="text1"/>
          <w:sz w:val="24"/>
          <w:szCs w:val="24"/>
          <w:rtl/>
          <w:lang w:bidi="fa-IR"/>
        </w:rPr>
        <w:t xml:space="preserve"> </w:t>
      </w:r>
    </w:p>
    <w:p w14:paraId="4CEF3F77" w14:textId="77777777" w:rsidR="00CF7825" w:rsidRPr="00DF0D1D" w:rsidRDefault="00CF7825" w:rsidP="00943CE0">
      <w:pPr>
        <w:spacing w:after="169"/>
        <w:ind w:left="323" w:right="431" w:hanging="10"/>
        <w:jc w:val="both"/>
        <w:rPr>
          <w:rFonts w:ascii="Mitra" w:eastAsia="Mitra" w:hAnsi="Mitra" w:cs="B Nazanin"/>
          <w:color w:val="000000" w:themeColor="text1"/>
          <w:sz w:val="24"/>
          <w:szCs w:val="24"/>
          <w:lang w:bidi="fa-IR"/>
        </w:rPr>
      </w:pPr>
      <w:r w:rsidRPr="00DF0D1D">
        <w:rPr>
          <w:rFonts w:ascii="Mitra" w:eastAsia="Mitra" w:hAnsi="Mitra" w:cs="B Nazanin"/>
          <w:color w:val="000000" w:themeColor="text1"/>
          <w:sz w:val="24"/>
          <w:szCs w:val="24"/>
          <w:rtl/>
          <w:lang w:bidi="fa-IR"/>
        </w:rPr>
        <w:t xml:space="preserve">به طور مثال، </w:t>
      </w:r>
      <w:r w:rsidRPr="00DF0D1D">
        <w:rPr>
          <w:rFonts w:ascii="Times New Roman" w:eastAsia="Times New Roman" w:hAnsi="Times New Roman" w:cs="B Nazanin"/>
          <w:b/>
          <w:bCs/>
          <w:color w:val="000000" w:themeColor="text1"/>
          <w:sz w:val="24"/>
          <w:szCs w:val="24"/>
          <w:lang w:eastAsia="zh-CN"/>
        </w:rPr>
        <w:t>BMI</w:t>
      </w:r>
      <w:r w:rsidRPr="00DF0D1D">
        <w:rPr>
          <w:rFonts w:ascii="Mitra" w:eastAsia="Mitra" w:hAnsi="Mitra" w:cs="B Nazanin"/>
          <w:color w:val="000000" w:themeColor="text1"/>
          <w:sz w:val="24"/>
          <w:szCs w:val="24"/>
          <w:rtl/>
          <w:lang w:bidi="fa-IR"/>
        </w:rPr>
        <w:t xml:space="preserve"> کودکی با وزن </w:t>
      </w:r>
      <w:r w:rsidRPr="00DF0D1D">
        <w:rPr>
          <w:rFonts w:ascii="Mitra" w:eastAsia="Mitra" w:hAnsi="Mitra" w:cs="B Nazanin"/>
          <w:color w:val="000000" w:themeColor="text1"/>
          <w:sz w:val="24"/>
          <w:szCs w:val="24"/>
          <w:lang w:bidi="fa-IR"/>
        </w:rPr>
        <w:t>30</w:t>
      </w:r>
      <w:r w:rsidRPr="00DF0D1D">
        <w:rPr>
          <w:rFonts w:ascii="Mitra" w:eastAsia="Mitra" w:hAnsi="Mitra" w:cs="B Nazanin"/>
          <w:color w:val="000000" w:themeColor="text1"/>
          <w:sz w:val="24"/>
          <w:szCs w:val="24"/>
          <w:rtl/>
          <w:lang w:bidi="fa-IR"/>
        </w:rPr>
        <w:t xml:space="preserve"> کیلوگرم و قد </w:t>
      </w:r>
      <w:r w:rsidRPr="00DF0D1D">
        <w:rPr>
          <w:rFonts w:ascii="Mitra" w:eastAsia="Mitra" w:hAnsi="Mitra" w:cs="B Nazanin"/>
          <w:color w:val="000000" w:themeColor="text1"/>
          <w:sz w:val="24"/>
          <w:szCs w:val="24"/>
          <w:lang w:bidi="fa-IR"/>
        </w:rPr>
        <w:t>125</w:t>
      </w:r>
      <w:r w:rsidRPr="00DF0D1D">
        <w:rPr>
          <w:rFonts w:ascii="Mitra" w:eastAsia="Mitra" w:hAnsi="Mitra" w:cs="B Nazanin"/>
          <w:color w:val="000000" w:themeColor="text1"/>
          <w:sz w:val="24"/>
          <w:szCs w:val="24"/>
          <w:rtl/>
          <w:lang w:bidi="fa-IR"/>
        </w:rPr>
        <w:t xml:space="preserve"> سانتی متر به ترتیب زیر محاسبه میشود:  </w:t>
      </w:r>
    </w:p>
    <w:p w14:paraId="116285EF" w14:textId="77777777" w:rsidR="00CF7825" w:rsidRPr="00DF0D1D" w:rsidRDefault="00CF7825" w:rsidP="00943CE0">
      <w:pPr>
        <w:bidi w:val="0"/>
        <w:spacing w:after="206"/>
        <w:ind w:left="323"/>
        <w:jc w:val="both"/>
        <w:rPr>
          <w:rFonts w:ascii="Mitra" w:eastAsia="Mitra" w:hAnsi="Mitra" w:cs="B Nazanin"/>
          <w:color w:val="000000" w:themeColor="text1"/>
          <w:sz w:val="24"/>
          <w:szCs w:val="24"/>
          <w:lang w:bidi="fa-IR"/>
        </w:rPr>
      </w:pPr>
      <w:r w:rsidRPr="00DF0D1D">
        <w:rPr>
          <w:rFonts w:ascii="Times New Roman" w:eastAsia="Times New Roman" w:hAnsi="Times New Roman" w:cs="B Nazanin"/>
          <w:b/>
          <w:bCs/>
          <w:color w:val="000000" w:themeColor="text1"/>
          <w:sz w:val="24"/>
          <w:szCs w:val="24"/>
          <w:lang w:eastAsia="zh-CN"/>
        </w:rPr>
        <w:t>BMI</w:t>
      </w:r>
      <w:r w:rsidRPr="00DF0D1D">
        <w:rPr>
          <w:rFonts w:cs="B Nazanin"/>
          <w:color w:val="000000" w:themeColor="text1"/>
          <w:sz w:val="24"/>
          <w:szCs w:val="24"/>
          <w:lang w:bidi="fa-IR"/>
        </w:rPr>
        <w:t xml:space="preserve"> = </w:t>
      </w:r>
      <w:r w:rsidRPr="00DF0D1D">
        <w:rPr>
          <w:rFonts w:ascii="Mitra" w:eastAsia="Mitra" w:hAnsi="Mitra" w:cs="B Nazanin"/>
          <w:color w:val="000000" w:themeColor="text1"/>
          <w:sz w:val="24"/>
          <w:szCs w:val="24"/>
          <w:lang w:bidi="fa-IR"/>
        </w:rPr>
        <w:t xml:space="preserve"> 30</w:t>
      </w:r>
      <w:r w:rsidRPr="00DF0D1D">
        <w:rPr>
          <w:rFonts w:cs="B Nazanin"/>
          <w:color w:val="000000" w:themeColor="text1"/>
          <w:sz w:val="24"/>
          <w:szCs w:val="24"/>
          <w:lang w:bidi="fa-IR"/>
        </w:rPr>
        <w:t>/ (</w:t>
      </w:r>
      <w:r w:rsidRPr="00DF0D1D">
        <w:rPr>
          <w:rFonts w:ascii="Mitra" w:eastAsia="Mitra" w:hAnsi="Mitra" w:cs="B Nazanin"/>
          <w:color w:val="000000" w:themeColor="text1"/>
          <w:sz w:val="24"/>
          <w:szCs w:val="24"/>
          <w:lang w:bidi="fa-IR"/>
        </w:rPr>
        <w:t xml:space="preserve"> 1.25</w:t>
      </w:r>
      <w:r w:rsidRPr="00DF0D1D">
        <w:rPr>
          <w:rFonts w:cs="B Nazanin"/>
          <w:color w:val="000000" w:themeColor="text1"/>
          <w:sz w:val="24"/>
          <w:szCs w:val="24"/>
          <w:lang w:bidi="fa-IR"/>
        </w:rPr>
        <w:t xml:space="preserve">× </w:t>
      </w:r>
      <w:r w:rsidRPr="00DF0D1D">
        <w:rPr>
          <w:rFonts w:ascii="Mitra" w:eastAsia="Mitra" w:hAnsi="Mitra" w:cs="B Nazanin"/>
          <w:color w:val="000000" w:themeColor="text1"/>
          <w:sz w:val="24"/>
          <w:szCs w:val="24"/>
          <w:lang w:bidi="fa-IR"/>
        </w:rPr>
        <w:t>1.25</w:t>
      </w:r>
      <w:r w:rsidRPr="00DF0D1D">
        <w:rPr>
          <w:rFonts w:cs="B Nazanin"/>
          <w:color w:val="000000" w:themeColor="text1"/>
          <w:sz w:val="24"/>
          <w:szCs w:val="24"/>
          <w:lang w:bidi="fa-IR"/>
        </w:rPr>
        <w:t xml:space="preserve">) = </w:t>
      </w:r>
      <w:r w:rsidRPr="00DF0D1D">
        <w:rPr>
          <w:rFonts w:ascii="Mitra" w:eastAsia="Mitra" w:hAnsi="Mitra" w:cs="B Nazanin"/>
          <w:color w:val="000000" w:themeColor="text1"/>
          <w:sz w:val="24"/>
          <w:szCs w:val="24"/>
          <w:lang w:bidi="fa-IR"/>
        </w:rPr>
        <w:t>19.2</w:t>
      </w:r>
      <w:r w:rsidRPr="00DF0D1D">
        <w:rPr>
          <w:rFonts w:cs="B Nazanin"/>
          <w:color w:val="000000" w:themeColor="text1"/>
          <w:sz w:val="24"/>
          <w:szCs w:val="24"/>
          <w:lang w:bidi="fa-IR"/>
        </w:rPr>
        <w:t xml:space="preserve"> </w:t>
      </w:r>
    </w:p>
    <w:p w14:paraId="0BB8E32A" w14:textId="77777777" w:rsidR="00CF7825" w:rsidRPr="003654DF" w:rsidRDefault="00CF7825" w:rsidP="00F86442">
      <w:pPr>
        <w:numPr>
          <w:ilvl w:val="0"/>
          <w:numId w:val="36"/>
        </w:numPr>
        <w:spacing w:after="4"/>
        <w:ind w:left="323" w:right="146" w:hanging="360"/>
        <w:jc w:val="both"/>
        <w:rPr>
          <w:rFonts w:ascii="Mitra" w:eastAsia="Mitra" w:hAnsi="Mitra" w:cs="B Nazanin"/>
          <w:color w:val="000000" w:themeColor="text1"/>
          <w:sz w:val="24"/>
          <w:szCs w:val="24"/>
          <w:lang w:bidi="fa-IR"/>
        </w:rPr>
      </w:pPr>
      <w:r w:rsidRPr="00DF0D1D">
        <w:rPr>
          <w:rFonts w:ascii="Mitra" w:eastAsia="Mitra" w:hAnsi="Mitra" w:cs="B Nazanin"/>
          <w:color w:val="000000" w:themeColor="text1"/>
          <w:sz w:val="24"/>
          <w:szCs w:val="24"/>
          <w:rtl/>
          <w:lang w:bidi="fa-IR"/>
        </w:rPr>
        <w:t xml:space="preserve">در نمودار </w:t>
      </w:r>
      <w:r w:rsidRPr="00DF0D1D">
        <w:rPr>
          <w:rFonts w:ascii="Times New Roman" w:eastAsia="Times New Roman" w:hAnsi="Times New Roman" w:cs="B Nazanin"/>
          <w:b/>
          <w:bCs/>
          <w:color w:val="000000" w:themeColor="text1"/>
          <w:sz w:val="24"/>
          <w:szCs w:val="24"/>
          <w:lang w:eastAsia="zh-CN"/>
        </w:rPr>
        <w:t>BMI</w:t>
      </w:r>
      <w:r w:rsidRPr="00DF0D1D">
        <w:rPr>
          <w:rFonts w:ascii="Mitra" w:eastAsia="Mitra" w:hAnsi="Mitra" w:cs="B Nazanin"/>
          <w:color w:val="000000" w:themeColor="text1"/>
          <w:sz w:val="24"/>
          <w:szCs w:val="24"/>
          <w:rtl/>
          <w:lang w:bidi="fa-IR"/>
        </w:rPr>
        <w:t xml:space="preserve"> برای سن، روی محور عمودی، </w:t>
      </w:r>
      <w:r w:rsidRPr="00DF0D1D">
        <w:rPr>
          <w:rFonts w:ascii="Times New Roman" w:eastAsia="Times New Roman" w:hAnsi="Times New Roman" w:cs="B Nazanin"/>
          <w:b/>
          <w:bCs/>
          <w:color w:val="000000" w:themeColor="text1"/>
          <w:sz w:val="24"/>
          <w:szCs w:val="24"/>
          <w:lang w:eastAsia="zh-CN"/>
        </w:rPr>
        <w:t>BMI</w:t>
      </w:r>
      <w:r w:rsidRPr="00DF0D1D">
        <w:rPr>
          <w:rFonts w:ascii="Mitra" w:eastAsia="Mitra" w:hAnsi="Mitra" w:cs="B Nazanin"/>
          <w:color w:val="000000" w:themeColor="text1"/>
          <w:sz w:val="24"/>
          <w:szCs w:val="24"/>
          <w:rtl/>
          <w:lang w:bidi="fa-IR"/>
        </w:rPr>
        <w:t xml:space="preserve"> نوجوان و روی محور افقی سن نوجوان به سال و ماه را پیدا کنید؛ محل تلاقی این دو نقطه، معرف </w:t>
      </w:r>
      <w:r w:rsidRPr="00DF0D1D">
        <w:rPr>
          <w:rFonts w:ascii="Times New Roman" w:eastAsia="Times New Roman" w:hAnsi="Times New Roman" w:cs="B Nazanin"/>
          <w:b/>
          <w:bCs/>
          <w:color w:val="000000" w:themeColor="text1"/>
          <w:sz w:val="24"/>
          <w:szCs w:val="24"/>
          <w:lang w:eastAsia="zh-CN"/>
        </w:rPr>
        <w:t>BMI</w:t>
      </w:r>
      <w:r w:rsidRPr="00DF0D1D">
        <w:rPr>
          <w:rFonts w:ascii="Mitra" w:eastAsia="Mitra" w:hAnsi="Mitra" w:cs="B Nazanin"/>
          <w:color w:val="000000" w:themeColor="text1"/>
          <w:sz w:val="24"/>
          <w:szCs w:val="24"/>
          <w:rtl/>
          <w:lang w:bidi="fa-IR"/>
        </w:rPr>
        <w:t xml:space="preserve"> برای سن کودك/نوجوان است. نمودار نمایه توده بدنی برای گروههای سنی و جنسی مختلف می باشد. در نمودارهای صفحه بعد نمایه توده بدن برای کودك/نوجوان </w:t>
      </w:r>
      <w:r w:rsidRPr="00DF0D1D">
        <w:rPr>
          <w:rFonts w:ascii="Mitra" w:eastAsia="Mitra" w:hAnsi="Mitra" w:cs="B Nazanin"/>
          <w:color w:val="000000" w:themeColor="text1"/>
          <w:sz w:val="24"/>
          <w:szCs w:val="24"/>
          <w:lang w:bidi="fa-IR"/>
        </w:rPr>
        <w:t>)</w:t>
      </w:r>
      <w:r w:rsidRPr="00DF0D1D">
        <w:rPr>
          <w:rFonts w:ascii="Mitra" w:eastAsia="Mitra" w:hAnsi="Mitra" w:cs="B Nazanin"/>
          <w:color w:val="000000" w:themeColor="text1"/>
          <w:sz w:val="24"/>
          <w:szCs w:val="24"/>
          <w:rtl/>
          <w:lang w:bidi="fa-IR"/>
        </w:rPr>
        <w:t>دختر و پسر</w:t>
      </w:r>
      <w:r w:rsidRPr="00DF0D1D">
        <w:rPr>
          <w:rFonts w:ascii="Mitra" w:eastAsia="Mitra" w:hAnsi="Mitra" w:cs="B Nazanin"/>
          <w:color w:val="000000" w:themeColor="text1"/>
          <w:sz w:val="24"/>
          <w:szCs w:val="24"/>
          <w:lang w:bidi="fa-IR"/>
        </w:rPr>
        <w:t>(</w:t>
      </w:r>
      <w:r w:rsidRPr="00DF0D1D">
        <w:rPr>
          <w:rFonts w:ascii="Mitra" w:eastAsia="Mitra" w:hAnsi="Mitra" w:cs="B Nazanin"/>
          <w:color w:val="000000" w:themeColor="text1"/>
          <w:sz w:val="24"/>
          <w:szCs w:val="24"/>
          <w:rtl/>
          <w:lang w:bidi="fa-IR"/>
        </w:rPr>
        <w:t xml:space="preserve"> بر اساس توصیه سازمان جهانی بهداشت در سال</w:t>
      </w:r>
      <w:r w:rsidRPr="00DF0D1D">
        <w:rPr>
          <w:rFonts w:ascii="ASh Khoramshahr" w:hAnsi="ASh Khoramshahr" w:cs="B Nazanin"/>
          <w:color w:val="000000" w:themeColor="text1"/>
          <w:sz w:val="24"/>
          <w:szCs w:val="24"/>
          <w:rtl/>
        </w:rPr>
        <w:t xml:space="preserve"> </w:t>
      </w:r>
      <w:r w:rsidRPr="00DF0D1D">
        <w:rPr>
          <w:rFonts w:ascii="ASh Khoramshahr" w:hAnsi="ASh Khoramshahr" w:cs="B Nazanin"/>
          <w:color w:val="000000" w:themeColor="text1"/>
          <w:sz w:val="24"/>
          <w:szCs w:val="24"/>
        </w:rPr>
        <w:t>2007</w:t>
      </w:r>
      <w:r w:rsidRPr="00DF0D1D">
        <w:rPr>
          <w:rFonts w:ascii="Mitra" w:eastAsia="Mitra" w:hAnsi="Mitra" w:cs="B Nazanin"/>
          <w:color w:val="000000" w:themeColor="text1"/>
          <w:sz w:val="24"/>
          <w:szCs w:val="24"/>
          <w:rtl/>
          <w:lang w:bidi="fa-IR"/>
        </w:rPr>
        <w:t xml:space="preserve"> نشان داده شده است</w:t>
      </w:r>
      <w:r w:rsidRPr="00DF0D1D">
        <w:rPr>
          <w:rFonts w:ascii="Calibri" w:eastAsia="Mitra" w:hAnsi="Calibri" w:cs="B Nazanin"/>
          <w:color w:val="000000" w:themeColor="text1"/>
          <w:sz w:val="24"/>
          <w:szCs w:val="24"/>
          <w:lang w:bidi="fa-IR"/>
        </w:rPr>
        <w:t>.</w:t>
      </w:r>
      <w:r w:rsidRPr="00DF0D1D">
        <w:rPr>
          <w:rFonts w:ascii="Mitra" w:eastAsia="Mitra" w:hAnsi="Mitra" w:cs="B Nazanin"/>
          <w:color w:val="000000" w:themeColor="text1"/>
          <w:sz w:val="24"/>
          <w:szCs w:val="24"/>
          <w:rtl/>
          <w:lang w:bidi="fa-IR"/>
        </w:rPr>
        <w:t xml:space="preserve"> پس از نقطه گذاری در نمودار و براساس خطوط مرزی ارائه شده در آن، وضعیت کودك برحسب </w:t>
      </w:r>
      <w:r w:rsidRPr="00DF0D1D">
        <w:rPr>
          <w:rFonts w:ascii="Mitra" w:eastAsia="Mitra" w:hAnsi="Mitra" w:cs="B Nazanin"/>
          <w:color w:val="000000" w:themeColor="text1"/>
          <w:sz w:val="24"/>
          <w:szCs w:val="24"/>
          <w:lang w:bidi="fa-IR"/>
        </w:rPr>
        <w:t>)</w:t>
      </w:r>
      <w:r w:rsidRPr="00DF0D1D">
        <w:rPr>
          <w:rFonts w:ascii="Mitra" w:eastAsia="Mitra" w:hAnsi="Mitra" w:cs="B Nazanin"/>
          <w:color w:val="000000" w:themeColor="text1"/>
          <w:sz w:val="24"/>
          <w:szCs w:val="24"/>
          <w:rtl/>
          <w:lang w:bidi="fa-IR"/>
        </w:rPr>
        <w:t>وزن طبیعی، لاغر، اضافه وزن و چاق</w:t>
      </w:r>
      <w:r w:rsidRPr="00DF0D1D">
        <w:rPr>
          <w:rFonts w:ascii="Mitra" w:eastAsia="Mitra" w:hAnsi="Mitra" w:cs="B Nazanin"/>
          <w:color w:val="000000" w:themeColor="text1"/>
          <w:sz w:val="24"/>
          <w:szCs w:val="24"/>
          <w:lang w:bidi="fa-IR"/>
        </w:rPr>
        <w:t>(</w:t>
      </w:r>
      <w:r w:rsidRPr="00DF0D1D">
        <w:rPr>
          <w:rFonts w:ascii="Mitra" w:eastAsia="Mitra" w:hAnsi="Mitra" w:cs="B Nazanin"/>
          <w:color w:val="000000" w:themeColor="text1"/>
          <w:sz w:val="24"/>
          <w:szCs w:val="24"/>
          <w:rtl/>
          <w:lang w:bidi="fa-IR"/>
        </w:rPr>
        <w:t xml:space="preserve"> را مشخص نمایید.</w:t>
      </w:r>
      <w:r w:rsidRPr="00DF0D1D">
        <w:rPr>
          <w:rFonts w:cs="B Nazanin"/>
          <w:color w:val="000000" w:themeColor="text1"/>
          <w:sz w:val="24"/>
          <w:szCs w:val="24"/>
          <w:rtl/>
          <w:lang w:bidi="fa-IR"/>
        </w:rPr>
        <w:t xml:space="preserve"> </w:t>
      </w:r>
    </w:p>
    <w:p w14:paraId="4EEF84B8" w14:textId="77777777" w:rsidR="003654DF" w:rsidRPr="003654DF" w:rsidRDefault="003654DF" w:rsidP="003654DF">
      <w:pPr>
        <w:spacing w:after="4"/>
        <w:ind w:left="323" w:right="146" w:firstLine="0"/>
        <w:jc w:val="both"/>
        <w:rPr>
          <w:rFonts w:ascii="Mitra" w:eastAsia="Mitra" w:hAnsi="Mitra" w:cs="B Nazanin"/>
          <w:color w:val="000000" w:themeColor="text1"/>
          <w:sz w:val="24"/>
          <w:szCs w:val="24"/>
          <w:lang w:bidi="fa-IR"/>
        </w:rPr>
      </w:pPr>
    </w:p>
    <w:p w14:paraId="55C3651A" w14:textId="77777777" w:rsidR="003654DF" w:rsidRPr="003654DF" w:rsidRDefault="003654DF" w:rsidP="003654DF">
      <w:pPr>
        <w:ind w:firstLine="0"/>
        <w:jc w:val="both"/>
        <w:rPr>
          <w:rFonts w:cs="B Nazanin"/>
          <w:color w:val="000000" w:themeColor="text1"/>
          <w:sz w:val="24"/>
          <w:szCs w:val="24"/>
        </w:rPr>
      </w:pPr>
      <w:r w:rsidRPr="003654DF">
        <w:rPr>
          <w:rFonts w:cs="B Nazanin"/>
          <w:color w:val="000000" w:themeColor="text1"/>
          <w:sz w:val="24"/>
          <w:szCs w:val="24"/>
          <w:rtl/>
        </w:rPr>
        <w:t>اضافه وزن و چاقی در کودک/ نوجوان</w:t>
      </w:r>
      <w:r w:rsidRPr="003654DF">
        <w:rPr>
          <w:rFonts w:ascii="ASh Khoramshahr" w:hAnsi="ASh Khoramshahr" w:cs="B Nazanin"/>
          <w:color w:val="000000" w:themeColor="text1"/>
          <w:sz w:val="24"/>
          <w:szCs w:val="24"/>
        </w:rPr>
        <w:t>18</w:t>
      </w:r>
      <w:r w:rsidRPr="003654DF">
        <w:rPr>
          <w:rFonts w:ascii="ASh Khoramshahr" w:hAnsi="ASh Khoramshahr" w:cs="B Nazanin"/>
          <w:color w:val="000000" w:themeColor="text1"/>
          <w:sz w:val="24"/>
          <w:szCs w:val="24"/>
          <w:rtl/>
        </w:rPr>
        <w:t>-</w:t>
      </w:r>
      <w:r w:rsidRPr="003654DF">
        <w:rPr>
          <w:rFonts w:ascii="ASh Khoramshahr" w:hAnsi="ASh Khoramshahr" w:cs="B Nazanin"/>
          <w:color w:val="000000" w:themeColor="text1"/>
          <w:sz w:val="24"/>
          <w:szCs w:val="24"/>
        </w:rPr>
        <w:t>5</w:t>
      </w:r>
      <w:r w:rsidRPr="003654DF">
        <w:rPr>
          <w:rFonts w:cs="B Nazanin"/>
          <w:color w:val="000000" w:themeColor="text1"/>
          <w:sz w:val="24"/>
          <w:szCs w:val="24"/>
          <w:rtl/>
        </w:rPr>
        <w:t xml:space="preserve"> سال براساس نمایه توده بدن </w:t>
      </w:r>
    </w:p>
    <w:tbl>
      <w:tblPr>
        <w:tblW w:w="7547" w:type="dxa"/>
        <w:jc w:val="center"/>
        <w:tblBorders>
          <w:top w:val="thickThinSmallGap" w:sz="24" w:space="0" w:color="auto"/>
          <w:left w:val="thickThinSmallGap" w:sz="24" w:space="0" w:color="auto"/>
          <w:bottom w:val="thinThickSmallGap" w:sz="24" w:space="0" w:color="auto"/>
          <w:right w:val="thinThickSmallGap" w:sz="24" w:space="0" w:color="auto"/>
          <w:insideH w:val="single" w:sz="4" w:space="0" w:color="000000"/>
          <w:insideV w:val="single" w:sz="4" w:space="0" w:color="000000"/>
        </w:tblBorders>
        <w:tblCellMar>
          <w:top w:w="2" w:type="dxa"/>
          <w:left w:w="115" w:type="dxa"/>
          <w:right w:w="115" w:type="dxa"/>
        </w:tblCellMar>
        <w:tblLook w:val="04A0" w:firstRow="1" w:lastRow="0" w:firstColumn="1" w:lastColumn="0" w:noHBand="0" w:noVBand="1"/>
      </w:tblPr>
      <w:tblGrid>
        <w:gridCol w:w="4455"/>
        <w:gridCol w:w="3092"/>
      </w:tblGrid>
      <w:tr w:rsidR="003654DF" w:rsidRPr="00DF0D1D" w14:paraId="4D5A52FB" w14:textId="77777777" w:rsidTr="003614F9">
        <w:trPr>
          <w:trHeight w:val="68"/>
          <w:jc w:val="center"/>
        </w:trPr>
        <w:tc>
          <w:tcPr>
            <w:tcW w:w="4455" w:type="dxa"/>
            <w:shd w:val="clear" w:color="auto" w:fill="auto"/>
          </w:tcPr>
          <w:p w14:paraId="440A839E" w14:textId="77777777" w:rsidR="003654DF" w:rsidRPr="00DF0D1D" w:rsidRDefault="003654DF" w:rsidP="003614F9">
            <w:pPr>
              <w:bidi w:val="0"/>
              <w:ind w:right="4"/>
              <w:jc w:val="both"/>
              <w:rPr>
                <w:rFonts w:ascii="Times New Roman" w:eastAsia="Times New Roman" w:hAnsi="Times New Roman" w:cs="B Nazanin"/>
                <w:b/>
                <w:bCs/>
                <w:color w:val="000000" w:themeColor="text1"/>
                <w:sz w:val="24"/>
                <w:szCs w:val="24"/>
                <w:lang w:eastAsia="zh-CN"/>
              </w:rPr>
            </w:pPr>
            <w:r w:rsidRPr="00DF0D1D">
              <w:rPr>
                <w:rFonts w:ascii="Times New Roman" w:eastAsia="Times New Roman" w:hAnsi="Times New Roman" w:cs="B Nazanin"/>
                <w:b/>
                <w:bCs/>
                <w:color w:val="000000" w:themeColor="text1"/>
                <w:sz w:val="24"/>
                <w:szCs w:val="24"/>
                <w:lang w:eastAsia="zh-CN"/>
              </w:rPr>
              <w:t xml:space="preserve">Z-score BMI//Age </w:t>
            </w:r>
          </w:p>
        </w:tc>
        <w:tc>
          <w:tcPr>
            <w:tcW w:w="3092" w:type="dxa"/>
            <w:shd w:val="clear" w:color="auto" w:fill="auto"/>
          </w:tcPr>
          <w:p w14:paraId="626810D3" w14:textId="77777777" w:rsidR="003654DF" w:rsidRPr="00DF0D1D" w:rsidRDefault="003654DF" w:rsidP="003614F9">
            <w:pPr>
              <w:ind w:right="7"/>
              <w:jc w:val="both"/>
              <w:rPr>
                <w:rFonts w:ascii="Mitra" w:eastAsia="Mitra" w:hAnsi="Mitra" w:cs="B Nazanin"/>
                <w:color w:val="000000" w:themeColor="text1"/>
                <w:sz w:val="24"/>
                <w:szCs w:val="24"/>
                <w:lang w:bidi="fa-IR"/>
              </w:rPr>
            </w:pPr>
            <w:r w:rsidRPr="00DF0D1D">
              <w:rPr>
                <w:rFonts w:ascii="Mitra" w:eastAsia="Mitra" w:hAnsi="Mitra" w:cs="B Nazanin"/>
                <w:b/>
                <w:bCs/>
                <w:color w:val="000000" w:themeColor="text1"/>
                <w:sz w:val="24"/>
                <w:szCs w:val="24"/>
                <w:rtl/>
                <w:lang w:bidi="fa-IR"/>
              </w:rPr>
              <w:t xml:space="preserve">وضعیت </w:t>
            </w:r>
            <w:r w:rsidRPr="00DF0D1D">
              <w:rPr>
                <w:rFonts w:ascii="Calibri" w:eastAsia="Calibri" w:hAnsi="Calibri" w:cs="B Nazanin"/>
                <w:b/>
                <w:bCs/>
                <w:color w:val="000000" w:themeColor="text1"/>
                <w:sz w:val="24"/>
                <w:szCs w:val="24"/>
                <w:rtl/>
                <w:lang w:bidi="fa-IR"/>
              </w:rPr>
              <w:t xml:space="preserve"> </w:t>
            </w:r>
          </w:p>
        </w:tc>
      </w:tr>
      <w:tr w:rsidR="003654DF" w:rsidRPr="00DF0D1D" w14:paraId="5728F273" w14:textId="77777777" w:rsidTr="003614F9">
        <w:trPr>
          <w:trHeight w:val="68"/>
          <w:jc w:val="center"/>
        </w:trPr>
        <w:tc>
          <w:tcPr>
            <w:tcW w:w="4455" w:type="dxa"/>
            <w:shd w:val="clear" w:color="auto" w:fill="FF5050"/>
          </w:tcPr>
          <w:p w14:paraId="1D2E4958" w14:textId="77777777" w:rsidR="003654DF" w:rsidRPr="00DF0D1D" w:rsidRDefault="003654DF" w:rsidP="003614F9">
            <w:pPr>
              <w:bidi w:val="0"/>
              <w:ind w:right="137"/>
              <w:jc w:val="both"/>
              <w:rPr>
                <w:rFonts w:ascii="Times New Roman" w:eastAsia="Times New Roman" w:hAnsi="Times New Roman" w:cs="B Nazanin"/>
                <w:b/>
                <w:bCs/>
                <w:color w:val="000000" w:themeColor="text1"/>
                <w:sz w:val="24"/>
                <w:szCs w:val="24"/>
                <w:lang w:eastAsia="zh-CN"/>
              </w:rPr>
            </w:pPr>
            <w:r w:rsidRPr="00DF0D1D">
              <w:rPr>
                <w:rFonts w:ascii="Times New Roman" w:eastAsia="Times New Roman" w:hAnsi="Times New Roman" w:cs="B Nazanin"/>
                <w:b/>
                <w:bCs/>
                <w:color w:val="000000" w:themeColor="text1"/>
                <w:sz w:val="24"/>
                <w:szCs w:val="24"/>
                <w:lang w:eastAsia="zh-CN"/>
              </w:rPr>
              <w:t xml:space="preserve"> Z-score BMI//Age ≥ +2</w:t>
            </w:r>
          </w:p>
        </w:tc>
        <w:tc>
          <w:tcPr>
            <w:tcW w:w="3092" w:type="dxa"/>
            <w:shd w:val="clear" w:color="auto" w:fill="FF5050"/>
          </w:tcPr>
          <w:p w14:paraId="13C06680" w14:textId="77777777" w:rsidR="003654DF" w:rsidRPr="00DF0D1D" w:rsidRDefault="003654DF" w:rsidP="003614F9">
            <w:pPr>
              <w:ind w:right="7"/>
              <w:jc w:val="both"/>
              <w:rPr>
                <w:rFonts w:ascii="Mitra" w:eastAsia="Mitra" w:hAnsi="Mitra" w:cs="B Nazanin"/>
                <w:color w:val="000000" w:themeColor="text1"/>
                <w:sz w:val="24"/>
                <w:szCs w:val="24"/>
                <w:lang w:bidi="fa-IR"/>
              </w:rPr>
            </w:pPr>
            <w:r w:rsidRPr="00DF0D1D">
              <w:rPr>
                <w:rFonts w:ascii="Mitra" w:eastAsia="Mitra" w:hAnsi="Mitra" w:cs="B Nazanin"/>
                <w:b/>
                <w:bCs/>
                <w:color w:val="000000" w:themeColor="text1"/>
                <w:sz w:val="24"/>
                <w:szCs w:val="24"/>
                <w:rtl/>
                <w:lang w:bidi="fa-IR"/>
              </w:rPr>
              <w:t>چاقی</w:t>
            </w:r>
            <w:r w:rsidRPr="00DF0D1D">
              <w:rPr>
                <w:rFonts w:ascii="Calibri" w:eastAsia="Calibri" w:hAnsi="Calibri" w:cs="B Nazanin"/>
                <w:b/>
                <w:bCs/>
                <w:color w:val="000000" w:themeColor="text1"/>
                <w:sz w:val="24"/>
                <w:szCs w:val="24"/>
                <w:rtl/>
                <w:lang w:bidi="fa-IR"/>
              </w:rPr>
              <w:t xml:space="preserve"> </w:t>
            </w:r>
          </w:p>
        </w:tc>
      </w:tr>
      <w:tr w:rsidR="003654DF" w:rsidRPr="00DF0D1D" w14:paraId="7559922C" w14:textId="77777777" w:rsidTr="003614F9">
        <w:trPr>
          <w:trHeight w:val="68"/>
          <w:jc w:val="center"/>
        </w:trPr>
        <w:tc>
          <w:tcPr>
            <w:tcW w:w="4455" w:type="dxa"/>
            <w:shd w:val="clear" w:color="auto" w:fill="FFFF00"/>
          </w:tcPr>
          <w:p w14:paraId="58E9F739" w14:textId="77777777" w:rsidR="003654DF" w:rsidRPr="00DF0D1D" w:rsidRDefault="003654DF" w:rsidP="003614F9">
            <w:pPr>
              <w:bidi w:val="0"/>
              <w:ind w:right="140"/>
              <w:jc w:val="both"/>
              <w:rPr>
                <w:rFonts w:ascii="Times New Roman" w:eastAsia="Times New Roman" w:hAnsi="Times New Roman" w:cs="B Nazanin"/>
                <w:b/>
                <w:bCs/>
                <w:color w:val="000000" w:themeColor="text1"/>
                <w:sz w:val="24"/>
                <w:szCs w:val="24"/>
                <w:lang w:eastAsia="zh-CN"/>
              </w:rPr>
            </w:pPr>
            <w:r w:rsidRPr="00DF0D1D">
              <w:rPr>
                <w:rFonts w:ascii="Times New Roman" w:eastAsia="Times New Roman" w:hAnsi="Times New Roman" w:cs="B Nazanin"/>
                <w:b/>
                <w:bCs/>
                <w:color w:val="000000" w:themeColor="text1"/>
                <w:sz w:val="24"/>
                <w:szCs w:val="24"/>
                <w:lang w:eastAsia="zh-CN"/>
              </w:rPr>
              <w:t xml:space="preserve"> +1≥Z-score BMI//Age &lt;+2</w:t>
            </w:r>
          </w:p>
        </w:tc>
        <w:tc>
          <w:tcPr>
            <w:tcW w:w="3092" w:type="dxa"/>
            <w:shd w:val="clear" w:color="auto" w:fill="FFFF00"/>
          </w:tcPr>
          <w:p w14:paraId="22BE308F" w14:textId="77777777" w:rsidR="003654DF" w:rsidRPr="00DF0D1D" w:rsidRDefault="003654DF" w:rsidP="003614F9">
            <w:pPr>
              <w:ind w:right="7"/>
              <w:jc w:val="both"/>
              <w:rPr>
                <w:rFonts w:ascii="Mitra" w:eastAsia="Mitra" w:hAnsi="Mitra" w:cs="B Nazanin"/>
                <w:color w:val="000000" w:themeColor="text1"/>
                <w:sz w:val="24"/>
                <w:szCs w:val="24"/>
                <w:lang w:bidi="fa-IR"/>
              </w:rPr>
            </w:pPr>
            <w:r w:rsidRPr="00DF0D1D">
              <w:rPr>
                <w:rFonts w:ascii="Mitra" w:eastAsia="Mitra" w:hAnsi="Mitra" w:cs="B Nazanin"/>
                <w:b/>
                <w:bCs/>
                <w:color w:val="000000" w:themeColor="text1"/>
                <w:sz w:val="24"/>
                <w:szCs w:val="24"/>
                <w:rtl/>
                <w:lang w:bidi="fa-IR"/>
              </w:rPr>
              <w:t xml:space="preserve">اضافه وزن </w:t>
            </w:r>
          </w:p>
        </w:tc>
      </w:tr>
      <w:tr w:rsidR="003654DF" w:rsidRPr="00DF0D1D" w14:paraId="345C5CC2" w14:textId="77777777" w:rsidTr="003614F9">
        <w:trPr>
          <w:trHeight w:val="68"/>
          <w:jc w:val="center"/>
        </w:trPr>
        <w:tc>
          <w:tcPr>
            <w:tcW w:w="4455" w:type="dxa"/>
            <w:shd w:val="clear" w:color="auto" w:fill="92D050"/>
          </w:tcPr>
          <w:p w14:paraId="084992FB" w14:textId="77777777" w:rsidR="003654DF" w:rsidRPr="00DF0D1D" w:rsidRDefault="003654DF" w:rsidP="003614F9">
            <w:pPr>
              <w:bidi w:val="0"/>
              <w:ind w:right="2"/>
              <w:jc w:val="both"/>
              <w:rPr>
                <w:rFonts w:ascii="Times New Roman" w:eastAsia="Times New Roman" w:hAnsi="Times New Roman" w:cs="B Nazanin"/>
                <w:b/>
                <w:bCs/>
                <w:color w:val="000000" w:themeColor="text1"/>
                <w:sz w:val="24"/>
                <w:szCs w:val="24"/>
                <w:lang w:eastAsia="zh-CN"/>
              </w:rPr>
            </w:pPr>
            <w:r w:rsidRPr="00DF0D1D">
              <w:rPr>
                <w:rFonts w:ascii="Times New Roman" w:eastAsia="Times New Roman" w:hAnsi="Times New Roman" w:cs="B Nazanin"/>
                <w:b/>
                <w:bCs/>
                <w:color w:val="000000" w:themeColor="text1"/>
                <w:sz w:val="24"/>
                <w:szCs w:val="24"/>
                <w:lang w:eastAsia="zh-CN"/>
              </w:rPr>
              <w:t xml:space="preserve">-2 Z-score&lt;BMI//Age&lt; +1 Z-score </w:t>
            </w:r>
          </w:p>
        </w:tc>
        <w:tc>
          <w:tcPr>
            <w:tcW w:w="3092" w:type="dxa"/>
            <w:shd w:val="clear" w:color="auto" w:fill="92D050"/>
          </w:tcPr>
          <w:p w14:paraId="0998575E" w14:textId="77777777" w:rsidR="003654DF" w:rsidRPr="003654DF" w:rsidRDefault="003654DF" w:rsidP="003614F9">
            <w:pPr>
              <w:ind w:right="5"/>
              <w:jc w:val="both"/>
              <w:rPr>
                <w:rFonts w:ascii="Mitra" w:eastAsia="Mitra" w:hAnsi="Mitra" w:cs="B Nazanin"/>
                <w:b/>
                <w:bCs/>
                <w:color w:val="000000" w:themeColor="text1"/>
                <w:sz w:val="24"/>
                <w:szCs w:val="24"/>
                <w:lang w:bidi="fa-IR"/>
              </w:rPr>
            </w:pPr>
            <w:r w:rsidRPr="00DF0D1D">
              <w:rPr>
                <w:rFonts w:ascii="Mitra" w:eastAsia="Mitra" w:hAnsi="Mitra" w:cs="B Nazanin"/>
                <w:b/>
                <w:bCs/>
                <w:color w:val="000000" w:themeColor="text1"/>
                <w:sz w:val="24"/>
                <w:szCs w:val="24"/>
                <w:rtl/>
                <w:lang w:bidi="fa-IR"/>
              </w:rPr>
              <w:t xml:space="preserve">طبیعی </w:t>
            </w:r>
          </w:p>
        </w:tc>
      </w:tr>
    </w:tbl>
    <w:p w14:paraId="565F4D60" w14:textId="77777777" w:rsidR="003654DF" w:rsidRDefault="003654DF" w:rsidP="003654DF">
      <w:pPr>
        <w:spacing w:after="4"/>
        <w:ind w:left="323" w:right="146" w:firstLine="0"/>
        <w:jc w:val="both"/>
        <w:rPr>
          <w:rFonts w:ascii="Mitra" w:eastAsia="Mitra" w:hAnsi="Mitra" w:cs="B Nazanin"/>
          <w:color w:val="000000" w:themeColor="text1"/>
          <w:sz w:val="24"/>
          <w:szCs w:val="24"/>
          <w:rtl/>
          <w:lang w:bidi="fa-IR"/>
        </w:rPr>
      </w:pPr>
    </w:p>
    <w:p w14:paraId="21283FFB" w14:textId="77777777" w:rsidR="00D3290C" w:rsidRPr="00DF0D1D" w:rsidRDefault="00D3290C" w:rsidP="007123A3">
      <w:pPr>
        <w:spacing w:after="4"/>
        <w:ind w:left="-217" w:right="146" w:firstLine="0"/>
        <w:jc w:val="both"/>
        <w:rPr>
          <w:rFonts w:ascii="Mitra" w:eastAsia="Mitra" w:hAnsi="Mitra" w:cs="B Nazanin"/>
          <w:color w:val="000000" w:themeColor="text1"/>
          <w:sz w:val="24"/>
          <w:szCs w:val="24"/>
          <w:lang w:bidi="fa-IR"/>
        </w:rPr>
      </w:pPr>
      <w:r>
        <w:rPr>
          <w:rFonts w:ascii="Mitra" w:eastAsia="Mitra" w:hAnsi="Mitra" w:cs="B Nazanin" w:hint="cs"/>
          <w:color w:val="000000" w:themeColor="text1"/>
          <w:sz w:val="24"/>
          <w:szCs w:val="24"/>
          <w:rtl/>
          <w:lang w:bidi="fa-IR"/>
        </w:rPr>
        <w:t>مقدار انرژی مورد نیاز کودک 5 تا 11 سال بر اساس</w:t>
      </w:r>
      <w:r w:rsidRPr="00D3290C">
        <w:rPr>
          <w:rFonts w:ascii="Calibri" w:eastAsia="Calibri" w:hAnsi="Calibri" w:cs="B Nazanin"/>
          <w:b/>
          <w:color w:val="000000" w:themeColor="text1"/>
          <w:sz w:val="28"/>
          <w:szCs w:val="24"/>
          <w:lang w:bidi="fa-IR"/>
        </w:rPr>
        <w:t xml:space="preserve"> </w:t>
      </w:r>
      <w:r w:rsidRPr="009A53E6">
        <w:rPr>
          <w:rFonts w:ascii="Calibri" w:eastAsia="Calibri" w:hAnsi="Calibri" w:cs="B Nazanin"/>
          <w:b/>
          <w:color w:val="000000" w:themeColor="text1"/>
          <w:sz w:val="28"/>
          <w:szCs w:val="24"/>
          <w:lang w:bidi="fa-IR"/>
        </w:rPr>
        <w:t>Z-score</w:t>
      </w:r>
      <w:r w:rsidRPr="00DF0D1D">
        <w:rPr>
          <w:rFonts w:ascii="Mitra" w:eastAsia="Mitra" w:hAnsi="Mitra" w:cs="B Nazanin"/>
          <w:b/>
          <w:bCs/>
          <w:color w:val="000000" w:themeColor="text1"/>
          <w:sz w:val="24"/>
          <w:szCs w:val="24"/>
          <w:rtl/>
          <w:lang w:bidi="fa-IR"/>
        </w:rPr>
        <w:t xml:space="preserve"> نمایه توده بدنی</w:t>
      </w:r>
    </w:p>
    <w:tbl>
      <w:tblPr>
        <w:tblpPr w:leftFromText="180" w:rightFromText="180" w:vertAnchor="text" w:horzAnchor="margin" w:tblpXSpec="center" w:tblpY="69"/>
        <w:tblW w:w="8228" w:type="dxa"/>
        <w:tblCellMar>
          <w:top w:w="2" w:type="dxa"/>
          <w:left w:w="115" w:type="dxa"/>
          <w:right w:w="103" w:type="dxa"/>
        </w:tblCellMar>
        <w:tblLook w:val="04A0" w:firstRow="1" w:lastRow="0" w:firstColumn="1" w:lastColumn="0" w:noHBand="0" w:noVBand="1"/>
      </w:tblPr>
      <w:tblGrid>
        <w:gridCol w:w="2075"/>
        <w:gridCol w:w="2700"/>
        <w:gridCol w:w="2392"/>
        <w:gridCol w:w="1061"/>
      </w:tblGrid>
      <w:tr w:rsidR="003654DF" w:rsidRPr="00DF0D1D" w14:paraId="4F23E19B" w14:textId="77777777" w:rsidTr="003614F9">
        <w:trPr>
          <w:trHeight w:val="788"/>
        </w:trPr>
        <w:tc>
          <w:tcPr>
            <w:tcW w:w="2075"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tcPr>
          <w:p w14:paraId="202B4D70" w14:textId="77777777" w:rsidR="003654DF" w:rsidRPr="00DF0D1D" w:rsidRDefault="003654DF" w:rsidP="003614F9">
            <w:pPr>
              <w:spacing w:line="259" w:lineRule="auto"/>
              <w:ind w:right="340"/>
              <w:jc w:val="right"/>
              <w:rPr>
                <w:rFonts w:ascii="Mitra" w:eastAsia="Mitra" w:hAnsi="Mitra" w:cs="B Nazanin"/>
                <w:color w:val="000000" w:themeColor="text1"/>
                <w:sz w:val="28"/>
                <w:szCs w:val="22"/>
                <w:lang w:bidi="fa-IR"/>
              </w:rPr>
            </w:pPr>
            <w:r w:rsidRPr="00DF0D1D">
              <w:rPr>
                <w:rFonts w:ascii="Mitra" w:eastAsia="Mitra" w:hAnsi="Mitra" w:cs="B Nazanin"/>
                <w:b/>
                <w:bCs/>
                <w:color w:val="000000" w:themeColor="text1"/>
                <w:sz w:val="24"/>
                <w:szCs w:val="24"/>
                <w:rtl/>
                <w:lang w:bidi="fa-IR"/>
              </w:rPr>
              <w:t xml:space="preserve">مقدار مورد نیاز انرژی  </w:t>
            </w:r>
          </w:p>
        </w:tc>
        <w:tc>
          <w:tcPr>
            <w:tcW w:w="2700"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tcPr>
          <w:p w14:paraId="38467F94" w14:textId="77777777" w:rsidR="003654DF" w:rsidRPr="00DF0D1D" w:rsidRDefault="003654DF" w:rsidP="003614F9">
            <w:pPr>
              <w:spacing w:line="259" w:lineRule="auto"/>
              <w:ind w:left="6"/>
              <w:jc w:val="center"/>
              <w:rPr>
                <w:rFonts w:ascii="Mitra" w:eastAsia="Mitra" w:hAnsi="Mitra" w:cs="B Nazanin"/>
                <w:color w:val="000000" w:themeColor="text1"/>
                <w:sz w:val="28"/>
                <w:szCs w:val="22"/>
                <w:lang w:bidi="fa-IR"/>
              </w:rPr>
            </w:pPr>
            <w:r w:rsidRPr="00DF0D1D">
              <w:rPr>
                <w:rFonts w:ascii="Mitra" w:eastAsia="Mitra" w:hAnsi="Mitra" w:cs="B Nazanin"/>
                <w:b/>
                <w:bCs/>
                <w:color w:val="000000" w:themeColor="text1"/>
                <w:sz w:val="24"/>
                <w:szCs w:val="24"/>
                <w:rtl/>
                <w:lang w:bidi="fa-IR"/>
              </w:rPr>
              <w:t xml:space="preserve">هدف مدیریت وزن  </w:t>
            </w:r>
          </w:p>
        </w:tc>
        <w:tc>
          <w:tcPr>
            <w:tcW w:w="2392"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tcPr>
          <w:p w14:paraId="03992BF5" w14:textId="77777777" w:rsidR="003654DF" w:rsidRPr="00DF0D1D" w:rsidRDefault="003654DF" w:rsidP="003614F9">
            <w:pPr>
              <w:spacing w:line="259" w:lineRule="auto"/>
              <w:ind w:right="254"/>
              <w:jc w:val="right"/>
              <w:rPr>
                <w:rFonts w:ascii="Mitra" w:eastAsia="Mitra" w:hAnsi="Mitra" w:cs="B Nazanin"/>
                <w:color w:val="000000" w:themeColor="text1"/>
                <w:sz w:val="28"/>
                <w:szCs w:val="22"/>
                <w:lang w:bidi="fa-IR"/>
              </w:rPr>
            </w:pPr>
            <w:r w:rsidRPr="009A53E6">
              <w:rPr>
                <w:rFonts w:ascii="Calibri" w:eastAsia="Calibri" w:hAnsi="Calibri" w:cs="B Nazanin"/>
                <w:b/>
                <w:color w:val="000000" w:themeColor="text1"/>
                <w:sz w:val="28"/>
                <w:szCs w:val="24"/>
                <w:lang w:bidi="fa-IR"/>
              </w:rPr>
              <w:t>Z-score</w:t>
            </w:r>
            <w:r w:rsidRPr="00DF0D1D">
              <w:rPr>
                <w:rFonts w:ascii="Mitra" w:eastAsia="Mitra" w:hAnsi="Mitra" w:cs="B Nazanin"/>
                <w:b/>
                <w:bCs/>
                <w:color w:val="000000" w:themeColor="text1"/>
                <w:sz w:val="24"/>
                <w:szCs w:val="24"/>
                <w:rtl/>
                <w:lang w:bidi="fa-IR"/>
              </w:rPr>
              <w:t xml:space="preserve"> نمایه توده بدنی </w:t>
            </w:r>
          </w:p>
        </w:tc>
        <w:tc>
          <w:tcPr>
            <w:tcW w:w="1061"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tcPr>
          <w:p w14:paraId="26380BA8" w14:textId="77777777" w:rsidR="003654DF" w:rsidRPr="00DF0D1D" w:rsidRDefault="003654DF" w:rsidP="003614F9">
            <w:pPr>
              <w:spacing w:line="259" w:lineRule="auto"/>
              <w:ind w:right="122"/>
              <w:jc w:val="right"/>
              <w:rPr>
                <w:rFonts w:ascii="Mitra" w:eastAsia="Mitra" w:hAnsi="Mitra" w:cs="B Nazanin"/>
                <w:color w:val="000000" w:themeColor="text1"/>
                <w:sz w:val="28"/>
                <w:szCs w:val="22"/>
                <w:lang w:bidi="fa-IR"/>
              </w:rPr>
            </w:pPr>
            <w:r w:rsidRPr="00DF0D1D">
              <w:rPr>
                <w:rFonts w:ascii="Mitra" w:eastAsia="Mitra" w:hAnsi="Mitra" w:cs="B Nazanin"/>
                <w:b/>
                <w:bCs/>
                <w:color w:val="000000" w:themeColor="text1"/>
                <w:sz w:val="24"/>
                <w:szCs w:val="24"/>
                <w:rtl/>
                <w:lang w:bidi="fa-IR"/>
              </w:rPr>
              <w:t xml:space="preserve">گروه سنی </w:t>
            </w:r>
          </w:p>
        </w:tc>
      </w:tr>
      <w:tr w:rsidR="003654DF" w:rsidRPr="00DF0D1D" w14:paraId="5140A9BC" w14:textId="77777777" w:rsidTr="003614F9">
        <w:trPr>
          <w:trHeight w:val="773"/>
        </w:trPr>
        <w:tc>
          <w:tcPr>
            <w:tcW w:w="2075"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2E92CC47" w14:textId="77777777" w:rsidR="003654DF" w:rsidRPr="00DF0D1D" w:rsidRDefault="003654DF" w:rsidP="003614F9">
            <w:pPr>
              <w:spacing w:line="259" w:lineRule="auto"/>
              <w:ind w:left="5"/>
              <w:jc w:val="center"/>
              <w:rPr>
                <w:rFonts w:ascii="ASh Khoramshahr" w:eastAsia="Mitra" w:hAnsi="ASh Khoramshahr" w:cs="B Nazanin"/>
                <w:color w:val="000000" w:themeColor="text1"/>
                <w:sz w:val="28"/>
                <w:szCs w:val="22"/>
                <w:lang w:bidi="fa-IR"/>
              </w:rPr>
            </w:pPr>
            <w:r w:rsidRPr="00DF0D1D">
              <w:rPr>
                <w:rFonts w:ascii="ASh Khoramshahr" w:eastAsia="Mitra" w:hAnsi="ASh Khoramshahr" w:cs="B Nazanin"/>
                <w:color w:val="000000" w:themeColor="text1"/>
                <w:sz w:val="24"/>
                <w:szCs w:val="24"/>
                <w:rtl/>
                <w:lang w:bidi="fa-IR"/>
              </w:rPr>
              <w:lastRenderedPageBreak/>
              <w:t>مقدار مورد نیاز روزانه</w:t>
            </w:r>
          </w:p>
        </w:tc>
        <w:tc>
          <w:tcPr>
            <w:tcW w:w="270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50B398E2" w14:textId="77777777" w:rsidR="003654DF" w:rsidRPr="00DF0D1D" w:rsidRDefault="003654DF" w:rsidP="003614F9">
            <w:pPr>
              <w:spacing w:line="259" w:lineRule="auto"/>
              <w:ind w:left="3"/>
              <w:jc w:val="center"/>
              <w:rPr>
                <w:rFonts w:ascii="ASh Khoramshahr" w:eastAsia="Mitra" w:hAnsi="ASh Khoramshahr" w:cs="B Nazanin"/>
                <w:color w:val="000000" w:themeColor="text1"/>
                <w:sz w:val="28"/>
                <w:szCs w:val="22"/>
                <w:lang w:bidi="fa-IR"/>
              </w:rPr>
            </w:pPr>
            <w:r w:rsidRPr="00DF0D1D">
              <w:rPr>
                <w:rFonts w:ascii="ASh Khoramshahr" w:eastAsia="Mitra" w:hAnsi="ASh Khoramshahr" w:cs="B Nazanin"/>
                <w:color w:val="000000" w:themeColor="text1"/>
                <w:sz w:val="24"/>
                <w:szCs w:val="24"/>
                <w:rtl/>
                <w:lang w:bidi="fa-IR"/>
              </w:rPr>
              <w:t>ثابت نگه داشتن روند وزن گیری</w:t>
            </w:r>
          </w:p>
        </w:tc>
        <w:tc>
          <w:tcPr>
            <w:tcW w:w="2392"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14FCEED2" w14:textId="77777777" w:rsidR="003654DF" w:rsidRPr="00DF0D1D" w:rsidRDefault="003654DF" w:rsidP="003614F9">
            <w:pPr>
              <w:spacing w:line="259" w:lineRule="auto"/>
              <w:ind w:left="3"/>
              <w:jc w:val="center"/>
              <w:rPr>
                <w:rFonts w:ascii="ASh Khoramshahr" w:eastAsia="Mitra" w:hAnsi="ASh Khoramshahr" w:cs="B Nazanin"/>
                <w:color w:val="000000" w:themeColor="text1"/>
                <w:sz w:val="28"/>
                <w:szCs w:val="22"/>
                <w:lang w:bidi="fa-IR"/>
              </w:rPr>
            </w:pPr>
            <w:r w:rsidRPr="00DF0D1D">
              <w:rPr>
                <w:rFonts w:ascii="ASh Khoramshahr" w:eastAsia="Mitra" w:hAnsi="ASh Khoramshahr" w:cs="B Nazanin"/>
                <w:color w:val="000000" w:themeColor="text1"/>
                <w:sz w:val="24"/>
                <w:szCs w:val="24"/>
                <w:rtl/>
                <w:lang w:bidi="fa-IR"/>
              </w:rPr>
              <w:t xml:space="preserve">بین </w:t>
            </w:r>
            <w:r w:rsidRPr="00DF0D1D">
              <w:rPr>
                <w:rFonts w:ascii="ASh Khoramshahr" w:eastAsia="Mitra" w:hAnsi="ASh Khoramshahr" w:cs="B Nazanin"/>
                <w:color w:val="000000" w:themeColor="text1"/>
                <w:sz w:val="24"/>
                <w:szCs w:val="24"/>
                <w:lang w:bidi="fa-IR"/>
              </w:rPr>
              <w:t>1</w:t>
            </w:r>
            <w:r w:rsidRPr="00DF0D1D">
              <w:rPr>
                <w:rFonts w:ascii="ASh Khoramshahr" w:eastAsia="Mitra" w:hAnsi="ASh Khoramshahr" w:cs="B Nazanin"/>
                <w:color w:val="000000" w:themeColor="text1"/>
                <w:sz w:val="24"/>
                <w:szCs w:val="24"/>
                <w:rtl/>
                <w:lang w:bidi="fa-IR"/>
              </w:rPr>
              <w:t xml:space="preserve">+ تا </w:t>
            </w:r>
            <w:r w:rsidRPr="00DF0D1D">
              <w:rPr>
                <w:rFonts w:ascii="ASh Khoramshahr" w:eastAsia="Mitra" w:hAnsi="ASh Khoramshahr" w:cs="B Nazanin"/>
                <w:color w:val="000000" w:themeColor="text1"/>
                <w:sz w:val="24"/>
                <w:szCs w:val="24"/>
                <w:lang w:bidi="fa-IR"/>
              </w:rPr>
              <w:t>2</w:t>
            </w:r>
            <w:r w:rsidRPr="00DF0D1D">
              <w:rPr>
                <w:rFonts w:ascii="ASh Khoramshahr" w:eastAsia="Mitra" w:hAnsi="ASh Khoramshahr" w:cs="B Nazanin"/>
                <w:color w:val="000000" w:themeColor="text1"/>
                <w:sz w:val="24"/>
                <w:szCs w:val="24"/>
                <w:rtl/>
                <w:lang w:bidi="fa-IR"/>
              </w:rPr>
              <w:t>+</w:t>
            </w:r>
          </w:p>
        </w:tc>
        <w:tc>
          <w:tcPr>
            <w:tcW w:w="1061" w:type="dxa"/>
            <w:vMerge w:val="restart"/>
            <w:tcBorders>
              <w:top w:val="single" w:sz="4" w:space="0" w:color="000000"/>
              <w:left w:val="single" w:sz="4" w:space="0" w:color="000000"/>
              <w:bottom w:val="single" w:sz="4" w:space="0" w:color="000000"/>
              <w:right w:val="single" w:sz="4" w:space="0" w:color="000000"/>
            </w:tcBorders>
            <w:shd w:val="clear" w:color="auto" w:fill="FFFFFF" w:themeFill="background1"/>
            <w:textDirection w:val="btLr"/>
            <w:vAlign w:val="center"/>
          </w:tcPr>
          <w:p w14:paraId="4662A42A" w14:textId="77777777" w:rsidR="003654DF" w:rsidRPr="00DF0D1D" w:rsidRDefault="003654DF" w:rsidP="003614F9">
            <w:pPr>
              <w:bidi w:val="0"/>
              <w:spacing w:line="259" w:lineRule="auto"/>
              <w:ind w:left="187" w:right="113"/>
              <w:jc w:val="center"/>
              <w:rPr>
                <w:rFonts w:ascii="Mitra" w:eastAsia="Mitra" w:hAnsi="Mitra" w:cs="B Nazanin"/>
                <w:b/>
                <w:bCs/>
                <w:color w:val="000000" w:themeColor="text1"/>
                <w:sz w:val="28"/>
                <w:szCs w:val="22"/>
                <w:lang w:bidi="fa-IR"/>
              </w:rPr>
            </w:pPr>
            <w:r w:rsidRPr="00DF0D1D">
              <w:rPr>
                <w:rFonts w:ascii="Mitra" w:eastAsia="Mitra" w:hAnsi="Mitra" w:cs="B Nazanin" w:hint="cs"/>
                <w:b/>
                <w:bCs/>
                <w:color w:val="000000" w:themeColor="text1"/>
                <w:sz w:val="36"/>
                <w:szCs w:val="30"/>
                <w:rtl/>
                <w:lang w:bidi="fa-IR"/>
              </w:rPr>
              <w:t>5 تا 11 سال</w:t>
            </w:r>
          </w:p>
        </w:tc>
      </w:tr>
      <w:tr w:rsidR="003654DF" w:rsidRPr="00DF0D1D" w14:paraId="4C501954" w14:textId="77777777" w:rsidTr="003614F9">
        <w:trPr>
          <w:trHeight w:val="800"/>
        </w:trPr>
        <w:tc>
          <w:tcPr>
            <w:tcW w:w="2075"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38BC8044" w14:textId="77777777" w:rsidR="003654DF" w:rsidRPr="00DF0D1D" w:rsidRDefault="003654DF" w:rsidP="003614F9">
            <w:pPr>
              <w:spacing w:line="259" w:lineRule="auto"/>
              <w:ind w:left="5"/>
              <w:jc w:val="center"/>
              <w:rPr>
                <w:rFonts w:ascii="ASh Khoramshahr" w:eastAsia="Mitra" w:hAnsi="ASh Khoramshahr" w:cs="B Nazanin"/>
                <w:color w:val="000000" w:themeColor="text1"/>
                <w:sz w:val="28"/>
                <w:szCs w:val="22"/>
                <w:lang w:bidi="fa-IR"/>
              </w:rPr>
            </w:pPr>
            <w:r w:rsidRPr="00DF0D1D">
              <w:rPr>
                <w:rFonts w:ascii="ASh Khoramshahr" w:eastAsia="Mitra" w:hAnsi="ASh Khoramshahr" w:cs="B Nazanin"/>
                <w:color w:val="000000" w:themeColor="text1"/>
                <w:sz w:val="24"/>
                <w:szCs w:val="24"/>
                <w:rtl/>
                <w:lang w:bidi="fa-IR"/>
              </w:rPr>
              <w:t>مقدار مورد نیاز روزانه</w:t>
            </w:r>
          </w:p>
        </w:tc>
        <w:tc>
          <w:tcPr>
            <w:tcW w:w="270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32918AEB" w14:textId="77777777" w:rsidR="003654DF" w:rsidRPr="00DF0D1D" w:rsidRDefault="003654DF" w:rsidP="003614F9">
            <w:pPr>
              <w:spacing w:line="259" w:lineRule="auto"/>
              <w:ind w:left="3"/>
              <w:jc w:val="center"/>
              <w:rPr>
                <w:rFonts w:ascii="ASh Khoramshahr" w:eastAsia="Mitra" w:hAnsi="ASh Khoramshahr" w:cs="B Nazanin"/>
                <w:color w:val="000000" w:themeColor="text1"/>
                <w:sz w:val="28"/>
                <w:szCs w:val="22"/>
                <w:lang w:bidi="fa-IR"/>
              </w:rPr>
            </w:pPr>
            <w:r w:rsidRPr="00DF0D1D">
              <w:rPr>
                <w:rFonts w:ascii="ASh Khoramshahr" w:eastAsia="Mitra" w:hAnsi="ASh Khoramshahr" w:cs="B Nazanin"/>
                <w:color w:val="000000" w:themeColor="text1"/>
                <w:sz w:val="24"/>
                <w:szCs w:val="24"/>
                <w:rtl/>
                <w:lang w:bidi="fa-IR"/>
              </w:rPr>
              <w:t>ثابت نگه داشتن روند وزن گیری</w:t>
            </w:r>
          </w:p>
        </w:tc>
        <w:tc>
          <w:tcPr>
            <w:tcW w:w="2392"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148B2786" w14:textId="77777777" w:rsidR="003654DF" w:rsidRPr="00DF0D1D" w:rsidRDefault="003654DF" w:rsidP="003614F9">
            <w:pPr>
              <w:spacing w:line="259" w:lineRule="auto"/>
              <w:ind w:right="336"/>
              <w:jc w:val="center"/>
              <w:rPr>
                <w:rFonts w:ascii="ASh Khoramshahr" w:eastAsia="Mitra" w:hAnsi="ASh Khoramshahr" w:cs="B Nazanin"/>
                <w:color w:val="000000" w:themeColor="text1"/>
                <w:sz w:val="28"/>
                <w:szCs w:val="22"/>
                <w:lang w:bidi="fa-IR"/>
              </w:rPr>
            </w:pPr>
            <w:r w:rsidRPr="00DF0D1D">
              <w:rPr>
                <w:rFonts w:ascii="ASh Khoramshahr" w:eastAsia="Mitra" w:hAnsi="ASh Khoramshahr" w:cs="B Nazanin"/>
                <w:color w:val="000000" w:themeColor="text1"/>
                <w:sz w:val="24"/>
                <w:szCs w:val="24"/>
                <w:rtl/>
                <w:lang w:bidi="fa-IR"/>
              </w:rPr>
              <w:t xml:space="preserve">بین </w:t>
            </w:r>
            <w:r w:rsidRPr="00DF0D1D">
              <w:rPr>
                <w:rFonts w:ascii="ASh Khoramshahr" w:eastAsia="Mitra" w:hAnsi="ASh Khoramshahr" w:cs="B Nazanin"/>
                <w:color w:val="000000" w:themeColor="text1"/>
                <w:sz w:val="24"/>
                <w:szCs w:val="24"/>
                <w:lang w:bidi="fa-IR"/>
              </w:rPr>
              <w:t>1</w:t>
            </w:r>
            <w:r w:rsidRPr="00DF0D1D">
              <w:rPr>
                <w:rFonts w:ascii="ASh Khoramshahr" w:eastAsia="Mitra" w:hAnsi="ASh Khoramshahr" w:cs="B Nazanin"/>
                <w:color w:val="000000" w:themeColor="text1"/>
                <w:sz w:val="24"/>
                <w:szCs w:val="24"/>
                <w:rtl/>
                <w:lang w:bidi="fa-IR"/>
              </w:rPr>
              <w:t xml:space="preserve">+ تا </w:t>
            </w:r>
            <w:r w:rsidRPr="00DF0D1D">
              <w:rPr>
                <w:rFonts w:ascii="ASh Khoramshahr" w:eastAsia="Mitra" w:hAnsi="ASh Khoramshahr" w:cs="B Nazanin"/>
                <w:color w:val="000000" w:themeColor="text1"/>
                <w:sz w:val="24"/>
                <w:szCs w:val="24"/>
                <w:lang w:bidi="fa-IR"/>
              </w:rPr>
              <w:t>2</w:t>
            </w:r>
            <w:r w:rsidRPr="00DF0D1D">
              <w:rPr>
                <w:rFonts w:ascii="ASh Khoramshahr" w:eastAsia="Mitra" w:hAnsi="ASh Khoramshahr" w:cs="B Nazanin"/>
                <w:color w:val="000000" w:themeColor="text1"/>
                <w:sz w:val="24"/>
                <w:szCs w:val="24"/>
                <w:rtl/>
                <w:lang w:bidi="fa-IR"/>
              </w:rPr>
              <w:t>+ همراه با عامل خطر</w:t>
            </w:r>
          </w:p>
        </w:tc>
        <w:tc>
          <w:tcPr>
            <w:tcW w:w="1061" w:type="dxa"/>
            <w:vMerge/>
            <w:tcBorders>
              <w:top w:val="nil"/>
              <w:left w:val="single" w:sz="4" w:space="0" w:color="000000"/>
              <w:bottom w:val="nil"/>
              <w:right w:val="single" w:sz="4" w:space="0" w:color="000000"/>
            </w:tcBorders>
            <w:shd w:val="clear" w:color="auto" w:fill="FFFFFF" w:themeFill="background1"/>
            <w:vAlign w:val="center"/>
          </w:tcPr>
          <w:p w14:paraId="39780477" w14:textId="77777777" w:rsidR="003654DF" w:rsidRPr="00DF0D1D" w:rsidRDefault="003654DF" w:rsidP="003614F9">
            <w:pPr>
              <w:bidi w:val="0"/>
              <w:spacing w:after="160" w:line="259" w:lineRule="auto"/>
              <w:jc w:val="center"/>
              <w:rPr>
                <w:rFonts w:ascii="Mitra" w:eastAsia="Mitra" w:hAnsi="Mitra" w:cs="B Nazanin"/>
                <w:color w:val="000000" w:themeColor="text1"/>
                <w:sz w:val="28"/>
                <w:szCs w:val="22"/>
                <w:lang w:bidi="fa-IR"/>
              </w:rPr>
            </w:pPr>
          </w:p>
        </w:tc>
      </w:tr>
      <w:tr w:rsidR="003654DF" w:rsidRPr="00DF0D1D" w14:paraId="01A16A94" w14:textId="77777777" w:rsidTr="003614F9">
        <w:trPr>
          <w:trHeight w:val="785"/>
        </w:trPr>
        <w:tc>
          <w:tcPr>
            <w:tcW w:w="2075"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37E88C06" w14:textId="77777777" w:rsidR="003654DF" w:rsidRPr="00DF0D1D" w:rsidRDefault="003654DF" w:rsidP="003614F9">
            <w:pPr>
              <w:spacing w:line="259" w:lineRule="auto"/>
              <w:ind w:left="4"/>
              <w:jc w:val="center"/>
              <w:rPr>
                <w:rFonts w:ascii="ASh Khoramshahr" w:eastAsia="Mitra" w:hAnsi="ASh Khoramshahr" w:cs="B Nazanin"/>
                <w:color w:val="000000" w:themeColor="text1"/>
                <w:sz w:val="28"/>
                <w:szCs w:val="22"/>
                <w:lang w:bidi="fa-IR"/>
              </w:rPr>
            </w:pPr>
            <w:r w:rsidRPr="00DF0D1D">
              <w:rPr>
                <w:rFonts w:ascii="ASh Khoramshahr" w:eastAsia="Mitra" w:hAnsi="ASh Khoramshahr" w:cs="B Nazanin"/>
                <w:color w:val="000000" w:themeColor="text1"/>
                <w:sz w:val="24"/>
                <w:szCs w:val="24"/>
                <w:lang w:bidi="fa-IR"/>
              </w:rPr>
              <w:t>200</w:t>
            </w:r>
            <w:r w:rsidRPr="00DF0D1D">
              <w:rPr>
                <w:rFonts w:ascii="ASh Khoramshahr" w:eastAsia="Mitra" w:hAnsi="ASh Khoramshahr" w:cs="B Nazanin"/>
                <w:color w:val="000000" w:themeColor="text1"/>
                <w:sz w:val="24"/>
                <w:szCs w:val="24"/>
                <w:rtl/>
                <w:lang w:bidi="fa-IR"/>
              </w:rPr>
              <w:t>- مقدار مورد نیاز روزانه</w:t>
            </w:r>
          </w:p>
        </w:tc>
        <w:tc>
          <w:tcPr>
            <w:tcW w:w="270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6F509A38" w14:textId="77777777" w:rsidR="003654DF" w:rsidRPr="00DF0D1D" w:rsidRDefault="003654DF" w:rsidP="003614F9">
            <w:pPr>
              <w:spacing w:line="259" w:lineRule="auto"/>
              <w:ind w:left="3"/>
              <w:jc w:val="center"/>
              <w:rPr>
                <w:rFonts w:ascii="ASh Khoramshahr" w:eastAsia="Mitra" w:hAnsi="ASh Khoramshahr" w:cs="B Nazanin"/>
                <w:color w:val="000000" w:themeColor="text1"/>
                <w:sz w:val="28"/>
                <w:szCs w:val="22"/>
                <w:lang w:bidi="fa-IR"/>
              </w:rPr>
            </w:pPr>
            <w:r w:rsidRPr="00DF0D1D">
              <w:rPr>
                <w:rFonts w:ascii="ASh Khoramshahr" w:eastAsia="Mitra" w:hAnsi="ASh Khoramshahr" w:cs="B Nazanin"/>
                <w:color w:val="000000" w:themeColor="text1"/>
                <w:sz w:val="24"/>
                <w:szCs w:val="24"/>
                <w:rtl/>
                <w:lang w:bidi="fa-IR"/>
              </w:rPr>
              <w:t>کاهش تدریجی وزن نیم کیلو در ماه</w:t>
            </w:r>
          </w:p>
        </w:tc>
        <w:tc>
          <w:tcPr>
            <w:tcW w:w="2392"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02394099" w14:textId="77777777" w:rsidR="003654DF" w:rsidRPr="00DF0D1D" w:rsidRDefault="003654DF" w:rsidP="003614F9">
            <w:pPr>
              <w:spacing w:line="259" w:lineRule="auto"/>
              <w:ind w:left="4"/>
              <w:jc w:val="center"/>
              <w:rPr>
                <w:rFonts w:ascii="ASh Khoramshahr" w:eastAsia="Mitra" w:hAnsi="ASh Khoramshahr" w:cs="B Nazanin"/>
                <w:color w:val="000000" w:themeColor="text1"/>
                <w:sz w:val="28"/>
                <w:szCs w:val="22"/>
                <w:lang w:bidi="fa-IR"/>
              </w:rPr>
            </w:pPr>
            <w:r w:rsidRPr="00DF0D1D">
              <w:rPr>
                <w:rFonts w:ascii="ASh Khoramshahr" w:eastAsia="Mitra" w:hAnsi="ASh Khoramshahr" w:cs="B Nazanin"/>
                <w:color w:val="000000" w:themeColor="text1"/>
                <w:sz w:val="24"/>
                <w:szCs w:val="24"/>
                <w:rtl/>
                <w:lang w:bidi="fa-IR"/>
              </w:rPr>
              <w:t xml:space="preserve">بین </w:t>
            </w:r>
            <w:r w:rsidRPr="00DF0D1D">
              <w:rPr>
                <w:rFonts w:ascii="ASh Khoramshahr" w:eastAsia="Mitra" w:hAnsi="ASh Khoramshahr" w:cs="B Nazanin"/>
                <w:color w:val="000000" w:themeColor="text1"/>
                <w:sz w:val="24"/>
                <w:szCs w:val="24"/>
                <w:lang w:bidi="fa-IR"/>
              </w:rPr>
              <w:t>2</w:t>
            </w:r>
            <w:r w:rsidRPr="00DF0D1D">
              <w:rPr>
                <w:rFonts w:ascii="ASh Khoramshahr" w:eastAsia="Mitra" w:hAnsi="ASh Khoramshahr" w:cs="B Nazanin"/>
                <w:color w:val="000000" w:themeColor="text1"/>
                <w:sz w:val="24"/>
                <w:szCs w:val="24"/>
                <w:rtl/>
                <w:lang w:bidi="fa-IR"/>
              </w:rPr>
              <w:t xml:space="preserve">+ تا </w:t>
            </w:r>
            <w:r w:rsidRPr="00DF0D1D">
              <w:rPr>
                <w:rFonts w:ascii="ASh Khoramshahr" w:eastAsia="Mitra" w:hAnsi="ASh Khoramshahr" w:cs="B Nazanin"/>
                <w:color w:val="000000" w:themeColor="text1"/>
                <w:sz w:val="24"/>
                <w:szCs w:val="24"/>
                <w:lang w:bidi="fa-IR"/>
              </w:rPr>
              <w:t>3</w:t>
            </w:r>
            <w:r w:rsidRPr="00DF0D1D">
              <w:rPr>
                <w:rFonts w:ascii="ASh Khoramshahr" w:eastAsia="Mitra" w:hAnsi="ASh Khoramshahr" w:cs="B Nazanin"/>
                <w:color w:val="000000" w:themeColor="text1"/>
                <w:sz w:val="24"/>
                <w:szCs w:val="24"/>
                <w:rtl/>
                <w:lang w:bidi="fa-IR"/>
              </w:rPr>
              <w:t>+</w:t>
            </w:r>
          </w:p>
        </w:tc>
        <w:tc>
          <w:tcPr>
            <w:tcW w:w="1061" w:type="dxa"/>
            <w:vMerge/>
            <w:tcBorders>
              <w:top w:val="nil"/>
              <w:left w:val="single" w:sz="4" w:space="0" w:color="000000"/>
              <w:bottom w:val="nil"/>
              <w:right w:val="single" w:sz="4" w:space="0" w:color="000000"/>
            </w:tcBorders>
            <w:shd w:val="clear" w:color="auto" w:fill="FFFFFF" w:themeFill="background1"/>
            <w:vAlign w:val="center"/>
          </w:tcPr>
          <w:p w14:paraId="696FD092" w14:textId="77777777" w:rsidR="003654DF" w:rsidRPr="00DF0D1D" w:rsidRDefault="003654DF" w:rsidP="003614F9">
            <w:pPr>
              <w:bidi w:val="0"/>
              <w:spacing w:after="160" w:line="259" w:lineRule="auto"/>
              <w:jc w:val="center"/>
              <w:rPr>
                <w:rFonts w:ascii="Mitra" w:eastAsia="Mitra" w:hAnsi="Mitra" w:cs="B Nazanin"/>
                <w:color w:val="000000" w:themeColor="text1"/>
                <w:sz w:val="28"/>
                <w:szCs w:val="22"/>
                <w:lang w:bidi="fa-IR"/>
              </w:rPr>
            </w:pPr>
          </w:p>
        </w:tc>
      </w:tr>
      <w:tr w:rsidR="003654DF" w:rsidRPr="00DF0D1D" w14:paraId="0BACD545" w14:textId="77777777" w:rsidTr="003614F9">
        <w:trPr>
          <w:trHeight w:val="799"/>
        </w:trPr>
        <w:tc>
          <w:tcPr>
            <w:tcW w:w="2075"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28826BB6" w14:textId="77777777" w:rsidR="003654DF" w:rsidRPr="00DF0D1D" w:rsidRDefault="003654DF" w:rsidP="003614F9">
            <w:pPr>
              <w:spacing w:line="259" w:lineRule="auto"/>
              <w:ind w:left="4"/>
              <w:jc w:val="center"/>
              <w:rPr>
                <w:rFonts w:ascii="ASh Khoramshahr" w:eastAsia="Mitra" w:hAnsi="ASh Khoramshahr" w:cs="B Nazanin"/>
                <w:color w:val="000000" w:themeColor="text1"/>
                <w:sz w:val="28"/>
                <w:szCs w:val="22"/>
                <w:lang w:bidi="fa-IR"/>
              </w:rPr>
            </w:pPr>
            <w:r w:rsidRPr="00DF0D1D">
              <w:rPr>
                <w:rFonts w:ascii="ASh Khoramshahr" w:eastAsia="Mitra" w:hAnsi="ASh Khoramshahr" w:cs="B Nazanin"/>
                <w:color w:val="000000" w:themeColor="text1"/>
                <w:sz w:val="24"/>
                <w:szCs w:val="24"/>
                <w:lang w:bidi="fa-IR"/>
              </w:rPr>
              <w:t>500</w:t>
            </w:r>
            <w:r w:rsidRPr="00DF0D1D">
              <w:rPr>
                <w:rFonts w:ascii="ASh Khoramshahr" w:eastAsia="Mitra" w:hAnsi="ASh Khoramshahr" w:cs="B Nazanin"/>
                <w:color w:val="000000" w:themeColor="text1"/>
                <w:sz w:val="24"/>
                <w:szCs w:val="24"/>
                <w:rtl/>
                <w:lang w:bidi="fa-IR"/>
              </w:rPr>
              <w:t>- مقدار مورد نیاز روزانه</w:t>
            </w:r>
          </w:p>
        </w:tc>
        <w:tc>
          <w:tcPr>
            <w:tcW w:w="270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2E6AE496" w14:textId="77777777" w:rsidR="003654DF" w:rsidRPr="00DF0D1D" w:rsidRDefault="003654DF" w:rsidP="003614F9">
            <w:pPr>
              <w:spacing w:line="259" w:lineRule="auto"/>
              <w:ind w:left="2"/>
              <w:jc w:val="center"/>
              <w:rPr>
                <w:rFonts w:ascii="ASh Khoramshahr" w:eastAsia="Mitra" w:hAnsi="ASh Khoramshahr" w:cs="B Nazanin"/>
                <w:color w:val="000000" w:themeColor="text1"/>
                <w:sz w:val="28"/>
                <w:szCs w:val="22"/>
                <w:lang w:bidi="fa-IR"/>
              </w:rPr>
            </w:pPr>
            <w:r w:rsidRPr="00DF0D1D">
              <w:rPr>
                <w:rFonts w:ascii="ASh Khoramshahr" w:eastAsia="Mitra" w:hAnsi="ASh Khoramshahr" w:cs="B Nazanin"/>
                <w:color w:val="000000" w:themeColor="text1"/>
                <w:sz w:val="24"/>
                <w:szCs w:val="24"/>
                <w:rtl/>
                <w:lang w:bidi="fa-IR"/>
              </w:rPr>
              <w:t xml:space="preserve">کاهش وزن </w:t>
            </w:r>
            <w:r w:rsidRPr="00DF0D1D">
              <w:rPr>
                <w:rFonts w:ascii="ASh Khoramshahr" w:eastAsia="Mitra" w:hAnsi="ASh Khoramshahr" w:cs="B Nazanin"/>
                <w:color w:val="000000" w:themeColor="text1"/>
                <w:sz w:val="24"/>
                <w:szCs w:val="24"/>
                <w:lang w:bidi="fa-IR"/>
              </w:rPr>
              <w:t>2</w:t>
            </w:r>
            <w:r w:rsidRPr="00DF0D1D">
              <w:rPr>
                <w:rFonts w:ascii="ASh Khoramshahr" w:eastAsia="Mitra" w:hAnsi="ASh Khoramshahr" w:cs="B Nazanin"/>
                <w:color w:val="000000" w:themeColor="text1"/>
                <w:sz w:val="24"/>
                <w:szCs w:val="24"/>
                <w:rtl/>
                <w:lang w:bidi="fa-IR"/>
              </w:rPr>
              <w:t xml:space="preserve"> تا </w:t>
            </w:r>
            <w:r w:rsidRPr="00DF0D1D">
              <w:rPr>
                <w:rFonts w:ascii="ASh Khoramshahr" w:eastAsia="Mitra" w:hAnsi="ASh Khoramshahr" w:cs="B Nazanin"/>
                <w:color w:val="000000" w:themeColor="text1"/>
                <w:sz w:val="24"/>
                <w:szCs w:val="24"/>
                <w:lang w:bidi="fa-IR"/>
              </w:rPr>
              <w:t>4</w:t>
            </w:r>
            <w:r w:rsidRPr="00DF0D1D">
              <w:rPr>
                <w:rFonts w:ascii="ASh Khoramshahr" w:eastAsia="Mitra" w:hAnsi="ASh Khoramshahr" w:cs="B Nazanin"/>
                <w:color w:val="000000" w:themeColor="text1"/>
                <w:sz w:val="24"/>
                <w:szCs w:val="24"/>
                <w:rtl/>
                <w:lang w:bidi="fa-IR"/>
              </w:rPr>
              <w:t xml:space="preserve"> کیلوگرم در ماه </w:t>
            </w:r>
          </w:p>
        </w:tc>
        <w:tc>
          <w:tcPr>
            <w:tcW w:w="2392"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55D007B3" w14:textId="77777777" w:rsidR="003654DF" w:rsidRPr="00DF0D1D" w:rsidRDefault="003654DF" w:rsidP="003614F9">
            <w:pPr>
              <w:spacing w:line="259" w:lineRule="auto"/>
              <w:ind w:left="5"/>
              <w:jc w:val="center"/>
              <w:rPr>
                <w:rFonts w:ascii="ASh Khoramshahr" w:eastAsia="Mitra" w:hAnsi="ASh Khoramshahr" w:cs="B Nazanin"/>
                <w:color w:val="000000" w:themeColor="text1"/>
                <w:sz w:val="28"/>
                <w:szCs w:val="22"/>
                <w:lang w:bidi="fa-IR"/>
              </w:rPr>
            </w:pPr>
            <w:r w:rsidRPr="00DF0D1D">
              <w:rPr>
                <w:rFonts w:ascii="ASh Khoramshahr" w:eastAsia="Mitra" w:hAnsi="ASh Khoramshahr" w:cs="B Nazanin"/>
                <w:color w:val="000000" w:themeColor="text1"/>
                <w:sz w:val="24"/>
                <w:szCs w:val="24"/>
                <w:rtl/>
                <w:lang w:bidi="fa-IR"/>
              </w:rPr>
              <w:t xml:space="preserve">بیش از  </w:t>
            </w:r>
            <w:r w:rsidRPr="00DF0D1D">
              <w:rPr>
                <w:rFonts w:ascii="ASh Khoramshahr" w:eastAsia="Mitra" w:hAnsi="ASh Khoramshahr" w:cs="B Nazanin"/>
                <w:color w:val="000000" w:themeColor="text1"/>
                <w:sz w:val="24"/>
                <w:szCs w:val="24"/>
                <w:lang w:bidi="fa-IR"/>
              </w:rPr>
              <w:t>3</w:t>
            </w:r>
            <w:r w:rsidRPr="00DF0D1D">
              <w:rPr>
                <w:rFonts w:ascii="ASh Khoramshahr" w:eastAsia="Mitra" w:hAnsi="ASh Khoramshahr" w:cs="B Nazanin"/>
                <w:color w:val="000000" w:themeColor="text1"/>
                <w:sz w:val="24"/>
                <w:szCs w:val="24"/>
                <w:rtl/>
                <w:lang w:bidi="fa-IR"/>
              </w:rPr>
              <w:t>+</w:t>
            </w:r>
          </w:p>
        </w:tc>
        <w:tc>
          <w:tcPr>
            <w:tcW w:w="1061" w:type="dxa"/>
            <w:vMerge/>
            <w:tcBorders>
              <w:top w:val="nil"/>
              <w:left w:val="single" w:sz="4" w:space="0" w:color="000000"/>
              <w:bottom w:val="single" w:sz="4" w:space="0" w:color="000000"/>
              <w:right w:val="single" w:sz="4" w:space="0" w:color="000000"/>
            </w:tcBorders>
            <w:shd w:val="clear" w:color="auto" w:fill="FFFFFF" w:themeFill="background1"/>
            <w:vAlign w:val="center"/>
          </w:tcPr>
          <w:p w14:paraId="28C43EE0" w14:textId="77777777" w:rsidR="003654DF" w:rsidRPr="00DF0D1D" w:rsidRDefault="003654DF" w:rsidP="003614F9">
            <w:pPr>
              <w:bidi w:val="0"/>
              <w:spacing w:after="160" w:line="259" w:lineRule="auto"/>
              <w:jc w:val="center"/>
              <w:rPr>
                <w:rFonts w:ascii="Mitra" w:eastAsia="Mitra" w:hAnsi="Mitra" w:cs="B Nazanin"/>
                <w:color w:val="000000" w:themeColor="text1"/>
                <w:sz w:val="28"/>
                <w:szCs w:val="22"/>
                <w:lang w:bidi="fa-IR"/>
              </w:rPr>
            </w:pPr>
          </w:p>
        </w:tc>
      </w:tr>
    </w:tbl>
    <w:p w14:paraId="007E6CE5" w14:textId="77777777" w:rsidR="00CF7825" w:rsidRPr="00DF0D1D" w:rsidRDefault="00CF7825" w:rsidP="002C2D01">
      <w:pPr>
        <w:bidi w:val="0"/>
        <w:spacing w:after="203"/>
        <w:ind w:right="60"/>
        <w:jc w:val="both"/>
        <w:rPr>
          <w:rFonts w:ascii="Mitra" w:eastAsia="Mitra" w:hAnsi="Mitra" w:cs="B Nazanin"/>
          <w:color w:val="000000" w:themeColor="text1"/>
          <w:sz w:val="24"/>
          <w:szCs w:val="24"/>
          <w:lang w:bidi="fa-IR"/>
        </w:rPr>
      </w:pPr>
    </w:p>
    <w:p w14:paraId="0D2442D8" w14:textId="77777777" w:rsidR="00EB28FA" w:rsidRDefault="00EB28FA" w:rsidP="00EB28FA">
      <w:pPr>
        <w:pStyle w:val="Heading2"/>
        <w:shd w:val="clear" w:color="auto" w:fill="C5E0B3" w:themeFill="accent6" w:themeFillTint="66"/>
        <w:jc w:val="center"/>
        <w:rPr>
          <w:rFonts w:cs="B Titr"/>
          <w:sz w:val="26"/>
          <w:szCs w:val="24"/>
          <w:rtl/>
        </w:rPr>
      </w:pPr>
      <w:bookmarkStart w:id="49" w:name="_Toc199160827"/>
      <w:r w:rsidRPr="00005B2F">
        <w:rPr>
          <w:rFonts w:cs="B Titr" w:hint="cs"/>
          <w:sz w:val="26"/>
          <w:szCs w:val="24"/>
          <w:rtl/>
        </w:rPr>
        <w:t>لیست جانشینی برای کودکان 1-7 ساله</w:t>
      </w:r>
      <w:bookmarkEnd w:id="49"/>
    </w:p>
    <w:p w14:paraId="43250E0B" w14:textId="77777777" w:rsidR="00EB28FA" w:rsidRPr="002479C3" w:rsidRDefault="00EB28FA" w:rsidP="00EB28FA">
      <w:pPr>
        <w:rPr>
          <w:rFonts w:cs="B Nazanin"/>
          <w:sz w:val="24"/>
          <w:szCs w:val="24"/>
        </w:rPr>
      </w:pPr>
      <w:r w:rsidRPr="002479C3">
        <w:rPr>
          <w:rFonts w:cs="B Nazanin" w:hint="cs"/>
          <w:sz w:val="24"/>
          <w:szCs w:val="24"/>
          <w:rtl/>
        </w:rPr>
        <w:t>اگرچه که در عمل لیست  جانشینی که برای بزرگسال استفاده میشود، می تواند برای این گروه سنی نیز استفاده گردد اما برای افزایش آگاهی و احاطه به مطالب لیست جانشینی با توجه به گروه سنی</w:t>
      </w:r>
      <w:r>
        <w:rPr>
          <w:rFonts w:cs="B Nazanin" w:hint="cs"/>
          <w:sz w:val="24"/>
          <w:szCs w:val="24"/>
          <w:rtl/>
        </w:rPr>
        <w:t>،</w:t>
      </w:r>
      <w:r w:rsidRPr="002479C3">
        <w:rPr>
          <w:rFonts w:cs="B Nazanin" w:hint="cs"/>
          <w:sz w:val="24"/>
          <w:szCs w:val="24"/>
          <w:rtl/>
        </w:rPr>
        <w:t xml:space="preserve"> در ذیل آورده شده است:  </w:t>
      </w:r>
    </w:p>
    <w:tbl>
      <w:tblPr>
        <w:bidiVisual/>
        <w:tblW w:w="7991" w:type="dxa"/>
        <w:jc w:val="center"/>
        <w:tblCellMar>
          <w:left w:w="0" w:type="dxa"/>
          <w:right w:w="0" w:type="dxa"/>
        </w:tblCellMar>
        <w:tblLook w:val="0420" w:firstRow="1" w:lastRow="0" w:firstColumn="0" w:lastColumn="0" w:noHBand="0" w:noVBand="1"/>
      </w:tblPr>
      <w:tblGrid>
        <w:gridCol w:w="2221"/>
        <w:gridCol w:w="1460"/>
        <w:gridCol w:w="1569"/>
        <w:gridCol w:w="1569"/>
        <w:gridCol w:w="1172"/>
      </w:tblGrid>
      <w:tr w:rsidR="00EB28FA" w:rsidRPr="00DF0D1D" w14:paraId="3D2589A8" w14:textId="77777777" w:rsidTr="003614F9">
        <w:trPr>
          <w:trHeight w:val="584"/>
          <w:jc w:val="center"/>
        </w:trPr>
        <w:tc>
          <w:tcPr>
            <w:tcW w:w="1932" w:type="dxa"/>
            <w:tcBorders>
              <w:top w:val="single" w:sz="8" w:space="0" w:color="FFC000"/>
              <w:left w:val="single" w:sz="8" w:space="0" w:color="FFC000"/>
              <w:bottom w:val="single" w:sz="8" w:space="0" w:color="FFC000"/>
              <w:right w:val="single" w:sz="8" w:space="0" w:color="FFC000"/>
            </w:tcBorders>
            <w:shd w:val="clear" w:color="auto" w:fill="auto"/>
            <w:tcMar>
              <w:top w:w="72" w:type="dxa"/>
              <w:left w:w="144" w:type="dxa"/>
              <w:bottom w:w="72" w:type="dxa"/>
              <w:right w:w="144" w:type="dxa"/>
            </w:tcMar>
            <w:hideMark/>
          </w:tcPr>
          <w:p w14:paraId="7F989C76" w14:textId="77777777" w:rsidR="00EB28FA" w:rsidRPr="00DF0D1D" w:rsidRDefault="00EB28FA" w:rsidP="003614F9">
            <w:pPr>
              <w:ind w:firstLine="0"/>
              <w:jc w:val="center"/>
              <w:rPr>
                <w:rFonts w:ascii="Times New Roman" w:eastAsia="Times New Roman" w:hAnsi="Times New Roman" w:cs="B Nazanin"/>
                <w:b/>
                <w:bCs/>
                <w:color w:val="000000" w:themeColor="text1"/>
                <w:sz w:val="24"/>
                <w:szCs w:val="24"/>
                <w:lang w:eastAsia="zh-CN" w:bidi="fa-IR"/>
              </w:rPr>
            </w:pPr>
            <w:r w:rsidRPr="00DF0D1D">
              <w:rPr>
                <w:rFonts w:ascii="Times New Roman" w:eastAsia="Times New Roman" w:hAnsi="Times New Roman" w:cs="B Nazanin" w:hint="cs"/>
                <w:b/>
                <w:bCs/>
                <w:color w:val="000000" w:themeColor="text1"/>
                <w:sz w:val="24"/>
                <w:szCs w:val="24"/>
                <w:rtl/>
                <w:lang w:eastAsia="zh-CN" w:bidi="fa-IR"/>
              </w:rPr>
              <w:t>گروه غذایی</w:t>
            </w:r>
          </w:p>
        </w:tc>
        <w:tc>
          <w:tcPr>
            <w:tcW w:w="1575" w:type="dxa"/>
            <w:tcBorders>
              <w:top w:val="single" w:sz="8" w:space="0" w:color="FFC000"/>
              <w:left w:val="single" w:sz="8" w:space="0" w:color="FFC000"/>
              <w:bottom w:val="single" w:sz="8" w:space="0" w:color="FFC000"/>
              <w:right w:val="single" w:sz="8" w:space="0" w:color="FFC000"/>
            </w:tcBorders>
            <w:shd w:val="clear" w:color="auto" w:fill="auto"/>
            <w:tcMar>
              <w:top w:w="72" w:type="dxa"/>
              <w:left w:w="144" w:type="dxa"/>
              <w:bottom w:w="72" w:type="dxa"/>
              <w:right w:w="144" w:type="dxa"/>
            </w:tcMar>
            <w:hideMark/>
          </w:tcPr>
          <w:p w14:paraId="1CB768EF" w14:textId="77777777" w:rsidR="00EB28FA" w:rsidRPr="00DF0D1D" w:rsidRDefault="00EB28FA" w:rsidP="003614F9">
            <w:pPr>
              <w:ind w:firstLine="0"/>
              <w:jc w:val="center"/>
              <w:rPr>
                <w:rFonts w:ascii="Times New Roman" w:eastAsia="Times New Roman" w:hAnsi="Times New Roman" w:cs="B Nazanin"/>
                <w:b/>
                <w:bCs/>
                <w:color w:val="000000" w:themeColor="text1"/>
                <w:sz w:val="24"/>
                <w:szCs w:val="24"/>
                <w:lang w:eastAsia="zh-CN" w:bidi="fa-IR"/>
              </w:rPr>
            </w:pPr>
            <w:r w:rsidRPr="00DF0D1D">
              <w:rPr>
                <w:rFonts w:ascii="Times New Roman" w:eastAsia="Times New Roman" w:hAnsi="Times New Roman" w:cs="B Nazanin" w:hint="cs"/>
                <w:b/>
                <w:bCs/>
                <w:color w:val="000000" w:themeColor="text1"/>
                <w:sz w:val="24"/>
                <w:szCs w:val="24"/>
                <w:rtl/>
                <w:lang w:eastAsia="zh-CN" w:bidi="fa-IR"/>
              </w:rPr>
              <w:t>حداقل واحد توصیه شده در</w:t>
            </w:r>
            <w:r w:rsidRPr="00DF0D1D">
              <w:rPr>
                <w:rFonts w:ascii="Times New Roman" w:eastAsia="Times New Roman" w:hAnsi="Times New Roman" w:cs="B Nazanin"/>
                <w:b/>
                <w:bCs/>
                <w:color w:val="000000" w:themeColor="text1"/>
                <w:sz w:val="24"/>
                <w:szCs w:val="24"/>
                <w:rtl/>
                <w:lang w:eastAsia="zh-CN" w:bidi="fa-IR"/>
              </w:rPr>
              <w:t xml:space="preserve"> روز </w:t>
            </w:r>
          </w:p>
        </w:tc>
        <w:tc>
          <w:tcPr>
            <w:tcW w:w="1656" w:type="dxa"/>
            <w:tcBorders>
              <w:top w:val="single" w:sz="8" w:space="0" w:color="FFC000"/>
              <w:left w:val="single" w:sz="8" w:space="0" w:color="FFC000"/>
              <w:bottom w:val="single" w:sz="8" w:space="0" w:color="FFC000"/>
              <w:right w:val="single" w:sz="8" w:space="0" w:color="FFC000"/>
            </w:tcBorders>
            <w:shd w:val="clear" w:color="auto" w:fill="auto"/>
            <w:tcMar>
              <w:top w:w="72" w:type="dxa"/>
              <w:left w:w="144" w:type="dxa"/>
              <w:bottom w:w="72" w:type="dxa"/>
              <w:right w:w="144" w:type="dxa"/>
            </w:tcMar>
            <w:hideMark/>
          </w:tcPr>
          <w:p w14:paraId="43415B49" w14:textId="77777777" w:rsidR="00EB28FA" w:rsidRPr="00DF0D1D" w:rsidRDefault="00EB28FA" w:rsidP="003614F9">
            <w:pPr>
              <w:ind w:firstLine="0"/>
              <w:jc w:val="center"/>
              <w:rPr>
                <w:rFonts w:ascii="Times New Roman" w:eastAsia="Times New Roman" w:hAnsi="Times New Roman" w:cs="B Nazanin"/>
                <w:b/>
                <w:bCs/>
                <w:color w:val="000000" w:themeColor="text1"/>
                <w:sz w:val="24"/>
                <w:szCs w:val="24"/>
                <w:lang w:eastAsia="zh-CN" w:bidi="fa-IR"/>
              </w:rPr>
            </w:pPr>
            <w:r w:rsidRPr="00DF0D1D">
              <w:rPr>
                <w:rFonts w:ascii="Times New Roman" w:eastAsia="Times New Roman" w:hAnsi="Times New Roman" w:cs="B Nazanin"/>
                <w:b/>
                <w:bCs/>
                <w:color w:val="000000" w:themeColor="text1"/>
                <w:sz w:val="24"/>
                <w:szCs w:val="24"/>
                <w:rtl/>
                <w:lang w:eastAsia="zh-CN" w:bidi="fa-IR"/>
              </w:rPr>
              <w:t xml:space="preserve">1-3 سالگی </w:t>
            </w:r>
          </w:p>
        </w:tc>
        <w:tc>
          <w:tcPr>
            <w:tcW w:w="1656" w:type="dxa"/>
            <w:tcBorders>
              <w:top w:val="single" w:sz="8" w:space="0" w:color="FFC000"/>
              <w:left w:val="single" w:sz="8" w:space="0" w:color="FFC000"/>
              <w:bottom w:val="single" w:sz="8" w:space="0" w:color="FFC000"/>
              <w:right w:val="single" w:sz="8" w:space="0" w:color="FFC000"/>
            </w:tcBorders>
            <w:shd w:val="clear" w:color="auto" w:fill="auto"/>
            <w:tcMar>
              <w:top w:w="72" w:type="dxa"/>
              <w:left w:w="144" w:type="dxa"/>
              <w:bottom w:w="72" w:type="dxa"/>
              <w:right w:w="144" w:type="dxa"/>
            </w:tcMar>
            <w:hideMark/>
          </w:tcPr>
          <w:p w14:paraId="3D57DDC8" w14:textId="77777777" w:rsidR="00EB28FA" w:rsidRPr="00DF0D1D" w:rsidRDefault="00EB28FA" w:rsidP="003614F9">
            <w:pPr>
              <w:ind w:firstLine="0"/>
              <w:jc w:val="center"/>
              <w:rPr>
                <w:rFonts w:ascii="Times New Roman" w:eastAsia="Times New Roman" w:hAnsi="Times New Roman" w:cs="B Nazanin"/>
                <w:b/>
                <w:bCs/>
                <w:color w:val="000000" w:themeColor="text1"/>
                <w:sz w:val="24"/>
                <w:szCs w:val="24"/>
                <w:lang w:eastAsia="zh-CN" w:bidi="fa-IR"/>
              </w:rPr>
            </w:pPr>
            <w:r w:rsidRPr="00DF0D1D">
              <w:rPr>
                <w:rFonts w:ascii="Times New Roman" w:eastAsia="Times New Roman" w:hAnsi="Times New Roman" w:cs="B Nazanin"/>
                <w:b/>
                <w:bCs/>
                <w:color w:val="000000" w:themeColor="text1"/>
                <w:sz w:val="24"/>
                <w:szCs w:val="24"/>
                <w:rtl/>
                <w:lang w:eastAsia="zh-CN" w:bidi="fa-IR"/>
              </w:rPr>
              <w:t xml:space="preserve">3-5 سالگی </w:t>
            </w:r>
          </w:p>
        </w:tc>
        <w:tc>
          <w:tcPr>
            <w:tcW w:w="1172" w:type="dxa"/>
            <w:tcBorders>
              <w:top w:val="single" w:sz="8" w:space="0" w:color="FFC000"/>
              <w:left w:val="single" w:sz="8" w:space="0" w:color="FFC000"/>
              <w:bottom w:val="single" w:sz="8" w:space="0" w:color="FFC000"/>
              <w:right w:val="single" w:sz="8" w:space="0" w:color="FFC000"/>
            </w:tcBorders>
            <w:shd w:val="clear" w:color="auto" w:fill="auto"/>
            <w:tcMar>
              <w:top w:w="72" w:type="dxa"/>
              <w:left w:w="144" w:type="dxa"/>
              <w:bottom w:w="72" w:type="dxa"/>
              <w:right w:w="144" w:type="dxa"/>
            </w:tcMar>
            <w:hideMark/>
          </w:tcPr>
          <w:p w14:paraId="6EE40876" w14:textId="77777777" w:rsidR="00EB28FA" w:rsidRPr="00DF0D1D" w:rsidRDefault="00EB28FA" w:rsidP="003614F9">
            <w:pPr>
              <w:ind w:firstLine="0"/>
              <w:jc w:val="center"/>
              <w:rPr>
                <w:rFonts w:ascii="Times New Roman" w:eastAsia="Times New Roman" w:hAnsi="Times New Roman" w:cs="B Nazanin"/>
                <w:b/>
                <w:bCs/>
                <w:color w:val="000000" w:themeColor="text1"/>
                <w:sz w:val="24"/>
                <w:szCs w:val="24"/>
                <w:lang w:eastAsia="zh-CN" w:bidi="fa-IR"/>
              </w:rPr>
            </w:pPr>
            <w:r w:rsidRPr="00DF0D1D">
              <w:rPr>
                <w:rFonts w:ascii="Times New Roman" w:eastAsia="Times New Roman" w:hAnsi="Times New Roman" w:cs="B Nazanin"/>
                <w:b/>
                <w:bCs/>
                <w:color w:val="000000" w:themeColor="text1"/>
                <w:sz w:val="24"/>
                <w:szCs w:val="24"/>
                <w:rtl/>
                <w:lang w:eastAsia="zh-CN" w:bidi="fa-IR"/>
              </w:rPr>
              <w:t xml:space="preserve">5-7 سالگی </w:t>
            </w:r>
          </w:p>
        </w:tc>
      </w:tr>
      <w:tr w:rsidR="00EB28FA" w:rsidRPr="00DF0D1D" w14:paraId="54BB60F9" w14:textId="77777777" w:rsidTr="003614F9">
        <w:trPr>
          <w:trHeight w:val="584"/>
          <w:jc w:val="center"/>
        </w:trPr>
        <w:tc>
          <w:tcPr>
            <w:tcW w:w="1932" w:type="dxa"/>
            <w:tcBorders>
              <w:top w:val="single" w:sz="8" w:space="0" w:color="FFC000"/>
              <w:left w:val="single" w:sz="8" w:space="0" w:color="FFC000"/>
              <w:bottom w:val="single" w:sz="8" w:space="0" w:color="FFC000"/>
              <w:right w:val="single" w:sz="8" w:space="0" w:color="FFC000"/>
            </w:tcBorders>
            <w:shd w:val="clear" w:color="auto" w:fill="auto"/>
            <w:tcMar>
              <w:top w:w="72" w:type="dxa"/>
              <w:left w:w="144" w:type="dxa"/>
              <w:bottom w:w="72" w:type="dxa"/>
              <w:right w:w="144" w:type="dxa"/>
            </w:tcMar>
            <w:hideMark/>
          </w:tcPr>
          <w:p w14:paraId="641ED65C" w14:textId="77777777" w:rsidR="00EB28FA" w:rsidRPr="00DF0D1D" w:rsidRDefault="00EB28FA" w:rsidP="003614F9">
            <w:pPr>
              <w:ind w:firstLine="0"/>
              <w:jc w:val="center"/>
              <w:rPr>
                <w:rFonts w:ascii="Times New Roman" w:eastAsia="Times New Roman" w:hAnsi="Times New Roman" w:cs="B Nazanin"/>
                <w:b/>
                <w:bCs/>
                <w:color w:val="000000" w:themeColor="text1"/>
                <w:sz w:val="24"/>
                <w:szCs w:val="24"/>
                <w:lang w:eastAsia="zh-CN" w:bidi="fa-IR"/>
              </w:rPr>
            </w:pPr>
            <w:r w:rsidRPr="00DF0D1D">
              <w:rPr>
                <w:rFonts w:ascii="Times New Roman" w:eastAsia="Times New Roman" w:hAnsi="Times New Roman" w:cs="B Nazanin" w:hint="cs"/>
                <w:b/>
                <w:bCs/>
                <w:color w:val="000000" w:themeColor="text1"/>
                <w:sz w:val="24"/>
                <w:szCs w:val="24"/>
                <w:rtl/>
                <w:lang w:eastAsia="zh-CN" w:bidi="fa-IR"/>
              </w:rPr>
              <w:t xml:space="preserve">گروه شیر </w:t>
            </w:r>
          </w:p>
          <w:p w14:paraId="0E126995" w14:textId="77777777" w:rsidR="00EB28FA" w:rsidRPr="00DF0D1D" w:rsidRDefault="00EB28FA" w:rsidP="00F86442">
            <w:pPr>
              <w:numPr>
                <w:ilvl w:val="1"/>
                <w:numId w:val="23"/>
              </w:numPr>
              <w:jc w:val="center"/>
              <w:rPr>
                <w:rFonts w:ascii="Times New Roman" w:eastAsia="Times New Roman" w:hAnsi="Times New Roman" w:cs="B Nazanin"/>
                <w:b/>
                <w:bCs/>
                <w:color w:val="000000" w:themeColor="text1"/>
                <w:sz w:val="24"/>
                <w:szCs w:val="24"/>
                <w:lang w:eastAsia="zh-CN" w:bidi="fa-IR"/>
              </w:rPr>
            </w:pPr>
            <w:r w:rsidRPr="00DF0D1D">
              <w:rPr>
                <w:rFonts w:ascii="Times New Roman" w:eastAsia="Times New Roman" w:hAnsi="Times New Roman" w:cs="B Nazanin" w:hint="cs"/>
                <w:b/>
                <w:bCs/>
                <w:color w:val="000000" w:themeColor="text1"/>
                <w:sz w:val="24"/>
                <w:szCs w:val="24"/>
                <w:rtl/>
                <w:lang w:eastAsia="zh-CN" w:bidi="fa-IR"/>
              </w:rPr>
              <w:t xml:space="preserve">شیر </w:t>
            </w:r>
          </w:p>
          <w:p w14:paraId="73692AA7" w14:textId="77777777" w:rsidR="00EB28FA" w:rsidRPr="00DF0D1D" w:rsidRDefault="00EB28FA" w:rsidP="00F86442">
            <w:pPr>
              <w:numPr>
                <w:ilvl w:val="1"/>
                <w:numId w:val="23"/>
              </w:numPr>
              <w:jc w:val="center"/>
              <w:rPr>
                <w:rFonts w:ascii="Times New Roman" w:eastAsia="Times New Roman" w:hAnsi="Times New Roman" w:cs="B Nazanin"/>
                <w:b/>
                <w:bCs/>
                <w:color w:val="000000" w:themeColor="text1"/>
                <w:sz w:val="24"/>
                <w:szCs w:val="24"/>
                <w:lang w:eastAsia="zh-CN" w:bidi="fa-IR"/>
              </w:rPr>
            </w:pPr>
            <w:r w:rsidRPr="00DF0D1D">
              <w:rPr>
                <w:rFonts w:ascii="Times New Roman" w:eastAsia="Times New Roman" w:hAnsi="Times New Roman" w:cs="B Nazanin"/>
                <w:b/>
                <w:bCs/>
                <w:color w:val="000000" w:themeColor="text1"/>
                <w:sz w:val="24"/>
                <w:szCs w:val="24"/>
                <w:rtl/>
                <w:lang w:eastAsia="zh-CN" w:bidi="fa-IR"/>
              </w:rPr>
              <w:t xml:space="preserve"> پنیر </w:t>
            </w:r>
          </w:p>
          <w:p w14:paraId="24964B58" w14:textId="77777777" w:rsidR="00EB28FA" w:rsidRPr="00DF0D1D" w:rsidRDefault="00EB28FA" w:rsidP="00F86442">
            <w:pPr>
              <w:numPr>
                <w:ilvl w:val="1"/>
                <w:numId w:val="23"/>
              </w:numPr>
              <w:jc w:val="center"/>
              <w:rPr>
                <w:rFonts w:ascii="Times New Roman" w:eastAsia="Times New Roman" w:hAnsi="Times New Roman" w:cs="B Nazanin"/>
                <w:b/>
                <w:bCs/>
                <w:color w:val="000000" w:themeColor="text1"/>
                <w:sz w:val="24"/>
                <w:szCs w:val="24"/>
                <w:lang w:eastAsia="zh-CN" w:bidi="fa-IR"/>
              </w:rPr>
            </w:pPr>
            <w:r w:rsidRPr="00DF0D1D">
              <w:rPr>
                <w:rFonts w:ascii="Times New Roman" w:eastAsia="Times New Roman" w:hAnsi="Times New Roman" w:cs="B Nazanin" w:hint="cs"/>
                <w:b/>
                <w:bCs/>
                <w:color w:val="000000" w:themeColor="text1"/>
                <w:sz w:val="24"/>
                <w:szCs w:val="24"/>
                <w:rtl/>
                <w:lang w:eastAsia="zh-CN" w:bidi="fa-IR"/>
              </w:rPr>
              <w:t xml:space="preserve">ماست </w:t>
            </w:r>
          </w:p>
        </w:tc>
        <w:tc>
          <w:tcPr>
            <w:tcW w:w="1575" w:type="dxa"/>
            <w:tcBorders>
              <w:top w:val="single" w:sz="8" w:space="0" w:color="FFC000"/>
              <w:left w:val="single" w:sz="8" w:space="0" w:color="FFC000"/>
              <w:bottom w:val="single" w:sz="8" w:space="0" w:color="FFC000"/>
              <w:right w:val="single" w:sz="8" w:space="0" w:color="FFC000"/>
            </w:tcBorders>
            <w:shd w:val="clear" w:color="auto" w:fill="auto"/>
            <w:tcMar>
              <w:top w:w="72" w:type="dxa"/>
              <w:left w:w="144" w:type="dxa"/>
              <w:bottom w:w="72" w:type="dxa"/>
              <w:right w:w="144" w:type="dxa"/>
            </w:tcMar>
            <w:hideMark/>
          </w:tcPr>
          <w:p w14:paraId="34D5406B" w14:textId="77777777" w:rsidR="00EB28FA" w:rsidRPr="00DF0D1D" w:rsidRDefault="00EB28FA" w:rsidP="003614F9">
            <w:pPr>
              <w:ind w:firstLine="0"/>
              <w:jc w:val="center"/>
              <w:rPr>
                <w:rFonts w:ascii="Times New Roman" w:eastAsia="Times New Roman" w:hAnsi="Times New Roman" w:cs="B Nazanin"/>
                <w:b/>
                <w:bCs/>
                <w:color w:val="000000" w:themeColor="text1"/>
                <w:sz w:val="24"/>
                <w:szCs w:val="24"/>
                <w:lang w:eastAsia="zh-CN" w:bidi="fa-IR"/>
              </w:rPr>
            </w:pPr>
            <w:r w:rsidRPr="00DF0D1D">
              <w:rPr>
                <w:rFonts w:ascii="Times New Roman" w:eastAsia="Times New Roman" w:hAnsi="Times New Roman" w:cs="B Nazanin"/>
                <w:b/>
                <w:bCs/>
                <w:color w:val="000000" w:themeColor="text1"/>
                <w:sz w:val="24"/>
                <w:szCs w:val="24"/>
                <w:rtl/>
                <w:lang w:eastAsia="zh-CN" w:bidi="fa-IR"/>
              </w:rPr>
              <w:t xml:space="preserve"> 3</w:t>
            </w:r>
          </w:p>
        </w:tc>
        <w:tc>
          <w:tcPr>
            <w:tcW w:w="1656" w:type="dxa"/>
            <w:tcBorders>
              <w:top w:val="single" w:sz="8" w:space="0" w:color="FFC000"/>
              <w:left w:val="single" w:sz="8" w:space="0" w:color="FFC000"/>
              <w:bottom w:val="single" w:sz="8" w:space="0" w:color="FFC000"/>
              <w:right w:val="single" w:sz="8" w:space="0" w:color="FFC000"/>
            </w:tcBorders>
            <w:shd w:val="clear" w:color="auto" w:fill="auto"/>
            <w:tcMar>
              <w:top w:w="72" w:type="dxa"/>
              <w:left w:w="144" w:type="dxa"/>
              <w:bottom w:w="72" w:type="dxa"/>
              <w:right w:w="144" w:type="dxa"/>
            </w:tcMar>
            <w:hideMark/>
          </w:tcPr>
          <w:p w14:paraId="74150D5A" w14:textId="77777777" w:rsidR="00EB28FA" w:rsidRPr="00DF0D1D" w:rsidRDefault="00EB28FA" w:rsidP="003614F9">
            <w:pPr>
              <w:ind w:firstLine="0"/>
              <w:jc w:val="center"/>
              <w:rPr>
                <w:rFonts w:ascii="Times New Roman" w:eastAsia="Times New Roman" w:hAnsi="Times New Roman" w:cs="B Nazanin"/>
                <w:b/>
                <w:bCs/>
                <w:color w:val="000000" w:themeColor="text1"/>
                <w:sz w:val="24"/>
                <w:szCs w:val="24"/>
                <w:lang w:eastAsia="zh-CN" w:bidi="fa-IR"/>
              </w:rPr>
            </w:pPr>
            <w:r w:rsidRPr="00DF0D1D">
              <w:rPr>
                <w:rFonts w:ascii="Times New Roman" w:eastAsia="Times New Roman" w:hAnsi="Times New Roman" w:cs="B Nazanin" w:hint="cs"/>
                <w:b/>
                <w:bCs/>
                <w:color w:val="000000" w:themeColor="text1"/>
                <w:sz w:val="24"/>
                <w:szCs w:val="24"/>
                <w:rtl/>
                <w:lang w:eastAsia="zh-CN" w:bidi="fa-IR"/>
              </w:rPr>
              <w:t xml:space="preserve">نصف لیوان </w:t>
            </w:r>
          </w:p>
          <w:p w14:paraId="66AE36A5" w14:textId="77777777" w:rsidR="00EB28FA" w:rsidRPr="00DF0D1D" w:rsidRDefault="00EB28FA" w:rsidP="003614F9">
            <w:pPr>
              <w:ind w:firstLine="0"/>
              <w:jc w:val="center"/>
              <w:rPr>
                <w:rFonts w:ascii="Times New Roman" w:eastAsia="Times New Roman" w:hAnsi="Times New Roman" w:cs="B Nazanin"/>
                <w:b/>
                <w:bCs/>
                <w:color w:val="000000" w:themeColor="text1"/>
                <w:sz w:val="24"/>
                <w:szCs w:val="24"/>
                <w:lang w:eastAsia="zh-CN" w:bidi="fa-IR"/>
              </w:rPr>
            </w:pPr>
            <w:r w:rsidRPr="00DF0D1D">
              <w:rPr>
                <w:rFonts w:ascii="Times New Roman" w:eastAsia="Times New Roman" w:hAnsi="Times New Roman" w:cs="B Nazanin"/>
                <w:b/>
                <w:bCs/>
                <w:color w:val="000000" w:themeColor="text1"/>
                <w:sz w:val="24"/>
                <w:szCs w:val="24"/>
                <w:rtl/>
                <w:lang w:eastAsia="zh-CN" w:bidi="fa-IR"/>
              </w:rPr>
              <w:t xml:space="preserve">30 گرم </w:t>
            </w:r>
          </w:p>
          <w:p w14:paraId="44734902" w14:textId="77777777" w:rsidR="00EB28FA" w:rsidRPr="00DF0D1D" w:rsidRDefault="00EB28FA" w:rsidP="003614F9">
            <w:pPr>
              <w:ind w:firstLine="0"/>
              <w:jc w:val="center"/>
              <w:rPr>
                <w:rFonts w:ascii="Times New Roman" w:eastAsia="Times New Roman" w:hAnsi="Times New Roman" w:cs="B Nazanin"/>
                <w:b/>
                <w:bCs/>
                <w:color w:val="000000" w:themeColor="text1"/>
                <w:sz w:val="24"/>
                <w:szCs w:val="24"/>
                <w:lang w:eastAsia="zh-CN" w:bidi="fa-IR"/>
              </w:rPr>
            </w:pPr>
            <w:r w:rsidRPr="00DF0D1D">
              <w:rPr>
                <w:rFonts w:ascii="Times New Roman" w:eastAsia="Times New Roman" w:hAnsi="Times New Roman" w:cs="B Nazanin" w:hint="cs"/>
                <w:b/>
                <w:bCs/>
                <w:color w:val="000000" w:themeColor="text1"/>
                <w:sz w:val="24"/>
                <w:szCs w:val="24"/>
                <w:rtl/>
                <w:lang w:eastAsia="zh-CN" w:bidi="fa-IR"/>
              </w:rPr>
              <w:t xml:space="preserve">نصف لیوان </w:t>
            </w:r>
          </w:p>
        </w:tc>
        <w:tc>
          <w:tcPr>
            <w:tcW w:w="1656" w:type="dxa"/>
            <w:tcBorders>
              <w:top w:val="single" w:sz="8" w:space="0" w:color="FFC000"/>
              <w:left w:val="single" w:sz="8" w:space="0" w:color="FFC000"/>
              <w:bottom w:val="single" w:sz="8" w:space="0" w:color="FFC000"/>
              <w:right w:val="single" w:sz="8" w:space="0" w:color="FFC000"/>
            </w:tcBorders>
            <w:shd w:val="clear" w:color="auto" w:fill="auto"/>
            <w:tcMar>
              <w:top w:w="72" w:type="dxa"/>
              <w:left w:w="144" w:type="dxa"/>
              <w:bottom w:w="72" w:type="dxa"/>
              <w:right w:w="144" w:type="dxa"/>
            </w:tcMar>
            <w:hideMark/>
          </w:tcPr>
          <w:p w14:paraId="15C4AF3D" w14:textId="77777777" w:rsidR="00EB28FA" w:rsidRPr="00DF0D1D" w:rsidRDefault="00EB28FA" w:rsidP="003614F9">
            <w:pPr>
              <w:ind w:firstLine="0"/>
              <w:jc w:val="center"/>
              <w:rPr>
                <w:rFonts w:ascii="Times New Roman" w:eastAsia="Times New Roman" w:hAnsi="Times New Roman" w:cs="B Nazanin"/>
                <w:b/>
                <w:bCs/>
                <w:color w:val="000000" w:themeColor="text1"/>
                <w:sz w:val="24"/>
                <w:szCs w:val="24"/>
                <w:lang w:eastAsia="zh-CN" w:bidi="fa-IR"/>
              </w:rPr>
            </w:pPr>
            <w:r w:rsidRPr="00DF0D1D">
              <w:rPr>
                <w:rFonts w:ascii="Times New Roman" w:eastAsia="Times New Roman" w:hAnsi="Times New Roman" w:cs="B Nazanin" w:hint="cs"/>
                <w:b/>
                <w:bCs/>
                <w:color w:val="000000" w:themeColor="text1"/>
                <w:sz w:val="24"/>
                <w:szCs w:val="24"/>
                <w:rtl/>
                <w:lang w:eastAsia="zh-CN" w:bidi="fa-IR"/>
              </w:rPr>
              <w:t>سه</w:t>
            </w:r>
            <w:r w:rsidRPr="00DF0D1D">
              <w:rPr>
                <w:rFonts w:ascii="Times New Roman" w:eastAsia="Times New Roman" w:hAnsi="Times New Roman" w:cs="B Nazanin"/>
                <w:b/>
                <w:bCs/>
                <w:color w:val="000000" w:themeColor="text1"/>
                <w:sz w:val="24"/>
                <w:szCs w:val="24"/>
                <w:rtl/>
                <w:lang w:eastAsia="zh-CN" w:bidi="fa-IR"/>
              </w:rPr>
              <w:t xml:space="preserve"> چهارم لیوان </w:t>
            </w:r>
          </w:p>
          <w:p w14:paraId="35838503" w14:textId="77777777" w:rsidR="00EB28FA" w:rsidRPr="00DF0D1D" w:rsidRDefault="00EB28FA" w:rsidP="003614F9">
            <w:pPr>
              <w:ind w:firstLine="0"/>
              <w:jc w:val="center"/>
              <w:rPr>
                <w:rFonts w:ascii="Times New Roman" w:eastAsia="Times New Roman" w:hAnsi="Times New Roman" w:cs="B Nazanin"/>
                <w:b/>
                <w:bCs/>
                <w:color w:val="000000" w:themeColor="text1"/>
                <w:sz w:val="24"/>
                <w:szCs w:val="24"/>
                <w:lang w:eastAsia="zh-CN" w:bidi="fa-IR"/>
              </w:rPr>
            </w:pPr>
            <w:r w:rsidRPr="00DF0D1D">
              <w:rPr>
                <w:rFonts w:ascii="Times New Roman" w:eastAsia="Times New Roman" w:hAnsi="Times New Roman" w:cs="B Nazanin"/>
                <w:b/>
                <w:bCs/>
                <w:color w:val="000000" w:themeColor="text1"/>
                <w:sz w:val="24"/>
                <w:szCs w:val="24"/>
                <w:rtl/>
                <w:lang w:eastAsia="zh-CN" w:bidi="fa-IR"/>
              </w:rPr>
              <w:t xml:space="preserve">45 گرم </w:t>
            </w:r>
          </w:p>
          <w:p w14:paraId="1192935E" w14:textId="77777777" w:rsidR="00EB28FA" w:rsidRPr="00DF0D1D" w:rsidRDefault="00EB28FA" w:rsidP="003614F9">
            <w:pPr>
              <w:ind w:firstLine="0"/>
              <w:jc w:val="center"/>
              <w:rPr>
                <w:rFonts w:ascii="Times New Roman" w:eastAsia="Times New Roman" w:hAnsi="Times New Roman" w:cs="B Nazanin"/>
                <w:b/>
                <w:bCs/>
                <w:color w:val="000000" w:themeColor="text1"/>
                <w:sz w:val="24"/>
                <w:szCs w:val="24"/>
                <w:lang w:eastAsia="zh-CN" w:bidi="fa-IR"/>
              </w:rPr>
            </w:pPr>
            <w:r w:rsidRPr="00DF0D1D">
              <w:rPr>
                <w:rFonts w:ascii="Times New Roman" w:eastAsia="Times New Roman" w:hAnsi="Times New Roman" w:cs="B Nazanin" w:hint="cs"/>
                <w:b/>
                <w:bCs/>
                <w:color w:val="000000" w:themeColor="text1"/>
                <w:sz w:val="24"/>
                <w:szCs w:val="24"/>
                <w:rtl/>
                <w:lang w:eastAsia="zh-CN" w:bidi="fa-IR"/>
              </w:rPr>
              <w:t xml:space="preserve">سه چهارم لیوان </w:t>
            </w:r>
          </w:p>
        </w:tc>
        <w:tc>
          <w:tcPr>
            <w:tcW w:w="1172" w:type="dxa"/>
            <w:tcBorders>
              <w:top w:val="single" w:sz="8" w:space="0" w:color="FFC000"/>
              <w:left w:val="single" w:sz="8" w:space="0" w:color="FFC000"/>
              <w:bottom w:val="single" w:sz="8" w:space="0" w:color="FFC000"/>
              <w:right w:val="single" w:sz="8" w:space="0" w:color="FFC000"/>
            </w:tcBorders>
            <w:shd w:val="clear" w:color="auto" w:fill="auto"/>
            <w:tcMar>
              <w:top w:w="72" w:type="dxa"/>
              <w:left w:w="144" w:type="dxa"/>
              <w:bottom w:w="72" w:type="dxa"/>
              <w:right w:w="144" w:type="dxa"/>
            </w:tcMar>
            <w:hideMark/>
          </w:tcPr>
          <w:p w14:paraId="3F2C375E" w14:textId="77777777" w:rsidR="00EB28FA" w:rsidRPr="00DF0D1D" w:rsidRDefault="00EB28FA" w:rsidP="003614F9">
            <w:pPr>
              <w:ind w:firstLine="0"/>
              <w:jc w:val="center"/>
              <w:rPr>
                <w:rFonts w:ascii="Times New Roman" w:eastAsia="Times New Roman" w:hAnsi="Times New Roman" w:cs="B Nazanin"/>
                <w:b/>
                <w:bCs/>
                <w:color w:val="000000" w:themeColor="text1"/>
                <w:sz w:val="24"/>
                <w:szCs w:val="24"/>
                <w:lang w:eastAsia="zh-CN" w:bidi="fa-IR"/>
              </w:rPr>
            </w:pPr>
            <w:r w:rsidRPr="00DF0D1D">
              <w:rPr>
                <w:rFonts w:ascii="Times New Roman" w:eastAsia="Times New Roman" w:hAnsi="Times New Roman" w:cs="B Nazanin" w:hint="cs"/>
                <w:b/>
                <w:bCs/>
                <w:color w:val="000000" w:themeColor="text1"/>
                <w:sz w:val="24"/>
                <w:szCs w:val="24"/>
                <w:rtl/>
                <w:lang w:eastAsia="zh-CN" w:bidi="fa-IR"/>
              </w:rPr>
              <w:t>یک</w:t>
            </w:r>
            <w:r w:rsidRPr="00DF0D1D">
              <w:rPr>
                <w:rFonts w:ascii="Times New Roman" w:eastAsia="Times New Roman" w:hAnsi="Times New Roman" w:cs="B Nazanin"/>
                <w:b/>
                <w:bCs/>
                <w:color w:val="000000" w:themeColor="text1"/>
                <w:sz w:val="24"/>
                <w:szCs w:val="24"/>
                <w:rtl/>
                <w:lang w:eastAsia="zh-CN" w:bidi="fa-IR"/>
              </w:rPr>
              <w:t xml:space="preserve"> لیوان</w:t>
            </w:r>
          </w:p>
          <w:p w14:paraId="1E54F029" w14:textId="77777777" w:rsidR="00EB28FA" w:rsidRPr="00DF0D1D" w:rsidRDefault="00EB28FA" w:rsidP="003614F9">
            <w:pPr>
              <w:ind w:firstLine="0"/>
              <w:jc w:val="center"/>
              <w:rPr>
                <w:rFonts w:ascii="Times New Roman" w:eastAsia="Times New Roman" w:hAnsi="Times New Roman" w:cs="B Nazanin"/>
                <w:b/>
                <w:bCs/>
                <w:color w:val="000000" w:themeColor="text1"/>
                <w:sz w:val="24"/>
                <w:szCs w:val="24"/>
                <w:lang w:eastAsia="zh-CN" w:bidi="fa-IR"/>
              </w:rPr>
            </w:pPr>
            <w:r w:rsidRPr="00DF0D1D">
              <w:rPr>
                <w:rFonts w:ascii="Times New Roman" w:eastAsia="Times New Roman" w:hAnsi="Times New Roman" w:cs="B Nazanin"/>
                <w:b/>
                <w:bCs/>
                <w:color w:val="000000" w:themeColor="text1"/>
                <w:sz w:val="24"/>
                <w:szCs w:val="24"/>
                <w:rtl/>
                <w:lang w:eastAsia="zh-CN" w:bidi="fa-IR"/>
              </w:rPr>
              <w:t xml:space="preserve">60 گرم  </w:t>
            </w:r>
          </w:p>
          <w:p w14:paraId="3B8E14A9" w14:textId="77777777" w:rsidR="00EB28FA" w:rsidRPr="00DF0D1D" w:rsidRDefault="00EB28FA" w:rsidP="003614F9">
            <w:pPr>
              <w:ind w:firstLine="0"/>
              <w:jc w:val="center"/>
              <w:rPr>
                <w:rFonts w:ascii="Times New Roman" w:eastAsia="Times New Roman" w:hAnsi="Times New Roman" w:cs="B Nazanin"/>
                <w:b/>
                <w:bCs/>
                <w:color w:val="000000" w:themeColor="text1"/>
                <w:sz w:val="24"/>
                <w:szCs w:val="24"/>
                <w:lang w:eastAsia="zh-CN" w:bidi="fa-IR"/>
              </w:rPr>
            </w:pPr>
            <w:r w:rsidRPr="00DF0D1D">
              <w:rPr>
                <w:rFonts w:ascii="Times New Roman" w:eastAsia="Times New Roman" w:hAnsi="Times New Roman" w:cs="B Nazanin" w:hint="cs"/>
                <w:b/>
                <w:bCs/>
                <w:color w:val="000000" w:themeColor="text1"/>
                <w:sz w:val="24"/>
                <w:szCs w:val="24"/>
                <w:rtl/>
                <w:lang w:eastAsia="zh-CN" w:bidi="fa-IR"/>
              </w:rPr>
              <w:t xml:space="preserve">یک لیوان </w:t>
            </w:r>
          </w:p>
        </w:tc>
      </w:tr>
      <w:tr w:rsidR="00EB28FA" w:rsidRPr="00DF0D1D" w14:paraId="424A76F5" w14:textId="77777777" w:rsidTr="003614F9">
        <w:trPr>
          <w:trHeight w:val="584"/>
          <w:jc w:val="center"/>
        </w:trPr>
        <w:tc>
          <w:tcPr>
            <w:tcW w:w="1932" w:type="dxa"/>
            <w:tcBorders>
              <w:top w:val="single" w:sz="8" w:space="0" w:color="FFC000"/>
              <w:left w:val="single" w:sz="8" w:space="0" w:color="FFC000"/>
              <w:bottom w:val="single" w:sz="8" w:space="0" w:color="FFC000"/>
              <w:right w:val="single" w:sz="8" w:space="0" w:color="FFC000"/>
            </w:tcBorders>
            <w:shd w:val="clear" w:color="auto" w:fill="auto"/>
            <w:tcMar>
              <w:top w:w="72" w:type="dxa"/>
              <w:left w:w="144" w:type="dxa"/>
              <w:bottom w:w="72" w:type="dxa"/>
              <w:right w:w="144" w:type="dxa"/>
            </w:tcMar>
            <w:hideMark/>
          </w:tcPr>
          <w:p w14:paraId="33841889" w14:textId="77777777" w:rsidR="00EB28FA" w:rsidRPr="00DF0D1D" w:rsidRDefault="00EB28FA" w:rsidP="003614F9">
            <w:pPr>
              <w:ind w:firstLine="0"/>
              <w:jc w:val="center"/>
              <w:rPr>
                <w:rFonts w:ascii="Times New Roman" w:eastAsia="Times New Roman" w:hAnsi="Times New Roman" w:cs="B Nazanin"/>
                <w:b/>
                <w:bCs/>
                <w:color w:val="000000" w:themeColor="text1"/>
                <w:sz w:val="24"/>
                <w:szCs w:val="24"/>
                <w:lang w:eastAsia="zh-CN" w:bidi="fa-IR"/>
              </w:rPr>
            </w:pPr>
            <w:r w:rsidRPr="00DF0D1D">
              <w:rPr>
                <w:rFonts w:ascii="Times New Roman" w:eastAsia="Times New Roman" w:hAnsi="Times New Roman" w:cs="B Nazanin" w:hint="cs"/>
                <w:b/>
                <w:bCs/>
                <w:color w:val="000000" w:themeColor="text1"/>
                <w:sz w:val="24"/>
                <w:szCs w:val="24"/>
                <w:rtl/>
                <w:lang w:eastAsia="zh-CN" w:bidi="fa-IR"/>
              </w:rPr>
              <w:t xml:space="preserve">گروه گوشت </w:t>
            </w:r>
          </w:p>
          <w:p w14:paraId="6DADFEB5" w14:textId="77777777" w:rsidR="00EB28FA" w:rsidRPr="00DF0D1D" w:rsidRDefault="00EB28FA" w:rsidP="003614F9">
            <w:pPr>
              <w:ind w:firstLine="0"/>
              <w:jc w:val="center"/>
              <w:rPr>
                <w:rFonts w:ascii="Times New Roman" w:eastAsia="Times New Roman" w:hAnsi="Times New Roman" w:cs="B Nazanin"/>
                <w:b/>
                <w:bCs/>
                <w:color w:val="000000" w:themeColor="text1"/>
                <w:sz w:val="24"/>
                <w:szCs w:val="24"/>
                <w:lang w:eastAsia="zh-CN" w:bidi="fa-IR"/>
              </w:rPr>
            </w:pPr>
            <w:r w:rsidRPr="00DF0D1D">
              <w:rPr>
                <w:rFonts w:ascii="Times New Roman" w:eastAsia="Times New Roman" w:hAnsi="Times New Roman" w:cs="B Nazanin" w:hint="cs"/>
                <w:b/>
                <w:bCs/>
                <w:color w:val="000000" w:themeColor="text1"/>
                <w:sz w:val="24"/>
                <w:szCs w:val="24"/>
                <w:rtl/>
                <w:lang w:eastAsia="zh-CN" w:bidi="fa-IR"/>
              </w:rPr>
              <w:t>گوشت</w:t>
            </w:r>
            <w:r w:rsidRPr="00DF0D1D">
              <w:rPr>
                <w:rFonts w:ascii="Times New Roman" w:eastAsia="Times New Roman" w:hAnsi="Times New Roman" w:cs="B Nazanin"/>
                <w:b/>
                <w:bCs/>
                <w:color w:val="000000" w:themeColor="text1"/>
                <w:sz w:val="24"/>
                <w:szCs w:val="24"/>
                <w:rtl/>
                <w:lang w:eastAsia="zh-CN" w:bidi="fa-IR"/>
              </w:rPr>
              <w:t xml:space="preserve"> قرمز، ماکیان ، ماهی</w:t>
            </w:r>
          </w:p>
        </w:tc>
        <w:tc>
          <w:tcPr>
            <w:tcW w:w="1575" w:type="dxa"/>
            <w:tcBorders>
              <w:top w:val="single" w:sz="8" w:space="0" w:color="FFC000"/>
              <w:left w:val="single" w:sz="8" w:space="0" w:color="FFC000"/>
              <w:bottom w:val="single" w:sz="8" w:space="0" w:color="FFC000"/>
              <w:right w:val="single" w:sz="8" w:space="0" w:color="FFC000"/>
            </w:tcBorders>
            <w:shd w:val="clear" w:color="auto" w:fill="auto"/>
            <w:tcMar>
              <w:top w:w="72" w:type="dxa"/>
              <w:left w:w="144" w:type="dxa"/>
              <w:bottom w:w="72" w:type="dxa"/>
              <w:right w:w="144" w:type="dxa"/>
            </w:tcMar>
            <w:hideMark/>
          </w:tcPr>
          <w:p w14:paraId="471155C6" w14:textId="77777777" w:rsidR="00EB28FA" w:rsidRPr="00DF0D1D" w:rsidRDefault="00EB28FA" w:rsidP="003614F9">
            <w:pPr>
              <w:ind w:firstLine="0"/>
              <w:jc w:val="center"/>
              <w:rPr>
                <w:rFonts w:ascii="Times New Roman" w:eastAsia="Times New Roman" w:hAnsi="Times New Roman" w:cs="B Nazanin"/>
                <w:b/>
                <w:bCs/>
                <w:color w:val="000000" w:themeColor="text1"/>
                <w:sz w:val="24"/>
                <w:szCs w:val="24"/>
                <w:lang w:eastAsia="zh-CN" w:bidi="fa-IR"/>
              </w:rPr>
            </w:pPr>
            <w:r w:rsidRPr="00DF0D1D">
              <w:rPr>
                <w:rFonts w:ascii="Times New Roman" w:eastAsia="Times New Roman" w:hAnsi="Times New Roman" w:cs="B Nazanin"/>
                <w:b/>
                <w:bCs/>
                <w:color w:val="000000" w:themeColor="text1"/>
                <w:sz w:val="24"/>
                <w:szCs w:val="24"/>
                <w:rtl/>
                <w:lang w:eastAsia="zh-CN" w:bidi="fa-IR"/>
              </w:rPr>
              <w:t xml:space="preserve">    2 </w:t>
            </w:r>
          </w:p>
        </w:tc>
        <w:tc>
          <w:tcPr>
            <w:tcW w:w="1656" w:type="dxa"/>
            <w:tcBorders>
              <w:top w:val="single" w:sz="8" w:space="0" w:color="FFC000"/>
              <w:left w:val="single" w:sz="8" w:space="0" w:color="FFC000"/>
              <w:bottom w:val="single" w:sz="8" w:space="0" w:color="FFC000"/>
              <w:right w:val="single" w:sz="8" w:space="0" w:color="FFC000"/>
            </w:tcBorders>
            <w:shd w:val="clear" w:color="auto" w:fill="auto"/>
            <w:tcMar>
              <w:top w:w="72" w:type="dxa"/>
              <w:left w:w="144" w:type="dxa"/>
              <w:bottom w:w="72" w:type="dxa"/>
              <w:right w:w="144" w:type="dxa"/>
            </w:tcMar>
            <w:hideMark/>
          </w:tcPr>
          <w:p w14:paraId="7F1455AE" w14:textId="77777777" w:rsidR="00EB28FA" w:rsidRPr="00DF0D1D" w:rsidRDefault="00EB28FA" w:rsidP="003614F9">
            <w:pPr>
              <w:ind w:firstLine="0"/>
              <w:jc w:val="center"/>
              <w:rPr>
                <w:rFonts w:ascii="Times New Roman" w:eastAsia="Times New Roman" w:hAnsi="Times New Roman" w:cs="B Nazanin"/>
                <w:b/>
                <w:bCs/>
                <w:color w:val="000000" w:themeColor="text1"/>
                <w:sz w:val="24"/>
                <w:szCs w:val="24"/>
                <w:lang w:eastAsia="zh-CN" w:bidi="fa-IR"/>
              </w:rPr>
            </w:pPr>
            <w:r w:rsidRPr="00DF0D1D">
              <w:rPr>
                <w:rFonts w:ascii="Times New Roman" w:eastAsia="Times New Roman" w:hAnsi="Times New Roman" w:cs="B Nazanin"/>
                <w:b/>
                <w:bCs/>
                <w:color w:val="000000" w:themeColor="text1"/>
                <w:sz w:val="24"/>
                <w:szCs w:val="24"/>
                <w:rtl/>
                <w:lang w:eastAsia="zh-CN" w:bidi="fa-IR"/>
              </w:rPr>
              <w:t>2 قاشق غذاخوری (30 گرم)</w:t>
            </w:r>
          </w:p>
        </w:tc>
        <w:tc>
          <w:tcPr>
            <w:tcW w:w="1656" w:type="dxa"/>
            <w:tcBorders>
              <w:top w:val="single" w:sz="8" w:space="0" w:color="FFC000"/>
              <w:left w:val="single" w:sz="8" w:space="0" w:color="FFC000"/>
              <w:bottom w:val="single" w:sz="8" w:space="0" w:color="FFC000"/>
              <w:right w:val="single" w:sz="8" w:space="0" w:color="FFC000"/>
            </w:tcBorders>
            <w:shd w:val="clear" w:color="auto" w:fill="auto"/>
            <w:tcMar>
              <w:top w:w="72" w:type="dxa"/>
              <w:left w:w="144" w:type="dxa"/>
              <w:bottom w:w="72" w:type="dxa"/>
              <w:right w:w="144" w:type="dxa"/>
            </w:tcMar>
            <w:hideMark/>
          </w:tcPr>
          <w:p w14:paraId="4A2802B9" w14:textId="77777777" w:rsidR="00EB28FA" w:rsidRPr="00DF0D1D" w:rsidRDefault="00EB28FA" w:rsidP="003614F9">
            <w:pPr>
              <w:ind w:firstLine="0"/>
              <w:jc w:val="center"/>
              <w:rPr>
                <w:rFonts w:ascii="Times New Roman" w:eastAsia="Times New Roman" w:hAnsi="Times New Roman" w:cs="B Nazanin"/>
                <w:b/>
                <w:bCs/>
                <w:color w:val="000000" w:themeColor="text1"/>
                <w:sz w:val="24"/>
                <w:szCs w:val="24"/>
                <w:lang w:eastAsia="zh-CN" w:bidi="fa-IR"/>
              </w:rPr>
            </w:pPr>
            <w:r w:rsidRPr="00DF0D1D">
              <w:rPr>
                <w:rFonts w:ascii="Times New Roman" w:eastAsia="Times New Roman" w:hAnsi="Times New Roman" w:cs="B Nazanin"/>
                <w:b/>
                <w:bCs/>
                <w:color w:val="000000" w:themeColor="text1"/>
                <w:sz w:val="24"/>
                <w:szCs w:val="24"/>
                <w:rtl/>
                <w:lang w:eastAsia="zh-CN" w:bidi="fa-IR"/>
              </w:rPr>
              <w:t>3 قاشق غذاخوری (45 گرم)</w:t>
            </w:r>
          </w:p>
        </w:tc>
        <w:tc>
          <w:tcPr>
            <w:tcW w:w="1172" w:type="dxa"/>
            <w:tcBorders>
              <w:top w:val="single" w:sz="8" w:space="0" w:color="FFC000"/>
              <w:left w:val="single" w:sz="8" w:space="0" w:color="FFC000"/>
              <w:bottom w:val="single" w:sz="8" w:space="0" w:color="FFC000"/>
              <w:right w:val="single" w:sz="8" w:space="0" w:color="FFC000"/>
            </w:tcBorders>
            <w:shd w:val="clear" w:color="auto" w:fill="auto"/>
            <w:tcMar>
              <w:top w:w="72" w:type="dxa"/>
              <w:left w:w="144" w:type="dxa"/>
              <w:bottom w:w="72" w:type="dxa"/>
              <w:right w:w="144" w:type="dxa"/>
            </w:tcMar>
            <w:hideMark/>
          </w:tcPr>
          <w:p w14:paraId="7BFD5FA0" w14:textId="77777777" w:rsidR="00EB28FA" w:rsidRPr="00DF0D1D" w:rsidRDefault="00EB28FA" w:rsidP="003614F9">
            <w:pPr>
              <w:ind w:firstLine="0"/>
              <w:jc w:val="center"/>
              <w:rPr>
                <w:rFonts w:ascii="Times New Roman" w:eastAsia="Times New Roman" w:hAnsi="Times New Roman" w:cs="B Nazanin"/>
                <w:b/>
                <w:bCs/>
                <w:color w:val="000000" w:themeColor="text1"/>
                <w:sz w:val="24"/>
                <w:szCs w:val="24"/>
                <w:lang w:eastAsia="zh-CN" w:bidi="fa-IR"/>
              </w:rPr>
            </w:pPr>
            <w:r w:rsidRPr="00DF0D1D">
              <w:rPr>
                <w:rFonts w:ascii="Times New Roman" w:eastAsia="Times New Roman" w:hAnsi="Times New Roman" w:cs="B Nazanin"/>
                <w:b/>
                <w:bCs/>
                <w:color w:val="000000" w:themeColor="text1"/>
                <w:sz w:val="24"/>
                <w:szCs w:val="24"/>
                <w:rtl/>
                <w:lang w:eastAsia="zh-CN" w:bidi="fa-IR"/>
              </w:rPr>
              <w:t xml:space="preserve">45 گرم </w:t>
            </w:r>
          </w:p>
        </w:tc>
      </w:tr>
      <w:tr w:rsidR="00EB28FA" w:rsidRPr="00DF0D1D" w14:paraId="6EAE774A" w14:textId="77777777" w:rsidTr="003614F9">
        <w:trPr>
          <w:trHeight w:val="584"/>
          <w:jc w:val="center"/>
        </w:trPr>
        <w:tc>
          <w:tcPr>
            <w:tcW w:w="1932" w:type="dxa"/>
            <w:tcBorders>
              <w:top w:val="single" w:sz="8" w:space="0" w:color="FFC000"/>
              <w:left w:val="single" w:sz="8" w:space="0" w:color="FFC000"/>
              <w:bottom w:val="single" w:sz="8" w:space="0" w:color="FFC000"/>
              <w:right w:val="single" w:sz="8" w:space="0" w:color="FFC000"/>
            </w:tcBorders>
            <w:shd w:val="clear" w:color="auto" w:fill="auto"/>
            <w:tcMar>
              <w:top w:w="72" w:type="dxa"/>
              <w:left w:w="144" w:type="dxa"/>
              <w:bottom w:w="72" w:type="dxa"/>
              <w:right w:w="144" w:type="dxa"/>
            </w:tcMar>
            <w:hideMark/>
          </w:tcPr>
          <w:p w14:paraId="3DC27C55" w14:textId="77777777" w:rsidR="00EB28FA" w:rsidRPr="00DF0D1D" w:rsidRDefault="00EB28FA" w:rsidP="003614F9">
            <w:pPr>
              <w:ind w:firstLine="0"/>
              <w:jc w:val="center"/>
              <w:rPr>
                <w:rFonts w:ascii="Times New Roman" w:eastAsia="Times New Roman" w:hAnsi="Times New Roman" w:cs="B Nazanin"/>
                <w:b/>
                <w:bCs/>
                <w:color w:val="000000" w:themeColor="text1"/>
                <w:sz w:val="24"/>
                <w:szCs w:val="24"/>
                <w:lang w:eastAsia="zh-CN" w:bidi="fa-IR"/>
              </w:rPr>
            </w:pPr>
            <w:r w:rsidRPr="00DF0D1D">
              <w:rPr>
                <w:rFonts w:ascii="Times New Roman" w:eastAsia="Times New Roman" w:hAnsi="Times New Roman" w:cs="B Nazanin" w:hint="cs"/>
                <w:b/>
                <w:bCs/>
                <w:color w:val="000000" w:themeColor="text1"/>
                <w:sz w:val="24"/>
                <w:szCs w:val="24"/>
                <w:rtl/>
                <w:lang w:eastAsia="zh-CN" w:bidi="fa-IR"/>
              </w:rPr>
              <w:t>گروه سبزی</w:t>
            </w:r>
          </w:p>
          <w:p w14:paraId="69288EDC" w14:textId="77777777" w:rsidR="00EB28FA" w:rsidRPr="00DF0D1D" w:rsidRDefault="00EB28FA" w:rsidP="003614F9">
            <w:pPr>
              <w:ind w:firstLine="0"/>
              <w:jc w:val="center"/>
              <w:rPr>
                <w:rFonts w:ascii="Times New Roman" w:eastAsia="Times New Roman" w:hAnsi="Times New Roman" w:cs="B Nazanin"/>
                <w:b/>
                <w:bCs/>
                <w:color w:val="000000" w:themeColor="text1"/>
                <w:sz w:val="24"/>
                <w:szCs w:val="24"/>
                <w:lang w:eastAsia="zh-CN" w:bidi="fa-IR"/>
              </w:rPr>
            </w:pPr>
            <w:r w:rsidRPr="00DF0D1D">
              <w:rPr>
                <w:rFonts w:ascii="Times New Roman" w:eastAsia="Times New Roman" w:hAnsi="Times New Roman" w:cs="B Nazanin"/>
                <w:b/>
                <w:bCs/>
                <w:color w:val="000000" w:themeColor="text1"/>
                <w:sz w:val="24"/>
                <w:szCs w:val="24"/>
                <w:rtl/>
                <w:lang w:eastAsia="zh-CN" w:bidi="fa-IR"/>
              </w:rPr>
              <w:t xml:space="preserve"> (خام یا پخته شده)</w:t>
            </w:r>
          </w:p>
        </w:tc>
        <w:tc>
          <w:tcPr>
            <w:tcW w:w="1575" w:type="dxa"/>
            <w:tcBorders>
              <w:top w:val="single" w:sz="8" w:space="0" w:color="FFC000"/>
              <w:left w:val="single" w:sz="8" w:space="0" w:color="FFC000"/>
              <w:bottom w:val="single" w:sz="8" w:space="0" w:color="FFC000"/>
              <w:right w:val="single" w:sz="8" w:space="0" w:color="FFC000"/>
            </w:tcBorders>
            <w:shd w:val="clear" w:color="auto" w:fill="auto"/>
            <w:tcMar>
              <w:top w:w="72" w:type="dxa"/>
              <w:left w:w="144" w:type="dxa"/>
              <w:bottom w:w="72" w:type="dxa"/>
              <w:right w:w="144" w:type="dxa"/>
            </w:tcMar>
            <w:hideMark/>
          </w:tcPr>
          <w:p w14:paraId="53FD80C9" w14:textId="77777777" w:rsidR="00EB28FA" w:rsidRPr="00DF0D1D" w:rsidRDefault="00EB28FA" w:rsidP="003614F9">
            <w:pPr>
              <w:ind w:firstLine="0"/>
              <w:jc w:val="center"/>
              <w:rPr>
                <w:rFonts w:ascii="Times New Roman" w:eastAsia="Times New Roman" w:hAnsi="Times New Roman" w:cs="B Nazanin"/>
                <w:b/>
                <w:bCs/>
                <w:color w:val="000000" w:themeColor="text1"/>
                <w:sz w:val="24"/>
                <w:szCs w:val="24"/>
                <w:lang w:eastAsia="zh-CN" w:bidi="fa-IR"/>
              </w:rPr>
            </w:pPr>
            <w:r w:rsidRPr="00DF0D1D">
              <w:rPr>
                <w:rFonts w:ascii="Times New Roman" w:eastAsia="Times New Roman" w:hAnsi="Times New Roman" w:cs="B Nazanin"/>
                <w:b/>
                <w:bCs/>
                <w:color w:val="000000" w:themeColor="text1"/>
                <w:sz w:val="24"/>
                <w:szCs w:val="24"/>
                <w:rtl/>
                <w:lang w:eastAsia="zh-CN" w:bidi="fa-IR"/>
              </w:rPr>
              <w:t>3</w:t>
            </w:r>
          </w:p>
        </w:tc>
        <w:tc>
          <w:tcPr>
            <w:tcW w:w="1656" w:type="dxa"/>
            <w:tcBorders>
              <w:top w:val="single" w:sz="8" w:space="0" w:color="FFC000"/>
              <w:left w:val="single" w:sz="8" w:space="0" w:color="FFC000"/>
              <w:bottom w:val="single" w:sz="8" w:space="0" w:color="FFC000"/>
              <w:right w:val="single" w:sz="8" w:space="0" w:color="FFC000"/>
            </w:tcBorders>
            <w:shd w:val="clear" w:color="auto" w:fill="auto"/>
            <w:tcMar>
              <w:top w:w="72" w:type="dxa"/>
              <w:left w:w="144" w:type="dxa"/>
              <w:bottom w:w="72" w:type="dxa"/>
              <w:right w:w="144" w:type="dxa"/>
            </w:tcMar>
            <w:hideMark/>
          </w:tcPr>
          <w:p w14:paraId="3F428A51" w14:textId="77777777" w:rsidR="00EB28FA" w:rsidRPr="00DF0D1D" w:rsidRDefault="00EB28FA" w:rsidP="003614F9">
            <w:pPr>
              <w:ind w:firstLine="0"/>
              <w:jc w:val="center"/>
              <w:rPr>
                <w:rFonts w:ascii="Times New Roman" w:eastAsia="Times New Roman" w:hAnsi="Times New Roman" w:cs="B Nazanin"/>
                <w:b/>
                <w:bCs/>
                <w:color w:val="000000" w:themeColor="text1"/>
                <w:sz w:val="24"/>
                <w:szCs w:val="24"/>
                <w:lang w:eastAsia="zh-CN" w:bidi="fa-IR"/>
              </w:rPr>
            </w:pPr>
            <w:r w:rsidRPr="00DF0D1D">
              <w:rPr>
                <w:rFonts w:ascii="Times New Roman" w:eastAsia="Times New Roman" w:hAnsi="Times New Roman" w:cs="B Nazanin"/>
                <w:b/>
                <w:bCs/>
                <w:color w:val="000000" w:themeColor="text1"/>
                <w:sz w:val="24"/>
                <w:szCs w:val="24"/>
                <w:rtl/>
                <w:lang w:eastAsia="zh-CN" w:bidi="fa-IR"/>
              </w:rPr>
              <w:t xml:space="preserve"> 1-3 قاشق غذاخوری </w:t>
            </w:r>
          </w:p>
        </w:tc>
        <w:tc>
          <w:tcPr>
            <w:tcW w:w="1656" w:type="dxa"/>
            <w:tcBorders>
              <w:top w:val="single" w:sz="8" w:space="0" w:color="FFC000"/>
              <w:left w:val="single" w:sz="8" w:space="0" w:color="FFC000"/>
              <w:bottom w:val="single" w:sz="8" w:space="0" w:color="FFC000"/>
              <w:right w:val="single" w:sz="8" w:space="0" w:color="FFC000"/>
            </w:tcBorders>
            <w:shd w:val="clear" w:color="auto" w:fill="auto"/>
            <w:tcMar>
              <w:top w:w="72" w:type="dxa"/>
              <w:left w:w="144" w:type="dxa"/>
              <w:bottom w:w="72" w:type="dxa"/>
              <w:right w:w="144" w:type="dxa"/>
            </w:tcMar>
            <w:hideMark/>
          </w:tcPr>
          <w:p w14:paraId="76C12375" w14:textId="77777777" w:rsidR="00EB28FA" w:rsidRPr="00DF0D1D" w:rsidRDefault="00EB28FA" w:rsidP="003614F9">
            <w:pPr>
              <w:ind w:firstLine="0"/>
              <w:jc w:val="center"/>
              <w:rPr>
                <w:rFonts w:ascii="Times New Roman" w:eastAsia="Times New Roman" w:hAnsi="Times New Roman" w:cs="B Nazanin"/>
                <w:b/>
                <w:bCs/>
                <w:color w:val="000000" w:themeColor="text1"/>
                <w:sz w:val="24"/>
                <w:szCs w:val="24"/>
                <w:lang w:eastAsia="zh-CN" w:bidi="fa-IR"/>
              </w:rPr>
            </w:pPr>
            <w:r w:rsidRPr="00DF0D1D">
              <w:rPr>
                <w:rFonts w:ascii="Times New Roman" w:eastAsia="Times New Roman" w:hAnsi="Times New Roman" w:cs="B Nazanin"/>
                <w:b/>
                <w:bCs/>
                <w:color w:val="000000" w:themeColor="text1"/>
                <w:sz w:val="24"/>
                <w:szCs w:val="24"/>
                <w:rtl/>
                <w:lang w:eastAsia="zh-CN" w:bidi="fa-IR"/>
              </w:rPr>
              <w:t>3-4 قاشق غذاخوری</w:t>
            </w:r>
          </w:p>
        </w:tc>
        <w:tc>
          <w:tcPr>
            <w:tcW w:w="1172" w:type="dxa"/>
            <w:tcBorders>
              <w:top w:val="single" w:sz="8" w:space="0" w:color="FFC000"/>
              <w:left w:val="single" w:sz="8" w:space="0" w:color="FFC000"/>
              <w:bottom w:val="single" w:sz="8" w:space="0" w:color="FFC000"/>
              <w:right w:val="single" w:sz="8" w:space="0" w:color="FFC000"/>
            </w:tcBorders>
            <w:shd w:val="clear" w:color="auto" w:fill="auto"/>
            <w:tcMar>
              <w:top w:w="72" w:type="dxa"/>
              <w:left w:w="144" w:type="dxa"/>
              <w:bottom w:w="72" w:type="dxa"/>
              <w:right w:w="144" w:type="dxa"/>
            </w:tcMar>
            <w:hideMark/>
          </w:tcPr>
          <w:p w14:paraId="6A7A3E21" w14:textId="77777777" w:rsidR="00EB28FA" w:rsidRPr="00DF0D1D" w:rsidRDefault="00EB28FA" w:rsidP="003614F9">
            <w:pPr>
              <w:ind w:firstLine="0"/>
              <w:jc w:val="center"/>
              <w:rPr>
                <w:rFonts w:ascii="Times New Roman" w:eastAsia="Times New Roman" w:hAnsi="Times New Roman" w:cs="B Nazanin"/>
                <w:b/>
                <w:bCs/>
                <w:color w:val="000000" w:themeColor="text1"/>
                <w:sz w:val="24"/>
                <w:szCs w:val="24"/>
                <w:lang w:eastAsia="zh-CN" w:bidi="fa-IR"/>
              </w:rPr>
            </w:pPr>
            <w:r w:rsidRPr="00DF0D1D">
              <w:rPr>
                <w:rFonts w:ascii="Times New Roman" w:eastAsia="Times New Roman" w:hAnsi="Times New Roman" w:cs="B Nazanin"/>
                <w:b/>
                <w:bCs/>
                <w:color w:val="000000" w:themeColor="text1"/>
                <w:sz w:val="24"/>
                <w:szCs w:val="24"/>
                <w:rtl/>
                <w:lang w:eastAsia="zh-CN" w:bidi="fa-IR"/>
              </w:rPr>
              <w:t xml:space="preserve"> نصف لیوان </w:t>
            </w:r>
          </w:p>
        </w:tc>
      </w:tr>
      <w:tr w:rsidR="00EB28FA" w:rsidRPr="00DF0D1D" w14:paraId="3ACC3263" w14:textId="77777777" w:rsidTr="003614F9">
        <w:trPr>
          <w:trHeight w:val="584"/>
          <w:jc w:val="center"/>
        </w:trPr>
        <w:tc>
          <w:tcPr>
            <w:tcW w:w="1932" w:type="dxa"/>
            <w:tcBorders>
              <w:top w:val="single" w:sz="8" w:space="0" w:color="FFC000"/>
              <w:left w:val="single" w:sz="8" w:space="0" w:color="FFC000"/>
              <w:bottom w:val="single" w:sz="8" w:space="0" w:color="FFC000"/>
              <w:right w:val="single" w:sz="8" w:space="0" w:color="FFC000"/>
            </w:tcBorders>
            <w:shd w:val="clear" w:color="auto" w:fill="auto"/>
            <w:tcMar>
              <w:top w:w="72" w:type="dxa"/>
              <w:left w:w="144" w:type="dxa"/>
              <w:bottom w:w="72" w:type="dxa"/>
              <w:right w:w="144" w:type="dxa"/>
            </w:tcMar>
            <w:hideMark/>
          </w:tcPr>
          <w:p w14:paraId="36234307" w14:textId="77777777" w:rsidR="00EB28FA" w:rsidRPr="00DF0D1D" w:rsidRDefault="00EB28FA" w:rsidP="003614F9">
            <w:pPr>
              <w:ind w:right="225" w:firstLine="0"/>
              <w:jc w:val="center"/>
              <w:rPr>
                <w:rFonts w:ascii="Times New Roman" w:eastAsia="Times New Roman" w:hAnsi="Times New Roman" w:cs="B Nazanin"/>
                <w:b/>
                <w:bCs/>
                <w:color w:val="000000" w:themeColor="text1"/>
                <w:sz w:val="24"/>
                <w:szCs w:val="24"/>
                <w:lang w:eastAsia="zh-CN" w:bidi="fa-IR"/>
              </w:rPr>
            </w:pPr>
            <w:r w:rsidRPr="00DF0D1D">
              <w:rPr>
                <w:rFonts w:ascii="Times New Roman" w:eastAsia="Times New Roman" w:hAnsi="Times New Roman" w:cs="B Nazanin" w:hint="cs"/>
                <w:b/>
                <w:bCs/>
                <w:color w:val="000000" w:themeColor="text1"/>
                <w:sz w:val="24"/>
                <w:szCs w:val="24"/>
                <w:rtl/>
                <w:lang w:eastAsia="zh-CN" w:bidi="fa-IR"/>
              </w:rPr>
              <w:lastRenderedPageBreak/>
              <w:t xml:space="preserve">گروه میوه </w:t>
            </w:r>
          </w:p>
          <w:p w14:paraId="01CF21D0" w14:textId="77777777" w:rsidR="00EB28FA" w:rsidRPr="00DF0D1D" w:rsidRDefault="00EB28FA" w:rsidP="00F86442">
            <w:pPr>
              <w:numPr>
                <w:ilvl w:val="1"/>
                <w:numId w:val="24"/>
              </w:numPr>
              <w:ind w:left="0" w:right="225"/>
              <w:jc w:val="center"/>
              <w:rPr>
                <w:rFonts w:ascii="Times New Roman" w:eastAsia="Times New Roman" w:hAnsi="Times New Roman" w:cs="B Nazanin"/>
                <w:b/>
                <w:bCs/>
                <w:color w:val="000000" w:themeColor="text1"/>
                <w:sz w:val="24"/>
                <w:szCs w:val="24"/>
                <w:lang w:eastAsia="zh-CN" w:bidi="fa-IR"/>
              </w:rPr>
            </w:pPr>
            <w:r w:rsidRPr="00DF0D1D">
              <w:rPr>
                <w:rFonts w:ascii="Times New Roman" w:eastAsia="Times New Roman" w:hAnsi="Times New Roman" w:cs="B Nazanin" w:hint="cs"/>
                <w:b/>
                <w:bCs/>
                <w:color w:val="000000" w:themeColor="text1"/>
                <w:sz w:val="24"/>
                <w:szCs w:val="24"/>
                <w:rtl/>
                <w:lang w:eastAsia="zh-CN" w:bidi="fa-IR"/>
              </w:rPr>
              <w:t>انواع میوه</w:t>
            </w:r>
            <w:r w:rsidRPr="00DF0D1D">
              <w:rPr>
                <w:rFonts w:ascii="Times New Roman" w:eastAsia="Times New Roman" w:hAnsi="Times New Roman" w:cs="B Nazanin"/>
                <w:b/>
                <w:bCs/>
                <w:color w:val="000000" w:themeColor="text1"/>
                <w:sz w:val="24"/>
                <w:szCs w:val="24"/>
                <w:rtl/>
                <w:lang w:eastAsia="zh-CN" w:bidi="fa-IR"/>
              </w:rPr>
              <w:t xml:space="preserve"> </w:t>
            </w:r>
          </w:p>
          <w:p w14:paraId="0250D9DF" w14:textId="77777777" w:rsidR="00EB28FA" w:rsidRPr="00DF0D1D" w:rsidRDefault="00EB28FA" w:rsidP="00F86442">
            <w:pPr>
              <w:numPr>
                <w:ilvl w:val="1"/>
                <w:numId w:val="24"/>
              </w:numPr>
              <w:ind w:left="0" w:right="225"/>
              <w:jc w:val="center"/>
              <w:rPr>
                <w:rFonts w:ascii="Times New Roman" w:eastAsia="Times New Roman" w:hAnsi="Times New Roman" w:cs="B Nazanin"/>
                <w:b/>
                <w:bCs/>
                <w:color w:val="000000" w:themeColor="text1"/>
                <w:sz w:val="24"/>
                <w:szCs w:val="24"/>
                <w:lang w:eastAsia="zh-CN" w:bidi="fa-IR"/>
              </w:rPr>
            </w:pPr>
            <w:r w:rsidRPr="00DF0D1D">
              <w:rPr>
                <w:rFonts w:ascii="Times New Roman" w:eastAsia="Times New Roman" w:hAnsi="Times New Roman" w:cs="B Nazanin" w:hint="cs"/>
                <w:b/>
                <w:bCs/>
                <w:color w:val="000000" w:themeColor="text1"/>
                <w:sz w:val="24"/>
                <w:szCs w:val="24"/>
                <w:rtl/>
                <w:lang w:eastAsia="zh-CN" w:bidi="fa-IR"/>
              </w:rPr>
              <w:t xml:space="preserve">انواع آبمیوه </w:t>
            </w:r>
          </w:p>
        </w:tc>
        <w:tc>
          <w:tcPr>
            <w:tcW w:w="1575" w:type="dxa"/>
            <w:tcBorders>
              <w:top w:val="single" w:sz="8" w:space="0" w:color="FFC000"/>
              <w:left w:val="single" w:sz="8" w:space="0" w:color="FFC000"/>
              <w:bottom w:val="single" w:sz="8" w:space="0" w:color="FFC000"/>
              <w:right w:val="single" w:sz="8" w:space="0" w:color="FFC000"/>
            </w:tcBorders>
            <w:shd w:val="clear" w:color="auto" w:fill="auto"/>
            <w:tcMar>
              <w:top w:w="72" w:type="dxa"/>
              <w:left w:w="144" w:type="dxa"/>
              <w:bottom w:w="72" w:type="dxa"/>
              <w:right w:w="144" w:type="dxa"/>
            </w:tcMar>
            <w:hideMark/>
          </w:tcPr>
          <w:p w14:paraId="72C2E10E" w14:textId="77777777" w:rsidR="00EB28FA" w:rsidRPr="00DF0D1D" w:rsidRDefault="00EB28FA" w:rsidP="003614F9">
            <w:pPr>
              <w:ind w:firstLine="0"/>
              <w:jc w:val="center"/>
              <w:rPr>
                <w:rFonts w:ascii="Times New Roman" w:eastAsia="Times New Roman" w:hAnsi="Times New Roman" w:cs="B Nazanin"/>
                <w:b/>
                <w:bCs/>
                <w:color w:val="000000" w:themeColor="text1"/>
                <w:sz w:val="24"/>
                <w:szCs w:val="24"/>
                <w:lang w:eastAsia="zh-CN" w:bidi="fa-IR"/>
              </w:rPr>
            </w:pPr>
            <w:r w:rsidRPr="00DF0D1D">
              <w:rPr>
                <w:rFonts w:ascii="Times New Roman" w:eastAsia="Times New Roman" w:hAnsi="Times New Roman" w:cs="B Nazanin"/>
                <w:b/>
                <w:bCs/>
                <w:color w:val="000000" w:themeColor="text1"/>
                <w:sz w:val="24"/>
                <w:szCs w:val="24"/>
                <w:rtl/>
                <w:lang w:eastAsia="zh-CN" w:bidi="fa-IR"/>
              </w:rPr>
              <w:t>2</w:t>
            </w:r>
          </w:p>
        </w:tc>
        <w:tc>
          <w:tcPr>
            <w:tcW w:w="1656" w:type="dxa"/>
            <w:tcBorders>
              <w:top w:val="single" w:sz="8" w:space="0" w:color="FFC000"/>
              <w:left w:val="single" w:sz="8" w:space="0" w:color="FFC000"/>
              <w:bottom w:val="single" w:sz="8" w:space="0" w:color="FFC000"/>
              <w:right w:val="single" w:sz="8" w:space="0" w:color="FFC000"/>
            </w:tcBorders>
            <w:shd w:val="clear" w:color="auto" w:fill="auto"/>
            <w:tcMar>
              <w:top w:w="72" w:type="dxa"/>
              <w:left w:w="144" w:type="dxa"/>
              <w:bottom w:w="72" w:type="dxa"/>
              <w:right w:w="144" w:type="dxa"/>
            </w:tcMar>
            <w:hideMark/>
          </w:tcPr>
          <w:p w14:paraId="3940CAE5" w14:textId="77777777" w:rsidR="00EB28FA" w:rsidRPr="00DF0D1D" w:rsidRDefault="00EB28FA" w:rsidP="003614F9">
            <w:pPr>
              <w:ind w:firstLine="0"/>
              <w:jc w:val="center"/>
              <w:rPr>
                <w:rFonts w:ascii="Times New Roman" w:eastAsia="Times New Roman" w:hAnsi="Times New Roman" w:cs="B Nazanin"/>
                <w:b/>
                <w:bCs/>
                <w:color w:val="000000" w:themeColor="text1"/>
                <w:sz w:val="24"/>
                <w:szCs w:val="24"/>
                <w:lang w:eastAsia="zh-CN" w:bidi="fa-IR"/>
              </w:rPr>
            </w:pPr>
            <w:r w:rsidRPr="00DF0D1D">
              <w:rPr>
                <w:rFonts w:ascii="Times New Roman" w:eastAsia="Times New Roman" w:hAnsi="Times New Roman" w:cs="B Nazanin"/>
                <w:b/>
                <w:bCs/>
                <w:color w:val="000000" w:themeColor="text1"/>
                <w:sz w:val="24"/>
                <w:szCs w:val="24"/>
                <w:rtl/>
                <w:lang w:eastAsia="zh-CN" w:bidi="fa-IR"/>
              </w:rPr>
              <w:t>1-2 قاشق غذاخوری</w:t>
            </w:r>
          </w:p>
          <w:p w14:paraId="05B48C49" w14:textId="77777777" w:rsidR="00EB28FA" w:rsidRPr="00DF0D1D" w:rsidRDefault="00EB28FA" w:rsidP="003614F9">
            <w:pPr>
              <w:ind w:firstLine="0"/>
              <w:jc w:val="center"/>
              <w:rPr>
                <w:rFonts w:ascii="Times New Roman" w:eastAsia="Times New Roman" w:hAnsi="Times New Roman" w:cs="B Nazanin"/>
                <w:b/>
                <w:bCs/>
                <w:color w:val="000000" w:themeColor="text1"/>
                <w:sz w:val="24"/>
                <w:szCs w:val="24"/>
                <w:lang w:eastAsia="zh-CN" w:bidi="fa-IR"/>
              </w:rPr>
            </w:pPr>
            <w:r w:rsidRPr="00DF0D1D">
              <w:rPr>
                <w:rFonts w:ascii="Times New Roman" w:eastAsia="Times New Roman" w:hAnsi="Times New Roman" w:cs="B Nazanin"/>
                <w:b/>
                <w:bCs/>
                <w:color w:val="000000" w:themeColor="text1"/>
                <w:sz w:val="24"/>
                <w:szCs w:val="24"/>
                <w:rtl/>
                <w:lang w:eastAsia="zh-CN" w:bidi="fa-IR"/>
              </w:rPr>
              <w:t xml:space="preserve"> نصف لیوان </w:t>
            </w:r>
          </w:p>
        </w:tc>
        <w:tc>
          <w:tcPr>
            <w:tcW w:w="1656" w:type="dxa"/>
            <w:tcBorders>
              <w:top w:val="single" w:sz="8" w:space="0" w:color="FFC000"/>
              <w:left w:val="single" w:sz="8" w:space="0" w:color="FFC000"/>
              <w:bottom w:val="single" w:sz="8" w:space="0" w:color="FFC000"/>
              <w:right w:val="single" w:sz="8" w:space="0" w:color="FFC000"/>
            </w:tcBorders>
            <w:shd w:val="clear" w:color="auto" w:fill="auto"/>
            <w:tcMar>
              <w:top w:w="72" w:type="dxa"/>
              <w:left w:w="144" w:type="dxa"/>
              <w:bottom w:w="72" w:type="dxa"/>
              <w:right w:w="144" w:type="dxa"/>
            </w:tcMar>
            <w:hideMark/>
          </w:tcPr>
          <w:p w14:paraId="7A767EDE" w14:textId="77777777" w:rsidR="00EB28FA" w:rsidRPr="00DF0D1D" w:rsidRDefault="00EB28FA" w:rsidP="003614F9">
            <w:pPr>
              <w:ind w:firstLine="0"/>
              <w:jc w:val="center"/>
              <w:rPr>
                <w:rFonts w:ascii="Times New Roman" w:eastAsia="Times New Roman" w:hAnsi="Times New Roman" w:cs="B Nazanin"/>
                <w:b/>
                <w:bCs/>
                <w:color w:val="000000" w:themeColor="text1"/>
                <w:sz w:val="24"/>
                <w:szCs w:val="24"/>
                <w:lang w:eastAsia="zh-CN" w:bidi="fa-IR"/>
              </w:rPr>
            </w:pPr>
            <w:r w:rsidRPr="00DF0D1D">
              <w:rPr>
                <w:rFonts w:ascii="Times New Roman" w:eastAsia="Times New Roman" w:hAnsi="Times New Roman" w:cs="B Nazanin"/>
                <w:b/>
                <w:bCs/>
                <w:color w:val="000000" w:themeColor="text1"/>
                <w:sz w:val="24"/>
                <w:szCs w:val="24"/>
                <w:rtl/>
                <w:lang w:eastAsia="zh-CN" w:bidi="fa-IR"/>
              </w:rPr>
              <w:t>3-4 قاشق غذاخوری</w:t>
            </w:r>
          </w:p>
          <w:p w14:paraId="2EEE0D40" w14:textId="77777777" w:rsidR="00EB28FA" w:rsidRPr="00DF0D1D" w:rsidRDefault="00EB28FA" w:rsidP="003614F9">
            <w:pPr>
              <w:ind w:firstLine="0"/>
              <w:jc w:val="center"/>
              <w:rPr>
                <w:rFonts w:ascii="Times New Roman" w:eastAsia="Times New Roman" w:hAnsi="Times New Roman" w:cs="B Nazanin"/>
                <w:b/>
                <w:bCs/>
                <w:color w:val="000000" w:themeColor="text1"/>
                <w:sz w:val="24"/>
                <w:szCs w:val="24"/>
                <w:lang w:eastAsia="zh-CN" w:bidi="fa-IR"/>
              </w:rPr>
            </w:pPr>
            <w:r w:rsidRPr="00DF0D1D">
              <w:rPr>
                <w:rFonts w:ascii="Times New Roman" w:eastAsia="Times New Roman" w:hAnsi="Times New Roman" w:cs="B Nazanin" w:hint="cs"/>
                <w:b/>
                <w:bCs/>
                <w:color w:val="000000" w:themeColor="text1"/>
                <w:sz w:val="24"/>
                <w:szCs w:val="24"/>
                <w:rtl/>
                <w:lang w:eastAsia="zh-CN" w:bidi="fa-IR"/>
              </w:rPr>
              <w:t xml:space="preserve">نصف لیوان </w:t>
            </w:r>
          </w:p>
        </w:tc>
        <w:tc>
          <w:tcPr>
            <w:tcW w:w="1172" w:type="dxa"/>
            <w:tcBorders>
              <w:top w:val="single" w:sz="8" w:space="0" w:color="FFC000"/>
              <w:left w:val="single" w:sz="8" w:space="0" w:color="FFC000"/>
              <w:bottom w:val="single" w:sz="8" w:space="0" w:color="FFC000"/>
              <w:right w:val="single" w:sz="8" w:space="0" w:color="FFC000"/>
            </w:tcBorders>
            <w:shd w:val="clear" w:color="auto" w:fill="auto"/>
            <w:tcMar>
              <w:top w:w="72" w:type="dxa"/>
              <w:left w:w="144" w:type="dxa"/>
              <w:bottom w:w="72" w:type="dxa"/>
              <w:right w:w="144" w:type="dxa"/>
            </w:tcMar>
            <w:hideMark/>
          </w:tcPr>
          <w:p w14:paraId="7D7F1ACD" w14:textId="77777777" w:rsidR="00EB28FA" w:rsidRPr="00DF0D1D" w:rsidRDefault="00EB28FA" w:rsidP="003614F9">
            <w:pPr>
              <w:ind w:firstLine="0"/>
              <w:jc w:val="center"/>
              <w:rPr>
                <w:rFonts w:ascii="Times New Roman" w:eastAsia="Times New Roman" w:hAnsi="Times New Roman" w:cs="B Nazanin"/>
                <w:b/>
                <w:bCs/>
                <w:color w:val="000000" w:themeColor="text1"/>
                <w:sz w:val="24"/>
                <w:szCs w:val="24"/>
                <w:lang w:eastAsia="zh-CN" w:bidi="fa-IR"/>
              </w:rPr>
            </w:pPr>
            <w:r w:rsidRPr="00DF0D1D">
              <w:rPr>
                <w:rFonts w:ascii="Times New Roman" w:eastAsia="Times New Roman" w:hAnsi="Times New Roman" w:cs="B Nazanin" w:hint="cs"/>
                <w:b/>
                <w:bCs/>
                <w:color w:val="000000" w:themeColor="text1"/>
                <w:sz w:val="24"/>
                <w:szCs w:val="24"/>
                <w:rtl/>
                <w:lang w:eastAsia="zh-CN" w:bidi="fa-IR"/>
              </w:rPr>
              <w:t xml:space="preserve">نصف لیوان </w:t>
            </w:r>
          </w:p>
          <w:p w14:paraId="1034206A" w14:textId="77777777" w:rsidR="00EB28FA" w:rsidRPr="00DF0D1D" w:rsidRDefault="00EB28FA" w:rsidP="003614F9">
            <w:pPr>
              <w:ind w:firstLine="0"/>
              <w:jc w:val="center"/>
              <w:rPr>
                <w:rFonts w:ascii="Times New Roman" w:eastAsia="Times New Roman" w:hAnsi="Times New Roman" w:cs="B Nazanin"/>
                <w:b/>
                <w:bCs/>
                <w:color w:val="000000" w:themeColor="text1"/>
                <w:sz w:val="24"/>
                <w:szCs w:val="24"/>
                <w:lang w:eastAsia="zh-CN" w:bidi="fa-IR"/>
              </w:rPr>
            </w:pPr>
            <w:r w:rsidRPr="00DF0D1D">
              <w:rPr>
                <w:rFonts w:ascii="Times New Roman" w:eastAsia="Times New Roman" w:hAnsi="Times New Roman" w:cs="B Nazanin" w:hint="cs"/>
                <w:b/>
                <w:bCs/>
                <w:color w:val="000000" w:themeColor="text1"/>
                <w:sz w:val="24"/>
                <w:szCs w:val="24"/>
                <w:rtl/>
                <w:lang w:eastAsia="zh-CN" w:bidi="fa-IR"/>
              </w:rPr>
              <w:t xml:space="preserve">نصف لیوان </w:t>
            </w:r>
          </w:p>
        </w:tc>
      </w:tr>
      <w:tr w:rsidR="00EB28FA" w:rsidRPr="00DF0D1D" w14:paraId="59969F4E" w14:textId="77777777" w:rsidTr="003614F9">
        <w:trPr>
          <w:trHeight w:val="584"/>
          <w:jc w:val="center"/>
        </w:trPr>
        <w:tc>
          <w:tcPr>
            <w:tcW w:w="1932" w:type="dxa"/>
            <w:tcBorders>
              <w:top w:val="single" w:sz="8" w:space="0" w:color="FFC000"/>
              <w:left w:val="single" w:sz="8" w:space="0" w:color="FFC000"/>
              <w:bottom w:val="single" w:sz="8" w:space="0" w:color="FFC000"/>
              <w:right w:val="single" w:sz="8" w:space="0" w:color="FFC000"/>
            </w:tcBorders>
            <w:shd w:val="clear" w:color="auto" w:fill="auto"/>
            <w:tcMar>
              <w:top w:w="72" w:type="dxa"/>
              <w:left w:w="144" w:type="dxa"/>
              <w:bottom w:w="72" w:type="dxa"/>
              <w:right w:w="144" w:type="dxa"/>
            </w:tcMar>
            <w:hideMark/>
          </w:tcPr>
          <w:p w14:paraId="46B5DC6D" w14:textId="77777777" w:rsidR="00EB28FA" w:rsidRPr="00DF0D1D" w:rsidRDefault="00EB28FA" w:rsidP="003614F9">
            <w:pPr>
              <w:ind w:right="225" w:firstLine="0"/>
              <w:jc w:val="center"/>
              <w:rPr>
                <w:rFonts w:ascii="Times New Roman" w:eastAsia="Times New Roman" w:hAnsi="Times New Roman" w:cs="B Nazanin"/>
                <w:b/>
                <w:bCs/>
                <w:color w:val="000000" w:themeColor="text1"/>
                <w:sz w:val="24"/>
                <w:szCs w:val="24"/>
                <w:lang w:eastAsia="zh-CN" w:bidi="fa-IR"/>
              </w:rPr>
            </w:pPr>
            <w:r w:rsidRPr="00DF0D1D">
              <w:rPr>
                <w:rFonts w:ascii="Times New Roman" w:eastAsia="Times New Roman" w:hAnsi="Times New Roman" w:cs="B Nazanin" w:hint="cs"/>
                <w:b/>
                <w:bCs/>
                <w:color w:val="000000" w:themeColor="text1"/>
                <w:sz w:val="24"/>
                <w:szCs w:val="24"/>
                <w:rtl/>
                <w:lang w:eastAsia="zh-CN" w:bidi="fa-IR"/>
              </w:rPr>
              <w:t xml:space="preserve">گروه نان و غلات </w:t>
            </w:r>
          </w:p>
          <w:p w14:paraId="49D620FB" w14:textId="77777777" w:rsidR="00EB28FA" w:rsidRPr="00DF0D1D" w:rsidRDefault="00EB28FA" w:rsidP="00F86442">
            <w:pPr>
              <w:numPr>
                <w:ilvl w:val="1"/>
                <w:numId w:val="25"/>
              </w:numPr>
              <w:ind w:left="0" w:right="225"/>
              <w:jc w:val="center"/>
              <w:rPr>
                <w:rFonts w:ascii="Times New Roman" w:eastAsia="Times New Roman" w:hAnsi="Times New Roman" w:cs="B Nazanin"/>
                <w:b/>
                <w:bCs/>
                <w:color w:val="000000" w:themeColor="text1"/>
                <w:sz w:val="24"/>
                <w:szCs w:val="24"/>
                <w:lang w:eastAsia="zh-CN" w:bidi="fa-IR"/>
              </w:rPr>
            </w:pPr>
            <w:r w:rsidRPr="00DF0D1D">
              <w:rPr>
                <w:rFonts w:ascii="Times New Roman" w:eastAsia="Times New Roman" w:hAnsi="Times New Roman" w:cs="B Nazanin" w:hint="cs"/>
                <w:b/>
                <w:bCs/>
                <w:color w:val="000000" w:themeColor="text1"/>
                <w:sz w:val="24"/>
                <w:szCs w:val="24"/>
                <w:rtl/>
                <w:lang w:eastAsia="zh-CN" w:bidi="fa-IR"/>
              </w:rPr>
              <w:t xml:space="preserve">انواع نان </w:t>
            </w:r>
          </w:p>
          <w:p w14:paraId="36BC1FCA" w14:textId="77777777" w:rsidR="00EB28FA" w:rsidRPr="00DF0D1D" w:rsidRDefault="00EB28FA" w:rsidP="00F86442">
            <w:pPr>
              <w:numPr>
                <w:ilvl w:val="1"/>
                <w:numId w:val="25"/>
              </w:numPr>
              <w:ind w:left="0" w:right="225"/>
              <w:jc w:val="center"/>
              <w:rPr>
                <w:rFonts w:ascii="Times New Roman" w:eastAsia="Times New Roman" w:hAnsi="Times New Roman" w:cs="B Nazanin"/>
                <w:b/>
                <w:bCs/>
                <w:color w:val="000000" w:themeColor="text1"/>
                <w:sz w:val="24"/>
                <w:szCs w:val="24"/>
                <w:lang w:eastAsia="zh-CN" w:bidi="fa-IR"/>
              </w:rPr>
            </w:pPr>
            <w:r w:rsidRPr="00DF0D1D">
              <w:rPr>
                <w:rFonts w:ascii="Times New Roman" w:eastAsia="Times New Roman" w:hAnsi="Times New Roman" w:cs="B Nazanin" w:hint="cs"/>
                <w:b/>
                <w:bCs/>
                <w:color w:val="000000" w:themeColor="text1"/>
                <w:sz w:val="24"/>
                <w:szCs w:val="24"/>
                <w:rtl/>
                <w:lang w:eastAsia="zh-CN" w:bidi="fa-IR"/>
              </w:rPr>
              <w:t xml:space="preserve">انواع غلات پخته شده </w:t>
            </w:r>
          </w:p>
        </w:tc>
        <w:tc>
          <w:tcPr>
            <w:tcW w:w="1575" w:type="dxa"/>
            <w:tcBorders>
              <w:top w:val="single" w:sz="8" w:space="0" w:color="FFC000"/>
              <w:left w:val="single" w:sz="8" w:space="0" w:color="FFC000"/>
              <w:bottom w:val="single" w:sz="8" w:space="0" w:color="FFC000"/>
              <w:right w:val="single" w:sz="8" w:space="0" w:color="FFC000"/>
            </w:tcBorders>
            <w:shd w:val="clear" w:color="auto" w:fill="auto"/>
            <w:tcMar>
              <w:top w:w="72" w:type="dxa"/>
              <w:left w:w="144" w:type="dxa"/>
              <w:bottom w:w="72" w:type="dxa"/>
              <w:right w:w="144" w:type="dxa"/>
            </w:tcMar>
            <w:hideMark/>
          </w:tcPr>
          <w:p w14:paraId="6A1C63B8" w14:textId="77777777" w:rsidR="00EB28FA" w:rsidRPr="00DF0D1D" w:rsidRDefault="00EB28FA" w:rsidP="003614F9">
            <w:pPr>
              <w:ind w:firstLine="0"/>
              <w:jc w:val="center"/>
              <w:rPr>
                <w:rFonts w:ascii="Times New Roman" w:eastAsia="Times New Roman" w:hAnsi="Times New Roman" w:cs="B Nazanin"/>
                <w:b/>
                <w:bCs/>
                <w:color w:val="000000" w:themeColor="text1"/>
                <w:sz w:val="24"/>
                <w:szCs w:val="24"/>
                <w:lang w:eastAsia="zh-CN" w:bidi="fa-IR"/>
              </w:rPr>
            </w:pPr>
            <w:r w:rsidRPr="00DF0D1D">
              <w:rPr>
                <w:rFonts w:ascii="Times New Roman" w:eastAsia="Times New Roman" w:hAnsi="Times New Roman" w:cs="B Nazanin"/>
                <w:b/>
                <w:bCs/>
                <w:color w:val="000000" w:themeColor="text1"/>
                <w:sz w:val="24"/>
                <w:szCs w:val="24"/>
                <w:rtl/>
                <w:lang w:eastAsia="zh-CN" w:bidi="fa-IR"/>
              </w:rPr>
              <w:t xml:space="preserve">  6</w:t>
            </w:r>
          </w:p>
        </w:tc>
        <w:tc>
          <w:tcPr>
            <w:tcW w:w="1656" w:type="dxa"/>
            <w:tcBorders>
              <w:top w:val="single" w:sz="8" w:space="0" w:color="FFC000"/>
              <w:left w:val="single" w:sz="8" w:space="0" w:color="FFC000"/>
              <w:bottom w:val="single" w:sz="8" w:space="0" w:color="FFC000"/>
              <w:right w:val="single" w:sz="8" w:space="0" w:color="FFC000"/>
            </w:tcBorders>
            <w:shd w:val="clear" w:color="auto" w:fill="auto"/>
            <w:tcMar>
              <w:top w:w="72" w:type="dxa"/>
              <w:left w:w="144" w:type="dxa"/>
              <w:bottom w:w="72" w:type="dxa"/>
              <w:right w:w="144" w:type="dxa"/>
            </w:tcMar>
            <w:hideMark/>
          </w:tcPr>
          <w:p w14:paraId="5E2A73CA" w14:textId="77777777" w:rsidR="00EB28FA" w:rsidRPr="00DF0D1D" w:rsidRDefault="00EB28FA" w:rsidP="003614F9">
            <w:pPr>
              <w:ind w:firstLine="0"/>
              <w:jc w:val="center"/>
              <w:rPr>
                <w:rFonts w:ascii="Times New Roman" w:eastAsia="Times New Roman" w:hAnsi="Times New Roman" w:cs="B Nazanin"/>
                <w:b/>
                <w:bCs/>
                <w:color w:val="000000" w:themeColor="text1"/>
                <w:sz w:val="24"/>
                <w:szCs w:val="24"/>
                <w:lang w:eastAsia="zh-CN" w:bidi="fa-IR"/>
              </w:rPr>
            </w:pPr>
            <w:r w:rsidRPr="00DF0D1D">
              <w:rPr>
                <w:rFonts w:ascii="Times New Roman" w:eastAsia="Times New Roman" w:hAnsi="Times New Roman" w:cs="B Nazanin" w:hint="cs"/>
                <w:b/>
                <w:bCs/>
                <w:color w:val="000000" w:themeColor="text1"/>
                <w:sz w:val="24"/>
                <w:szCs w:val="24"/>
                <w:rtl/>
                <w:lang w:eastAsia="zh-CN" w:bidi="fa-IR"/>
              </w:rPr>
              <w:t>یک برش</w:t>
            </w:r>
            <w:r w:rsidRPr="00DF0D1D">
              <w:rPr>
                <w:rFonts w:ascii="Times New Roman" w:eastAsia="Times New Roman" w:hAnsi="Times New Roman" w:cs="B Nazanin"/>
                <w:b/>
                <w:bCs/>
                <w:color w:val="000000" w:themeColor="text1"/>
                <w:sz w:val="24"/>
                <w:szCs w:val="24"/>
                <w:rtl/>
                <w:lang w:eastAsia="zh-CN" w:bidi="fa-IR"/>
              </w:rPr>
              <w:t xml:space="preserve"> نان5*5</w:t>
            </w:r>
            <w:r w:rsidRPr="00DF0D1D">
              <w:rPr>
                <w:rFonts w:ascii="Times New Roman" w:eastAsia="Times New Roman" w:hAnsi="Times New Roman" w:cs="B Nazanin"/>
                <w:b/>
                <w:bCs/>
                <w:color w:val="000000" w:themeColor="text1"/>
                <w:sz w:val="24"/>
                <w:szCs w:val="24"/>
                <w:lang w:eastAsia="zh-CN" w:bidi="fa-IR"/>
              </w:rPr>
              <w:t xml:space="preserve"> </w:t>
            </w:r>
            <w:r w:rsidRPr="00DF0D1D">
              <w:rPr>
                <w:rFonts w:ascii="Times New Roman" w:eastAsia="Times New Roman" w:hAnsi="Times New Roman" w:cs="B Nazanin"/>
                <w:b/>
                <w:bCs/>
                <w:color w:val="000000" w:themeColor="text1"/>
                <w:sz w:val="24"/>
                <w:szCs w:val="24"/>
                <w:rtl/>
                <w:lang w:eastAsia="zh-CN" w:bidi="fa-IR"/>
              </w:rPr>
              <w:t xml:space="preserve"> سانتیمتری  (30 گرم)</w:t>
            </w:r>
          </w:p>
          <w:p w14:paraId="1DA90672" w14:textId="77777777" w:rsidR="00EB28FA" w:rsidRPr="00DF0D1D" w:rsidRDefault="00EB28FA" w:rsidP="003614F9">
            <w:pPr>
              <w:ind w:firstLine="0"/>
              <w:jc w:val="center"/>
              <w:rPr>
                <w:rFonts w:ascii="Times New Roman" w:eastAsia="Times New Roman" w:hAnsi="Times New Roman" w:cs="B Nazanin"/>
                <w:b/>
                <w:bCs/>
                <w:color w:val="000000" w:themeColor="text1"/>
                <w:sz w:val="24"/>
                <w:szCs w:val="24"/>
                <w:lang w:eastAsia="zh-CN" w:bidi="fa-IR"/>
              </w:rPr>
            </w:pPr>
            <w:r w:rsidRPr="00DF0D1D">
              <w:rPr>
                <w:rFonts w:ascii="Times New Roman" w:eastAsia="Times New Roman" w:hAnsi="Times New Roman" w:cs="B Nazanin" w:hint="cs"/>
                <w:b/>
                <w:bCs/>
                <w:color w:val="000000" w:themeColor="text1"/>
                <w:sz w:val="24"/>
                <w:szCs w:val="24"/>
                <w:rtl/>
                <w:lang w:eastAsia="zh-CN" w:bidi="fa-IR"/>
              </w:rPr>
              <w:t xml:space="preserve">نصف لیوان </w:t>
            </w:r>
          </w:p>
        </w:tc>
        <w:tc>
          <w:tcPr>
            <w:tcW w:w="1656" w:type="dxa"/>
            <w:tcBorders>
              <w:top w:val="single" w:sz="8" w:space="0" w:color="FFC000"/>
              <w:left w:val="single" w:sz="8" w:space="0" w:color="FFC000"/>
              <w:bottom w:val="single" w:sz="8" w:space="0" w:color="FFC000"/>
              <w:right w:val="single" w:sz="8" w:space="0" w:color="FFC000"/>
            </w:tcBorders>
            <w:shd w:val="clear" w:color="auto" w:fill="auto"/>
            <w:tcMar>
              <w:top w:w="72" w:type="dxa"/>
              <w:left w:w="144" w:type="dxa"/>
              <w:bottom w:w="72" w:type="dxa"/>
              <w:right w:w="144" w:type="dxa"/>
            </w:tcMar>
            <w:hideMark/>
          </w:tcPr>
          <w:p w14:paraId="7868F2C4" w14:textId="77777777" w:rsidR="00EB28FA" w:rsidRPr="00DF0D1D" w:rsidRDefault="00EB28FA" w:rsidP="003614F9">
            <w:pPr>
              <w:ind w:firstLine="0"/>
              <w:jc w:val="center"/>
              <w:rPr>
                <w:rFonts w:ascii="Times New Roman" w:eastAsia="Times New Roman" w:hAnsi="Times New Roman" w:cs="B Nazanin"/>
                <w:b/>
                <w:bCs/>
                <w:color w:val="000000" w:themeColor="text1"/>
                <w:sz w:val="24"/>
                <w:szCs w:val="24"/>
                <w:lang w:eastAsia="zh-CN" w:bidi="fa-IR"/>
              </w:rPr>
            </w:pPr>
            <w:r w:rsidRPr="00DF0D1D">
              <w:rPr>
                <w:rFonts w:ascii="Times New Roman" w:eastAsia="Times New Roman" w:hAnsi="Times New Roman" w:cs="B Nazanin" w:hint="cs"/>
                <w:b/>
                <w:bCs/>
                <w:color w:val="000000" w:themeColor="text1"/>
                <w:sz w:val="24"/>
                <w:szCs w:val="24"/>
                <w:rtl/>
                <w:lang w:eastAsia="zh-CN" w:bidi="fa-IR"/>
              </w:rPr>
              <w:t>یک برش</w:t>
            </w:r>
            <w:r w:rsidRPr="00DF0D1D">
              <w:rPr>
                <w:rFonts w:ascii="Times New Roman" w:eastAsia="Times New Roman" w:hAnsi="Times New Roman" w:cs="B Nazanin"/>
                <w:b/>
                <w:bCs/>
                <w:color w:val="000000" w:themeColor="text1"/>
                <w:sz w:val="24"/>
                <w:szCs w:val="24"/>
                <w:rtl/>
                <w:lang w:eastAsia="zh-CN" w:bidi="fa-IR"/>
              </w:rPr>
              <w:t xml:space="preserve"> نان5*5</w:t>
            </w:r>
            <w:r w:rsidRPr="00DF0D1D">
              <w:rPr>
                <w:rFonts w:ascii="Times New Roman" w:eastAsia="Times New Roman" w:hAnsi="Times New Roman" w:cs="B Nazanin"/>
                <w:b/>
                <w:bCs/>
                <w:color w:val="000000" w:themeColor="text1"/>
                <w:sz w:val="24"/>
                <w:szCs w:val="24"/>
                <w:lang w:eastAsia="zh-CN" w:bidi="fa-IR"/>
              </w:rPr>
              <w:t xml:space="preserve"> </w:t>
            </w:r>
            <w:r w:rsidRPr="00DF0D1D">
              <w:rPr>
                <w:rFonts w:ascii="Times New Roman" w:eastAsia="Times New Roman" w:hAnsi="Times New Roman" w:cs="B Nazanin"/>
                <w:b/>
                <w:bCs/>
                <w:color w:val="000000" w:themeColor="text1"/>
                <w:sz w:val="24"/>
                <w:szCs w:val="24"/>
                <w:rtl/>
                <w:lang w:eastAsia="zh-CN" w:bidi="fa-IR"/>
              </w:rPr>
              <w:t xml:space="preserve"> سانتیمتری  (30 گرم)</w:t>
            </w:r>
          </w:p>
          <w:p w14:paraId="6D36419C" w14:textId="77777777" w:rsidR="00EB28FA" w:rsidRPr="00DF0D1D" w:rsidRDefault="00EB28FA" w:rsidP="003614F9">
            <w:pPr>
              <w:ind w:firstLine="0"/>
              <w:jc w:val="center"/>
              <w:rPr>
                <w:rFonts w:ascii="Times New Roman" w:eastAsia="Times New Roman" w:hAnsi="Times New Roman" w:cs="B Nazanin"/>
                <w:b/>
                <w:bCs/>
                <w:color w:val="000000" w:themeColor="text1"/>
                <w:sz w:val="24"/>
                <w:szCs w:val="24"/>
                <w:lang w:eastAsia="zh-CN" w:bidi="fa-IR"/>
              </w:rPr>
            </w:pPr>
            <w:r w:rsidRPr="00DF0D1D">
              <w:rPr>
                <w:rFonts w:ascii="Times New Roman" w:eastAsia="Times New Roman" w:hAnsi="Times New Roman" w:cs="B Nazanin" w:hint="cs"/>
                <w:b/>
                <w:bCs/>
                <w:color w:val="000000" w:themeColor="text1"/>
                <w:sz w:val="24"/>
                <w:szCs w:val="24"/>
                <w:rtl/>
                <w:lang w:eastAsia="zh-CN" w:bidi="fa-IR"/>
              </w:rPr>
              <w:t xml:space="preserve">نصف لیوان </w:t>
            </w:r>
          </w:p>
        </w:tc>
        <w:tc>
          <w:tcPr>
            <w:tcW w:w="1172" w:type="dxa"/>
            <w:tcBorders>
              <w:top w:val="single" w:sz="8" w:space="0" w:color="FFC000"/>
              <w:left w:val="single" w:sz="8" w:space="0" w:color="FFC000"/>
              <w:bottom w:val="single" w:sz="8" w:space="0" w:color="FFC000"/>
              <w:right w:val="single" w:sz="8" w:space="0" w:color="FFC000"/>
            </w:tcBorders>
            <w:shd w:val="clear" w:color="auto" w:fill="auto"/>
            <w:tcMar>
              <w:top w:w="72" w:type="dxa"/>
              <w:left w:w="144" w:type="dxa"/>
              <w:bottom w:w="72" w:type="dxa"/>
              <w:right w:w="144" w:type="dxa"/>
            </w:tcMar>
            <w:hideMark/>
          </w:tcPr>
          <w:p w14:paraId="557FF9FA" w14:textId="77777777" w:rsidR="00EB28FA" w:rsidRPr="00DF0D1D" w:rsidRDefault="00EB28FA" w:rsidP="003614F9">
            <w:pPr>
              <w:ind w:firstLine="0"/>
              <w:jc w:val="center"/>
              <w:rPr>
                <w:rFonts w:ascii="Times New Roman" w:eastAsia="Times New Roman" w:hAnsi="Times New Roman" w:cs="B Nazanin"/>
                <w:b/>
                <w:bCs/>
                <w:color w:val="000000" w:themeColor="text1"/>
                <w:sz w:val="24"/>
                <w:szCs w:val="24"/>
                <w:lang w:eastAsia="zh-CN" w:bidi="fa-IR"/>
              </w:rPr>
            </w:pPr>
            <w:r w:rsidRPr="00DF0D1D">
              <w:rPr>
                <w:rFonts w:ascii="Times New Roman" w:eastAsia="Times New Roman" w:hAnsi="Times New Roman" w:cs="B Nazanin" w:hint="cs"/>
                <w:b/>
                <w:bCs/>
                <w:color w:val="000000" w:themeColor="text1"/>
                <w:sz w:val="24"/>
                <w:szCs w:val="24"/>
                <w:rtl/>
                <w:lang w:eastAsia="zh-CN" w:bidi="fa-IR"/>
              </w:rPr>
              <w:t>یک برش</w:t>
            </w:r>
            <w:r w:rsidRPr="00DF0D1D">
              <w:rPr>
                <w:rFonts w:ascii="Times New Roman" w:eastAsia="Times New Roman" w:hAnsi="Times New Roman" w:cs="B Nazanin"/>
                <w:b/>
                <w:bCs/>
                <w:color w:val="000000" w:themeColor="text1"/>
                <w:sz w:val="24"/>
                <w:szCs w:val="24"/>
                <w:rtl/>
                <w:lang w:eastAsia="zh-CN" w:bidi="fa-IR"/>
              </w:rPr>
              <w:t xml:space="preserve"> نان5*5</w:t>
            </w:r>
            <w:r w:rsidRPr="00DF0D1D">
              <w:rPr>
                <w:rFonts w:ascii="Times New Roman" w:eastAsia="Times New Roman" w:hAnsi="Times New Roman" w:cs="B Nazanin"/>
                <w:b/>
                <w:bCs/>
                <w:color w:val="000000" w:themeColor="text1"/>
                <w:sz w:val="24"/>
                <w:szCs w:val="24"/>
                <w:lang w:eastAsia="zh-CN" w:bidi="fa-IR"/>
              </w:rPr>
              <w:t xml:space="preserve"> </w:t>
            </w:r>
            <w:r w:rsidRPr="00DF0D1D">
              <w:rPr>
                <w:rFonts w:ascii="Times New Roman" w:eastAsia="Times New Roman" w:hAnsi="Times New Roman" w:cs="B Nazanin"/>
                <w:b/>
                <w:bCs/>
                <w:color w:val="000000" w:themeColor="text1"/>
                <w:sz w:val="24"/>
                <w:szCs w:val="24"/>
                <w:rtl/>
                <w:lang w:eastAsia="zh-CN" w:bidi="fa-IR"/>
              </w:rPr>
              <w:t xml:space="preserve"> سانتیمتری  (30 گرم)</w:t>
            </w:r>
          </w:p>
          <w:p w14:paraId="29A5D2D9" w14:textId="77777777" w:rsidR="00EB28FA" w:rsidRPr="00DF0D1D" w:rsidRDefault="00EB28FA" w:rsidP="003614F9">
            <w:pPr>
              <w:ind w:firstLine="0"/>
              <w:jc w:val="center"/>
              <w:rPr>
                <w:rFonts w:ascii="Times New Roman" w:eastAsia="Times New Roman" w:hAnsi="Times New Roman" w:cs="B Nazanin"/>
                <w:b/>
                <w:bCs/>
                <w:color w:val="000000" w:themeColor="text1"/>
                <w:sz w:val="24"/>
                <w:szCs w:val="24"/>
                <w:lang w:eastAsia="zh-CN" w:bidi="fa-IR"/>
              </w:rPr>
            </w:pPr>
            <w:r w:rsidRPr="00DF0D1D">
              <w:rPr>
                <w:rFonts w:ascii="Times New Roman" w:eastAsia="Times New Roman" w:hAnsi="Times New Roman" w:cs="B Nazanin" w:hint="cs"/>
                <w:b/>
                <w:bCs/>
                <w:color w:val="000000" w:themeColor="text1"/>
                <w:sz w:val="24"/>
                <w:szCs w:val="24"/>
                <w:rtl/>
                <w:lang w:eastAsia="zh-CN" w:bidi="fa-IR"/>
              </w:rPr>
              <w:t xml:space="preserve">سه چهارم لیوان </w:t>
            </w:r>
          </w:p>
        </w:tc>
      </w:tr>
      <w:tr w:rsidR="00EB28FA" w:rsidRPr="00DF0D1D" w14:paraId="30C6073D" w14:textId="77777777" w:rsidTr="003614F9">
        <w:trPr>
          <w:trHeight w:val="584"/>
          <w:jc w:val="center"/>
        </w:trPr>
        <w:tc>
          <w:tcPr>
            <w:tcW w:w="1932" w:type="dxa"/>
            <w:tcBorders>
              <w:top w:val="single" w:sz="8" w:space="0" w:color="FFC000"/>
              <w:left w:val="single" w:sz="8" w:space="0" w:color="FFC000"/>
              <w:bottom w:val="single" w:sz="8" w:space="0" w:color="FFC000"/>
              <w:right w:val="single" w:sz="8" w:space="0" w:color="FFC000"/>
            </w:tcBorders>
            <w:shd w:val="clear" w:color="auto" w:fill="auto"/>
            <w:tcMar>
              <w:top w:w="72" w:type="dxa"/>
              <w:left w:w="144" w:type="dxa"/>
              <w:bottom w:w="72" w:type="dxa"/>
              <w:right w:w="144" w:type="dxa"/>
            </w:tcMar>
            <w:hideMark/>
          </w:tcPr>
          <w:p w14:paraId="026A5053" w14:textId="77777777" w:rsidR="00EB28FA" w:rsidRPr="00DF0D1D" w:rsidRDefault="00EB28FA" w:rsidP="003614F9">
            <w:pPr>
              <w:ind w:firstLine="0"/>
              <w:jc w:val="center"/>
              <w:rPr>
                <w:rFonts w:ascii="Times New Roman" w:eastAsia="Times New Roman" w:hAnsi="Times New Roman" w:cs="B Nazanin"/>
                <w:b/>
                <w:bCs/>
                <w:color w:val="000000" w:themeColor="text1"/>
                <w:sz w:val="24"/>
                <w:szCs w:val="24"/>
                <w:lang w:eastAsia="zh-CN" w:bidi="fa-IR"/>
              </w:rPr>
            </w:pPr>
            <w:r w:rsidRPr="00DF0D1D">
              <w:rPr>
                <w:rFonts w:ascii="Times New Roman" w:eastAsia="Times New Roman" w:hAnsi="Times New Roman" w:cs="B Nazanin" w:hint="cs"/>
                <w:b/>
                <w:bCs/>
                <w:color w:val="000000" w:themeColor="text1"/>
                <w:sz w:val="24"/>
                <w:szCs w:val="24"/>
                <w:rtl/>
                <w:lang w:eastAsia="zh-CN" w:bidi="fa-IR"/>
              </w:rPr>
              <w:t>لوبیا/عدس/</w:t>
            </w:r>
            <w:r w:rsidRPr="00DF0D1D">
              <w:rPr>
                <w:rFonts w:ascii="Times New Roman" w:eastAsia="Times New Roman" w:hAnsi="Times New Roman" w:cs="B Nazanin"/>
                <w:b/>
                <w:bCs/>
                <w:color w:val="000000" w:themeColor="text1"/>
                <w:sz w:val="24"/>
                <w:szCs w:val="24"/>
                <w:rtl/>
                <w:lang w:eastAsia="zh-CN" w:bidi="fa-IR"/>
              </w:rPr>
              <w:t xml:space="preserve"> ماش پخته شده </w:t>
            </w:r>
          </w:p>
          <w:p w14:paraId="43984397" w14:textId="77777777" w:rsidR="00EB28FA" w:rsidRPr="00DF0D1D" w:rsidRDefault="00EB28FA" w:rsidP="003614F9">
            <w:pPr>
              <w:ind w:firstLine="0"/>
              <w:jc w:val="center"/>
              <w:rPr>
                <w:rFonts w:ascii="Times New Roman" w:eastAsia="Times New Roman" w:hAnsi="Times New Roman" w:cs="B Nazanin"/>
                <w:b/>
                <w:bCs/>
                <w:color w:val="000000" w:themeColor="text1"/>
                <w:sz w:val="24"/>
                <w:szCs w:val="24"/>
                <w:lang w:eastAsia="zh-CN" w:bidi="fa-IR"/>
              </w:rPr>
            </w:pPr>
            <w:r w:rsidRPr="00DF0D1D">
              <w:rPr>
                <w:rFonts w:ascii="Times New Roman" w:eastAsia="Times New Roman" w:hAnsi="Times New Roman" w:cs="B Nazanin" w:hint="cs"/>
                <w:b/>
                <w:bCs/>
                <w:color w:val="000000" w:themeColor="text1"/>
                <w:sz w:val="24"/>
                <w:szCs w:val="24"/>
                <w:rtl/>
                <w:lang w:eastAsia="zh-CN" w:bidi="fa-IR"/>
              </w:rPr>
              <w:t xml:space="preserve">مغزها / دانه های روغنی </w:t>
            </w:r>
          </w:p>
        </w:tc>
        <w:tc>
          <w:tcPr>
            <w:tcW w:w="1575" w:type="dxa"/>
            <w:tcBorders>
              <w:top w:val="single" w:sz="8" w:space="0" w:color="FFC000"/>
              <w:left w:val="single" w:sz="8" w:space="0" w:color="FFC000"/>
              <w:bottom w:val="single" w:sz="8" w:space="0" w:color="FFC000"/>
              <w:right w:val="single" w:sz="8" w:space="0" w:color="FFC000"/>
            </w:tcBorders>
            <w:shd w:val="clear" w:color="auto" w:fill="auto"/>
            <w:tcMar>
              <w:top w:w="72" w:type="dxa"/>
              <w:left w:w="144" w:type="dxa"/>
              <w:bottom w:w="72" w:type="dxa"/>
              <w:right w:w="144" w:type="dxa"/>
            </w:tcMar>
            <w:hideMark/>
          </w:tcPr>
          <w:p w14:paraId="4365BD9E" w14:textId="77777777" w:rsidR="00EB28FA" w:rsidRPr="00DF0D1D" w:rsidRDefault="00EB28FA" w:rsidP="003614F9">
            <w:pPr>
              <w:ind w:firstLine="0"/>
              <w:jc w:val="center"/>
              <w:rPr>
                <w:rFonts w:ascii="Times New Roman" w:eastAsia="Times New Roman" w:hAnsi="Times New Roman" w:cs="B Nazanin"/>
                <w:b/>
                <w:bCs/>
                <w:color w:val="000000" w:themeColor="text1"/>
                <w:sz w:val="24"/>
                <w:szCs w:val="24"/>
                <w:lang w:eastAsia="zh-CN" w:bidi="fa-IR"/>
              </w:rPr>
            </w:pPr>
            <w:r w:rsidRPr="00DF0D1D">
              <w:rPr>
                <w:rFonts w:ascii="Times New Roman" w:eastAsia="Times New Roman" w:hAnsi="Times New Roman" w:cs="B Nazanin"/>
                <w:b/>
                <w:bCs/>
                <w:color w:val="000000" w:themeColor="text1"/>
                <w:sz w:val="24"/>
                <w:szCs w:val="24"/>
                <w:rtl/>
                <w:lang w:eastAsia="zh-CN" w:bidi="fa-IR"/>
              </w:rPr>
              <w:t xml:space="preserve"> برحسب علاقه تعداد واحد انتخاب شود.</w:t>
            </w:r>
          </w:p>
        </w:tc>
        <w:tc>
          <w:tcPr>
            <w:tcW w:w="1656" w:type="dxa"/>
            <w:tcBorders>
              <w:top w:val="single" w:sz="8" w:space="0" w:color="FFC000"/>
              <w:left w:val="single" w:sz="8" w:space="0" w:color="FFC000"/>
              <w:bottom w:val="single" w:sz="8" w:space="0" w:color="FFC000"/>
              <w:right w:val="single" w:sz="8" w:space="0" w:color="FFC000"/>
            </w:tcBorders>
            <w:shd w:val="clear" w:color="auto" w:fill="auto"/>
            <w:tcMar>
              <w:top w:w="72" w:type="dxa"/>
              <w:left w:w="144" w:type="dxa"/>
              <w:bottom w:w="72" w:type="dxa"/>
              <w:right w:w="144" w:type="dxa"/>
            </w:tcMar>
            <w:hideMark/>
          </w:tcPr>
          <w:p w14:paraId="31282500" w14:textId="77777777" w:rsidR="00EB28FA" w:rsidRPr="00DF0D1D" w:rsidRDefault="00EB28FA" w:rsidP="003614F9">
            <w:pPr>
              <w:ind w:firstLine="0"/>
              <w:jc w:val="center"/>
              <w:rPr>
                <w:rFonts w:ascii="Times New Roman" w:eastAsia="Times New Roman" w:hAnsi="Times New Roman" w:cs="B Nazanin"/>
                <w:b/>
                <w:bCs/>
                <w:color w:val="000000" w:themeColor="text1"/>
                <w:sz w:val="24"/>
                <w:szCs w:val="24"/>
                <w:lang w:eastAsia="zh-CN" w:bidi="fa-IR"/>
              </w:rPr>
            </w:pPr>
            <w:r w:rsidRPr="00DF0D1D">
              <w:rPr>
                <w:rFonts w:ascii="Times New Roman" w:eastAsia="Times New Roman" w:hAnsi="Times New Roman" w:cs="B Nazanin" w:hint="cs"/>
                <w:b/>
                <w:bCs/>
                <w:color w:val="000000" w:themeColor="text1"/>
                <w:sz w:val="24"/>
                <w:szCs w:val="24"/>
                <w:rtl/>
                <w:lang w:eastAsia="zh-CN" w:bidi="fa-IR"/>
              </w:rPr>
              <w:t>یک چهارم</w:t>
            </w:r>
            <w:r w:rsidRPr="00DF0D1D">
              <w:rPr>
                <w:rFonts w:ascii="Times New Roman" w:eastAsia="Times New Roman" w:hAnsi="Times New Roman" w:cs="B Nazanin"/>
                <w:b/>
                <w:bCs/>
                <w:color w:val="000000" w:themeColor="text1"/>
                <w:sz w:val="24"/>
                <w:szCs w:val="24"/>
                <w:rtl/>
                <w:lang w:eastAsia="zh-CN" w:bidi="fa-IR"/>
              </w:rPr>
              <w:t xml:space="preserve"> لیوان </w:t>
            </w:r>
          </w:p>
          <w:p w14:paraId="6C20393A" w14:textId="77777777" w:rsidR="00EB28FA" w:rsidRPr="00DF0D1D" w:rsidRDefault="00EB28FA" w:rsidP="003614F9">
            <w:pPr>
              <w:ind w:firstLine="0"/>
              <w:jc w:val="center"/>
              <w:rPr>
                <w:rFonts w:ascii="Times New Roman" w:eastAsia="Times New Roman" w:hAnsi="Times New Roman" w:cs="B Nazanin"/>
                <w:b/>
                <w:bCs/>
                <w:color w:val="000000" w:themeColor="text1"/>
                <w:sz w:val="24"/>
                <w:szCs w:val="24"/>
                <w:lang w:eastAsia="zh-CN" w:bidi="fa-IR"/>
              </w:rPr>
            </w:pPr>
            <w:r w:rsidRPr="00DF0D1D">
              <w:rPr>
                <w:rFonts w:ascii="Times New Roman" w:eastAsia="Times New Roman" w:hAnsi="Times New Roman" w:cs="B Nazanin"/>
                <w:b/>
                <w:bCs/>
                <w:color w:val="000000" w:themeColor="text1"/>
                <w:sz w:val="24"/>
                <w:szCs w:val="24"/>
                <w:rtl/>
                <w:lang w:eastAsia="zh-CN" w:bidi="fa-IR"/>
              </w:rPr>
              <w:t xml:space="preserve">1-2 قاشق سوپ خوری </w:t>
            </w:r>
          </w:p>
        </w:tc>
        <w:tc>
          <w:tcPr>
            <w:tcW w:w="1656" w:type="dxa"/>
            <w:tcBorders>
              <w:top w:val="single" w:sz="8" w:space="0" w:color="FFC000"/>
              <w:left w:val="single" w:sz="8" w:space="0" w:color="FFC000"/>
              <w:bottom w:val="single" w:sz="8" w:space="0" w:color="FFC000"/>
              <w:right w:val="single" w:sz="8" w:space="0" w:color="FFC000"/>
            </w:tcBorders>
            <w:shd w:val="clear" w:color="auto" w:fill="auto"/>
            <w:tcMar>
              <w:top w:w="72" w:type="dxa"/>
              <w:left w:w="144" w:type="dxa"/>
              <w:bottom w:w="72" w:type="dxa"/>
              <w:right w:w="144" w:type="dxa"/>
            </w:tcMar>
            <w:hideMark/>
          </w:tcPr>
          <w:p w14:paraId="2B406A2C" w14:textId="77777777" w:rsidR="00EB28FA" w:rsidRPr="00DF0D1D" w:rsidRDefault="00EB28FA" w:rsidP="003614F9">
            <w:pPr>
              <w:ind w:firstLine="0"/>
              <w:jc w:val="center"/>
              <w:rPr>
                <w:rFonts w:ascii="Times New Roman" w:eastAsia="Times New Roman" w:hAnsi="Times New Roman" w:cs="B Nazanin"/>
                <w:b/>
                <w:bCs/>
                <w:color w:val="000000" w:themeColor="text1"/>
                <w:sz w:val="24"/>
                <w:szCs w:val="24"/>
                <w:lang w:eastAsia="zh-CN" w:bidi="fa-IR"/>
              </w:rPr>
            </w:pPr>
            <w:r w:rsidRPr="00DF0D1D">
              <w:rPr>
                <w:rFonts w:ascii="Times New Roman" w:eastAsia="Times New Roman" w:hAnsi="Times New Roman" w:cs="B Nazanin" w:hint="cs"/>
                <w:b/>
                <w:bCs/>
                <w:color w:val="000000" w:themeColor="text1"/>
                <w:sz w:val="24"/>
                <w:szCs w:val="24"/>
                <w:rtl/>
                <w:lang w:eastAsia="zh-CN" w:bidi="fa-IR"/>
              </w:rPr>
              <w:t>نصف لیوان</w:t>
            </w:r>
            <w:r w:rsidRPr="00DF0D1D">
              <w:rPr>
                <w:rFonts w:ascii="Times New Roman" w:eastAsia="Times New Roman" w:hAnsi="Times New Roman" w:cs="B Nazanin"/>
                <w:b/>
                <w:bCs/>
                <w:color w:val="000000" w:themeColor="text1"/>
                <w:sz w:val="24"/>
                <w:szCs w:val="24"/>
                <w:rtl/>
                <w:lang w:eastAsia="zh-CN" w:bidi="fa-IR"/>
              </w:rPr>
              <w:t xml:space="preserve"> </w:t>
            </w:r>
          </w:p>
          <w:p w14:paraId="6135D673" w14:textId="77777777" w:rsidR="00EB28FA" w:rsidRPr="00DF0D1D" w:rsidRDefault="00EB28FA" w:rsidP="003614F9">
            <w:pPr>
              <w:ind w:firstLine="0"/>
              <w:jc w:val="center"/>
              <w:rPr>
                <w:rFonts w:ascii="Times New Roman" w:eastAsia="Times New Roman" w:hAnsi="Times New Roman" w:cs="B Nazanin"/>
                <w:b/>
                <w:bCs/>
                <w:color w:val="000000" w:themeColor="text1"/>
                <w:sz w:val="24"/>
                <w:szCs w:val="24"/>
                <w:lang w:eastAsia="zh-CN" w:bidi="fa-IR"/>
              </w:rPr>
            </w:pPr>
            <w:r w:rsidRPr="00DF0D1D">
              <w:rPr>
                <w:rFonts w:ascii="Times New Roman" w:eastAsia="Times New Roman" w:hAnsi="Times New Roman" w:cs="B Nazanin"/>
                <w:b/>
                <w:bCs/>
                <w:color w:val="000000" w:themeColor="text1"/>
                <w:sz w:val="24"/>
                <w:szCs w:val="24"/>
                <w:rtl/>
                <w:lang w:eastAsia="zh-CN" w:bidi="fa-IR"/>
              </w:rPr>
              <w:t xml:space="preserve">2 قاشق غذاخوری </w:t>
            </w:r>
          </w:p>
        </w:tc>
        <w:tc>
          <w:tcPr>
            <w:tcW w:w="1172" w:type="dxa"/>
            <w:tcBorders>
              <w:top w:val="single" w:sz="8" w:space="0" w:color="FFC000"/>
              <w:left w:val="single" w:sz="8" w:space="0" w:color="FFC000"/>
              <w:bottom w:val="single" w:sz="8" w:space="0" w:color="FFC000"/>
              <w:right w:val="single" w:sz="8" w:space="0" w:color="FFC000"/>
            </w:tcBorders>
            <w:shd w:val="clear" w:color="auto" w:fill="auto"/>
            <w:tcMar>
              <w:top w:w="72" w:type="dxa"/>
              <w:left w:w="144" w:type="dxa"/>
              <w:bottom w:w="72" w:type="dxa"/>
              <w:right w:w="144" w:type="dxa"/>
            </w:tcMar>
            <w:hideMark/>
          </w:tcPr>
          <w:p w14:paraId="6970EA05" w14:textId="77777777" w:rsidR="00EB28FA" w:rsidRPr="00DF0D1D" w:rsidRDefault="00EB28FA" w:rsidP="003614F9">
            <w:pPr>
              <w:ind w:firstLine="0"/>
              <w:jc w:val="center"/>
              <w:rPr>
                <w:rFonts w:ascii="Times New Roman" w:eastAsia="Times New Roman" w:hAnsi="Times New Roman" w:cs="B Nazanin"/>
                <w:b/>
                <w:bCs/>
                <w:color w:val="000000" w:themeColor="text1"/>
                <w:sz w:val="24"/>
                <w:szCs w:val="24"/>
                <w:lang w:eastAsia="zh-CN" w:bidi="fa-IR"/>
              </w:rPr>
            </w:pPr>
            <w:r w:rsidRPr="00DF0D1D">
              <w:rPr>
                <w:rFonts w:ascii="Times New Roman" w:eastAsia="Times New Roman" w:hAnsi="Times New Roman" w:cs="B Nazanin" w:hint="cs"/>
                <w:b/>
                <w:bCs/>
                <w:color w:val="000000" w:themeColor="text1"/>
                <w:sz w:val="24"/>
                <w:szCs w:val="24"/>
                <w:rtl/>
                <w:lang w:eastAsia="zh-CN" w:bidi="fa-IR"/>
              </w:rPr>
              <w:t xml:space="preserve">نصف لیوان </w:t>
            </w:r>
          </w:p>
          <w:p w14:paraId="2BCE9F67" w14:textId="77777777" w:rsidR="00EB28FA" w:rsidRPr="00DF0D1D" w:rsidRDefault="00EB28FA" w:rsidP="003614F9">
            <w:pPr>
              <w:ind w:firstLine="0"/>
              <w:jc w:val="center"/>
              <w:rPr>
                <w:rFonts w:ascii="Times New Roman" w:eastAsia="Times New Roman" w:hAnsi="Times New Roman" w:cs="B Nazanin"/>
                <w:b/>
                <w:bCs/>
                <w:color w:val="000000" w:themeColor="text1"/>
                <w:sz w:val="24"/>
                <w:szCs w:val="24"/>
                <w:lang w:eastAsia="zh-CN" w:bidi="fa-IR"/>
              </w:rPr>
            </w:pPr>
            <w:r w:rsidRPr="00DF0D1D">
              <w:rPr>
                <w:rFonts w:ascii="Times New Roman" w:eastAsia="Times New Roman" w:hAnsi="Times New Roman" w:cs="B Nazanin"/>
                <w:b/>
                <w:bCs/>
                <w:color w:val="000000" w:themeColor="text1"/>
                <w:sz w:val="24"/>
                <w:szCs w:val="24"/>
                <w:rtl/>
                <w:lang w:eastAsia="zh-CN" w:bidi="fa-IR"/>
              </w:rPr>
              <w:t xml:space="preserve">2 قاشق غذاخوری </w:t>
            </w:r>
          </w:p>
        </w:tc>
      </w:tr>
    </w:tbl>
    <w:p w14:paraId="38107A50" w14:textId="77777777" w:rsidR="00EB28FA" w:rsidRPr="00DF0D1D" w:rsidRDefault="00EB28FA" w:rsidP="00EB28FA">
      <w:pPr>
        <w:tabs>
          <w:tab w:val="left" w:pos="4240"/>
        </w:tabs>
        <w:ind w:firstLine="0"/>
        <w:jc w:val="left"/>
        <w:rPr>
          <w:rFonts w:ascii="Times New Roman" w:eastAsia="Times New Roman" w:hAnsi="Times New Roman" w:cs="B Nazanin"/>
          <w:b/>
          <w:bCs/>
          <w:color w:val="000000" w:themeColor="text1"/>
          <w:sz w:val="24"/>
          <w:szCs w:val="24"/>
          <w:rtl/>
          <w:lang w:eastAsia="zh-CN" w:bidi="fa-IR"/>
        </w:rPr>
      </w:pPr>
    </w:p>
    <w:p w14:paraId="6B313004" w14:textId="77777777" w:rsidR="00EB28FA" w:rsidRPr="00005B2F" w:rsidRDefault="00EB28FA" w:rsidP="00EB28FA">
      <w:pPr>
        <w:pStyle w:val="Heading2"/>
        <w:shd w:val="clear" w:color="auto" w:fill="C5E0B3" w:themeFill="accent6" w:themeFillTint="66"/>
        <w:jc w:val="center"/>
        <w:rPr>
          <w:rFonts w:cs="B Titr"/>
          <w:sz w:val="26"/>
          <w:szCs w:val="24"/>
          <w:rtl/>
        </w:rPr>
      </w:pPr>
      <w:bookmarkStart w:id="50" w:name="_Toc199160828"/>
      <w:r w:rsidRPr="00005B2F">
        <w:rPr>
          <w:rFonts w:cs="B Titr" w:hint="cs"/>
          <w:sz w:val="26"/>
          <w:szCs w:val="24"/>
          <w:rtl/>
        </w:rPr>
        <w:t>لیست جانشینی برای کودکان 7 ساله تا قبل از 13 سالگی</w:t>
      </w:r>
      <w:bookmarkEnd w:id="50"/>
    </w:p>
    <w:tbl>
      <w:tblPr>
        <w:bidiVisual/>
        <w:tblW w:w="8012" w:type="dxa"/>
        <w:jc w:val="center"/>
        <w:tblCellMar>
          <w:left w:w="0" w:type="dxa"/>
          <w:right w:w="0" w:type="dxa"/>
        </w:tblCellMar>
        <w:tblLook w:val="0420" w:firstRow="1" w:lastRow="0" w:firstColumn="0" w:lastColumn="0" w:noHBand="0" w:noVBand="1"/>
      </w:tblPr>
      <w:tblGrid>
        <w:gridCol w:w="3414"/>
        <w:gridCol w:w="1960"/>
        <w:gridCol w:w="2638"/>
      </w:tblGrid>
      <w:tr w:rsidR="00EB28FA" w:rsidRPr="00DF0D1D" w14:paraId="0741FA3D" w14:textId="77777777" w:rsidTr="003614F9">
        <w:trPr>
          <w:trHeight w:val="584"/>
          <w:jc w:val="center"/>
        </w:trPr>
        <w:tc>
          <w:tcPr>
            <w:tcW w:w="3414" w:type="dxa"/>
            <w:tcBorders>
              <w:top w:val="single" w:sz="8" w:space="0" w:color="FFC000"/>
              <w:left w:val="single" w:sz="8" w:space="0" w:color="FFC000"/>
              <w:bottom w:val="single" w:sz="8" w:space="0" w:color="FFC000"/>
              <w:right w:val="single" w:sz="8" w:space="0" w:color="FFC000"/>
            </w:tcBorders>
            <w:shd w:val="clear" w:color="auto" w:fill="FFFFFF"/>
            <w:tcMar>
              <w:top w:w="72" w:type="dxa"/>
              <w:left w:w="144" w:type="dxa"/>
              <w:bottom w:w="72" w:type="dxa"/>
              <w:right w:w="144" w:type="dxa"/>
            </w:tcMar>
            <w:hideMark/>
          </w:tcPr>
          <w:p w14:paraId="590C0B4D" w14:textId="77777777" w:rsidR="00EB28FA" w:rsidRPr="00DF0D1D" w:rsidRDefault="00EB28FA" w:rsidP="003614F9">
            <w:pPr>
              <w:tabs>
                <w:tab w:val="left" w:pos="4240"/>
              </w:tabs>
              <w:ind w:firstLine="0"/>
              <w:jc w:val="center"/>
              <w:rPr>
                <w:rFonts w:ascii="Times New Roman" w:eastAsia="Times New Roman" w:hAnsi="Times New Roman" w:cs="B Nazanin"/>
                <w:b/>
                <w:bCs/>
                <w:color w:val="000000" w:themeColor="text1"/>
                <w:sz w:val="24"/>
                <w:szCs w:val="24"/>
                <w:lang w:eastAsia="zh-CN" w:bidi="fa-IR"/>
              </w:rPr>
            </w:pPr>
            <w:r w:rsidRPr="00DF0D1D">
              <w:rPr>
                <w:rFonts w:ascii="Times New Roman" w:eastAsia="Times New Roman" w:hAnsi="Times New Roman" w:cs="B Nazanin" w:hint="cs"/>
                <w:b/>
                <w:bCs/>
                <w:color w:val="000000" w:themeColor="text1"/>
                <w:sz w:val="24"/>
                <w:szCs w:val="24"/>
                <w:rtl/>
                <w:lang w:eastAsia="zh-CN" w:bidi="fa-IR"/>
              </w:rPr>
              <w:t xml:space="preserve">گروه غذایی </w:t>
            </w:r>
          </w:p>
        </w:tc>
        <w:tc>
          <w:tcPr>
            <w:tcW w:w="1960" w:type="dxa"/>
            <w:tcBorders>
              <w:top w:val="single" w:sz="8" w:space="0" w:color="FFC000"/>
              <w:left w:val="single" w:sz="8" w:space="0" w:color="FFC000"/>
              <w:bottom w:val="single" w:sz="8" w:space="0" w:color="FFC000"/>
              <w:right w:val="single" w:sz="8" w:space="0" w:color="FFC000"/>
            </w:tcBorders>
            <w:shd w:val="clear" w:color="auto" w:fill="FFFFFF"/>
            <w:tcMar>
              <w:top w:w="72" w:type="dxa"/>
              <w:left w:w="144" w:type="dxa"/>
              <w:bottom w:w="72" w:type="dxa"/>
              <w:right w:w="144" w:type="dxa"/>
            </w:tcMar>
            <w:hideMark/>
          </w:tcPr>
          <w:p w14:paraId="3E1A80EF" w14:textId="77777777" w:rsidR="00EB28FA" w:rsidRPr="00DF0D1D" w:rsidRDefault="00EB28FA" w:rsidP="003614F9">
            <w:pPr>
              <w:tabs>
                <w:tab w:val="left" w:pos="4240"/>
              </w:tabs>
              <w:ind w:firstLine="0"/>
              <w:jc w:val="center"/>
              <w:rPr>
                <w:rFonts w:ascii="Times New Roman" w:eastAsia="Times New Roman" w:hAnsi="Times New Roman" w:cs="B Nazanin"/>
                <w:b/>
                <w:bCs/>
                <w:color w:val="000000" w:themeColor="text1"/>
                <w:sz w:val="24"/>
                <w:szCs w:val="24"/>
                <w:lang w:eastAsia="zh-CN" w:bidi="fa-IR"/>
              </w:rPr>
            </w:pPr>
            <w:r w:rsidRPr="00DF0D1D">
              <w:rPr>
                <w:rFonts w:ascii="Times New Roman" w:eastAsia="Times New Roman" w:hAnsi="Times New Roman" w:cs="B Nazanin" w:hint="cs"/>
                <w:b/>
                <w:bCs/>
                <w:color w:val="000000" w:themeColor="text1"/>
                <w:sz w:val="24"/>
                <w:szCs w:val="24"/>
                <w:rtl/>
                <w:lang w:eastAsia="zh-CN" w:bidi="fa-IR"/>
              </w:rPr>
              <w:t>حداقل واحد توصیه شده در</w:t>
            </w:r>
            <w:r w:rsidRPr="00DF0D1D">
              <w:rPr>
                <w:rFonts w:ascii="Times New Roman" w:eastAsia="Times New Roman" w:hAnsi="Times New Roman" w:cs="B Nazanin"/>
                <w:b/>
                <w:bCs/>
                <w:color w:val="000000" w:themeColor="text1"/>
                <w:sz w:val="24"/>
                <w:szCs w:val="24"/>
                <w:rtl/>
                <w:lang w:eastAsia="zh-CN" w:bidi="fa-IR"/>
              </w:rPr>
              <w:t xml:space="preserve"> روز </w:t>
            </w:r>
          </w:p>
        </w:tc>
        <w:tc>
          <w:tcPr>
            <w:tcW w:w="2638" w:type="dxa"/>
            <w:tcBorders>
              <w:top w:val="single" w:sz="8" w:space="0" w:color="FFC000"/>
              <w:left w:val="single" w:sz="8" w:space="0" w:color="FFC000"/>
              <w:bottom w:val="single" w:sz="8" w:space="0" w:color="FFC000"/>
              <w:right w:val="single" w:sz="8" w:space="0" w:color="FFC000"/>
            </w:tcBorders>
            <w:shd w:val="clear" w:color="auto" w:fill="FFFFFF"/>
            <w:tcMar>
              <w:top w:w="72" w:type="dxa"/>
              <w:left w:w="144" w:type="dxa"/>
              <w:bottom w:w="72" w:type="dxa"/>
              <w:right w:w="144" w:type="dxa"/>
            </w:tcMar>
            <w:hideMark/>
          </w:tcPr>
          <w:p w14:paraId="19D1233F" w14:textId="77777777" w:rsidR="00EB28FA" w:rsidRPr="00DF0D1D" w:rsidRDefault="00EB28FA" w:rsidP="003614F9">
            <w:pPr>
              <w:tabs>
                <w:tab w:val="left" w:pos="4240"/>
              </w:tabs>
              <w:ind w:firstLine="0"/>
              <w:jc w:val="center"/>
              <w:rPr>
                <w:rFonts w:ascii="Times New Roman" w:eastAsia="Times New Roman" w:hAnsi="Times New Roman" w:cs="B Nazanin"/>
                <w:b/>
                <w:bCs/>
                <w:color w:val="000000" w:themeColor="text1"/>
                <w:sz w:val="24"/>
                <w:szCs w:val="24"/>
                <w:lang w:eastAsia="zh-CN" w:bidi="fa-IR"/>
              </w:rPr>
            </w:pPr>
            <w:r w:rsidRPr="00DF0D1D">
              <w:rPr>
                <w:rFonts w:ascii="Times New Roman" w:eastAsia="Times New Roman" w:hAnsi="Times New Roman" w:cs="B Nazanin"/>
                <w:b/>
                <w:bCs/>
                <w:color w:val="000000" w:themeColor="text1"/>
                <w:sz w:val="24"/>
                <w:szCs w:val="24"/>
                <w:rtl/>
                <w:lang w:eastAsia="zh-CN" w:bidi="fa-IR"/>
              </w:rPr>
              <w:t xml:space="preserve">7 سالگی تا قبل از 13 سالگی </w:t>
            </w:r>
          </w:p>
        </w:tc>
      </w:tr>
      <w:tr w:rsidR="00EB28FA" w:rsidRPr="00DF0D1D" w14:paraId="3101BCF5" w14:textId="77777777" w:rsidTr="003614F9">
        <w:trPr>
          <w:trHeight w:val="584"/>
          <w:jc w:val="center"/>
        </w:trPr>
        <w:tc>
          <w:tcPr>
            <w:tcW w:w="3414" w:type="dxa"/>
            <w:tcBorders>
              <w:top w:val="single" w:sz="8" w:space="0" w:color="FFC000"/>
              <w:left w:val="single" w:sz="8" w:space="0" w:color="FFC000"/>
              <w:bottom w:val="single" w:sz="8" w:space="0" w:color="FFC000"/>
              <w:right w:val="single" w:sz="8" w:space="0" w:color="FFC000"/>
            </w:tcBorders>
            <w:shd w:val="clear" w:color="auto" w:fill="FFFFFF"/>
            <w:tcMar>
              <w:top w:w="72" w:type="dxa"/>
              <w:left w:w="144" w:type="dxa"/>
              <w:bottom w:w="72" w:type="dxa"/>
              <w:right w:w="144" w:type="dxa"/>
            </w:tcMar>
            <w:hideMark/>
          </w:tcPr>
          <w:p w14:paraId="09299B2E" w14:textId="77777777" w:rsidR="00EB28FA" w:rsidRPr="00DF0D1D" w:rsidRDefault="00EB28FA" w:rsidP="003614F9">
            <w:pPr>
              <w:tabs>
                <w:tab w:val="left" w:pos="4240"/>
              </w:tabs>
              <w:ind w:firstLine="0"/>
              <w:jc w:val="center"/>
              <w:rPr>
                <w:rFonts w:ascii="Times New Roman" w:eastAsia="Times New Roman" w:hAnsi="Times New Roman" w:cs="B Nazanin"/>
                <w:b/>
                <w:bCs/>
                <w:color w:val="000000" w:themeColor="text1"/>
                <w:sz w:val="24"/>
                <w:szCs w:val="24"/>
                <w:lang w:eastAsia="zh-CN" w:bidi="fa-IR"/>
              </w:rPr>
            </w:pPr>
            <w:r w:rsidRPr="00DF0D1D">
              <w:rPr>
                <w:rFonts w:ascii="Times New Roman" w:eastAsia="Times New Roman" w:hAnsi="Times New Roman" w:cs="B Nazanin" w:hint="cs"/>
                <w:b/>
                <w:bCs/>
                <w:color w:val="000000" w:themeColor="text1"/>
                <w:sz w:val="24"/>
                <w:szCs w:val="24"/>
                <w:rtl/>
                <w:lang w:eastAsia="zh-CN" w:bidi="fa-IR"/>
              </w:rPr>
              <w:t xml:space="preserve">گروه شیر </w:t>
            </w:r>
          </w:p>
          <w:p w14:paraId="1C32DCD9" w14:textId="77777777" w:rsidR="00EB28FA" w:rsidRPr="00DF0D1D" w:rsidRDefault="00EB28FA" w:rsidP="00F86442">
            <w:pPr>
              <w:numPr>
                <w:ilvl w:val="1"/>
                <w:numId w:val="26"/>
              </w:numPr>
              <w:tabs>
                <w:tab w:val="left" w:pos="4240"/>
              </w:tabs>
              <w:jc w:val="center"/>
              <w:rPr>
                <w:rFonts w:ascii="Times New Roman" w:eastAsia="Times New Roman" w:hAnsi="Times New Roman" w:cs="B Nazanin"/>
                <w:b/>
                <w:bCs/>
                <w:color w:val="000000" w:themeColor="text1"/>
                <w:sz w:val="24"/>
                <w:szCs w:val="24"/>
                <w:lang w:eastAsia="zh-CN" w:bidi="fa-IR"/>
              </w:rPr>
            </w:pPr>
            <w:r w:rsidRPr="00DF0D1D">
              <w:rPr>
                <w:rFonts w:ascii="Times New Roman" w:eastAsia="Times New Roman" w:hAnsi="Times New Roman" w:cs="B Nazanin" w:hint="cs"/>
                <w:b/>
                <w:bCs/>
                <w:color w:val="000000" w:themeColor="text1"/>
                <w:sz w:val="24"/>
                <w:szCs w:val="24"/>
                <w:rtl/>
                <w:lang w:eastAsia="zh-CN" w:bidi="fa-IR"/>
              </w:rPr>
              <w:t xml:space="preserve">شیر </w:t>
            </w:r>
          </w:p>
          <w:p w14:paraId="664F3FF4" w14:textId="77777777" w:rsidR="00EB28FA" w:rsidRPr="00DF0D1D" w:rsidRDefault="00EB28FA" w:rsidP="00F86442">
            <w:pPr>
              <w:numPr>
                <w:ilvl w:val="1"/>
                <w:numId w:val="26"/>
              </w:numPr>
              <w:tabs>
                <w:tab w:val="left" w:pos="4240"/>
              </w:tabs>
              <w:jc w:val="center"/>
              <w:rPr>
                <w:rFonts w:ascii="Times New Roman" w:eastAsia="Times New Roman" w:hAnsi="Times New Roman" w:cs="B Nazanin"/>
                <w:b/>
                <w:bCs/>
                <w:color w:val="000000" w:themeColor="text1"/>
                <w:sz w:val="24"/>
                <w:szCs w:val="24"/>
                <w:lang w:eastAsia="zh-CN" w:bidi="fa-IR"/>
              </w:rPr>
            </w:pPr>
            <w:r w:rsidRPr="00DF0D1D">
              <w:rPr>
                <w:rFonts w:ascii="Times New Roman" w:eastAsia="Times New Roman" w:hAnsi="Times New Roman" w:cs="B Nazanin"/>
                <w:b/>
                <w:bCs/>
                <w:color w:val="000000" w:themeColor="text1"/>
                <w:sz w:val="24"/>
                <w:szCs w:val="24"/>
                <w:rtl/>
                <w:lang w:eastAsia="zh-CN" w:bidi="fa-IR"/>
              </w:rPr>
              <w:t xml:space="preserve"> پنیر </w:t>
            </w:r>
          </w:p>
          <w:p w14:paraId="09556CA7" w14:textId="77777777" w:rsidR="00EB28FA" w:rsidRPr="00DF0D1D" w:rsidRDefault="00EB28FA" w:rsidP="00F86442">
            <w:pPr>
              <w:numPr>
                <w:ilvl w:val="1"/>
                <w:numId w:val="26"/>
              </w:numPr>
              <w:tabs>
                <w:tab w:val="left" w:pos="4240"/>
              </w:tabs>
              <w:jc w:val="center"/>
              <w:rPr>
                <w:rFonts w:ascii="Times New Roman" w:eastAsia="Times New Roman" w:hAnsi="Times New Roman" w:cs="B Nazanin"/>
                <w:b/>
                <w:bCs/>
                <w:color w:val="000000" w:themeColor="text1"/>
                <w:sz w:val="24"/>
                <w:szCs w:val="24"/>
                <w:lang w:eastAsia="zh-CN" w:bidi="fa-IR"/>
              </w:rPr>
            </w:pPr>
            <w:r w:rsidRPr="00DF0D1D">
              <w:rPr>
                <w:rFonts w:ascii="Times New Roman" w:eastAsia="Times New Roman" w:hAnsi="Times New Roman" w:cs="B Nazanin" w:hint="cs"/>
                <w:b/>
                <w:bCs/>
                <w:color w:val="000000" w:themeColor="text1"/>
                <w:sz w:val="24"/>
                <w:szCs w:val="24"/>
                <w:rtl/>
                <w:lang w:eastAsia="zh-CN" w:bidi="fa-IR"/>
              </w:rPr>
              <w:t xml:space="preserve">ماست </w:t>
            </w:r>
          </w:p>
        </w:tc>
        <w:tc>
          <w:tcPr>
            <w:tcW w:w="1960" w:type="dxa"/>
            <w:tcBorders>
              <w:top w:val="single" w:sz="8" w:space="0" w:color="FFC000"/>
              <w:left w:val="single" w:sz="8" w:space="0" w:color="FFC000"/>
              <w:bottom w:val="single" w:sz="8" w:space="0" w:color="FFC000"/>
              <w:right w:val="single" w:sz="8" w:space="0" w:color="FFC000"/>
            </w:tcBorders>
            <w:shd w:val="clear" w:color="auto" w:fill="FFFFFF"/>
            <w:tcMar>
              <w:top w:w="72" w:type="dxa"/>
              <w:left w:w="144" w:type="dxa"/>
              <w:bottom w:w="72" w:type="dxa"/>
              <w:right w:w="144" w:type="dxa"/>
            </w:tcMar>
            <w:hideMark/>
          </w:tcPr>
          <w:p w14:paraId="2D36038F" w14:textId="77777777" w:rsidR="00EB28FA" w:rsidRPr="00DF0D1D" w:rsidRDefault="00EB28FA" w:rsidP="003614F9">
            <w:pPr>
              <w:tabs>
                <w:tab w:val="left" w:pos="4240"/>
              </w:tabs>
              <w:ind w:firstLine="0"/>
              <w:jc w:val="center"/>
              <w:rPr>
                <w:rFonts w:ascii="Times New Roman" w:eastAsia="Times New Roman" w:hAnsi="Times New Roman" w:cs="B Nazanin"/>
                <w:b/>
                <w:bCs/>
                <w:color w:val="000000" w:themeColor="text1"/>
                <w:sz w:val="24"/>
                <w:szCs w:val="24"/>
                <w:lang w:eastAsia="zh-CN" w:bidi="fa-IR"/>
              </w:rPr>
            </w:pPr>
            <w:r w:rsidRPr="00DF0D1D">
              <w:rPr>
                <w:rFonts w:ascii="Times New Roman" w:eastAsia="Times New Roman" w:hAnsi="Times New Roman" w:cs="B Nazanin"/>
                <w:b/>
                <w:bCs/>
                <w:color w:val="000000" w:themeColor="text1"/>
                <w:sz w:val="24"/>
                <w:szCs w:val="24"/>
                <w:rtl/>
                <w:lang w:eastAsia="zh-CN" w:bidi="fa-IR"/>
              </w:rPr>
              <w:t xml:space="preserve"> 3</w:t>
            </w:r>
          </w:p>
        </w:tc>
        <w:tc>
          <w:tcPr>
            <w:tcW w:w="2638" w:type="dxa"/>
            <w:tcBorders>
              <w:top w:val="single" w:sz="8" w:space="0" w:color="FFC000"/>
              <w:left w:val="single" w:sz="8" w:space="0" w:color="FFC000"/>
              <w:bottom w:val="single" w:sz="8" w:space="0" w:color="FFC000"/>
              <w:right w:val="single" w:sz="8" w:space="0" w:color="FFC000"/>
            </w:tcBorders>
            <w:shd w:val="clear" w:color="auto" w:fill="FFFFFF"/>
            <w:tcMar>
              <w:top w:w="72" w:type="dxa"/>
              <w:left w:w="144" w:type="dxa"/>
              <w:bottom w:w="72" w:type="dxa"/>
              <w:right w:w="144" w:type="dxa"/>
            </w:tcMar>
            <w:hideMark/>
          </w:tcPr>
          <w:p w14:paraId="0C3343F8" w14:textId="77777777" w:rsidR="00EB28FA" w:rsidRPr="00DF0D1D" w:rsidRDefault="00EB28FA" w:rsidP="003614F9">
            <w:pPr>
              <w:tabs>
                <w:tab w:val="left" w:pos="4240"/>
              </w:tabs>
              <w:ind w:firstLine="0"/>
              <w:jc w:val="center"/>
              <w:rPr>
                <w:rFonts w:ascii="Times New Roman" w:eastAsia="Times New Roman" w:hAnsi="Times New Roman" w:cs="B Nazanin"/>
                <w:b/>
                <w:bCs/>
                <w:color w:val="000000" w:themeColor="text1"/>
                <w:sz w:val="24"/>
                <w:szCs w:val="24"/>
                <w:lang w:eastAsia="zh-CN" w:bidi="fa-IR"/>
              </w:rPr>
            </w:pPr>
            <w:r w:rsidRPr="00DF0D1D">
              <w:rPr>
                <w:rFonts w:ascii="Times New Roman" w:eastAsia="Times New Roman" w:hAnsi="Times New Roman" w:cs="B Nazanin" w:hint="cs"/>
                <w:b/>
                <w:bCs/>
                <w:color w:val="000000" w:themeColor="text1"/>
                <w:sz w:val="24"/>
                <w:szCs w:val="24"/>
                <w:rtl/>
                <w:lang w:eastAsia="zh-CN" w:bidi="fa-IR"/>
              </w:rPr>
              <w:t xml:space="preserve">یک لیوان </w:t>
            </w:r>
          </w:p>
          <w:p w14:paraId="25C32B5B" w14:textId="77777777" w:rsidR="00EB28FA" w:rsidRPr="00DF0D1D" w:rsidRDefault="00EB28FA" w:rsidP="003614F9">
            <w:pPr>
              <w:tabs>
                <w:tab w:val="left" w:pos="4240"/>
              </w:tabs>
              <w:ind w:firstLine="0"/>
              <w:jc w:val="center"/>
              <w:rPr>
                <w:rFonts w:ascii="Times New Roman" w:eastAsia="Times New Roman" w:hAnsi="Times New Roman" w:cs="B Nazanin"/>
                <w:b/>
                <w:bCs/>
                <w:color w:val="000000" w:themeColor="text1"/>
                <w:sz w:val="24"/>
                <w:szCs w:val="24"/>
                <w:lang w:eastAsia="zh-CN" w:bidi="fa-IR"/>
              </w:rPr>
            </w:pPr>
            <w:r w:rsidRPr="00DF0D1D">
              <w:rPr>
                <w:rFonts w:ascii="Times New Roman" w:eastAsia="Times New Roman" w:hAnsi="Times New Roman" w:cs="B Nazanin"/>
                <w:b/>
                <w:bCs/>
                <w:color w:val="000000" w:themeColor="text1"/>
                <w:sz w:val="24"/>
                <w:szCs w:val="24"/>
                <w:rtl/>
                <w:lang w:eastAsia="zh-CN" w:bidi="fa-IR"/>
              </w:rPr>
              <w:t xml:space="preserve">60 گرم </w:t>
            </w:r>
          </w:p>
          <w:p w14:paraId="4B63069E" w14:textId="77777777" w:rsidR="00EB28FA" w:rsidRPr="00DF0D1D" w:rsidRDefault="00EB28FA" w:rsidP="003614F9">
            <w:pPr>
              <w:tabs>
                <w:tab w:val="left" w:pos="4240"/>
              </w:tabs>
              <w:ind w:firstLine="0"/>
              <w:jc w:val="center"/>
              <w:rPr>
                <w:rFonts w:ascii="Times New Roman" w:eastAsia="Times New Roman" w:hAnsi="Times New Roman" w:cs="B Nazanin"/>
                <w:b/>
                <w:bCs/>
                <w:color w:val="000000" w:themeColor="text1"/>
                <w:sz w:val="24"/>
                <w:szCs w:val="24"/>
                <w:lang w:eastAsia="zh-CN" w:bidi="fa-IR"/>
              </w:rPr>
            </w:pPr>
            <w:r w:rsidRPr="00DF0D1D">
              <w:rPr>
                <w:rFonts w:ascii="Times New Roman" w:eastAsia="Times New Roman" w:hAnsi="Times New Roman" w:cs="B Nazanin" w:hint="cs"/>
                <w:b/>
                <w:bCs/>
                <w:color w:val="000000" w:themeColor="text1"/>
                <w:sz w:val="24"/>
                <w:szCs w:val="24"/>
                <w:rtl/>
                <w:lang w:eastAsia="zh-CN" w:bidi="fa-IR"/>
              </w:rPr>
              <w:t xml:space="preserve">یک لیوان </w:t>
            </w:r>
          </w:p>
        </w:tc>
      </w:tr>
      <w:tr w:rsidR="00EB28FA" w:rsidRPr="00DF0D1D" w14:paraId="4AA475D7" w14:textId="77777777" w:rsidTr="003614F9">
        <w:trPr>
          <w:trHeight w:val="584"/>
          <w:jc w:val="center"/>
        </w:trPr>
        <w:tc>
          <w:tcPr>
            <w:tcW w:w="3414" w:type="dxa"/>
            <w:tcBorders>
              <w:top w:val="single" w:sz="8" w:space="0" w:color="FFC000"/>
              <w:left w:val="single" w:sz="8" w:space="0" w:color="FFC000"/>
              <w:bottom w:val="single" w:sz="8" w:space="0" w:color="FFC000"/>
              <w:right w:val="single" w:sz="8" w:space="0" w:color="FFC000"/>
            </w:tcBorders>
            <w:shd w:val="clear" w:color="auto" w:fill="FFFFFF"/>
            <w:tcMar>
              <w:top w:w="72" w:type="dxa"/>
              <w:left w:w="144" w:type="dxa"/>
              <w:bottom w:w="72" w:type="dxa"/>
              <w:right w:w="144" w:type="dxa"/>
            </w:tcMar>
            <w:hideMark/>
          </w:tcPr>
          <w:p w14:paraId="2ABAC983" w14:textId="77777777" w:rsidR="00EB28FA" w:rsidRPr="00DF0D1D" w:rsidRDefault="00EB28FA" w:rsidP="003614F9">
            <w:pPr>
              <w:tabs>
                <w:tab w:val="left" w:pos="4240"/>
              </w:tabs>
              <w:ind w:firstLine="0"/>
              <w:jc w:val="center"/>
              <w:rPr>
                <w:rFonts w:ascii="Times New Roman" w:eastAsia="Times New Roman" w:hAnsi="Times New Roman" w:cs="B Nazanin"/>
                <w:b/>
                <w:bCs/>
                <w:color w:val="000000" w:themeColor="text1"/>
                <w:sz w:val="24"/>
                <w:szCs w:val="24"/>
                <w:lang w:eastAsia="zh-CN" w:bidi="fa-IR"/>
              </w:rPr>
            </w:pPr>
            <w:r w:rsidRPr="00DF0D1D">
              <w:rPr>
                <w:rFonts w:ascii="Times New Roman" w:eastAsia="Times New Roman" w:hAnsi="Times New Roman" w:cs="B Nazanin" w:hint="cs"/>
                <w:b/>
                <w:bCs/>
                <w:color w:val="000000" w:themeColor="text1"/>
                <w:sz w:val="24"/>
                <w:szCs w:val="24"/>
                <w:rtl/>
                <w:lang w:eastAsia="zh-CN" w:bidi="fa-IR"/>
              </w:rPr>
              <w:t xml:space="preserve">گروه گوشت </w:t>
            </w:r>
          </w:p>
          <w:p w14:paraId="5AD17D81" w14:textId="77777777" w:rsidR="00EB28FA" w:rsidRPr="00DF0D1D" w:rsidRDefault="00EB28FA" w:rsidP="003614F9">
            <w:pPr>
              <w:tabs>
                <w:tab w:val="left" w:pos="4240"/>
              </w:tabs>
              <w:ind w:firstLine="0"/>
              <w:jc w:val="center"/>
              <w:rPr>
                <w:rFonts w:ascii="Times New Roman" w:eastAsia="Times New Roman" w:hAnsi="Times New Roman" w:cs="B Nazanin"/>
                <w:b/>
                <w:bCs/>
                <w:color w:val="000000" w:themeColor="text1"/>
                <w:sz w:val="24"/>
                <w:szCs w:val="24"/>
                <w:lang w:eastAsia="zh-CN" w:bidi="fa-IR"/>
              </w:rPr>
            </w:pPr>
            <w:r w:rsidRPr="00DF0D1D">
              <w:rPr>
                <w:rFonts w:ascii="Times New Roman" w:eastAsia="Times New Roman" w:hAnsi="Times New Roman" w:cs="B Nazanin" w:hint="cs"/>
                <w:b/>
                <w:bCs/>
                <w:color w:val="000000" w:themeColor="text1"/>
                <w:sz w:val="24"/>
                <w:szCs w:val="24"/>
                <w:rtl/>
                <w:lang w:eastAsia="zh-CN" w:bidi="fa-IR"/>
              </w:rPr>
              <w:t>گوشت</w:t>
            </w:r>
            <w:r w:rsidRPr="00DF0D1D">
              <w:rPr>
                <w:rFonts w:ascii="Times New Roman" w:eastAsia="Times New Roman" w:hAnsi="Times New Roman" w:cs="B Nazanin"/>
                <w:b/>
                <w:bCs/>
                <w:color w:val="000000" w:themeColor="text1"/>
                <w:sz w:val="24"/>
                <w:szCs w:val="24"/>
                <w:rtl/>
                <w:lang w:eastAsia="zh-CN" w:bidi="fa-IR"/>
              </w:rPr>
              <w:t xml:space="preserve"> قرمز، ماکیان ، ماهی</w:t>
            </w:r>
          </w:p>
        </w:tc>
        <w:tc>
          <w:tcPr>
            <w:tcW w:w="1960" w:type="dxa"/>
            <w:tcBorders>
              <w:top w:val="single" w:sz="8" w:space="0" w:color="FFC000"/>
              <w:left w:val="single" w:sz="8" w:space="0" w:color="FFC000"/>
              <w:bottom w:val="single" w:sz="8" w:space="0" w:color="FFC000"/>
              <w:right w:val="single" w:sz="8" w:space="0" w:color="FFC000"/>
            </w:tcBorders>
            <w:shd w:val="clear" w:color="auto" w:fill="FFFFFF"/>
            <w:tcMar>
              <w:top w:w="72" w:type="dxa"/>
              <w:left w:w="144" w:type="dxa"/>
              <w:bottom w:w="72" w:type="dxa"/>
              <w:right w:w="144" w:type="dxa"/>
            </w:tcMar>
            <w:hideMark/>
          </w:tcPr>
          <w:p w14:paraId="31C8B2AD" w14:textId="77777777" w:rsidR="00EB28FA" w:rsidRPr="00DF0D1D" w:rsidRDefault="00EB28FA" w:rsidP="003614F9">
            <w:pPr>
              <w:tabs>
                <w:tab w:val="left" w:pos="4240"/>
              </w:tabs>
              <w:ind w:firstLine="0"/>
              <w:jc w:val="center"/>
              <w:rPr>
                <w:rFonts w:ascii="Times New Roman" w:eastAsia="Times New Roman" w:hAnsi="Times New Roman" w:cs="B Nazanin"/>
                <w:b/>
                <w:bCs/>
                <w:color w:val="000000" w:themeColor="text1"/>
                <w:sz w:val="24"/>
                <w:szCs w:val="24"/>
                <w:lang w:eastAsia="zh-CN" w:bidi="fa-IR"/>
              </w:rPr>
            </w:pPr>
            <w:r w:rsidRPr="00DF0D1D">
              <w:rPr>
                <w:rFonts w:ascii="Times New Roman" w:eastAsia="Times New Roman" w:hAnsi="Times New Roman" w:cs="B Nazanin"/>
                <w:b/>
                <w:bCs/>
                <w:color w:val="000000" w:themeColor="text1"/>
                <w:sz w:val="24"/>
                <w:szCs w:val="24"/>
                <w:rtl/>
                <w:lang w:eastAsia="zh-CN" w:bidi="fa-IR"/>
              </w:rPr>
              <w:t xml:space="preserve">    2 </w:t>
            </w:r>
          </w:p>
        </w:tc>
        <w:tc>
          <w:tcPr>
            <w:tcW w:w="2638" w:type="dxa"/>
            <w:tcBorders>
              <w:top w:val="single" w:sz="8" w:space="0" w:color="FFC000"/>
              <w:left w:val="single" w:sz="8" w:space="0" w:color="FFC000"/>
              <w:bottom w:val="single" w:sz="8" w:space="0" w:color="FFC000"/>
              <w:right w:val="single" w:sz="8" w:space="0" w:color="FFC000"/>
            </w:tcBorders>
            <w:shd w:val="clear" w:color="auto" w:fill="FFFFFF"/>
            <w:tcMar>
              <w:top w:w="72" w:type="dxa"/>
              <w:left w:w="144" w:type="dxa"/>
              <w:bottom w:w="72" w:type="dxa"/>
              <w:right w:w="144" w:type="dxa"/>
            </w:tcMar>
            <w:hideMark/>
          </w:tcPr>
          <w:p w14:paraId="7B7B7780" w14:textId="77777777" w:rsidR="00EB28FA" w:rsidRPr="00DF0D1D" w:rsidRDefault="00EB28FA" w:rsidP="003614F9">
            <w:pPr>
              <w:tabs>
                <w:tab w:val="left" w:pos="4240"/>
              </w:tabs>
              <w:ind w:firstLine="0"/>
              <w:jc w:val="center"/>
              <w:rPr>
                <w:rFonts w:ascii="Times New Roman" w:eastAsia="Times New Roman" w:hAnsi="Times New Roman" w:cs="B Nazanin"/>
                <w:b/>
                <w:bCs/>
                <w:color w:val="000000" w:themeColor="text1"/>
                <w:sz w:val="24"/>
                <w:szCs w:val="24"/>
                <w:lang w:eastAsia="zh-CN" w:bidi="fa-IR"/>
              </w:rPr>
            </w:pPr>
            <w:r w:rsidRPr="00DF0D1D">
              <w:rPr>
                <w:rFonts w:ascii="Times New Roman" w:eastAsia="Times New Roman" w:hAnsi="Times New Roman" w:cs="B Nazanin"/>
                <w:b/>
                <w:bCs/>
                <w:color w:val="000000" w:themeColor="text1"/>
                <w:sz w:val="24"/>
                <w:szCs w:val="24"/>
                <w:rtl/>
                <w:lang w:eastAsia="zh-CN" w:bidi="fa-IR"/>
              </w:rPr>
              <w:t>4 قاشق غذاخوری (60 گرم)</w:t>
            </w:r>
          </w:p>
        </w:tc>
      </w:tr>
      <w:tr w:rsidR="00EB28FA" w:rsidRPr="00DF0D1D" w14:paraId="68C289C0" w14:textId="77777777" w:rsidTr="003614F9">
        <w:trPr>
          <w:trHeight w:val="584"/>
          <w:jc w:val="center"/>
        </w:trPr>
        <w:tc>
          <w:tcPr>
            <w:tcW w:w="3414" w:type="dxa"/>
            <w:tcBorders>
              <w:top w:val="single" w:sz="8" w:space="0" w:color="FFC000"/>
              <w:left w:val="single" w:sz="8" w:space="0" w:color="FFC000"/>
              <w:bottom w:val="single" w:sz="8" w:space="0" w:color="FFC000"/>
              <w:right w:val="single" w:sz="8" w:space="0" w:color="FFC000"/>
            </w:tcBorders>
            <w:shd w:val="clear" w:color="auto" w:fill="FFFFFF"/>
            <w:tcMar>
              <w:top w:w="72" w:type="dxa"/>
              <w:left w:w="144" w:type="dxa"/>
              <w:bottom w:w="72" w:type="dxa"/>
              <w:right w:w="144" w:type="dxa"/>
            </w:tcMar>
            <w:hideMark/>
          </w:tcPr>
          <w:p w14:paraId="22499B30" w14:textId="77777777" w:rsidR="00EB28FA" w:rsidRPr="00DF0D1D" w:rsidRDefault="00EB28FA" w:rsidP="003614F9">
            <w:pPr>
              <w:tabs>
                <w:tab w:val="left" w:pos="4240"/>
              </w:tabs>
              <w:ind w:firstLine="0"/>
              <w:jc w:val="center"/>
              <w:rPr>
                <w:rFonts w:ascii="Times New Roman" w:eastAsia="Times New Roman" w:hAnsi="Times New Roman" w:cs="B Nazanin"/>
                <w:b/>
                <w:bCs/>
                <w:color w:val="000000" w:themeColor="text1"/>
                <w:sz w:val="24"/>
                <w:szCs w:val="24"/>
                <w:lang w:eastAsia="zh-CN" w:bidi="fa-IR"/>
              </w:rPr>
            </w:pPr>
            <w:r w:rsidRPr="00DF0D1D">
              <w:rPr>
                <w:rFonts w:ascii="Times New Roman" w:eastAsia="Times New Roman" w:hAnsi="Times New Roman" w:cs="B Nazanin" w:hint="cs"/>
                <w:b/>
                <w:bCs/>
                <w:color w:val="000000" w:themeColor="text1"/>
                <w:sz w:val="24"/>
                <w:szCs w:val="24"/>
                <w:rtl/>
                <w:lang w:eastAsia="zh-CN" w:bidi="fa-IR"/>
              </w:rPr>
              <w:t>گروه سبزی</w:t>
            </w:r>
          </w:p>
          <w:p w14:paraId="7CD3515B" w14:textId="77777777" w:rsidR="00EB28FA" w:rsidRPr="00DF0D1D" w:rsidRDefault="00EB28FA" w:rsidP="00F86442">
            <w:pPr>
              <w:numPr>
                <w:ilvl w:val="1"/>
                <w:numId w:val="27"/>
              </w:numPr>
              <w:tabs>
                <w:tab w:val="left" w:pos="4240"/>
              </w:tabs>
              <w:jc w:val="center"/>
              <w:rPr>
                <w:rFonts w:ascii="Times New Roman" w:eastAsia="Times New Roman" w:hAnsi="Times New Roman" w:cs="B Nazanin"/>
                <w:b/>
                <w:bCs/>
                <w:color w:val="000000" w:themeColor="text1"/>
                <w:sz w:val="24"/>
                <w:szCs w:val="24"/>
                <w:lang w:eastAsia="zh-CN" w:bidi="fa-IR"/>
              </w:rPr>
            </w:pPr>
            <w:r w:rsidRPr="00DF0D1D">
              <w:rPr>
                <w:rFonts w:ascii="Times New Roman" w:eastAsia="Times New Roman" w:hAnsi="Times New Roman" w:cs="B Nazanin"/>
                <w:b/>
                <w:bCs/>
                <w:color w:val="000000" w:themeColor="text1"/>
                <w:sz w:val="24"/>
                <w:szCs w:val="24"/>
                <w:rtl/>
                <w:lang w:eastAsia="zh-CN" w:bidi="fa-IR"/>
              </w:rPr>
              <w:lastRenderedPageBreak/>
              <w:t xml:space="preserve"> سبزیجات (خام یا پخته شده)</w:t>
            </w:r>
          </w:p>
          <w:p w14:paraId="51E516DB" w14:textId="77777777" w:rsidR="00EB28FA" w:rsidRPr="00DF0D1D" w:rsidRDefault="00EB28FA" w:rsidP="00F86442">
            <w:pPr>
              <w:numPr>
                <w:ilvl w:val="1"/>
                <w:numId w:val="27"/>
              </w:numPr>
              <w:tabs>
                <w:tab w:val="left" w:pos="4240"/>
              </w:tabs>
              <w:jc w:val="center"/>
              <w:rPr>
                <w:rFonts w:ascii="Times New Roman" w:eastAsia="Times New Roman" w:hAnsi="Times New Roman" w:cs="B Nazanin"/>
                <w:b/>
                <w:bCs/>
                <w:color w:val="000000" w:themeColor="text1"/>
                <w:sz w:val="24"/>
                <w:szCs w:val="24"/>
                <w:lang w:eastAsia="zh-CN" w:bidi="fa-IR"/>
              </w:rPr>
            </w:pPr>
            <w:r w:rsidRPr="00DF0D1D">
              <w:rPr>
                <w:rFonts w:ascii="Times New Roman" w:eastAsia="Times New Roman" w:hAnsi="Times New Roman" w:cs="B Nazanin" w:hint="cs"/>
                <w:b/>
                <w:bCs/>
                <w:color w:val="000000" w:themeColor="text1"/>
                <w:sz w:val="24"/>
                <w:szCs w:val="24"/>
                <w:rtl/>
                <w:lang w:eastAsia="zh-CN" w:bidi="fa-IR"/>
              </w:rPr>
              <w:t>سبزی</w:t>
            </w:r>
            <w:r w:rsidRPr="00DF0D1D">
              <w:rPr>
                <w:rFonts w:ascii="Times New Roman" w:eastAsia="Times New Roman" w:hAnsi="Times New Roman" w:cs="B Nazanin"/>
                <w:b/>
                <w:bCs/>
                <w:color w:val="000000" w:themeColor="text1"/>
                <w:sz w:val="24"/>
                <w:szCs w:val="24"/>
                <w:rtl/>
                <w:lang w:eastAsia="zh-CN" w:bidi="fa-IR"/>
              </w:rPr>
              <w:t xml:space="preserve"> های برگی </w:t>
            </w:r>
          </w:p>
          <w:p w14:paraId="5CAAA0B4" w14:textId="77777777" w:rsidR="00EB28FA" w:rsidRPr="00DF0D1D" w:rsidRDefault="00EB28FA" w:rsidP="00F86442">
            <w:pPr>
              <w:numPr>
                <w:ilvl w:val="1"/>
                <w:numId w:val="27"/>
              </w:numPr>
              <w:tabs>
                <w:tab w:val="left" w:pos="4240"/>
              </w:tabs>
              <w:jc w:val="center"/>
              <w:rPr>
                <w:rFonts w:ascii="Times New Roman" w:eastAsia="Times New Roman" w:hAnsi="Times New Roman" w:cs="B Nazanin"/>
                <w:b/>
                <w:bCs/>
                <w:color w:val="000000" w:themeColor="text1"/>
                <w:sz w:val="24"/>
                <w:szCs w:val="24"/>
                <w:lang w:eastAsia="zh-CN" w:bidi="fa-IR"/>
              </w:rPr>
            </w:pPr>
            <w:r w:rsidRPr="00DF0D1D">
              <w:rPr>
                <w:rFonts w:ascii="Times New Roman" w:eastAsia="Times New Roman" w:hAnsi="Times New Roman" w:cs="B Nazanin" w:hint="cs"/>
                <w:b/>
                <w:bCs/>
                <w:color w:val="000000" w:themeColor="text1"/>
                <w:sz w:val="24"/>
                <w:szCs w:val="24"/>
                <w:rtl/>
                <w:lang w:eastAsia="zh-CN" w:bidi="fa-IR"/>
              </w:rPr>
              <w:t>آب سبزی ها (اسموتی ها)</w:t>
            </w:r>
          </w:p>
        </w:tc>
        <w:tc>
          <w:tcPr>
            <w:tcW w:w="1960" w:type="dxa"/>
            <w:tcBorders>
              <w:top w:val="single" w:sz="8" w:space="0" w:color="FFC000"/>
              <w:left w:val="single" w:sz="8" w:space="0" w:color="FFC000"/>
              <w:bottom w:val="single" w:sz="8" w:space="0" w:color="FFC000"/>
              <w:right w:val="single" w:sz="8" w:space="0" w:color="FFC000"/>
            </w:tcBorders>
            <w:shd w:val="clear" w:color="auto" w:fill="FFFFFF"/>
            <w:tcMar>
              <w:top w:w="72" w:type="dxa"/>
              <w:left w:w="144" w:type="dxa"/>
              <w:bottom w:w="72" w:type="dxa"/>
              <w:right w:w="144" w:type="dxa"/>
            </w:tcMar>
            <w:hideMark/>
          </w:tcPr>
          <w:p w14:paraId="18E40EBB" w14:textId="77777777" w:rsidR="00EB28FA" w:rsidRPr="00DF0D1D" w:rsidRDefault="00EB28FA" w:rsidP="003614F9">
            <w:pPr>
              <w:tabs>
                <w:tab w:val="left" w:pos="4240"/>
              </w:tabs>
              <w:ind w:firstLine="0"/>
              <w:jc w:val="center"/>
              <w:rPr>
                <w:rFonts w:ascii="Times New Roman" w:eastAsia="Times New Roman" w:hAnsi="Times New Roman" w:cs="B Nazanin"/>
                <w:b/>
                <w:bCs/>
                <w:color w:val="000000" w:themeColor="text1"/>
                <w:sz w:val="24"/>
                <w:szCs w:val="24"/>
                <w:lang w:eastAsia="zh-CN" w:bidi="fa-IR"/>
              </w:rPr>
            </w:pPr>
            <w:r w:rsidRPr="00DF0D1D">
              <w:rPr>
                <w:rFonts w:ascii="Times New Roman" w:eastAsia="Times New Roman" w:hAnsi="Times New Roman" w:cs="B Nazanin"/>
                <w:b/>
                <w:bCs/>
                <w:color w:val="000000" w:themeColor="text1"/>
                <w:sz w:val="24"/>
                <w:szCs w:val="24"/>
                <w:rtl/>
                <w:lang w:eastAsia="zh-CN" w:bidi="fa-IR"/>
              </w:rPr>
              <w:lastRenderedPageBreak/>
              <w:t>3</w:t>
            </w:r>
          </w:p>
        </w:tc>
        <w:tc>
          <w:tcPr>
            <w:tcW w:w="2638" w:type="dxa"/>
            <w:tcBorders>
              <w:top w:val="single" w:sz="8" w:space="0" w:color="FFC000"/>
              <w:left w:val="single" w:sz="8" w:space="0" w:color="FFC000"/>
              <w:bottom w:val="single" w:sz="8" w:space="0" w:color="FFC000"/>
              <w:right w:val="single" w:sz="8" w:space="0" w:color="FFC000"/>
            </w:tcBorders>
            <w:shd w:val="clear" w:color="auto" w:fill="FFFFFF"/>
            <w:tcMar>
              <w:top w:w="72" w:type="dxa"/>
              <w:left w:w="144" w:type="dxa"/>
              <w:bottom w:w="72" w:type="dxa"/>
              <w:right w:w="144" w:type="dxa"/>
            </w:tcMar>
            <w:hideMark/>
          </w:tcPr>
          <w:p w14:paraId="0015E0A6" w14:textId="77777777" w:rsidR="00EB28FA" w:rsidRPr="00DF0D1D" w:rsidRDefault="00EB28FA" w:rsidP="003614F9">
            <w:pPr>
              <w:tabs>
                <w:tab w:val="left" w:pos="4240"/>
              </w:tabs>
              <w:ind w:firstLine="0"/>
              <w:jc w:val="center"/>
              <w:rPr>
                <w:rFonts w:ascii="Times New Roman" w:eastAsia="Times New Roman" w:hAnsi="Times New Roman" w:cs="B Nazanin"/>
                <w:b/>
                <w:bCs/>
                <w:color w:val="000000" w:themeColor="text1"/>
                <w:sz w:val="24"/>
                <w:szCs w:val="24"/>
                <w:lang w:eastAsia="zh-CN" w:bidi="fa-IR"/>
              </w:rPr>
            </w:pPr>
            <w:r w:rsidRPr="00DF0D1D">
              <w:rPr>
                <w:rFonts w:ascii="Times New Roman" w:eastAsia="Times New Roman" w:hAnsi="Times New Roman" w:cs="B Nazanin"/>
                <w:b/>
                <w:bCs/>
                <w:color w:val="000000" w:themeColor="text1"/>
                <w:sz w:val="24"/>
                <w:szCs w:val="24"/>
                <w:rtl/>
                <w:lang w:eastAsia="zh-CN" w:bidi="fa-IR"/>
              </w:rPr>
              <w:t xml:space="preserve"> </w:t>
            </w:r>
          </w:p>
          <w:p w14:paraId="6257E312" w14:textId="77777777" w:rsidR="00EB28FA" w:rsidRPr="00DF0D1D" w:rsidRDefault="00EB28FA" w:rsidP="003614F9">
            <w:pPr>
              <w:tabs>
                <w:tab w:val="left" w:pos="4240"/>
              </w:tabs>
              <w:ind w:firstLine="0"/>
              <w:jc w:val="center"/>
              <w:rPr>
                <w:rFonts w:ascii="Times New Roman" w:eastAsia="Times New Roman" w:hAnsi="Times New Roman" w:cs="B Nazanin"/>
                <w:b/>
                <w:bCs/>
                <w:color w:val="000000" w:themeColor="text1"/>
                <w:sz w:val="24"/>
                <w:szCs w:val="24"/>
                <w:lang w:eastAsia="zh-CN" w:bidi="fa-IR"/>
              </w:rPr>
            </w:pPr>
            <w:r w:rsidRPr="00DF0D1D">
              <w:rPr>
                <w:rFonts w:ascii="Times New Roman" w:eastAsia="Times New Roman" w:hAnsi="Times New Roman" w:cs="B Nazanin" w:hint="cs"/>
                <w:b/>
                <w:bCs/>
                <w:color w:val="000000" w:themeColor="text1"/>
                <w:sz w:val="24"/>
                <w:szCs w:val="24"/>
                <w:rtl/>
                <w:lang w:eastAsia="zh-CN" w:bidi="fa-IR"/>
              </w:rPr>
              <w:t xml:space="preserve">نصف لیوان </w:t>
            </w:r>
          </w:p>
          <w:p w14:paraId="60AF0E2B" w14:textId="77777777" w:rsidR="00EB28FA" w:rsidRPr="00DF0D1D" w:rsidRDefault="00EB28FA" w:rsidP="003614F9">
            <w:pPr>
              <w:tabs>
                <w:tab w:val="left" w:pos="4240"/>
              </w:tabs>
              <w:ind w:firstLine="0"/>
              <w:jc w:val="center"/>
              <w:rPr>
                <w:rFonts w:ascii="Times New Roman" w:eastAsia="Times New Roman" w:hAnsi="Times New Roman" w:cs="B Nazanin"/>
                <w:b/>
                <w:bCs/>
                <w:color w:val="000000" w:themeColor="text1"/>
                <w:sz w:val="24"/>
                <w:szCs w:val="24"/>
                <w:lang w:eastAsia="zh-CN" w:bidi="fa-IR"/>
              </w:rPr>
            </w:pPr>
            <w:r w:rsidRPr="00DF0D1D">
              <w:rPr>
                <w:rFonts w:ascii="Times New Roman" w:eastAsia="Times New Roman" w:hAnsi="Times New Roman" w:cs="B Nazanin" w:hint="cs"/>
                <w:b/>
                <w:bCs/>
                <w:color w:val="000000" w:themeColor="text1"/>
                <w:sz w:val="24"/>
                <w:szCs w:val="24"/>
                <w:rtl/>
                <w:lang w:eastAsia="zh-CN" w:bidi="fa-IR"/>
              </w:rPr>
              <w:lastRenderedPageBreak/>
              <w:t xml:space="preserve">یک لیوان </w:t>
            </w:r>
          </w:p>
          <w:p w14:paraId="36BF6CED" w14:textId="77777777" w:rsidR="00EB28FA" w:rsidRPr="00DF0D1D" w:rsidRDefault="00EB28FA" w:rsidP="003614F9">
            <w:pPr>
              <w:tabs>
                <w:tab w:val="left" w:pos="4240"/>
              </w:tabs>
              <w:ind w:firstLine="0"/>
              <w:jc w:val="center"/>
              <w:rPr>
                <w:rFonts w:ascii="Times New Roman" w:eastAsia="Times New Roman" w:hAnsi="Times New Roman" w:cs="B Nazanin"/>
                <w:b/>
                <w:bCs/>
                <w:color w:val="000000" w:themeColor="text1"/>
                <w:sz w:val="24"/>
                <w:szCs w:val="24"/>
                <w:lang w:eastAsia="zh-CN" w:bidi="fa-IR"/>
              </w:rPr>
            </w:pPr>
            <w:r w:rsidRPr="00DF0D1D">
              <w:rPr>
                <w:rFonts w:ascii="Times New Roman" w:eastAsia="Times New Roman" w:hAnsi="Times New Roman" w:cs="B Nazanin" w:hint="cs"/>
                <w:b/>
                <w:bCs/>
                <w:color w:val="000000" w:themeColor="text1"/>
                <w:sz w:val="24"/>
                <w:szCs w:val="24"/>
                <w:rtl/>
                <w:lang w:eastAsia="zh-CN" w:bidi="fa-IR"/>
              </w:rPr>
              <w:t>سه چهارم</w:t>
            </w:r>
            <w:r w:rsidRPr="00DF0D1D">
              <w:rPr>
                <w:rFonts w:ascii="Times New Roman" w:eastAsia="Times New Roman" w:hAnsi="Times New Roman" w:cs="B Nazanin"/>
                <w:b/>
                <w:bCs/>
                <w:color w:val="000000" w:themeColor="text1"/>
                <w:sz w:val="24"/>
                <w:szCs w:val="24"/>
                <w:rtl/>
                <w:lang w:eastAsia="zh-CN" w:bidi="fa-IR"/>
              </w:rPr>
              <w:t xml:space="preserve"> لیوان </w:t>
            </w:r>
          </w:p>
        </w:tc>
      </w:tr>
      <w:tr w:rsidR="00EB28FA" w:rsidRPr="00DF0D1D" w14:paraId="39564682" w14:textId="77777777" w:rsidTr="003614F9">
        <w:trPr>
          <w:trHeight w:val="584"/>
          <w:jc w:val="center"/>
        </w:trPr>
        <w:tc>
          <w:tcPr>
            <w:tcW w:w="3414" w:type="dxa"/>
            <w:tcBorders>
              <w:top w:val="single" w:sz="8" w:space="0" w:color="FFC000"/>
              <w:left w:val="single" w:sz="8" w:space="0" w:color="FFC000"/>
              <w:bottom w:val="single" w:sz="8" w:space="0" w:color="FFC000"/>
              <w:right w:val="single" w:sz="8" w:space="0" w:color="FFC000"/>
            </w:tcBorders>
            <w:shd w:val="clear" w:color="auto" w:fill="FFFFFF"/>
            <w:tcMar>
              <w:top w:w="72" w:type="dxa"/>
              <w:left w:w="144" w:type="dxa"/>
              <w:bottom w:w="72" w:type="dxa"/>
              <w:right w:w="144" w:type="dxa"/>
            </w:tcMar>
            <w:hideMark/>
          </w:tcPr>
          <w:p w14:paraId="0A2B79CC" w14:textId="77777777" w:rsidR="00EB28FA" w:rsidRPr="00DF0D1D" w:rsidRDefault="00EB28FA" w:rsidP="003614F9">
            <w:pPr>
              <w:tabs>
                <w:tab w:val="left" w:pos="4240"/>
              </w:tabs>
              <w:ind w:firstLine="0"/>
              <w:jc w:val="center"/>
              <w:rPr>
                <w:rFonts w:ascii="Times New Roman" w:eastAsia="Times New Roman" w:hAnsi="Times New Roman" w:cs="B Nazanin"/>
                <w:b/>
                <w:bCs/>
                <w:color w:val="000000" w:themeColor="text1"/>
                <w:sz w:val="24"/>
                <w:szCs w:val="24"/>
                <w:lang w:eastAsia="zh-CN" w:bidi="fa-IR"/>
              </w:rPr>
            </w:pPr>
            <w:r w:rsidRPr="00DF0D1D">
              <w:rPr>
                <w:rFonts w:ascii="Times New Roman" w:eastAsia="Times New Roman" w:hAnsi="Times New Roman" w:cs="B Nazanin" w:hint="cs"/>
                <w:b/>
                <w:bCs/>
                <w:color w:val="000000" w:themeColor="text1"/>
                <w:sz w:val="24"/>
                <w:szCs w:val="24"/>
                <w:rtl/>
                <w:lang w:eastAsia="zh-CN" w:bidi="fa-IR"/>
              </w:rPr>
              <w:t xml:space="preserve">گروه میوه </w:t>
            </w:r>
          </w:p>
          <w:p w14:paraId="40EC41EE" w14:textId="77777777" w:rsidR="00EB28FA" w:rsidRPr="00DF0D1D" w:rsidRDefault="00EB28FA" w:rsidP="00F86442">
            <w:pPr>
              <w:numPr>
                <w:ilvl w:val="1"/>
                <w:numId w:val="28"/>
              </w:numPr>
              <w:tabs>
                <w:tab w:val="left" w:pos="4240"/>
              </w:tabs>
              <w:jc w:val="center"/>
              <w:rPr>
                <w:rFonts w:ascii="Times New Roman" w:eastAsia="Times New Roman" w:hAnsi="Times New Roman" w:cs="B Nazanin"/>
                <w:b/>
                <w:bCs/>
                <w:color w:val="000000" w:themeColor="text1"/>
                <w:sz w:val="24"/>
                <w:szCs w:val="24"/>
                <w:lang w:eastAsia="zh-CN" w:bidi="fa-IR"/>
              </w:rPr>
            </w:pPr>
            <w:r w:rsidRPr="00DF0D1D">
              <w:rPr>
                <w:rFonts w:ascii="Times New Roman" w:eastAsia="Times New Roman" w:hAnsi="Times New Roman" w:cs="B Nazanin" w:hint="cs"/>
                <w:b/>
                <w:bCs/>
                <w:color w:val="000000" w:themeColor="text1"/>
                <w:sz w:val="24"/>
                <w:szCs w:val="24"/>
                <w:rtl/>
                <w:lang w:eastAsia="zh-CN" w:bidi="fa-IR"/>
              </w:rPr>
              <w:t>انواع میوه</w:t>
            </w:r>
          </w:p>
          <w:p w14:paraId="42AA117E" w14:textId="77777777" w:rsidR="00EB28FA" w:rsidRPr="00DF0D1D" w:rsidRDefault="00EB28FA" w:rsidP="00F86442">
            <w:pPr>
              <w:numPr>
                <w:ilvl w:val="1"/>
                <w:numId w:val="28"/>
              </w:numPr>
              <w:tabs>
                <w:tab w:val="left" w:pos="4240"/>
              </w:tabs>
              <w:jc w:val="center"/>
              <w:rPr>
                <w:rFonts w:ascii="Times New Roman" w:eastAsia="Times New Roman" w:hAnsi="Times New Roman" w:cs="B Nazanin"/>
                <w:b/>
                <w:bCs/>
                <w:color w:val="000000" w:themeColor="text1"/>
                <w:sz w:val="24"/>
                <w:szCs w:val="24"/>
                <w:lang w:eastAsia="zh-CN" w:bidi="fa-IR"/>
              </w:rPr>
            </w:pPr>
            <w:r w:rsidRPr="00DF0D1D">
              <w:rPr>
                <w:rFonts w:ascii="Times New Roman" w:eastAsia="Times New Roman" w:hAnsi="Times New Roman" w:cs="B Nazanin" w:hint="cs"/>
                <w:b/>
                <w:bCs/>
                <w:color w:val="000000" w:themeColor="text1"/>
                <w:sz w:val="24"/>
                <w:szCs w:val="24"/>
                <w:rtl/>
                <w:lang w:eastAsia="zh-CN" w:bidi="fa-IR"/>
              </w:rPr>
              <w:t xml:space="preserve">انواع میوه های پخته شده  </w:t>
            </w:r>
          </w:p>
          <w:p w14:paraId="116DD3EF" w14:textId="77777777" w:rsidR="00EB28FA" w:rsidRPr="00DF0D1D" w:rsidRDefault="00EB28FA" w:rsidP="00F86442">
            <w:pPr>
              <w:numPr>
                <w:ilvl w:val="1"/>
                <w:numId w:val="28"/>
              </w:numPr>
              <w:tabs>
                <w:tab w:val="left" w:pos="4240"/>
              </w:tabs>
              <w:jc w:val="center"/>
              <w:rPr>
                <w:rFonts w:ascii="Times New Roman" w:eastAsia="Times New Roman" w:hAnsi="Times New Roman" w:cs="B Nazanin"/>
                <w:b/>
                <w:bCs/>
                <w:color w:val="000000" w:themeColor="text1"/>
                <w:sz w:val="24"/>
                <w:szCs w:val="24"/>
                <w:lang w:eastAsia="zh-CN" w:bidi="fa-IR"/>
              </w:rPr>
            </w:pPr>
            <w:r w:rsidRPr="00DF0D1D">
              <w:rPr>
                <w:rFonts w:ascii="Times New Roman" w:eastAsia="Times New Roman" w:hAnsi="Times New Roman" w:cs="B Nazanin" w:hint="cs"/>
                <w:b/>
                <w:bCs/>
                <w:color w:val="000000" w:themeColor="text1"/>
                <w:sz w:val="24"/>
                <w:szCs w:val="24"/>
                <w:rtl/>
                <w:lang w:eastAsia="zh-CN" w:bidi="fa-IR"/>
              </w:rPr>
              <w:t xml:space="preserve">انواع آبمیوه </w:t>
            </w:r>
          </w:p>
          <w:p w14:paraId="3D684467" w14:textId="77777777" w:rsidR="00EB28FA" w:rsidRPr="00DF0D1D" w:rsidRDefault="00EB28FA" w:rsidP="00F86442">
            <w:pPr>
              <w:numPr>
                <w:ilvl w:val="1"/>
                <w:numId w:val="28"/>
              </w:numPr>
              <w:tabs>
                <w:tab w:val="left" w:pos="4240"/>
              </w:tabs>
              <w:jc w:val="center"/>
              <w:rPr>
                <w:rFonts w:ascii="Times New Roman" w:eastAsia="Times New Roman" w:hAnsi="Times New Roman" w:cs="B Nazanin"/>
                <w:b/>
                <w:bCs/>
                <w:color w:val="000000" w:themeColor="text1"/>
                <w:sz w:val="24"/>
                <w:szCs w:val="24"/>
                <w:lang w:eastAsia="zh-CN" w:bidi="fa-IR"/>
              </w:rPr>
            </w:pPr>
            <w:r w:rsidRPr="00DF0D1D">
              <w:rPr>
                <w:rFonts w:ascii="Times New Roman" w:eastAsia="Times New Roman" w:hAnsi="Times New Roman" w:cs="B Nazanin" w:hint="cs"/>
                <w:b/>
                <w:bCs/>
                <w:color w:val="000000" w:themeColor="text1"/>
                <w:sz w:val="24"/>
                <w:szCs w:val="24"/>
                <w:rtl/>
                <w:lang w:eastAsia="zh-CN" w:bidi="fa-IR"/>
              </w:rPr>
              <w:t xml:space="preserve">میوه های خشک </w:t>
            </w:r>
          </w:p>
        </w:tc>
        <w:tc>
          <w:tcPr>
            <w:tcW w:w="1960" w:type="dxa"/>
            <w:tcBorders>
              <w:top w:val="single" w:sz="8" w:space="0" w:color="FFC000"/>
              <w:left w:val="single" w:sz="8" w:space="0" w:color="FFC000"/>
              <w:bottom w:val="single" w:sz="8" w:space="0" w:color="FFC000"/>
              <w:right w:val="single" w:sz="8" w:space="0" w:color="FFC000"/>
            </w:tcBorders>
            <w:shd w:val="clear" w:color="auto" w:fill="FFFFFF"/>
            <w:tcMar>
              <w:top w:w="72" w:type="dxa"/>
              <w:left w:w="144" w:type="dxa"/>
              <w:bottom w:w="72" w:type="dxa"/>
              <w:right w:w="144" w:type="dxa"/>
            </w:tcMar>
            <w:hideMark/>
          </w:tcPr>
          <w:p w14:paraId="6414EF52" w14:textId="77777777" w:rsidR="00EB28FA" w:rsidRPr="00DF0D1D" w:rsidRDefault="00EB28FA" w:rsidP="003614F9">
            <w:pPr>
              <w:tabs>
                <w:tab w:val="left" w:pos="4240"/>
              </w:tabs>
              <w:ind w:firstLine="0"/>
              <w:jc w:val="center"/>
              <w:rPr>
                <w:rFonts w:ascii="Times New Roman" w:eastAsia="Times New Roman" w:hAnsi="Times New Roman" w:cs="B Nazanin"/>
                <w:b/>
                <w:bCs/>
                <w:color w:val="000000" w:themeColor="text1"/>
                <w:sz w:val="24"/>
                <w:szCs w:val="24"/>
                <w:lang w:eastAsia="zh-CN" w:bidi="fa-IR"/>
              </w:rPr>
            </w:pPr>
            <w:r w:rsidRPr="00DF0D1D">
              <w:rPr>
                <w:rFonts w:ascii="Times New Roman" w:eastAsia="Times New Roman" w:hAnsi="Times New Roman" w:cs="B Nazanin"/>
                <w:b/>
                <w:bCs/>
                <w:color w:val="000000" w:themeColor="text1"/>
                <w:sz w:val="24"/>
                <w:szCs w:val="24"/>
                <w:rtl/>
                <w:lang w:eastAsia="zh-CN" w:bidi="fa-IR"/>
              </w:rPr>
              <w:t>2</w:t>
            </w:r>
          </w:p>
        </w:tc>
        <w:tc>
          <w:tcPr>
            <w:tcW w:w="2638" w:type="dxa"/>
            <w:tcBorders>
              <w:top w:val="single" w:sz="8" w:space="0" w:color="FFC000"/>
              <w:left w:val="single" w:sz="8" w:space="0" w:color="FFC000"/>
              <w:bottom w:val="single" w:sz="8" w:space="0" w:color="FFC000"/>
              <w:right w:val="single" w:sz="8" w:space="0" w:color="FFC000"/>
            </w:tcBorders>
            <w:shd w:val="clear" w:color="auto" w:fill="FFFFFF"/>
            <w:tcMar>
              <w:top w:w="72" w:type="dxa"/>
              <w:left w:w="144" w:type="dxa"/>
              <w:bottom w:w="72" w:type="dxa"/>
              <w:right w:w="144" w:type="dxa"/>
            </w:tcMar>
            <w:hideMark/>
          </w:tcPr>
          <w:p w14:paraId="122DF6B5" w14:textId="77777777" w:rsidR="00EB28FA" w:rsidRPr="00DF0D1D" w:rsidRDefault="00EB28FA" w:rsidP="003614F9">
            <w:pPr>
              <w:tabs>
                <w:tab w:val="left" w:pos="4240"/>
              </w:tabs>
              <w:ind w:firstLine="0"/>
              <w:jc w:val="center"/>
              <w:rPr>
                <w:rFonts w:ascii="Times New Roman" w:eastAsia="Times New Roman" w:hAnsi="Times New Roman" w:cs="B Nazanin"/>
                <w:b/>
                <w:bCs/>
                <w:color w:val="000000" w:themeColor="text1"/>
                <w:sz w:val="24"/>
                <w:szCs w:val="24"/>
                <w:lang w:eastAsia="zh-CN" w:bidi="fa-IR"/>
              </w:rPr>
            </w:pPr>
            <w:r w:rsidRPr="00DF0D1D">
              <w:rPr>
                <w:rFonts w:ascii="Times New Roman" w:eastAsia="Times New Roman" w:hAnsi="Times New Roman" w:cs="B Nazanin"/>
                <w:b/>
                <w:bCs/>
                <w:color w:val="000000" w:themeColor="text1"/>
                <w:sz w:val="24"/>
                <w:szCs w:val="24"/>
                <w:rtl/>
                <w:lang w:eastAsia="zh-CN" w:bidi="fa-IR"/>
              </w:rPr>
              <w:t>1 عدد</w:t>
            </w:r>
          </w:p>
          <w:p w14:paraId="085E3009" w14:textId="77777777" w:rsidR="00EB28FA" w:rsidRPr="00DF0D1D" w:rsidRDefault="00EB28FA" w:rsidP="003614F9">
            <w:pPr>
              <w:tabs>
                <w:tab w:val="left" w:pos="4240"/>
              </w:tabs>
              <w:ind w:firstLine="0"/>
              <w:jc w:val="center"/>
              <w:rPr>
                <w:rFonts w:ascii="Times New Roman" w:eastAsia="Times New Roman" w:hAnsi="Times New Roman" w:cs="B Nazanin"/>
                <w:b/>
                <w:bCs/>
                <w:color w:val="000000" w:themeColor="text1"/>
                <w:sz w:val="24"/>
                <w:szCs w:val="24"/>
                <w:lang w:eastAsia="zh-CN" w:bidi="fa-IR"/>
              </w:rPr>
            </w:pPr>
            <w:r w:rsidRPr="00DF0D1D">
              <w:rPr>
                <w:rFonts w:ascii="Times New Roman" w:eastAsia="Times New Roman" w:hAnsi="Times New Roman" w:cs="B Nazanin"/>
                <w:b/>
                <w:bCs/>
                <w:color w:val="000000" w:themeColor="text1"/>
                <w:sz w:val="24"/>
                <w:szCs w:val="24"/>
                <w:rtl/>
                <w:lang w:eastAsia="zh-CN" w:bidi="fa-IR"/>
              </w:rPr>
              <w:t xml:space="preserve"> نصف لیوان </w:t>
            </w:r>
          </w:p>
          <w:p w14:paraId="2065782D" w14:textId="77777777" w:rsidR="00EB28FA" w:rsidRPr="00DF0D1D" w:rsidRDefault="00EB28FA" w:rsidP="003614F9">
            <w:pPr>
              <w:tabs>
                <w:tab w:val="left" w:pos="4240"/>
              </w:tabs>
              <w:ind w:firstLine="0"/>
              <w:jc w:val="center"/>
              <w:rPr>
                <w:rFonts w:ascii="Times New Roman" w:eastAsia="Times New Roman" w:hAnsi="Times New Roman" w:cs="B Nazanin"/>
                <w:b/>
                <w:bCs/>
                <w:color w:val="000000" w:themeColor="text1"/>
                <w:sz w:val="24"/>
                <w:szCs w:val="24"/>
                <w:lang w:eastAsia="zh-CN" w:bidi="fa-IR"/>
              </w:rPr>
            </w:pPr>
            <w:r w:rsidRPr="00DF0D1D">
              <w:rPr>
                <w:rFonts w:ascii="Times New Roman" w:eastAsia="Times New Roman" w:hAnsi="Times New Roman" w:cs="B Nazanin" w:hint="cs"/>
                <w:b/>
                <w:bCs/>
                <w:color w:val="000000" w:themeColor="text1"/>
                <w:sz w:val="24"/>
                <w:szCs w:val="24"/>
                <w:rtl/>
                <w:lang w:eastAsia="zh-CN" w:bidi="fa-IR"/>
              </w:rPr>
              <w:t xml:space="preserve">نصف لیوان </w:t>
            </w:r>
          </w:p>
          <w:p w14:paraId="6FC024F2" w14:textId="77777777" w:rsidR="00EB28FA" w:rsidRPr="00DF0D1D" w:rsidRDefault="00EB28FA" w:rsidP="003614F9">
            <w:pPr>
              <w:tabs>
                <w:tab w:val="left" w:pos="4240"/>
              </w:tabs>
              <w:ind w:firstLine="0"/>
              <w:jc w:val="center"/>
              <w:rPr>
                <w:rFonts w:ascii="Times New Roman" w:eastAsia="Times New Roman" w:hAnsi="Times New Roman" w:cs="B Nazanin"/>
                <w:b/>
                <w:bCs/>
                <w:color w:val="000000" w:themeColor="text1"/>
                <w:sz w:val="24"/>
                <w:szCs w:val="24"/>
                <w:lang w:eastAsia="zh-CN" w:bidi="fa-IR"/>
              </w:rPr>
            </w:pPr>
            <w:r w:rsidRPr="00DF0D1D">
              <w:rPr>
                <w:rFonts w:ascii="Times New Roman" w:eastAsia="Times New Roman" w:hAnsi="Times New Roman" w:cs="B Nazanin" w:hint="cs"/>
                <w:b/>
                <w:bCs/>
                <w:color w:val="000000" w:themeColor="text1"/>
                <w:sz w:val="24"/>
                <w:szCs w:val="24"/>
                <w:rtl/>
                <w:lang w:eastAsia="zh-CN" w:bidi="fa-IR"/>
              </w:rPr>
              <w:t>یک چهارم</w:t>
            </w:r>
            <w:r w:rsidRPr="00DF0D1D">
              <w:rPr>
                <w:rFonts w:ascii="Times New Roman" w:eastAsia="Times New Roman" w:hAnsi="Times New Roman" w:cs="B Nazanin"/>
                <w:b/>
                <w:bCs/>
                <w:color w:val="000000" w:themeColor="text1"/>
                <w:sz w:val="24"/>
                <w:szCs w:val="24"/>
                <w:rtl/>
                <w:lang w:eastAsia="zh-CN" w:bidi="fa-IR"/>
              </w:rPr>
              <w:t xml:space="preserve"> لیوان </w:t>
            </w:r>
          </w:p>
        </w:tc>
      </w:tr>
      <w:tr w:rsidR="00EB28FA" w:rsidRPr="00DF0D1D" w14:paraId="28D5CCCF" w14:textId="77777777" w:rsidTr="003614F9">
        <w:trPr>
          <w:trHeight w:val="584"/>
          <w:jc w:val="center"/>
        </w:trPr>
        <w:tc>
          <w:tcPr>
            <w:tcW w:w="3414" w:type="dxa"/>
            <w:tcBorders>
              <w:top w:val="single" w:sz="8" w:space="0" w:color="FFC000"/>
              <w:left w:val="single" w:sz="8" w:space="0" w:color="FFC000"/>
              <w:bottom w:val="single" w:sz="8" w:space="0" w:color="FFC000"/>
              <w:right w:val="single" w:sz="8" w:space="0" w:color="FFC000"/>
            </w:tcBorders>
            <w:shd w:val="clear" w:color="auto" w:fill="FFFFFF"/>
            <w:tcMar>
              <w:top w:w="72" w:type="dxa"/>
              <w:left w:w="144" w:type="dxa"/>
              <w:bottom w:w="72" w:type="dxa"/>
              <w:right w:w="144" w:type="dxa"/>
            </w:tcMar>
            <w:hideMark/>
          </w:tcPr>
          <w:p w14:paraId="3DDBC6F6" w14:textId="77777777" w:rsidR="00EB28FA" w:rsidRPr="00DF0D1D" w:rsidRDefault="00EB28FA" w:rsidP="003614F9">
            <w:pPr>
              <w:tabs>
                <w:tab w:val="left" w:pos="4240"/>
              </w:tabs>
              <w:ind w:firstLine="0"/>
              <w:jc w:val="center"/>
              <w:rPr>
                <w:rFonts w:ascii="Times New Roman" w:eastAsia="Times New Roman" w:hAnsi="Times New Roman" w:cs="B Nazanin"/>
                <w:b/>
                <w:bCs/>
                <w:color w:val="000000" w:themeColor="text1"/>
                <w:sz w:val="24"/>
                <w:szCs w:val="24"/>
                <w:lang w:eastAsia="zh-CN" w:bidi="fa-IR"/>
              </w:rPr>
            </w:pPr>
            <w:r w:rsidRPr="00DF0D1D">
              <w:rPr>
                <w:rFonts w:ascii="Times New Roman" w:eastAsia="Times New Roman" w:hAnsi="Times New Roman" w:cs="B Nazanin" w:hint="cs"/>
                <w:b/>
                <w:bCs/>
                <w:color w:val="000000" w:themeColor="text1"/>
                <w:sz w:val="24"/>
                <w:szCs w:val="24"/>
                <w:rtl/>
                <w:lang w:eastAsia="zh-CN" w:bidi="fa-IR"/>
              </w:rPr>
              <w:t xml:space="preserve">گروه نان و غلات </w:t>
            </w:r>
          </w:p>
          <w:p w14:paraId="336CAE20" w14:textId="77777777" w:rsidR="00EB28FA" w:rsidRPr="00DF0D1D" w:rsidRDefault="00EB28FA" w:rsidP="00F86442">
            <w:pPr>
              <w:numPr>
                <w:ilvl w:val="1"/>
                <w:numId w:val="29"/>
              </w:numPr>
              <w:tabs>
                <w:tab w:val="left" w:pos="4240"/>
              </w:tabs>
              <w:jc w:val="center"/>
              <w:rPr>
                <w:rFonts w:ascii="Times New Roman" w:eastAsia="Times New Roman" w:hAnsi="Times New Roman" w:cs="B Nazanin"/>
                <w:b/>
                <w:bCs/>
                <w:color w:val="000000" w:themeColor="text1"/>
                <w:sz w:val="24"/>
                <w:szCs w:val="24"/>
                <w:lang w:eastAsia="zh-CN" w:bidi="fa-IR"/>
              </w:rPr>
            </w:pPr>
            <w:r w:rsidRPr="00DF0D1D">
              <w:rPr>
                <w:rFonts w:ascii="Times New Roman" w:eastAsia="Times New Roman" w:hAnsi="Times New Roman" w:cs="B Nazanin" w:hint="cs"/>
                <w:b/>
                <w:bCs/>
                <w:color w:val="000000" w:themeColor="text1"/>
                <w:sz w:val="24"/>
                <w:szCs w:val="24"/>
                <w:rtl/>
                <w:lang w:eastAsia="zh-CN" w:bidi="fa-IR"/>
              </w:rPr>
              <w:t xml:space="preserve">انواع نان </w:t>
            </w:r>
          </w:p>
          <w:p w14:paraId="6B60C489" w14:textId="77777777" w:rsidR="00EB28FA" w:rsidRPr="00DF0D1D" w:rsidRDefault="00EB28FA" w:rsidP="00F86442">
            <w:pPr>
              <w:numPr>
                <w:ilvl w:val="1"/>
                <w:numId w:val="29"/>
              </w:numPr>
              <w:tabs>
                <w:tab w:val="left" w:pos="4240"/>
              </w:tabs>
              <w:jc w:val="center"/>
              <w:rPr>
                <w:rFonts w:ascii="Times New Roman" w:eastAsia="Times New Roman" w:hAnsi="Times New Roman" w:cs="B Nazanin"/>
                <w:b/>
                <w:bCs/>
                <w:color w:val="000000" w:themeColor="text1"/>
                <w:sz w:val="24"/>
                <w:szCs w:val="24"/>
                <w:lang w:eastAsia="zh-CN" w:bidi="fa-IR"/>
              </w:rPr>
            </w:pPr>
            <w:r w:rsidRPr="00DF0D1D">
              <w:rPr>
                <w:rFonts w:ascii="Times New Roman" w:eastAsia="Times New Roman" w:hAnsi="Times New Roman" w:cs="B Nazanin" w:hint="cs"/>
                <w:b/>
                <w:bCs/>
                <w:color w:val="000000" w:themeColor="text1"/>
                <w:sz w:val="24"/>
                <w:szCs w:val="24"/>
                <w:rtl/>
                <w:lang w:eastAsia="zh-CN" w:bidi="fa-IR"/>
              </w:rPr>
              <w:t xml:space="preserve">انواع غلات پخته شده </w:t>
            </w:r>
          </w:p>
        </w:tc>
        <w:tc>
          <w:tcPr>
            <w:tcW w:w="1960" w:type="dxa"/>
            <w:tcBorders>
              <w:top w:val="single" w:sz="8" w:space="0" w:color="FFC000"/>
              <w:left w:val="single" w:sz="8" w:space="0" w:color="FFC000"/>
              <w:bottom w:val="single" w:sz="8" w:space="0" w:color="FFC000"/>
              <w:right w:val="single" w:sz="8" w:space="0" w:color="FFC000"/>
            </w:tcBorders>
            <w:shd w:val="clear" w:color="auto" w:fill="FFFFFF"/>
            <w:tcMar>
              <w:top w:w="72" w:type="dxa"/>
              <w:left w:w="144" w:type="dxa"/>
              <w:bottom w:w="72" w:type="dxa"/>
              <w:right w:w="144" w:type="dxa"/>
            </w:tcMar>
            <w:hideMark/>
          </w:tcPr>
          <w:p w14:paraId="7A609D79" w14:textId="77777777" w:rsidR="00EB28FA" w:rsidRPr="00DF0D1D" w:rsidRDefault="00EB28FA" w:rsidP="003614F9">
            <w:pPr>
              <w:tabs>
                <w:tab w:val="left" w:pos="4240"/>
              </w:tabs>
              <w:ind w:firstLine="0"/>
              <w:jc w:val="center"/>
              <w:rPr>
                <w:rFonts w:ascii="Times New Roman" w:eastAsia="Times New Roman" w:hAnsi="Times New Roman" w:cs="B Nazanin"/>
                <w:b/>
                <w:bCs/>
                <w:color w:val="000000" w:themeColor="text1"/>
                <w:sz w:val="24"/>
                <w:szCs w:val="24"/>
                <w:lang w:eastAsia="zh-CN" w:bidi="fa-IR"/>
              </w:rPr>
            </w:pPr>
            <w:r w:rsidRPr="00DF0D1D">
              <w:rPr>
                <w:rFonts w:ascii="Times New Roman" w:eastAsia="Times New Roman" w:hAnsi="Times New Roman" w:cs="B Nazanin"/>
                <w:b/>
                <w:bCs/>
                <w:color w:val="000000" w:themeColor="text1"/>
                <w:sz w:val="24"/>
                <w:szCs w:val="24"/>
                <w:rtl/>
                <w:lang w:eastAsia="zh-CN" w:bidi="fa-IR"/>
              </w:rPr>
              <w:t xml:space="preserve">  6</w:t>
            </w:r>
          </w:p>
        </w:tc>
        <w:tc>
          <w:tcPr>
            <w:tcW w:w="2638" w:type="dxa"/>
            <w:tcBorders>
              <w:top w:val="single" w:sz="8" w:space="0" w:color="FFC000"/>
              <w:left w:val="single" w:sz="8" w:space="0" w:color="FFC000"/>
              <w:bottom w:val="single" w:sz="8" w:space="0" w:color="FFC000"/>
              <w:right w:val="single" w:sz="8" w:space="0" w:color="FFC000"/>
            </w:tcBorders>
            <w:shd w:val="clear" w:color="auto" w:fill="FFFFFF"/>
            <w:tcMar>
              <w:top w:w="72" w:type="dxa"/>
              <w:left w:w="144" w:type="dxa"/>
              <w:bottom w:w="72" w:type="dxa"/>
              <w:right w:w="144" w:type="dxa"/>
            </w:tcMar>
            <w:hideMark/>
          </w:tcPr>
          <w:p w14:paraId="678625C3" w14:textId="77777777" w:rsidR="00EB28FA" w:rsidRPr="00DF0D1D" w:rsidRDefault="00EB28FA" w:rsidP="003614F9">
            <w:pPr>
              <w:tabs>
                <w:tab w:val="left" w:pos="4240"/>
              </w:tabs>
              <w:ind w:firstLine="0"/>
              <w:jc w:val="center"/>
              <w:rPr>
                <w:rFonts w:ascii="Times New Roman" w:eastAsia="Times New Roman" w:hAnsi="Times New Roman" w:cs="B Nazanin"/>
                <w:b/>
                <w:bCs/>
                <w:color w:val="000000" w:themeColor="text1"/>
                <w:sz w:val="24"/>
                <w:szCs w:val="24"/>
                <w:lang w:eastAsia="zh-CN" w:bidi="fa-IR"/>
              </w:rPr>
            </w:pPr>
            <w:r w:rsidRPr="00DF0D1D">
              <w:rPr>
                <w:rFonts w:ascii="Times New Roman" w:eastAsia="Times New Roman" w:hAnsi="Times New Roman" w:cs="B Nazanin" w:hint="cs"/>
                <w:b/>
                <w:bCs/>
                <w:color w:val="000000" w:themeColor="text1"/>
                <w:sz w:val="24"/>
                <w:szCs w:val="24"/>
                <w:rtl/>
                <w:lang w:eastAsia="zh-CN" w:bidi="fa-IR"/>
              </w:rPr>
              <w:t>یک برش</w:t>
            </w:r>
            <w:r w:rsidRPr="00DF0D1D">
              <w:rPr>
                <w:rFonts w:ascii="Times New Roman" w:eastAsia="Times New Roman" w:hAnsi="Times New Roman" w:cs="B Nazanin"/>
                <w:b/>
                <w:bCs/>
                <w:color w:val="000000" w:themeColor="text1"/>
                <w:sz w:val="24"/>
                <w:szCs w:val="24"/>
                <w:rtl/>
                <w:lang w:eastAsia="zh-CN" w:bidi="fa-IR"/>
              </w:rPr>
              <w:t xml:space="preserve"> نان (30 گرم)</w:t>
            </w:r>
          </w:p>
          <w:p w14:paraId="20639EF4" w14:textId="77777777" w:rsidR="00EB28FA" w:rsidRPr="00DF0D1D" w:rsidRDefault="00EB28FA" w:rsidP="003614F9">
            <w:pPr>
              <w:tabs>
                <w:tab w:val="left" w:pos="4240"/>
              </w:tabs>
              <w:ind w:firstLine="0"/>
              <w:jc w:val="center"/>
              <w:rPr>
                <w:rFonts w:ascii="Times New Roman" w:eastAsia="Times New Roman" w:hAnsi="Times New Roman" w:cs="B Nazanin"/>
                <w:b/>
                <w:bCs/>
                <w:color w:val="000000" w:themeColor="text1"/>
                <w:sz w:val="24"/>
                <w:szCs w:val="24"/>
                <w:lang w:eastAsia="zh-CN" w:bidi="fa-IR"/>
              </w:rPr>
            </w:pPr>
            <w:r w:rsidRPr="00DF0D1D">
              <w:rPr>
                <w:rFonts w:ascii="Times New Roman" w:eastAsia="Times New Roman" w:hAnsi="Times New Roman" w:cs="B Nazanin" w:hint="cs"/>
                <w:b/>
                <w:bCs/>
                <w:color w:val="000000" w:themeColor="text1"/>
                <w:sz w:val="24"/>
                <w:szCs w:val="24"/>
                <w:rtl/>
                <w:lang w:eastAsia="zh-CN" w:bidi="fa-IR"/>
              </w:rPr>
              <w:t>سه چهارم لیوان</w:t>
            </w:r>
          </w:p>
        </w:tc>
      </w:tr>
    </w:tbl>
    <w:p w14:paraId="2D1EF6B2" w14:textId="77777777" w:rsidR="00EB28FA" w:rsidRPr="00DF0D1D" w:rsidRDefault="00EB28FA" w:rsidP="00EB28FA">
      <w:pPr>
        <w:tabs>
          <w:tab w:val="left" w:pos="4240"/>
        </w:tabs>
        <w:ind w:firstLine="0"/>
        <w:jc w:val="center"/>
        <w:rPr>
          <w:rFonts w:ascii="Times New Roman" w:eastAsia="Times New Roman" w:hAnsi="Times New Roman" w:cs="B Nazanin"/>
          <w:b/>
          <w:bCs/>
          <w:color w:val="000000" w:themeColor="text1"/>
          <w:sz w:val="24"/>
          <w:szCs w:val="24"/>
          <w:rtl/>
          <w:lang w:eastAsia="zh-CN" w:bidi="fa-IR"/>
        </w:rPr>
      </w:pPr>
    </w:p>
    <w:p w14:paraId="17EAC7CF" w14:textId="77777777" w:rsidR="00EB28FA" w:rsidRPr="00005B2F" w:rsidRDefault="00EB28FA" w:rsidP="00EB28FA">
      <w:pPr>
        <w:pStyle w:val="Heading2"/>
        <w:shd w:val="clear" w:color="auto" w:fill="C5E0B3" w:themeFill="accent6" w:themeFillTint="66"/>
        <w:jc w:val="center"/>
        <w:rPr>
          <w:rFonts w:cs="B Titr"/>
          <w:sz w:val="26"/>
          <w:szCs w:val="24"/>
        </w:rPr>
      </w:pPr>
      <w:bookmarkStart w:id="51" w:name="_Toc199160829"/>
      <w:r w:rsidRPr="00005B2F">
        <w:rPr>
          <w:rFonts w:cs="B Titr" w:hint="cs"/>
          <w:sz w:val="26"/>
          <w:szCs w:val="24"/>
          <w:rtl/>
        </w:rPr>
        <w:t>لیست جانشینی برای کودکان 13-18 ساله</w:t>
      </w:r>
      <w:bookmarkEnd w:id="51"/>
    </w:p>
    <w:tbl>
      <w:tblPr>
        <w:bidiVisual/>
        <w:tblW w:w="7040" w:type="dxa"/>
        <w:jc w:val="center"/>
        <w:tblCellMar>
          <w:left w:w="0" w:type="dxa"/>
          <w:right w:w="0" w:type="dxa"/>
        </w:tblCellMar>
        <w:tblLook w:val="0420" w:firstRow="1" w:lastRow="0" w:firstColumn="0" w:lastColumn="0" w:noHBand="0" w:noVBand="1"/>
      </w:tblPr>
      <w:tblGrid>
        <w:gridCol w:w="2720"/>
        <w:gridCol w:w="1960"/>
        <w:gridCol w:w="2360"/>
      </w:tblGrid>
      <w:tr w:rsidR="00EB28FA" w:rsidRPr="00DF0D1D" w14:paraId="27068CB1" w14:textId="77777777" w:rsidTr="003614F9">
        <w:trPr>
          <w:trHeight w:val="584"/>
          <w:tblHeader/>
          <w:jc w:val="center"/>
        </w:trPr>
        <w:tc>
          <w:tcPr>
            <w:tcW w:w="2720" w:type="dxa"/>
            <w:tcBorders>
              <w:top w:val="single" w:sz="8" w:space="0" w:color="FFC000"/>
              <w:left w:val="single" w:sz="8" w:space="0" w:color="FFC000"/>
              <w:bottom w:val="single" w:sz="8" w:space="0" w:color="FFC000"/>
              <w:right w:val="single" w:sz="8" w:space="0" w:color="FFC000"/>
            </w:tcBorders>
            <w:shd w:val="clear" w:color="auto" w:fill="FFFFFF"/>
            <w:tcMar>
              <w:top w:w="72" w:type="dxa"/>
              <w:left w:w="144" w:type="dxa"/>
              <w:bottom w:w="72" w:type="dxa"/>
              <w:right w:w="144" w:type="dxa"/>
            </w:tcMar>
            <w:hideMark/>
          </w:tcPr>
          <w:p w14:paraId="25000C12" w14:textId="77777777" w:rsidR="00EB28FA" w:rsidRPr="00DF0D1D" w:rsidRDefault="00EB28FA" w:rsidP="003614F9">
            <w:pPr>
              <w:tabs>
                <w:tab w:val="left" w:pos="4240"/>
              </w:tabs>
              <w:ind w:firstLine="0"/>
              <w:jc w:val="center"/>
              <w:rPr>
                <w:rFonts w:ascii="Times New Roman" w:eastAsia="Times New Roman" w:hAnsi="Times New Roman" w:cs="B Nazanin"/>
                <w:b/>
                <w:bCs/>
                <w:color w:val="000000" w:themeColor="text1"/>
                <w:sz w:val="24"/>
                <w:szCs w:val="24"/>
                <w:lang w:eastAsia="zh-CN" w:bidi="fa-IR"/>
              </w:rPr>
            </w:pPr>
            <w:r w:rsidRPr="00DF0D1D">
              <w:rPr>
                <w:rFonts w:ascii="Times New Roman" w:eastAsia="Times New Roman" w:hAnsi="Times New Roman" w:cs="B Nazanin" w:hint="cs"/>
                <w:b/>
                <w:bCs/>
                <w:color w:val="000000" w:themeColor="text1"/>
                <w:sz w:val="24"/>
                <w:szCs w:val="24"/>
                <w:rtl/>
                <w:lang w:eastAsia="zh-CN" w:bidi="fa-IR"/>
              </w:rPr>
              <w:t xml:space="preserve">گروه غذایی </w:t>
            </w:r>
          </w:p>
        </w:tc>
        <w:tc>
          <w:tcPr>
            <w:tcW w:w="1960" w:type="dxa"/>
            <w:tcBorders>
              <w:top w:val="single" w:sz="8" w:space="0" w:color="FFC000"/>
              <w:left w:val="single" w:sz="8" w:space="0" w:color="FFC000"/>
              <w:bottom w:val="single" w:sz="8" w:space="0" w:color="FFC000"/>
              <w:right w:val="single" w:sz="8" w:space="0" w:color="FFC000"/>
            </w:tcBorders>
            <w:shd w:val="clear" w:color="auto" w:fill="FFFFFF"/>
            <w:tcMar>
              <w:top w:w="72" w:type="dxa"/>
              <w:left w:w="144" w:type="dxa"/>
              <w:bottom w:w="72" w:type="dxa"/>
              <w:right w:w="144" w:type="dxa"/>
            </w:tcMar>
            <w:hideMark/>
          </w:tcPr>
          <w:p w14:paraId="0DDBC70A" w14:textId="77777777" w:rsidR="00EB28FA" w:rsidRPr="00DF0D1D" w:rsidRDefault="00EB28FA" w:rsidP="003614F9">
            <w:pPr>
              <w:tabs>
                <w:tab w:val="left" w:pos="4240"/>
              </w:tabs>
              <w:ind w:firstLine="0"/>
              <w:jc w:val="center"/>
              <w:rPr>
                <w:rFonts w:ascii="Times New Roman" w:eastAsia="Times New Roman" w:hAnsi="Times New Roman" w:cs="B Nazanin"/>
                <w:b/>
                <w:bCs/>
                <w:color w:val="000000" w:themeColor="text1"/>
                <w:sz w:val="24"/>
                <w:szCs w:val="24"/>
                <w:lang w:eastAsia="zh-CN" w:bidi="fa-IR"/>
              </w:rPr>
            </w:pPr>
            <w:r w:rsidRPr="00DF0D1D">
              <w:rPr>
                <w:rFonts w:ascii="Times New Roman" w:eastAsia="Times New Roman" w:hAnsi="Times New Roman" w:cs="B Nazanin" w:hint="cs"/>
                <w:b/>
                <w:bCs/>
                <w:color w:val="000000" w:themeColor="text1"/>
                <w:sz w:val="24"/>
                <w:szCs w:val="24"/>
                <w:rtl/>
                <w:lang w:eastAsia="zh-CN" w:bidi="fa-IR"/>
              </w:rPr>
              <w:t>حداقل واحد توصیه شده در</w:t>
            </w:r>
            <w:r w:rsidRPr="00DF0D1D">
              <w:rPr>
                <w:rFonts w:ascii="Times New Roman" w:eastAsia="Times New Roman" w:hAnsi="Times New Roman" w:cs="B Nazanin"/>
                <w:b/>
                <w:bCs/>
                <w:color w:val="000000" w:themeColor="text1"/>
                <w:sz w:val="24"/>
                <w:szCs w:val="24"/>
                <w:rtl/>
                <w:lang w:eastAsia="zh-CN" w:bidi="fa-IR"/>
              </w:rPr>
              <w:t xml:space="preserve"> روز </w:t>
            </w:r>
          </w:p>
        </w:tc>
        <w:tc>
          <w:tcPr>
            <w:tcW w:w="2360" w:type="dxa"/>
            <w:tcBorders>
              <w:top w:val="single" w:sz="8" w:space="0" w:color="FFC000"/>
              <w:left w:val="single" w:sz="8" w:space="0" w:color="FFC000"/>
              <w:bottom w:val="single" w:sz="8" w:space="0" w:color="FFC000"/>
              <w:right w:val="single" w:sz="8" w:space="0" w:color="FFC000"/>
            </w:tcBorders>
            <w:shd w:val="clear" w:color="auto" w:fill="FFFFFF"/>
            <w:tcMar>
              <w:top w:w="72" w:type="dxa"/>
              <w:left w:w="144" w:type="dxa"/>
              <w:bottom w:w="72" w:type="dxa"/>
              <w:right w:w="144" w:type="dxa"/>
            </w:tcMar>
            <w:hideMark/>
          </w:tcPr>
          <w:p w14:paraId="436F7C76" w14:textId="77777777" w:rsidR="00EB28FA" w:rsidRPr="00DF0D1D" w:rsidRDefault="00EB28FA" w:rsidP="003614F9">
            <w:pPr>
              <w:tabs>
                <w:tab w:val="left" w:pos="4240"/>
              </w:tabs>
              <w:ind w:firstLine="0"/>
              <w:jc w:val="center"/>
              <w:rPr>
                <w:rFonts w:ascii="Times New Roman" w:eastAsia="Times New Roman" w:hAnsi="Times New Roman" w:cs="B Nazanin"/>
                <w:b/>
                <w:bCs/>
                <w:color w:val="000000" w:themeColor="text1"/>
                <w:sz w:val="24"/>
                <w:szCs w:val="24"/>
                <w:lang w:eastAsia="zh-CN" w:bidi="fa-IR"/>
              </w:rPr>
            </w:pPr>
            <w:r w:rsidRPr="00DF0D1D">
              <w:rPr>
                <w:rFonts w:ascii="Times New Roman" w:eastAsia="Times New Roman" w:hAnsi="Times New Roman" w:cs="B Nazanin"/>
                <w:b/>
                <w:bCs/>
                <w:color w:val="000000" w:themeColor="text1"/>
                <w:sz w:val="24"/>
                <w:szCs w:val="24"/>
                <w:rtl/>
                <w:lang w:eastAsia="zh-CN" w:bidi="fa-IR"/>
              </w:rPr>
              <w:t xml:space="preserve">13-18 سالگی </w:t>
            </w:r>
          </w:p>
        </w:tc>
      </w:tr>
      <w:tr w:rsidR="00EB28FA" w:rsidRPr="00DF0D1D" w14:paraId="6048F22F" w14:textId="77777777" w:rsidTr="003614F9">
        <w:trPr>
          <w:trHeight w:val="584"/>
          <w:jc w:val="center"/>
        </w:trPr>
        <w:tc>
          <w:tcPr>
            <w:tcW w:w="2720" w:type="dxa"/>
            <w:tcBorders>
              <w:top w:val="single" w:sz="8" w:space="0" w:color="FFC000"/>
              <w:left w:val="single" w:sz="8" w:space="0" w:color="FFC000"/>
              <w:bottom w:val="single" w:sz="8" w:space="0" w:color="FFC000"/>
              <w:right w:val="single" w:sz="8" w:space="0" w:color="FFC000"/>
            </w:tcBorders>
            <w:shd w:val="clear" w:color="auto" w:fill="FFFFFF"/>
            <w:tcMar>
              <w:top w:w="72" w:type="dxa"/>
              <w:left w:w="144" w:type="dxa"/>
              <w:bottom w:w="72" w:type="dxa"/>
              <w:right w:w="144" w:type="dxa"/>
            </w:tcMar>
            <w:hideMark/>
          </w:tcPr>
          <w:p w14:paraId="41502344" w14:textId="77777777" w:rsidR="00EB28FA" w:rsidRPr="00DF0D1D" w:rsidRDefault="00EB28FA" w:rsidP="003614F9">
            <w:pPr>
              <w:tabs>
                <w:tab w:val="left" w:pos="4240"/>
              </w:tabs>
              <w:ind w:firstLine="0"/>
              <w:jc w:val="center"/>
              <w:rPr>
                <w:rFonts w:ascii="Times New Roman" w:eastAsia="Times New Roman" w:hAnsi="Times New Roman" w:cs="B Nazanin"/>
                <w:b/>
                <w:bCs/>
                <w:color w:val="000000" w:themeColor="text1"/>
                <w:sz w:val="24"/>
                <w:szCs w:val="24"/>
                <w:lang w:eastAsia="zh-CN" w:bidi="fa-IR"/>
              </w:rPr>
            </w:pPr>
            <w:r w:rsidRPr="00DF0D1D">
              <w:rPr>
                <w:rFonts w:ascii="Times New Roman" w:eastAsia="Times New Roman" w:hAnsi="Times New Roman" w:cs="B Nazanin" w:hint="cs"/>
                <w:b/>
                <w:bCs/>
                <w:color w:val="000000" w:themeColor="text1"/>
                <w:sz w:val="24"/>
                <w:szCs w:val="24"/>
                <w:rtl/>
                <w:lang w:eastAsia="zh-CN" w:bidi="fa-IR"/>
              </w:rPr>
              <w:t xml:space="preserve">گروه شیر </w:t>
            </w:r>
          </w:p>
          <w:p w14:paraId="3A65ADB0" w14:textId="77777777" w:rsidR="00EB28FA" w:rsidRPr="00DF0D1D" w:rsidRDefault="00EB28FA" w:rsidP="00F86442">
            <w:pPr>
              <w:numPr>
                <w:ilvl w:val="1"/>
                <w:numId w:val="30"/>
              </w:numPr>
              <w:tabs>
                <w:tab w:val="left" w:pos="4240"/>
              </w:tabs>
              <w:jc w:val="center"/>
              <w:rPr>
                <w:rFonts w:ascii="Times New Roman" w:eastAsia="Times New Roman" w:hAnsi="Times New Roman" w:cs="B Nazanin"/>
                <w:b/>
                <w:bCs/>
                <w:color w:val="000000" w:themeColor="text1"/>
                <w:sz w:val="24"/>
                <w:szCs w:val="24"/>
                <w:lang w:eastAsia="zh-CN" w:bidi="fa-IR"/>
              </w:rPr>
            </w:pPr>
            <w:r w:rsidRPr="00DF0D1D">
              <w:rPr>
                <w:rFonts w:ascii="Times New Roman" w:eastAsia="Times New Roman" w:hAnsi="Times New Roman" w:cs="B Nazanin" w:hint="cs"/>
                <w:b/>
                <w:bCs/>
                <w:color w:val="000000" w:themeColor="text1"/>
                <w:sz w:val="24"/>
                <w:szCs w:val="24"/>
                <w:rtl/>
                <w:lang w:eastAsia="zh-CN" w:bidi="fa-IR"/>
              </w:rPr>
              <w:t xml:space="preserve">شیر </w:t>
            </w:r>
          </w:p>
          <w:p w14:paraId="69C50570" w14:textId="77777777" w:rsidR="00EB28FA" w:rsidRPr="00DF0D1D" w:rsidRDefault="00EB28FA" w:rsidP="00F86442">
            <w:pPr>
              <w:numPr>
                <w:ilvl w:val="1"/>
                <w:numId w:val="30"/>
              </w:numPr>
              <w:tabs>
                <w:tab w:val="left" w:pos="4240"/>
              </w:tabs>
              <w:jc w:val="center"/>
              <w:rPr>
                <w:rFonts w:ascii="Times New Roman" w:eastAsia="Times New Roman" w:hAnsi="Times New Roman" w:cs="B Nazanin"/>
                <w:b/>
                <w:bCs/>
                <w:color w:val="000000" w:themeColor="text1"/>
                <w:sz w:val="24"/>
                <w:szCs w:val="24"/>
                <w:lang w:eastAsia="zh-CN" w:bidi="fa-IR"/>
              </w:rPr>
            </w:pPr>
            <w:r w:rsidRPr="00DF0D1D">
              <w:rPr>
                <w:rFonts w:ascii="Times New Roman" w:eastAsia="Times New Roman" w:hAnsi="Times New Roman" w:cs="B Nazanin"/>
                <w:b/>
                <w:bCs/>
                <w:color w:val="000000" w:themeColor="text1"/>
                <w:sz w:val="24"/>
                <w:szCs w:val="24"/>
                <w:rtl/>
                <w:lang w:eastAsia="zh-CN" w:bidi="fa-IR"/>
              </w:rPr>
              <w:t xml:space="preserve"> پنیر </w:t>
            </w:r>
          </w:p>
          <w:p w14:paraId="466E84FC" w14:textId="77777777" w:rsidR="00EB28FA" w:rsidRPr="00DF0D1D" w:rsidRDefault="00EB28FA" w:rsidP="00F86442">
            <w:pPr>
              <w:numPr>
                <w:ilvl w:val="1"/>
                <w:numId w:val="30"/>
              </w:numPr>
              <w:tabs>
                <w:tab w:val="left" w:pos="4240"/>
              </w:tabs>
              <w:jc w:val="center"/>
              <w:rPr>
                <w:rFonts w:ascii="Times New Roman" w:eastAsia="Times New Roman" w:hAnsi="Times New Roman" w:cs="B Nazanin"/>
                <w:b/>
                <w:bCs/>
                <w:color w:val="000000" w:themeColor="text1"/>
                <w:sz w:val="24"/>
                <w:szCs w:val="24"/>
                <w:lang w:eastAsia="zh-CN" w:bidi="fa-IR"/>
              </w:rPr>
            </w:pPr>
            <w:r w:rsidRPr="00DF0D1D">
              <w:rPr>
                <w:rFonts w:ascii="Times New Roman" w:eastAsia="Times New Roman" w:hAnsi="Times New Roman" w:cs="B Nazanin" w:hint="cs"/>
                <w:b/>
                <w:bCs/>
                <w:color w:val="000000" w:themeColor="text1"/>
                <w:sz w:val="24"/>
                <w:szCs w:val="24"/>
                <w:rtl/>
                <w:lang w:eastAsia="zh-CN" w:bidi="fa-IR"/>
              </w:rPr>
              <w:t xml:space="preserve">ماست </w:t>
            </w:r>
          </w:p>
        </w:tc>
        <w:tc>
          <w:tcPr>
            <w:tcW w:w="1960" w:type="dxa"/>
            <w:tcBorders>
              <w:top w:val="single" w:sz="8" w:space="0" w:color="FFC000"/>
              <w:left w:val="single" w:sz="8" w:space="0" w:color="FFC000"/>
              <w:bottom w:val="single" w:sz="8" w:space="0" w:color="FFC000"/>
              <w:right w:val="single" w:sz="8" w:space="0" w:color="FFC000"/>
            </w:tcBorders>
            <w:shd w:val="clear" w:color="auto" w:fill="FFFFFF"/>
            <w:tcMar>
              <w:top w:w="72" w:type="dxa"/>
              <w:left w:w="144" w:type="dxa"/>
              <w:bottom w:w="72" w:type="dxa"/>
              <w:right w:w="144" w:type="dxa"/>
            </w:tcMar>
            <w:hideMark/>
          </w:tcPr>
          <w:p w14:paraId="18F09596" w14:textId="77777777" w:rsidR="00EB28FA" w:rsidRPr="00DF0D1D" w:rsidRDefault="00EB28FA" w:rsidP="003614F9">
            <w:pPr>
              <w:tabs>
                <w:tab w:val="left" w:pos="4240"/>
              </w:tabs>
              <w:ind w:firstLine="0"/>
              <w:jc w:val="center"/>
              <w:rPr>
                <w:rFonts w:ascii="Times New Roman" w:eastAsia="Times New Roman" w:hAnsi="Times New Roman" w:cs="B Nazanin"/>
                <w:b/>
                <w:bCs/>
                <w:color w:val="000000" w:themeColor="text1"/>
                <w:sz w:val="24"/>
                <w:szCs w:val="24"/>
                <w:lang w:eastAsia="zh-CN" w:bidi="fa-IR"/>
              </w:rPr>
            </w:pPr>
            <w:r w:rsidRPr="00DF0D1D">
              <w:rPr>
                <w:rFonts w:ascii="Times New Roman" w:eastAsia="Times New Roman" w:hAnsi="Times New Roman" w:cs="B Nazanin"/>
                <w:b/>
                <w:bCs/>
                <w:color w:val="000000" w:themeColor="text1"/>
                <w:sz w:val="24"/>
                <w:szCs w:val="24"/>
                <w:rtl/>
                <w:lang w:eastAsia="zh-CN" w:bidi="fa-IR"/>
              </w:rPr>
              <w:t xml:space="preserve"> 3</w:t>
            </w:r>
          </w:p>
        </w:tc>
        <w:tc>
          <w:tcPr>
            <w:tcW w:w="2360" w:type="dxa"/>
            <w:tcBorders>
              <w:top w:val="single" w:sz="8" w:space="0" w:color="FFC000"/>
              <w:left w:val="single" w:sz="8" w:space="0" w:color="FFC000"/>
              <w:bottom w:val="single" w:sz="8" w:space="0" w:color="FFC000"/>
              <w:right w:val="single" w:sz="8" w:space="0" w:color="FFC000"/>
            </w:tcBorders>
            <w:shd w:val="clear" w:color="auto" w:fill="FFFFFF"/>
            <w:tcMar>
              <w:top w:w="72" w:type="dxa"/>
              <w:left w:w="144" w:type="dxa"/>
              <w:bottom w:w="72" w:type="dxa"/>
              <w:right w:w="144" w:type="dxa"/>
            </w:tcMar>
            <w:hideMark/>
          </w:tcPr>
          <w:p w14:paraId="60A74D65" w14:textId="77777777" w:rsidR="00EB28FA" w:rsidRPr="00DF0D1D" w:rsidRDefault="00EB28FA" w:rsidP="003614F9">
            <w:pPr>
              <w:tabs>
                <w:tab w:val="left" w:pos="4240"/>
              </w:tabs>
              <w:ind w:firstLine="0"/>
              <w:jc w:val="center"/>
              <w:rPr>
                <w:rFonts w:ascii="Times New Roman" w:eastAsia="Times New Roman" w:hAnsi="Times New Roman" w:cs="B Nazanin"/>
                <w:b/>
                <w:bCs/>
                <w:color w:val="000000" w:themeColor="text1"/>
                <w:sz w:val="24"/>
                <w:szCs w:val="24"/>
                <w:lang w:eastAsia="zh-CN" w:bidi="fa-IR"/>
              </w:rPr>
            </w:pPr>
            <w:r w:rsidRPr="00DF0D1D">
              <w:rPr>
                <w:rFonts w:ascii="Times New Roman" w:eastAsia="Times New Roman" w:hAnsi="Times New Roman" w:cs="B Nazanin" w:hint="cs"/>
                <w:b/>
                <w:bCs/>
                <w:color w:val="000000" w:themeColor="text1"/>
                <w:sz w:val="24"/>
                <w:szCs w:val="24"/>
                <w:rtl/>
                <w:lang w:eastAsia="zh-CN" w:bidi="fa-IR"/>
              </w:rPr>
              <w:t xml:space="preserve">یک لیوان </w:t>
            </w:r>
          </w:p>
          <w:p w14:paraId="0D50F47C" w14:textId="77777777" w:rsidR="00EB28FA" w:rsidRPr="00DF0D1D" w:rsidRDefault="00EB28FA" w:rsidP="003614F9">
            <w:pPr>
              <w:tabs>
                <w:tab w:val="left" w:pos="4240"/>
              </w:tabs>
              <w:ind w:firstLine="0"/>
              <w:jc w:val="center"/>
              <w:rPr>
                <w:rFonts w:ascii="Times New Roman" w:eastAsia="Times New Roman" w:hAnsi="Times New Roman" w:cs="B Nazanin"/>
                <w:b/>
                <w:bCs/>
                <w:color w:val="000000" w:themeColor="text1"/>
                <w:sz w:val="24"/>
                <w:szCs w:val="24"/>
                <w:lang w:eastAsia="zh-CN" w:bidi="fa-IR"/>
              </w:rPr>
            </w:pPr>
            <w:r w:rsidRPr="00DF0D1D">
              <w:rPr>
                <w:rFonts w:ascii="Times New Roman" w:eastAsia="Times New Roman" w:hAnsi="Times New Roman" w:cs="B Nazanin"/>
                <w:b/>
                <w:bCs/>
                <w:color w:val="000000" w:themeColor="text1"/>
                <w:sz w:val="24"/>
                <w:szCs w:val="24"/>
                <w:rtl/>
                <w:lang w:eastAsia="zh-CN" w:bidi="fa-IR"/>
              </w:rPr>
              <w:t xml:space="preserve">45 گرم </w:t>
            </w:r>
          </w:p>
          <w:p w14:paraId="75BFF5E3" w14:textId="77777777" w:rsidR="00EB28FA" w:rsidRPr="00DF0D1D" w:rsidRDefault="00EB28FA" w:rsidP="003614F9">
            <w:pPr>
              <w:tabs>
                <w:tab w:val="left" w:pos="4240"/>
              </w:tabs>
              <w:ind w:firstLine="0"/>
              <w:jc w:val="center"/>
              <w:rPr>
                <w:rFonts w:ascii="Times New Roman" w:eastAsia="Times New Roman" w:hAnsi="Times New Roman" w:cs="B Nazanin"/>
                <w:b/>
                <w:bCs/>
                <w:color w:val="000000" w:themeColor="text1"/>
                <w:sz w:val="24"/>
                <w:szCs w:val="24"/>
                <w:lang w:eastAsia="zh-CN" w:bidi="fa-IR"/>
              </w:rPr>
            </w:pPr>
            <w:r w:rsidRPr="00DF0D1D">
              <w:rPr>
                <w:rFonts w:ascii="Times New Roman" w:eastAsia="Times New Roman" w:hAnsi="Times New Roman" w:cs="B Nazanin" w:hint="cs"/>
                <w:b/>
                <w:bCs/>
                <w:color w:val="000000" w:themeColor="text1"/>
                <w:sz w:val="24"/>
                <w:szCs w:val="24"/>
                <w:rtl/>
                <w:lang w:eastAsia="zh-CN" w:bidi="fa-IR"/>
              </w:rPr>
              <w:t xml:space="preserve">یک لیوان </w:t>
            </w:r>
          </w:p>
        </w:tc>
      </w:tr>
      <w:tr w:rsidR="00EB28FA" w:rsidRPr="00DF0D1D" w14:paraId="651EAC01" w14:textId="77777777" w:rsidTr="003614F9">
        <w:trPr>
          <w:trHeight w:val="584"/>
          <w:jc w:val="center"/>
        </w:trPr>
        <w:tc>
          <w:tcPr>
            <w:tcW w:w="2720" w:type="dxa"/>
            <w:tcBorders>
              <w:top w:val="single" w:sz="8" w:space="0" w:color="FFC000"/>
              <w:left w:val="single" w:sz="8" w:space="0" w:color="FFC000"/>
              <w:bottom w:val="single" w:sz="8" w:space="0" w:color="FFC000"/>
              <w:right w:val="single" w:sz="8" w:space="0" w:color="FFC000"/>
            </w:tcBorders>
            <w:shd w:val="clear" w:color="auto" w:fill="FFFFFF"/>
            <w:tcMar>
              <w:top w:w="72" w:type="dxa"/>
              <w:left w:w="144" w:type="dxa"/>
              <w:bottom w:w="72" w:type="dxa"/>
              <w:right w:w="144" w:type="dxa"/>
            </w:tcMar>
            <w:hideMark/>
          </w:tcPr>
          <w:p w14:paraId="697FE47E" w14:textId="77777777" w:rsidR="00EB28FA" w:rsidRPr="00DF0D1D" w:rsidRDefault="00EB28FA" w:rsidP="003614F9">
            <w:pPr>
              <w:tabs>
                <w:tab w:val="left" w:pos="4240"/>
              </w:tabs>
              <w:ind w:firstLine="0"/>
              <w:jc w:val="center"/>
              <w:rPr>
                <w:rFonts w:ascii="Times New Roman" w:eastAsia="Times New Roman" w:hAnsi="Times New Roman" w:cs="B Nazanin"/>
                <w:b/>
                <w:bCs/>
                <w:color w:val="000000" w:themeColor="text1"/>
                <w:sz w:val="24"/>
                <w:szCs w:val="24"/>
                <w:lang w:eastAsia="zh-CN" w:bidi="fa-IR"/>
              </w:rPr>
            </w:pPr>
            <w:r w:rsidRPr="00DF0D1D">
              <w:rPr>
                <w:rFonts w:ascii="Times New Roman" w:eastAsia="Times New Roman" w:hAnsi="Times New Roman" w:cs="B Nazanin" w:hint="cs"/>
                <w:b/>
                <w:bCs/>
                <w:color w:val="000000" w:themeColor="text1"/>
                <w:sz w:val="24"/>
                <w:szCs w:val="24"/>
                <w:rtl/>
                <w:lang w:eastAsia="zh-CN" w:bidi="fa-IR"/>
              </w:rPr>
              <w:t xml:space="preserve">گروه گوشت </w:t>
            </w:r>
          </w:p>
          <w:p w14:paraId="6A6D936E" w14:textId="77777777" w:rsidR="00EB28FA" w:rsidRPr="00DF0D1D" w:rsidRDefault="00EB28FA" w:rsidP="003614F9">
            <w:pPr>
              <w:tabs>
                <w:tab w:val="left" w:pos="4240"/>
              </w:tabs>
              <w:ind w:firstLine="0"/>
              <w:jc w:val="center"/>
              <w:rPr>
                <w:rFonts w:ascii="Times New Roman" w:eastAsia="Times New Roman" w:hAnsi="Times New Roman" w:cs="B Nazanin"/>
                <w:b/>
                <w:bCs/>
                <w:color w:val="000000" w:themeColor="text1"/>
                <w:sz w:val="24"/>
                <w:szCs w:val="24"/>
                <w:lang w:eastAsia="zh-CN" w:bidi="fa-IR"/>
              </w:rPr>
            </w:pPr>
            <w:r w:rsidRPr="00DF0D1D">
              <w:rPr>
                <w:rFonts w:ascii="Times New Roman" w:eastAsia="Times New Roman" w:hAnsi="Times New Roman" w:cs="B Nazanin" w:hint="cs"/>
                <w:b/>
                <w:bCs/>
                <w:color w:val="000000" w:themeColor="text1"/>
                <w:sz w:val="24"/>
                <w:szCs w:val="24"/>
                <w:rtl/>
                <w:lang w:eastAsia="zh-CN" w:bidi="fa-IR"/>
              </w:rPr>
              <w:t>گوشت</w:t>
            </w:r>
            <w:r w:rsidRPr="00DF0D1D">
              <w:rPr>
                <w:rFonts w:ascii="Times New Roman" w:eastAsia="Times New Roman" w:hAnsi="Times New Roman" w:cs="B Nazanin"/>
                <w:b/>
                <w:bCs/>
                <w:color w:val="000000" w:themeColor="text1"/>
                <w:sz w:val="24"/>
                <w:szCs w:val="24"/>
                <w:rtl/>
                <w:lang w:eastAsia="zh-CN" w:bidi="fa-IR"/>
              </w:rPr>
              <w:t xml:space="preserve"> قرمز، ماکیان ، ماهی</w:t>
            </w:r>
          </w:p>
        </w:tc>
        <w:tc>
          <w:tcPr>
            <w:tcW w:w="1960" w:type="dxa"/>
            <w:tcBorders>
              <w:top w:val="single" w:sz="8" w:space="0" w:color="FFC000"/>
              <w:left w:val="single" w:sz="8" w:space="0" w:color="FFC000"/>
              <w:bottom w:val="single" w:sz="8" w:space="0" w:color="FFC000"/>
              <w:right w:val="single" w:sz="8" w:space="0" w:color="FFC000"/>
            </w:tcBorders>
            <w:shd w:val="clear" w:color="auto" w:fill="FFFFFF"/>
            <w:tcMar>
              <w:top w:w="72" w:type="dxa"/>
              <w:left w:w="144" w:type="dxa"/>
              <w:bottom w:w="72" w:type="dxa"/>
              <w:right w:w="144" w:type="dxa"/>
            </w:tcMar>
            <w:hideMark/>
          </w:tcPr>
          <w:p w14:paraId="08BDE51D" w14:textId="77777777" w:rsidR="00EB28FA" w:rsidRPr="00DF0D1D" w:rsidRDefault="00EB28FA" w:rsidP="003614F9">
            <w:pPr>
              <w:tabs>
                <w:tab w:val="left" w:pos="4240"/>
              </w:tabs>
              <w:ind w:firstLine="0"/>
              <w:jc w:val="center"/>
              <w:rPr>
                <w:rFonts w:ascii="Times New Roman" w:eastAsia="Times New Roman" w:hAnsi="Times New Roman" w:cs="B Nazanin"/>
                <w:b/>
                <w:bCs/>
                <w:color w:val="000000" w:themeColor="text1"/>
                <w:sz w:val="24"/>
                <w:szCs w:val="24"/>
                <w:lang w:eastAsia="zh-CN" w:bidi="fa-IR"/>
              </w:rPr>
            </w:pPr>
            <w:r w:rsidRPr="00DF0D1D">
              <w:rPr>
                <w:rFonts w:ascii="Times New Roman" w:eastAsia="Times New Roman" w:hAnsi="Times New Roman" w:cs="B Nazanin"/>
                <w:b/>
                <w:bCs/>
                <w:color w:val="000000" w:themeColor="text1"/>
                <w:sz w:val="24"/>
                <w:szCs w:val="24"/>
                <w:rtl/>
                <w:lang w:eastAsia="zh-CN" w:bidi="fa-IR"/>
              </w:rPr>
              <w:t xml:space="preserve">    2-3 </w:t>
            </w:r>
          </w:p>
        </w:tc>
        <w:tc>
          <w:tcPr>
            <w:tcW w:w="2360" w:type="dxa"/>
            <w:tcBorders>
              <w:top w:val="single" w:sz="8" w:space="0" w:color="FFC000"/>
              <w:left w:val="single" w:sz="8" w:space="0" w:color="FFC000"/>
              <w:bottom w:val="single" w:sz="8" w:space="0" w:color="FFC000"/>
              <w:right w:val="single" w:sz="8" w:space="0" w:color="FFC000"/>
            </w:tcBorders>
            <w:shd w:val="clear" w:color="auto" w:fill="FFFFFF"/>
            <w:tcMar>
              <w:top w:w="72" w:type="dxa"/>
              <w:left w:w="144" w:type="dxa"/>
              <w:bottom w:w="72" w:type="dxa"/>
              <w:right w:w="144" w:type="dxa"/>
            </w:tcMar>
            <w:hideMark/>
          </w:tcPr>
          <w:p w14:paraId="780B5090" w14:textId="77777777" w:rsidR="00EB28FA" w:rsidRPr="00DF0D1D" w:rsidRDefault="00EB28FA" w:rsidP="003614F9">
            <w:pPr>
              <w:tabs>
                <w:tab w:val="left" w:pos="4240"/>
              </w:tabs>
              <w:ind w:firstLine="0"/>
              <w:jc w:val="center"/>
              <w:rPr>
                <w:rFonts w:ascii="Times New Roman" w:eastAsia="Times New Roman" w:hAnsi="Times New Roman" w:cs="B Nazanin"/>
                <w:b/>
                <w:bCs/>
                <w:color w:val="000000" w:themeColor="text1"/>
                <w:sz w:val="24"/>
                <w:szCs w:val="24"/>
                <w:lang w:eastAsia="zh-CN" w:bidi="fa-IR"/>
              </w:rPr>
            </w:pPr>
            <w:r w:rsidRPr="00DF0D1D">
              <w:rPr>
                <w:rFonts w:ascii="Times New Roman" w:eastAsia="Times New Roman" w:hAnsi="Times New Roman" w:cs="B Nazanin"/>
                <w:b/>
                <w:bCs/>
                <w:color w:val="000000" w:themeColor="text1"/>
                <w:sz w:val="24"/>
                <w:szCs w:val="24"/>
                <w:rtl/>
                <w:lang w:eastAsia="zh-CN" w:bidi="fa-IR"/>
              </w:rPr>
              <w:t>4-6 قاشق غذاخوری (60 -90گرم)</w:t>
            </w:r>
          </w:p>
        </w:tc>
      </w:tr>
      <w:tr w:rsidR="00EB28FA" w:rsidRPr="00DF0D1D" w14:paraId="58EF0BF5" w14:textId="77777777" w:rsidTr="003614F9">
        <w:trPr>
          <w:trHeight w:val="584"/>
          <w:jc w:val="center"/>
        </w:trPr>
        <w:tc>
          <w:tcPr>
            <w:tcW w:w="2720" w:type="dxa"/>
            <w:tcBorders>
              <w:top w:val="single" w:sz="8" w:space="0" w:color="FFC000"/>
              <w:left w:val="single" w:sz="8" w:space="0" w:color="FFC000"/>
              <w:bottom w:val="single" w:sz="8" w:space="0" w:color="FFC000"/>
              <w:right w:val="single" w:sz="8" w:space="0" w:color="FFC000"/>
            </w:tcBorders>
            <w:shd w:val="clear" w:color="auto" w:fill="FFFFFF"/>
            <w:tcMar>
              <w:top w:w="72" w:type="dxa"/>
              <w:left w:w="144" w:type="dxa"/>
              <w:bottom w:w="72" w:type="dxa"/>
              <w:right w:w="144" w:type="dxa"/>
            </w:tcMar>
            <w:hideMark/>
          </w:tcPr>
          <w:p w14:paraId="64B9A0C4" w14:textId="77777777" w:rsidR="00EB28FA" w:rsidRPr="00DF0D1D" w:rsidRDefault="00EB28FA" w:rsidP="003614F9">
            <w:pPr>
              <w:tabs>
                <w:tab w:val="left" w:pos="4240"/>
              </w:tabs>
              <w:ind w:firstLine="0"/>
              <w:jc w:val="center"/>
              <w:rPr>
                <w:rFonts w:ascii="Times New Roman" w:eastAsia="Times New Roman" w:hAnsi="Times New Roman" w:cs="B Nazanin"/>
                <w:b/>
                <w:bCs/>
                <w:color w:val="000000" w:themeColor="text1"/>
                <w:sz w:val="24"/>
                <w:szCs w:val="24"/>
                <w:lang w:eastAsia="zh-CN" w:bidi="fa-IR"/>
              </w:rPr>
            </w:pPr>
            <w:r w:rsidRPr="00DF0D1D">
              <w:rPr>
                <w:rFonts w:ascii="Times New Roman" w:eastAsia="Times New Roman" w:hAnsi="Times New Roman" w:cs="B Nazanin" w:hint="cs"/>
                <w:b/>
                <w:bCs/>
                <w:color w:val="000000" w:themeColor="text1"/>
                <w:sz w:val="24"/>
                <w:szCs w:val="24"/>
                <w:rtl/>
                <w:lang w:eastAsia="zh-CN" w:bidi="fa-IR"/>
              </w:rPr>
              <w:lastRenderedPageBreak/>
              <w:t>گروه سبزی</w:t>
            </w:r>
          </w:p>
          <w:p w14:paraId="40596974" w14:textId="77777777" w:rsidR="00EB28FA" w:rsidRPr="00DF0D1D" w:rsidRDefault="00EB28FA" w:rsidP="00F86442">
            <w:pPr>
              <w:numPr>
                <w:ilvl w:val="1"/>
                <w:numId w:val="31"/>
              </w:numPr>
              <w:tabs>
                <w:tab w:val="left" w:pos="4240"/>
              </w:tabs>
              <w:jc w:val="center"/>
              <w:rPr>
                <w:rFonts w:ascii="Times New Roman" w:eastAsia="Times New Roman" w:hAnsi="Times New Roman" w:cs="B Nazanin"/>
                <w:b/>
                <w:bCs/>
                <w:color w:val="000000" w:themeColor="text1"/>
                <w:sz w:val="24"/>
                <w:szCs w:val="24"/>
                <w:lang w:eastAsia="zh-CN" w:bidi="fa-IR"/>
              </w:rPr>
            </w:pPr>
            <w:r w:rsidRPr="00DF0D1D">
              <w:rPr>
                <w:rFonts w:ascii="Times New Roman" w:eastAsia="Times New Roman" w:hAnsi="Times New Roman" w:cs="B Nazanin"/>
                <w:b/>
                <w:bCs/>
                <w:color w:val="000000" w:themeColor="text1"/>
                <w:sz w:val="24"/>
                <w:szCs w:val="24"/>
                <w:rtl/>
                <w:lang w:eastAsia="zh-CN" w:bidi="fa-IR"/>
              </w:rPr>
              <w:t xml:space="preserve"> سبزیجات (خام یا پخته شده)</w:t>
            </w:r>
          </w:p>
          <w:p w14:paraId="412F5059" w14:textId="77777777" w:rsidR="00EB28FA" w:rsidRPr="00DF0D1D" w:rsidRDefault="00EB28FA" w:rsidP="00F86442">
            <w:pPr>
              <w:numPr>
                <w:ilvl w:val="1"/>
                <w:numId w:val="31"/>
              </w:numPr>
              <w:tabs>
                <w:tab w:val="left" w:pos="4240"/>
              </w:tabs>
              <w:jc w:val="center"/>
              <w:rPr>
                <w:rFonts w:ascii="Times New Roman" w:eastAsia="Times New Roman" w:hAnsi="Times New Roman" w:cs="B Nazanin"/>
                <w:b/>
                <w:bCs/>
                <w:color w:val="000000" w:themeColor="text1"/>
                <w:sz w:val="24"/>
                <w:szCs w:val="24"/>
                <w:lang w:eastAsia="zh-CN" w:bidi="fa-IR"/>
              </w:rPr>
            </w:pPr>
            <w:r w:rsidRPr="00DF0D1D">
              <w:rPr>
                <w:rFonts w:ascii="Times New Roman" w:eastAsia="Times New Roman" w:hAnsi="Times New Roman" w:cs="B Nazanin" w:hint="cs"/>
                <w:b/>
                <w:bCs/>
                <w:color w:val="000000" w:themeColor="text1"/>
                <w:sz w:val="24"/>
                <w:szCs w:val="24"/>
                <w:rtl/>
                <w:lang w:eastAsia="zh-CN" w:bidi="fa-IR"/>
              </w:rPr>
              <w:t>سبزی</w:t>
            </w:r>
            <w:r w:rsidRPr="00DF0D1D">
              <w:rPr>
                <w:rFonts w:ascii="Times New Roman" w:eastAsia="Times New Roman" w:hAnsi="Times New Roman" w:cs="B Nazanin"/>
                <w:b/>
                <w:bCs/>
                <w:color w:val="000000" w:themeColor="text1"/>
                <w:sz w:val="24"/>
                <w:szCs w:val="24"/>
                <w:rtl/>
                <w:lang w:eastAsia="zh-CN" w:bidi="fa-IR"/>
              </w:rPr>
              <w:t xml:space="preserve"> های برگی </w:t>
            </w:r>
          </w:p>
          <w:p w14:paraId="4F2A2B91" w14:textId="77777777" w:rsidR="00EB28FA" w:rsidRPr="00DF0D1D" w:rsidRDefault="00EB28FA" w:rsidP="00F86442">
            <w:pPr>
              <w:numPr>
                <w:ilvl w:val="1"/>
                <w:numId w:val="31"/>
              </w:numPr>
              <w:tabs>
                <w:tab w:val="left" w:pos="4240"/>
              </w:tabs>
              <w:jc w:val="center"/>
              <w:rPr>
                <w:rFonts w:ascii="Times New Roman" w:eastAsia="Times New Roman" w:hAnsi="Times New Roman" w:cs="B Nazanin"/>
                <w:b/>
                <w:bCs/>
                <w:color w:val="000000" w:themeColor="text1"/>
                <w:sz w:val="24"/>
                <w:szCs w:val="24"/>
                <w:lang w:eastAsia="zh-CN" w:bidi="fa-IR"/>
              </w:rPr>
            </w:pPr>
            <w:r w:rsidRPr="00DF0D1D">
              <w:rPr>
                <w:rFonts w:ascii="Times New Roman" w:eastAsia="Times New Roman" w:hAnsi="Times New Roman" w:cs="B Nazanin" w:hint="cs"/>
                <w:b/>
                <w:bCs/>
                <w:color w:val="000000" w:themeColor="text1"/>
                <w:sz w:val="24"/>
                <w:szCs w:val="24"/>
                <w:rtl/>
                <w:lang w:eastAsia="zh-CN" w:bidi="fa-IR"/>
              </w:rPr>
              <w:t>آب سبزی ها (اسموتی ها)</w:t>
            </w:r>
          </w:p>
        </w:tc>
        <w:tc>
          <w:tcPr>
            <w:tcW w:w="1960" w:type="dxa"/>
            <w:tcBorders>
              <w:top w:val="single" w:sz="8" w:space="0" w:color="FFC000"/>
              <w:left w:val="single" w:sz="8" w:space="0" w:color="FFC000"/>
              <w:bottom w:val="single" w:sz="8" w:space="0" w:color="FFC000"/>
              <w:right w:val="single" w:sz="8" w:space="0" w:color="FFC000"/>
            </w:tcBorders>
            <w:shd w:val="clear" w:color="auto" w:fill="FFFFFF"/>
            <w:tcMar>
              <w:top w:w="72" w:type="dxa"/>
              <w:left w:w="144" w:type="dxa"/>
              <w:bottom w:w="72" w:type="dxa"/>
              <w:right w:w="144" w:type="dxa"/>
            </w:tcMar>
            <w:hideMark/>
          </w:tcPr>
          <w:p w14:paraId="1FD62D39" w14:textId="77777777" w:rsidR="00EB28FA" w:rsidRPr="00DF0D1D" w:rsidRDefault="00EB28FA" w:rsidP="003614F9">
            <w:pPr>
              <w:tabs>
                <w:tab w:val="left" w:pos="4240"/>
              </w:tabs>
              <w:ind w:firstLine="0"/>
              <w:jc w:val="center"/>
              <w:rPr>
                <w:rFonts w:ascii="Times New Roman" w:eastAsia="Times New Roman" w:hAnsi="Times New Roman" w:cs="B Nazanin"/>
                <w:b/>
                <w:bCs/>
                <w:color w:val="000000" w:themeColor="text1"/>
                <w:sz w:val="24"/>
                <w:szCs w:val="24"/>
                <w:lang w:eastAsia="zh-CN" w:bidi="fa-IR"/>
              </w:rPr>
            </w:pPr>
            <w:r w:rsidRPr="00DF0D1D">
              <w:rPr>
                <w:rFonts w:ascii="Times New Roman" w:eastAsia="Times New Roman" w:hAnsi="Times New Roman" w:cs="B Nazanin"/>
                <w:b/>
                <w:bCs/>
                <w:color w:val="000000" w:themeColor="text1"/>
                <w:sz w:val="24"/>
                <w:szCs w:val="24"/>
                <w:rtl/>
                <w:lang w:eastAsia="zh-CN" w:bidi="fa-IR"/>
              </w:rPr>
              <w:t>3-5</w:t>
            </w:r>
          </w:p>
        </w:tc>
        <w:tc>
          <w:tcPr>
            <w:tcW w:w="2360" w:type="dxa"/>
            <w:tcBorders>
              <w:top w:val="single" w:sz="8" w:space="0" w:color="FFC000"/>
              <w:left w:val="single" w:sz="8" w:space="0" w:color="FFC000"/>
              <w:bottom w:val="single" w:sz="8" w:space="0" w:color="FFC000"/>
              <w:right w:val="single" w:sz="8" w:space="0" w:color="FFC000"/>
            </w:tcBorders>
            <w:shd w:val="clear" w:color="auto" w:fill="FFFFFF"/>
            <w:tcMar>
              <w:top w:w="72" w:type="dxa"/>
              <w:left w:w="144" w:type="dxa"/>
              <w:bottom w:w="72" w:type="dxa"/>
              <w:right w:w="144" w:type="dxa"/>
            </w:tcMar>
            <w:hideMark/>
          </w:tcPr>
          <w:p w14:paraId="7691AB7C" w14:textId="77777777" w:rsidR="00EB28FA" w:rsidRPr="00DF0D1D" w:rsidRDefault="00EB28FA" w:rsidP="003614F9">
            <w:pPr>
              <w:tabs>
                <w:tab w:val="left" w:pos="4240"/>
              </w:tabs>
              <w:ind w:firstLine="0"/>
              <w:jc w:val="center"/>
              <w:rPr>
                <w:rFonts w:ascii="Times New Roman" w:eastAsia="Times New Roman" w:hAnsi="Times New Roman" w:cs="B Nazanin"/>
                <w:b/>
                <w:bCs/>
                <w:color w:val="000000" w:themeColor="text1"/>
                <w:sz w:val="24"/>
                <w:szCs w:val="24"/>
                <w:lang w:eastAsia="zh-CN" w:bidi="fa-IR"/>
              </w:rPr>
            </w:pPr>
            <w:r w:rsidRPr="00DF0D1D">
              <w:rPr>
                <w:rFonts w:ascii="Times New Roman" w:eastAsia="Times New Roman" w:hAnsi="Times New Roman" w:cs="B Nazanin"/>
                <w:b/>
                <w:bCs/>
                <w:color w:val="000000" w:themeColor="text1"/>
                <w:sz w:val="24"/>
                <w:szCs w:val="24"/>
                <w:rtl/>
                <w:lang w:eastAsia="zh-CN" w:bidi="fa-IR"/>
              </w:rPr>
              <w:t xml:space="preserve"> </w:t>
            </w:r>
          </w:p>
          <w:p w14:paraId="4D6CB4B3" w14:textId="77777777" w:rsidR="00EB28FA" w:rsidRPr="00DF0D1D" w:rsidRDefault="00EB28FA" w:rsidP="003614F9">
            <w:pPr>
              <w:tabs>
                <w:tab w:val="left" w:pos="4240"/>
              </w:tabs>
              <w:ind w:firstLine="0"/>
              <w:jc w:val="center"/>
              <w:rPr>
                <w:rFonts w:ascii="Times New Roman" w:eastAsia="Times New Roman" w:hAnsi="Times New Roman" w:cs="B Nazanin"/>
                <w:b/>
                <w:bCs/>
                <w:color w:val="000000" w:themeColor="text1"/>
                <w:sz w:val="24"/>
                <w:szCs w:val="24"/>
                <w:lang w:eastAsia="zh-CN" w:bidi="fa-IR"/>
              </w:rPr>
            </w:pPr>
            <w:r w:rsidRPr="00DF0D1D">
              <w:rPr>
                <w:rFonts w:ascii="Times New Roman" w:eastAsia="Times New Roman" w:hAnsi="Times New Roman" w:cs="B Nazanin" w:hint="cs"/>
                <w:b/>
                <w:bCs/>
                <w:color w:val="000000" w:themeColor="text1"/>
                <w:sz w:val="24"/>
                <w:szCs w:val="24"/>
                <w:rtl/>
                <w:lang w:eastAsia="zh-CN" w:bidi="fa-IR"/>
              </w:rPr>
              <w:t xml:space="preserve">نصف لیوان </w:t>
            </w:r>
          </w:p>
          <w:p w14:paraId="5E5D0C38" w14:textId="77777777" w:rsidR="00EB28FA" w:rsidRPr="00DF0D1D" w:rsidRDefault="00EB28FA" w:rsidP="003614F9">
            <w:pPr>
              <w:tabs>
                <w:tab w:val="left" w:pos="4240"/>
              </w:tabs>
              <w:ind w:firstLine="0"/>
              <w:jc w:val="center"/>
              <w:rPr>
                <w:rFonts w:ascii="Times New Roman" w:eastAsia="Times New Roman" w:hAnsi="Times New Roman" w:cs="B Nazanin"/>
                <w:b/>
                <w:bCs/>
                <w:color w:val="000000" w:themeColor="text1"/>
                <w:sz w:val="24"/>
                <w:szCs w:val="24"/>
                <w:lang w:eastAsia="zh-CN" w:bidi="fa-IR"/>
              </w:rPr>
            </w:pPr>
            <w:r w:rsidRPr="00DF0D1D">
              <w:rPr>
                <w:rFonts w:ascii="Times New Roman" w:eastAsia="Times New Roman" w:hAnsi="Times New Roman" w:cs="B Nazanin" w:hint="cs"/>
                <w:b/>
                <w:bCs/>
                <w:color w:val="000000" w:themeColor="text1"/>
                <w:sz w:val="24"/>
                <w:szCs w:val="24"/>
                <w:rtl/>
                <w:lang w:eastAsia="zh-CN" w:bidi="fa-IR"/>
              </w:rPr>
              <w:t xml:space="preserve">یک لیوان </w:t>
            </w:r>
          </w:p>
          <w:p w14:paraId="32AAAE57" w14:textId="77777777" w:rsidR="00EB28FA" w:rsidRPr="00DF0D1D" w:rsidRDefault="00EB28FA" w:rsidP="003614F9">
            <w:pPr>
              <w:tabs>
                <w:tab w:val="left" w:pos="4240"/>
              </w:tabs>
              <w:ind w:firstLine="0"/>
              <w:jc w:val="center"/>
              <w:rPr>
                <w:rFonts w:ascii="Times New Roman" w:eastAsia="Times New Roman" w:hAnsi="Times New Roman" w:cs="B Nazanin"/>
                <w:b/>
                <w:bCs/>
                <w:color w:val="000000" w:themeColor="text1"/>
                <w:sz w:val="24"/>
                <w:szCs w:val="24"/>
                <w:lang w:eastAsia="zh-CN" w:bidi="fa-IR"/>
              </w:rPr>
            </w:pPr>
            <w:r w:rsidRPr="00DF0D1D">
              <w:rPr>
                <w:rFonts w:ascii="Times New Roman" w:eastAsia="Times New Roman" w:hAnsi="Times New Roman" w:cs="B Nazanin" w:hint="cs"/>
                <w:b/>
                <w:bCs/>
                <w:color w:val="000000" w:themeColor="text1"/>
                <w:sz w:val="24"/>
                <w:szCs w:val="24"/>
                <w:rtl/>
                <w:lang w:eastAsia="zh-CN" w:bidi="fa-IR"/>
              </w:rPr>
              <w:t>سه چهارم</w:t>
            </w:r>
            <w:r w:rsidRPr="00DF0D1D">
              <w:rPr>
                <w:rFonts w:ascii="Times New Roman" w:eastAsia="Times New Roman" w:hAnsi="Times New Roman" w:cs="B Nazanin"/>
                <w:b/>
                <w:bCs/>
                <w:color w:val="000000" w:themeColor="text1"/>
                <w:sz w:val="24"/>
                <w:szCs w:val="24"/>
                <w:rtl/>
                <w:lang w:eastAsia="zh-CN" w:bidi="fa-IR"/>
              </w:rPr>
              <w:t xml:space="preserve"> لیوان </w:t>
            </w:r>
          </w:p>
        </w:tc>
      </w:tr>
      <w:tr w:rsidR="00EB28FA" w:rsidRPr="00DF0D1D" w14:paraId="78CFA9CA" w14:textId="77777777" w:rsidTr="003614F9">
        <w:trPr>
          <w:trHeight w:val="584"/>
          <w:jc w:val="center"/>
        </w:trPr>
        <w:tc>
          <w:tcPr>
            <w:tcW w:w="2720" w:type="dxa"/>
            <w:tcBorders>
              <w:top w:val="single" w:sz="8" w:space="0" w:color="FFC000"/>
              <w:left w:val="single" w:sz="8" w:space="0" w:color="FFC000"/>
              <w:bottom w:val="single" w:sz="8" w:space="0" w:color="FFC000"/>
              <w:right w:val="single" w:sz="8" w:space="0" w:color="FFC000"/>
            </w:tcBorders>
            <w:shd w:val="clear" w:color="auto" w:fill="FFFFFF"/>
            <w:tcMar>
              <w:top w:w="72" w:type="dxa"/>
              <w:left w:w="144" w:type="dxa"/>
              <w:bottom w:w="72" w:type="dxa"/>
              <w:right w:w="144" w:type="dxa"/>
            </w:tcMar>
            <w:hideMark/>
          </w:tcPr>
          <w:p w14:paraId="65AA935D" w14:textId="77777777" w:rsidR="00EB28FA" w:rsidRPr="00DF0D1D" w:rsidRDefault="00EB28FA" w:rsidP="003614F9">
            <w:pPr>
              <w:tabs>
                <w:tab w:val="left" w:pos="4240"/>
              </w:tabs>
              <w:ind w:firstLine="0"/>
              <w:jc w:val="center"/>
              <w:rPr>
                <w:rFonts w:ascii="Times New Roman" w:eastAsia="Times New Roman" w:hAnsi="Times New Roman" w:cs="B Nazanin"/>
                <w:b/>
                <w:bCs/>
                <w:color w:val="000000" w:themeColor="text1"/>
                <w:sz w:val="24"/>
                <w:szCs w:val="24"/>
                <w:lang w:eastAsia="zh-CN" w:bidi="fa-IR"/>
              </w:rPr>
            </w:pPr>
            <w:r w:rsidRPr="00DF0D1D">
              <w:rPr>
                <w:rFonts w:ascii="Times New Roman" w:eastAsia="Times New Roman" w:hAnsi="Times New Roman" w:cs="B Nazanin" w:hint="cs"/>
                <w:b/>
                <w:bCs/>
                <w:color w:val="000000" w:themeColor="text1"/>
                <w:sz w:val="24"/>
                <w:szCs w:val="24"/>
                <w:rtl/>
                <w:lang w:eastAsia="zh-CN" w:bidi="fa-IR"/>
              </w:rPr>
              <w:t xml:space="preserve">گروه میوه </w:t>
            </w:r>
          </w:p>
          <w:p w14:paraId="5BE43D10" w14:textId="77777777" w:rsidR="00EB28FA" w:rsidRPr="00DF0D1D" w:rsidRDefault="00EB28FA" w:rsidP="00F86442">
            <w:pPr>
              <w:numPr>
                <w:ilvl w:val="1"/>
                <w:numId w:val="32"/>
              </w:numPr>
              <w:tabs>
                <w:tab w:val="left" w:pos="4240"/>
              </w:tabs>
              <w:jc w:val="center"/>
              <w:rPr>
                <w:rFonts w:ascii="Times New Roman" w:eastAsia="Times New Roman" w:hAnsi="Times New Roman" w:cs="B Nazanin"/>
                <w:b/>
                <w:bCs/>
                <w:color w:val="000000" w:themeColor="text1"/>
                <w:sz w:val="24"/>
                <w:szCs w:val="24"/>
                <w:lang w:eastAsia="zh-CN" w:bidi="fa-IR"/>
              </w:rPr>
            </w:pPr>
            <w:r w:rsidRPr="00DF0D1D">
              <w:rPr>
                <w:rFonts w:ascii="Times New Roman" w:eastAsia="Times New Roman" w:hAnsi="Times New Roman" w:cs="B Nazanin" w:hint="cs"/>
                <w:b/>
                <w:bCs/>
                <w:color w:val="000000" w:themeColor="text1"/>
                <w:sz w:val="24"/>
                <w:szCs w:val="24"/>
                <w:rtl/>
                <w:lang w:eastAsia="zh-CN" w:bidi="fa-IR"/>
              </w:rPr>
              <w:t>انواع میوه</w:t>
            </w:r>
          </w:p>
          <w:p w14:paraId="5E076654" w14:textId="77777777" w:rsidR="00EB28FA" w:rsidRPr="00DF0D1D" w:rsidRDefault="00EB28FA" w:rsidP="00F86442">
            <w:pPr>
              <w:numPr>
                <w:ilvl w:val="1"/>
                <w:numId w:val="32"/>
              </w:numPr>
              <w:tabs>
                <w:tab w:val="left" w:pos="4240"/>
              </w:tabs>
              <w:jc w:val="center"/>
              <w:rPr>
                <w:rFonts w:ascii="Times New Roman" w:eastAsia="Times New Roman" w:hAnsi="Times New Roman" w:cs="B Nazanin"/>
                <w:b/>
                <w:bCs/>
                <w:color w:val="000000" w:themeColor="text1"/>
                <w:sz w:val="24"/>
                <w:szCs w:val="24"/>
                <w:lang w:eastAsia="zh-CN" w:bidi="fa-IR"/>
              </w:rPr>
            </w:pPr>
            <w:r w:rsidRPr="00DF0D1D">
              <w:rPr>
                <w:rFonts w:ascii="Times New Roman" w:eastAsia="Times New Roman" w:hAnsi="Times New Roman" w:cs="B Nazanin" w:hint="cs"/>
                <w:b/>
                <w:bCs/>
                <w:color w:val="000000" w:themeColor="text1"/>
                <w:sz w:val="24"/>
                <w:szCs w:val="24"/>
                <w:rtl/>
                <w:lang w:eastAsia="zh-CN" w:bidi="fa-IR"/>
              </w:rPr>
              <w:t xml:space="preserve">انواع میوه های پخته شده  </w:t>
            </w:r>
          </w:p>
          <w:p w14:paraId="5CED8459" w14:textId="77777777" w:rsidR="00EB28FA" w:rsidRPr="00DF0D1D" w:rsidRDefault="00EB28FA" w:rsidP="00F86442">
            <w:pPr>
              <w:numPr>
                <w:ilvl w:val="1"/>
                <w:numId w:val="32"/>
              </w:numPr>
              <w:tabs>
                <w:tab w:val="left" w:pos="4240"/>
              </w:tabs>
              <w:jc w:val="center"/>
              <w:rPr>
                <w:rFonts w:ascii="Times New Roman" w:eastAsia="Times New Roman" w:hAnsi="Times New Roman" w:cs="B Nazanin"/>
                <w:b/>
                <w:bCs/>
                <w:color w:val="000000" w:themeColor="text1"/>
                <w:sz w:val="24"/>
                <w:szCs w:val="24"/>
                <w:lang w:eastAsia="zh-CN" w:bidi="fa-IR"/>
              </w:rPr>
            </w:pPr>
            <w:r w:rsidRPr="00DF0D1D">
              <w:rPr>
                <w:rFonts w:ascii="Times New Roman" w:eastAsia="Times New Roman" w:hAnsi="Times New Roman" w:cs="B Nazanin" w:hint="cs"/>
                <w:b/>
                <w:bCs/>
                <w:color w:val="000000" w:themeColor="text1"/>
                <w:sz w:val="24"/>
                <w:szCs w:val="24"/>
                <w:rtl/>
                <w:lang w:eastAsia="zh-CN" w:bidi="fa-IR"/>
              </w:rPr>
              <w:t xml:space="preserve">انواع آبمیوه </w:t>
            </w:r>
          </w:p>
          <w:p w14:paraId="1EFB3063" w14:textId="77777777" w:rsidR="00EB28FA" w:rsidRPr="00DF0D1D" w:rsidRDefault="00EB28FA" w:rsidP="00F86442">
            <w:pPr>
              <w:numPr>
                <w:ilvl w:val="1"/>
                <w:numId w:val="32"/>
              </w:numPr>
              <w:tabs>
                <w:tab w:val="left" w:pos="4240"/>
              </w:tabs>
              <w:jc w:val="center"/>
              <w:rPr>
                <w:rFonts w:ascii="Times New Roman" w:eastAsia="Times New Roman" w:hAnsi="Times New Roman" w:cs="B Nazanin"/>
                <w:b/>
                <w:bCs/>
                <w:color w:val="000000" w:themeColor="text1"/>
                <w:sz w:val="24"/>
                <w:szCs w:val="24"/>
                <w:lang w:eastAsia="zh-CN" w:bidi="fa-IR"/>
              </w:rPr>
            </w:pPr>
            <w:r w:rsidRPr="00DF0D1D">
              <w:rPr>
                <w:rFonts w:ascii="Times New Roman" w:eastAsia="Times New Roman" w:hAnsi="Times New Roman" w:cs="B Nazanin" w:hint="cs"/>
                <w:b/>
                <w:bCs/>
                <w:color w:val="000000" w:themeColor="text1"/>
                <w:sz w:val="24"/>
                <w:szCs w:val="24"/>
                <w:rtl/>
                <w:lang w:eastAsia="zh-CN" w:bidi="fa-IR"/>
              </w:rPr>
              <w:t xml:space="preserve">میوه های خشک </w:t>
            </w:r>
          </w:p>
        </w:tc>
        <w:tc>
          <w:tcPr>
            <w:tcW w:w="1960" w:type="dxa"/>
            <w:tcBorders>
              <w:top w:val="single" w:sz="8" w:space="0" w:color="FFC000"/>
              <w:left w:val="single" w:sz="8" w:space="0" w:color="FFC000"/>
              <w:bottom w:val="single" w:sz="8" w:space="0" w:color="FFC000"/>
              <w:right w:val="single" w:sz="8" w:space="0" w:color="FFC000"/>
            </w:tcBorders>
            <w:shd w:val="clear" w:color="auto" w:fill="FFFFFF"/>
            <w:tcMar>
              <w:top w:w="72" w:type="dxa"/>
              <w:left w:w="144" w:type="dxa"/>
              <w:bottom w:w="72" w:type="dxa"/>
              <w:right w:w="144" w:type="dxa"/>
            </w:tcMar>
            <w:hideMark/>
          </w:tcPr>
          <w:p w14:paraId="257C0894" w14:textId="77777777" w:rsidR="00EB28FA" w:rsidRPr="00DF0D1D" w:rsidRDefault="00EB28FA" w:rsidP="003614F9">
            <w:pPr>
              <w:tabs>
                <w:tab w:val="left" w:pos="4240"/>
              </w:tabs>
              <w:ind w:firstLine="0"/>
              <w:jc w:val="center"/>
              <w:rPr>
                <w:rFonts w:ascii="Times New Roman" w:eastAsia="Times New Roman" w:hAnsi="Times New Roman" w:cs="B Nazanin"/>
                <w:b/>
                <w:bCs/>
                <w:color w:val="000000" w:themeColor="text1"/>
                <w:sz w:val="24"/>
                <w:szCs w:val="24"/>
                <w:lang w:eastAsia="zh-CN" w:bidi="fa-IR"/>
              </w:rPr>
            </w:pPr>
            <w:r w:rsidRPr="00DF0D1D">
              <w:rPr>
                <w:rFonts w:ascii="Times New Roman" w:eastAsia="Times New Roman" w:hAnsi="Times New Roman" w:cs="B Nazanin"/>
                <w:b/>
                <w:bCs/>
                <w:color w:val="000000" w:themeColor="text1"/>
                <w:sz w:val="24"/>
                <w:szCs w:val="24"/>
                <w:rtl/>
                <w:lang w:eastAsia="zh-CN" w:bidi="fa-IR"/>
              </w:rPr>
              <w:t>2-4</w:t>
            </w:r>
          </w:p>
        </w:tc>
        <w:tc>
          <w:tcPr>
            <w:tcW w:w="2360" w:type="dxa"/>
            <w:tcBorders>
              <w:top w:val="single" w:sz="8" w:space="0" w:color="FFC000"/>
              <w:left w:val="single" w:sz="8" w:space="0" w:color="FFC000"/>
              <w:bottom w:val="single" w:sz="8" w:space="0" w:color="FFC000"/>
              <w:right w:val="single" w:sz="8" w:space="0" w:color="FFC000"/>
            </w:tcBorders>
            <w:shd w:val="clear" w:color="auto" w:fill="FFFFFF"/>
            <w:tcMar>
              <w:top w:w="72" w:type="dxa"/>
              <w:left w:w="144" w:type="dxa"/>
              <w:bottom w:w="72" w:type="dxa"/>
              <w:right w:w="144" w:type="dxa"/>
            </w:tcMar>
            <w:hideMark/>
          </w:tcPr>
          <w:p w14:paraId="2261DB9A" w14:textId="77777777" w:rsidR="00EB28FA" w:rsidRPr="00DF0D1D" w:rsidRDefault="00EB28FA" w:rsidP="003614F9">
            <w:pPr>
              <w:tabs>
                <w:tab w:val="left" w:pos="4240"/>
              </w:tabs>
              <w:ind w:firstLine="0"/>
              <w:jc w:val="center"/>
              <w:rPr>
                <w:rFonts w:ascii="Times New Roman" w:eastAsia="Times New Roman" w:hAnsi="Times New Roman" w:cs="B Nazanin"/>
                <w:b/>
                <w:bCs/>
                <w:color w:val="000000" w:themeColor="text1"/>
                <w:sz w:val="24"/>
                <w:szCs w:val="24"/>
                <w:lang w:eastAsia="zh-CN" w:bidi="fa-IR"/>
              </w:rPr>
            </w:pPr>
            <w:r w:rsidRPr="00DF0D1D">
              <w:rPr>
                <w:rFonts w:ascii="Times New Roman" w:eastAsia="Times New Roman" w:hAnsi="Times New Roman" w:cs="B Nazanin"/>
                <w:b/>
                <w:bCs/>
                <w:color w:val="000000" w:themeColor="text1"/>
                <w:sz w:val="24"/>
                <w:szCs w:val="24"/>
                <w:rtl/>
                <w:lang w:eastAsia="zh-CN" w:bidi="fa-IR"/>
              </w:rPr>
              <w:t>1 عدد</w:t>
            </w:r>
          </w:p>
          <w:p w14:paraId="1F326183" w14:textId="77777777" w:rsidR="00EB28FA" w:rsidRPr="00DF0D1D" w:rsidRDefault="00EB28FA" w:rsidP="003614F9">
            <w:pPr>
              <w:tabs>
                <w:tab w:val="left" w:pos="4240"/>
              </w:tabs>
              <w:ind w:firstLine="0"/>
              <w:jc w:val="center"/>
              <w:rPr>
                <w:rFonts w:ascii="Times New Roman" w:eastAsia="Times New Roman" w:hAnsi="Times New Roman" w:cs="B Nazanin"/>
                <w:b/>
                <w:bCs/>
                <w:color w:val="000000" w:themeColor="text1"/>
                <w:sz w:val="24"/>
                <w:szCs w:val="24"/>
                <w:lang w:eastAsia="zh-CN" w:bidi="fa-IR"/>
              </w:rPr>
            </w:pPr>
            <w:r w:rsidRPr="00DF0D1D">
              <w:rPr>
                <w:rFonts w:ascii="Times New Roman" w:eastAsia="Times New Roman" w:hAnsi="Times New Roman" w:cs="B Nazanin"/>
                <w:b/>
                <w:bCs/>
                <w:color w:val="000000" w:themeColor="text1"/>
                <w:sz w:val="24"/>
                <w:szCs w:val="24"/>
                <w:rtl/>
                <w:lang w:eastAsia="zh-CN" w:bidi="fa-IR"/>
              </w:rPr>
              <w:t xml:space="preserve"> نصف لیوان </w:t>
            </w:r>
          </w:p>
          <w:p w14:paraId="6AD3ABC4" w14:textId="77777777" w:rsidR="00EB28FA" w:rsidRPr="00DF0D1D" w:rsidRDefault="00EB28FA" w:rsidP="003614F9">
            <w:pPr>
              <w:tabs>
                <w:tab w:val="left" w:pos="4240"/>
              </w:tabs>
              <w:ind w:firstLine="0"/>
              <w:jc w:val="center"/>
              <w:rPr>
                <w:rFonts w:ascii="Times New Roman" w:eastAsia="Times New Roman" w:hAnsi="Times New Roman" w:cs="B Nazanin"/>
                <w:b/>
                <w:bCs/>
                <w:color w:val="000000" w:themeColor="text1"/>
                <w:sz w:val="24"/>
                <w:szCs w:val="24"/>
                <w:lang w:eastAsia="zh-CN" w:bidi="fa-IR"/>
              </w:rPr>
            </w:pPr>
            <w:r w:rsidRPr="00DF0D1D">
              <w:rPr>
                <w:rFonts w:ascii="Times New Roman" w:eastAsia="Times New Roman" w:hAnsi="Times New Roman" w:cs="B Nazanin" w:hint="cs"/>
                <w:b/>
                <w:bCs/>
                <w:color w:val="000000" w:themeColor="text1"/>
                <w:sz w:val="24"/>
                <w:szCs w:val="24"/>
                <w:rtl/>
                <w:lang w:eastAsia="zh-CN" w:bidi="fa-IR"/>
              </w:rPr>
              <w:t xml:space="preserve">سه چهارم لیوان </w:t>
            </w:r>
          </w:p>
          <w:p w14:paraId="55715B7D" w14:textId="77777777" w:rsidR="00EB28FA" w:rsidRPr="00DF0D1D" w:rsidRDefault="00EB28FA" w:rsidP="003614F9">
            <w:pPr>
              <w:tabs>
                <w:tab w:val="left" w:pos="4240"/>
              </w:tabs>
              <w:ind w:firstLine="0"/>
              <w:jc w:val="center"/>
              <w:rPr>
                <w:rFonts w:ascii="Times New Roman" w:eastAsia="Times New Roman" w:hAnsi="Times New Roman" w:cs="B Nazanin"/>
                <w:b/>
                <w:bCs/>
                <w:color w:val="000000" w:themeColor="text1"/>
                <w:sz w:val="24"/>
                <w:szCs w:val="24"/>
                <w:lang w:eastAsia="zh-CN" w:bidi="fa-IR"/>
              </w:rPr>
            </w:pPr>
            <w:r w:rsidRPr="00DF0D1D">
              <w:rPr>
                <w:rFonts w:ascii="Times New Roman" w:eastAsia="Times New Roman" w:hAnsi="Times New Roman" w:cs="B Nazanin" w:hint="cs"/>
                <w:b/>
                <w:bCs/>
                <w:color w:val="000000" w:themeColor="text1"/>
                <w:sz w:val="24"/>
                <w:szCs w:val="24"/>
                <w:rtl/>
                <w:lang w:eastAsia="zh-CN" w:bidi="fa-IR"/>
              </w:rPr>
              <w:t>یک چهارم</w:t>
            </w:r>
            <w:r w:rsidRPr="00DF0D1D">
              <w:rPr>
                <w:rFonts w:ascii="Times New Roman" w:eastAsia="Times New Roman" w:hAnsi="Times New Roman" w:cs="B Nazanin"/>
                <w:b/>
                <w:bCs/>
                <w:color w:val="000000" w:themeColor="text1"/>
                <w:sz w:val="24"/>
                <w:szCs w:val="24"/>
                <w:rtl/>
                <w:lang w:eastAsia="zh-CN" w:bidi="fa-IR"/>
              </w:rPr>
              <w:t xml:space="preserve"> لیوان </w:t>
            </w:r>
          </w:p>
        </w:tc>
      </w:tr>
      <w:tr w:rsidR="00EB28FA" w:rsidRPr="00DF0D1D" w14:paraId="693062F7" w14:textId="77777777" w:rsidTr="003614F9">
        <w:trPr>
          <w:trHeight w:val="584"/>
          <w:jc w:val="center"/>
        </w:trPr>
        <w:tc>
          <w:tcPr>
            <w:tcW w:w="2720" w:type="dxa"/>
            <w:tcBorders>
              <w:top w:val="single" w:sz="8" w:space="0" w:color="FFC000"/>
              <w:left w:val="single" w:sz="8" w:space="0" w:color="FFC000"/>
              <w:bottom w:val="single" w:sz="8" w:space="0" w:color="FFC000"/>
              <w:right w:val="single" w:sz="8" w:space="0" w:color="FFC000"/>
            </w:tcBorders>
            <w:shd w:val="clear" w:color="auto" w:fill="FFFFFF"/>
            <w:tcMar>
              <w:top w:w="72" w:type="dxa"/>
              <w:left w:w="144" w:type="dxa"/>
              <w:bottom w:w="72" w:type="dxa"/>
              <w:right w:w="144" w:type="dxa"/>
            </w:tcMar>
            <w:hideMark/>
          </w:tcPr>
          <w:p w14:paraId="51B1B35A" w14:textId="77777777" w:rsidR="00EB28FA" w:rsidRPr="00DF0D1D" w:rsidRDefault="00EB28FA" w:rsidP="003614F9">
            <w:pPr>
              <w:tabs>
                <w:tab w:val="left" w:pos="4240"/>
              </w:tabs>
              <w:ind w:firstLine="0"/>
              <w:jc w:val="center"/>
              <w:rPr>
                <w:rFonts w:ascii="Times New Roman" w:eastAsia="Times New Roman" w:hAnsi="Times New Roman" w:cs="B Nazanin"/>
                <w:b/>
                <w:bCs/>
                <w:color w:val="000000" w:themeColor="text1"/>
                <w:sz w:val="24"/>
                <w:szCs w:val="24"/>
                <w:lang w:eastAsia="zh-CN" w:bidi="fa-IR"/>
              </w:rPr>
            </w:pPr>
            <w:r w:rsidRPr="00DF0D1D">
              <w:rPr>
                <w:rFonts w:ascii="Times New Roman" w:eastAsia="Times New Roman" w:hAnsi="Times New Roman" w:cs="B Nazanin" w:hint="cs"/>
                <w:b/>
                <w:bCs/>
                <w:color w:val="000000" w:themeColor="text1"/>
                <w:sz w:val="24"/>
                <w:szCs w:val="24"/>
                <w:rtl/>
                <w:lang w:eastAsia="zh-CN" w:bidi="fa-IR"/>
              </w:rPr>
              <w:t xml:space="preserve">گروه نان و غلات </w:t>
            </w:r>
          </w:p>
          <w:p w14:paraId="293A5F09" w14:textId="77777777" w:rsidR="00EB28FA" w:rsidRPr="00DF0D1D" w:rsidRDefault="00EB28FA" w:rsidP="00F86442">
            <w:pPr>
              <w:numPr>
                <w:ilvl w:val="1"/>
                <w:numId w:val="33"/>
              </w:numPr>
              <w:tabs>
                <w:tab w:val="left" w:pos="4240"/>
              </w:tabs>
              <w:jc w:val="center"/>
              <w:rPr>
                <w:rFonts w:ascii="Times New Roman" w:eastAsia="Times New Roman" w:hAnsi="Times New Roman" w:cs="B Nazanin"/>
                <w:b/>
                <w:bCs/>
                <w:color w:val="000000" w:themeColor="text1"/>
                <w:sz w:val="24"/>
                <w:szCs w:val="24"/>
                <w:lang w:eastAsia="zh-CN" w:bidi="fa-IR"/>
              </w:rPr>
            </w:pPr>
            <w:r w:rsidRPr="00DF0D1D">
              <w:rPr>
                <w:rFonts w:ascii="Times New Roman" w:eastAsia="Times New Roman" w:hAnsi="Times New Roman" w:cs="B Nazanin" w:hint="cs"/>
                <w:b/>
                <w:bCs/>
                <w:color w:val="000000" w:themeColor="text1"/>
                <w:sz w:val="24"/>
                <w:szCs w:val="24"/>
                <w:rtl/>
                <w:lang w:eastAsia="zh-CN" w:bidi="fa-IR"/>
              </w:rPr>
              <w:t xml:space="preserve">انواع نان </w:t>
            </w:r>
          </w:p>
          <w:p w14:paraId="3F5C9FDB" w14:textId="77777777" w:rsidR="00EB28FA" w:rsidRPr="00DF0D1D" w:rsidRDefault="00EB28FA" w:rsidP="00F86442">
            <w:pPr>
              <w:numPr>
                <w:ilvl w:val="1"/>
                <w:numId w:val="33"/>
              </w:numPr>
              <w:tabs>
                <w:tab w:val="left" w:pos="4240"/>
              </w:tabs>
              <w:jc w:val="center"/>
              <w:rPr>
                <w:rFonts w:ascii="Times New Roman" w:eastAsia="Times New Roman" w:hAnsi="Times New Roman" w:cs="B Nazanin"/>
                <w:b/>
                <w:bCs/>
                <w:color w:val="000000" w:themeColor="text1"/>
                <w:sz w:val="24"/>
                <w:szCs w:val="24"/>
                <w:lang w:eastAsia="zh-CN" w:bidi="fa-IR"/>
              </w:rPr>
            </w:pPr>
            <w:r w:rsidRPr="00DF0D1D">
              <w:rPr>
                <w:rFonts w:ascii="Times New Roman" w:eastAsia="Times New Roman" w:hAnsi="Times New Roman" w:cs="B Nazanin" w:hint="cs"/>
                <w:b/>
                <w:bCs/>
                <w:color w:val="000000" w:themeColor="text1"/>
                <w:sz w:val="24"/>
                <w:szCs w:val="24"/>
                <w:rtl/>
                <w:lang w:eastAsia="zh-CN" w:bidi="fa-IR"/>
              </w:rPr>
              <w:t xml:space="preserve">انواع غلات پخته شده </w:t>
            </w:r>
          </w:p>
        </w:tc>
        <w:tc>
          <w:tcPr>
            <w:tcW w:w="1960" w:type="dxa"/>
            <w:tcBorders>
              <w:top w:val="single" w:sz="8" w:space="0" w:color="FFC000"/>
              <w:left w:val="single" w:sz="8" w:space="0" w:color="FFC000"/>
              <w:bottom w:val="single" w:sz="8" w:space="0" w:color="FFC000"/>
              <w:right w:val="single" w:sz="8" w:space="0" w:color="FFC000"/>
            </w:tcBorders>
            <w:shd w:val="clear" w:color="auto" w:fill="FFFFFF"/>
            <w:tcMar>
              <w:top w:w="72" w:type="dxa"/>
              <w:left w:w="144" w:type="dxa"/>
              <w:bottom w:w="72" w:type="dxa"/>
              <w:right w:w="144" w:type="dxa"/>
            </w:tcMar>
            <w:hideMark/>
          </w:tcPr>
          <w:p w14:paraId="5F6D6840" w14:textId="77777777" w:rsidR="00EB28FA" w:rsidRPr="00DF0D1D" w:rsidRDefault="00EB28FA" w:rsidP="003614F9">
            <w:pPr>
              <w:tabs>
                <w:tab w:val="left" w:pos="4240"/>
              </w:tabs>
              <w:ind w:firstLine="0"/>
              <w:jc w:val="center"/>
              <w:rPr>
                <w:rFonts w:ascii="Times New Roman" w:eastAsia="Times New Roman" w:hAnsi="Times New Roman" w:cs="B Nazanin"/>
                <w:b/>
                <w:bCs/>
                <w:color w:val="000000" w:themeColor="text1"/>
                <w:sz w:val="24"/>
                <w:szCs w:val="24"/>
                <w:lang w:eastAsia="zh-CN" w:bidi="fa-IR"/>
              </w:rPr>
            </w:pPr>
            <w:r w:rsidRPr="00DF0D1D">
              <w:rPr>
                <w:rFonts w:ascii="Times New Roman" w:eastAsia="Times New Roman" w:hAnsi="Times New Roman" w:cs="B Nazanin"/>
                <w:b/>
                <w:bCs/>
                <w:color w:val="000000" w:themeColor="text1"/>
                <w:sz w:val="24"/>
                <w:szCs w:val="24"/>
                <w:rtl/>
                <w:lang w:eastAsia="zh-CN" w:bidi="fa-IR"/>
              </w:rPr>
              <w:t xml:space="preserve">  6-11</w:t>
            </w:r>
          </w:p>
        </w:tc>
        <w:tc>
          <w:tcPr>
            <w:tcW w:w="2360" w:type="dxa"/>
            <w:tcBorders>
              <w:top w:val="single" w:sz="8" w:space="0" w:color="FFC000"/>
              <w:left w:val="single" w:sz="8" w:space="0" w:color="FFC000"/>
              <w:bottom w:val="single" w:sz="8" w:space="0" w:color="FFC000"/>
              <w:right w:val="single" w:sz="8" w:space="0" w:color="FFC000"/>
            </w:tcBorders>
            <w:shd w:val="clear" w:color="auto" w:fill="FFFFFF"/>
            <w:tcMar>
              <w:top w:w="72" w:type="dxa"/>
              <w:left w:w="144" w:type="dxa"/>
              <w:bottom w:w="72" w:type="dxa"/>
              <w:right w:w="144" w:type="dxa"/>
            </w:tcMar>
            <w:hideMark/>
          </w:tcPr>
          <w:p w14:paraId="03455B56" w14:textId="77777777" w:rsidR="00EB28FA" w:rsidRPr="00DF0D1D" w:rsidRDefault="00EB28FA" w:rsidP="003614F9">
            <w:pPr>
              <w:tabs>
                <w:tab w:val="left" w:pos="4240"/>
              </w:tabs>
              <w:ind w:firstLine="0"/>
              <w:jc w:val="center"/>
              <w:rPr>
                <w:rFonts w:ascii="Times New Roman" w:eastAsia="Times New Roman" w:hAnsi="Times New Roman" w:cs="B Nazanin"/>
                <w:b/>
                <w:bCs/>
                <w:color w:val="000000" w:themeColor="text1"/>
                <w:sz w:val="24"/>
                <w:szCs w:val="24"/>
                <w:lang w:eastAsia="zh-CN" w:bidi="fa-IR"/>
              </w:rPr>
            </w:pPr>
            <w:r w:rsidRPr="00DF0D1D">
              <w:rPr>
                <w:rFonts w:ascii="Times New Roman" w:eastAsia="Times New Roman" w:hAnsi="Times New Roman" w:cs="B Nazanin" w:hint="cs"/>
                <w:b/>
                <w:bCs/>
                <w:color w:val="000000" w:themeColor="text1"/>
                <w:sz w:val="24"/>
                <w:szCs w:val="24"/>
                <w:rtl/>
                <w:lang w:eastAsia="zh-CN" w:bidi="fa-IR"/>
              </w:rPr>
              <w:t>یک برش</w:t>
            </w:r>
            <w:r w:rsidRPr="00DF0D1D">
              <w:rPr>
                <w:rFonts w:ascii="Times New Roman" w:eastAsia="Times New Roman" w:hAnsi="Times New Roman" w:cs="B Nazanin"/>
                <w:b/>
                <w:bCs/>
                <w:color w:val="000000" w:themeColor="text1"/>
                <w:sz w:val="24"/>
                <w:szCs w:val="24"/>
                <w:rtl/>
                <w:lang w:eastAsia="zh-CN" w:bidi="fa-IR"/>
              </w:rPr>
              <w:t xml:space="preserve"> نان (30 گرم)</w:t>
            </w:r>
          </w:p>
          <w:p w14:paraId="16CD9DEE" w14:textId="77777777" w:rsidR="00EB28FA" w:rsidRPr="00DF0D1D" w:rsidRDefault="00EB28FA" w:rsidP="003614F9">
            <w:pPr>
              <w:tabs>
                <w:tab w:val="left" w:pos="4240"/>
              </w:tabs>
              <w:ind w:firstLine="0"/>
              <w:jc w:val="center"/>
              <w:rPr>
                <w:rFonts w:ascii="Times New Roman" w:eastAsia="Times New Roman" w:hAnsi="Times New Roman" w:cs="B Nazanin"/>
                <w:b/>
                <w:bCs/>
                <w:color w:val="000000" w:themeColor="text1"/>
                <w:sz w:val="24"/>
                <w:szCs w:val="24"/>
                <w:lang w:eastAsia="zh-CN" w:bidi="fa-IR"/>
              </w:rPr>
            </w:pPr>
            <w:r w:rsidRPr="00DF0D1D">
              <w:rPr>
                <w:rFonts w:ascii="Times New Roman" w:eastAsia="Times New Roman" w:hAnsi="Times New Roman" w:cs="B Nazanin" w:hint="cs"/>
                <w:b/>
                <w:bCs/>
                <w:color w:val="000000" w:themeColor="text1"/>
                <w:sz w:val="24"/>
                <w:szCs w:val="24"/>
                <w:rtl/>
                <w:lang w:eastAsia="zh-CN" w:bidi="fa-IR"/>
              </w:rPr>
              <w:t>سه چهارم لیوان</w:t>
            </w:r>
          </w:p>
        </w:tc>
      </w:tr>
    </w:tbl>
    <w:p w14:paraId="005194B9" w14:textId="77777777" w:rsidR="00CF7825" w:rsidRPr="00DF0D1D" w:rsidRDefault="00CF7825" w:rsidP="00216DAE">
      <w:pPr>
        <w:bidi w:val="0"/>
        <w:ind w:right="79"/>
        <w:jc w:val="both"/>
        <w:rPr>
          <w:rFonts w:ascii="Mitra" w:eastAsia="Mitra" w:hAnsi="Mitra" w:cs="B Nazanin"/>
          <w:color w:val="000000" w:themeColor="text1"/>
          <w:sz w:val="24"/>
          <w:szCs w:val="24"/>
          <w:lang w:bidi="fa-IR"/>
        </w:rPr>
      </w:pPr>
    </w:p>
    <w:p w14:paraId="54C31B67" w14:textId="77777777" w:rsidR="00CF7825" w:rsidRPr="00DF0D1D" w:rsidRDefault="00CF7825" w:rsidP="002C2D01">
      <w:pPr>
        <w:bidi w:val="0"/>
        <w:ind w:left="-765"/>
        <w:jc w:val="both"/>
        <w:rPr>
          <w:rFonts w:ascii="Mitra" w:eastAsia="Mitra" w:hAnsi="Mitra" w:cs="B Nazanin"/>
          <w:color w:val="000000" w:themeColor="text1"/>
          <w:sz w:val="24"/>
          <w:szCs w:val="24"/>
          <w:lang w:bidi="fa-IR"/>
        </w:rPr>
      </w:pPr>
      <w:r w:rsidRPr="00DF0D1D">
        <w:rPr>
          <w:rFonts w:ascii="Mitra" w:eastAsia="Mitra" w:hAnsi="Mitra" w:cs="B Nazanin"/>
          <w:noProof/>
          <w:color w:val="000000" w:themeColor="text1"/>
          <w:sz w:val="24"/>
          <w:szCs w:val="24"/>
        </w:rPr>
        <w:lastRenderedPageBreak/>
        <w:drawing>
          <wp:anchor distT="0" distB="0" distL="114300" distR="114300" simplePos="0" relativeHeight="251897856" behindDoc="0" locked="0" layoutInCell="1" allowOverlap="1" wp14:anchorId="29A8A8B8" wp14:editId="465D74C2">
            <wp:simplePos x="0" y="0"/>
            <wp:positionH relativeFrom="column">
              <wp:posOffset>65645</wp:posOffset>
            </wp:positionH>
            <wp:positionV relativeFrom="paragraph">
              <wp:posOffset>333966</wp:posOffset>
            </wp:positionV>
            <wp:extent cx="4985501" cy="6276975"/>
            <wp:effectExtent l="323850" t="323850" r="329565" b="314325"/>
            <wp:wrapSquare wrapText="bothSides"/>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35"/>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4985501" cy="6276975"/>
                    </a:xfrm>
                    <a:prstGeom prst="round2DiagRect">
                      <a:avLst>
                        <a:gd name="adj1" fmla="val 16667"/>
                        <a:gd name="adj2" fmla="val 0"/>
                      </a:avLst>
                    </a:prstGeom>
                    <a:ln w="88900" cap="sq">
                      <a:solidFill>
                        <a:srgbClr val="FFFFFF"/>
                      </a:solidFill>
                      <a:miter lim="800000"/>
                    </a:ln>
                    <a:effectLst>
                      <a:outerShdw blurRad="254000" algn="tl" rotWithShape="0">
                        <a:srgbClr val="000000">
                          <a:alpha val="43000"/>
                        </a:srgbClr>
                      </a:outerShdw>
                    </a:effectLst>
                  </pic:spPr>
                </pic:pic>
              </a:graphicData>
            </a:graphic>
            <wp14:sizeRelH relativeFrom="margin">
              <wp14:pctWidth>0</wp14:pctWidth>
            </wp14:sizeRelH>
          </wp:anchor>
        </w:drawing>
      </w:r>
    </w:p>
    <w:p w14:paraId="5BFF1FFA" w14:textId="77777777" w:rsidR="00CF7825" w:rsidRPr="00DF0D1D" w:rsidRDefault="002348E9" w:rsidP="002C2D01">
      <w:pPr>
        <w:bidi w:val="0"/>
        <w:spacing w:after="216"/>
        <w:ind w:right="79"/>
        <w:jc w:val="both"/>
        <w:rPr>
          <w:rFonts w:ascii="Mitra" w:eastAsia="Mitra" w:hAnsi="Mitra" w:cs="B Nazanin"/>
          <w:color w:val="000000" w:themeColor="text1"/>
          <w:sz w:val="24"/>
          <w:szCs w:val="24"/>
          <w:lang w:bidi="fa-IR"/>
        </w:rPr>
      </w:pPr>
      <w:r w:rsidRPr="00DF0D1D">
        <w:rPr>
          <w:rFonts w:ascii="Mitra" w:eastAsia="Mitra" w:hAnsi="Mitra" w:cs="B Nazanin"/>
          <w:noProof/>
          <w:color w:val="000000" w:themeColor="text1"/>
          <w:sz w:val="24"/>
          <w:szCs w:val="24"/>
        </w:rPr>
        <w:lastRenderedPageBreak/>
        <w:drawing>
          <wp:anchor distT="0" distB="0" distL="114300" distR="114300" simplePos="0" relativeHeight="251898880" behindDoc="1" locked="0" layoutInCell="1" allowOverlap="1" wp14:anchorId="0A550F1F" wp14:editId="7C31C72A">
            <wp:simplePos x="0" y="0"/>
            <wp:positionH relativeFrom="column">
              <wp:posOffset>-45085</wp:posOffset>
            </wp:positionH>
            <wp:positionV relativeFrom="paragraph">
              <wp:posOffset>332740</wp:posOffset>
            </wp:positionV>
            <wp:extent cx="4891405" cy="5907405"/>
            <wp:effectExtent l="323850" t="323850" r="328295" b="321945"/>
            <wp:wrapTight wrapText="bothSides">
              <wp:wrapPolygon edited="0">
                <wp:start x="3449" y="-1184"/>
                <wp:lineTo x="84" y="-1045"/>
                <wp:lineTo x="84" y="70"/>
                <wp:lineTo x="-841" y="70"/>
                <wp:lineTo x="-841" y="1184"/>
                <wp:lineTo x="-1346" y="1184"/>
                <wp:lineTo x="-1430" y="21314"/>
                <wp:lineTo x="-925" y="22359"/>
                <wp:lineTo x="-84" y="22708"/>
                <wp:lineTo x="18339" y="22708"/>
                <wp:lineTo x="19769" y="22359"/>
                <wp:lineTo x="21704" y="21314"/>
                <wp:lineTo x="22545" y="20130"/>
                <wp:lineTo x="22881" y="19016"/>
                <wp:lineTo x="22966" y="70"/>
                <wp:lineTo x="21704" y="-975"/>
                <wp:lineTo x="21620" y="-1184"/>
                <wp:lineTo x="3449" y="-1184"/>
              </wp:wrapPolygon>
            </wp:wrapTight>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14"/>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4891405" cy="5907405"/>
                    </a:xfrm>
                    <a:prstGeom prst="round2DiagRect">
                      <a:avLst>
                        <a:gd name="adj1" fmla="val 16667"/>
                        <a:gd name="adj2" fmla="val 0"/>
                      </a:avLst>
                    </a:prstGeom>
                    <a:ln w="88900" cap="sq">
                      <a:solidFill>
                        <a:srgbClr val="FFFFFF"/>
                      </a:solidFill>
                      <a:miter lim="800000"/>
                    </a:ln>
                    <a:effectLst>
                      <a:outerShdw blurRad="254000" algn="tl" rotWithShape="0">
                        <a:srgbClr val="000000">
                          <a:alpha val="43000"/>
                        </a:srgbClr>
                      </a:outerShdw>
                    </a:effectLst>
                  </pic:spPr>
                </pic:pic>
              </a:graphicData>
            </a:graphic>
            <wp14:sizeRelV relativeFrom="margin">
              <wp14:pctHeight>0</wp14:pctHeight>
            </wp14:sizeRelV>
          </wp:anchor>
        </w:drawing>
      </w:r>
      <w:r w:rsidR="00CF7825" w:rsidRPr="00DF0D1D">
        <w:rPr>
          <w:rFonts w:ascii="Mitra" w:eastAsia="Mitra" w:hAnsi="Mitra" w:cs="B Nazanin"/>
          <w:b/>
          <w:color w:val="000000" w:themeColor="text1"/>
          <w:sz w:val="24"/>
          <w:szCs w:val="24"/>
          <w:lang w:bidi="fa-IR"/>
        </w:rPr>
        <w:t xml:space="preserve"> </w:t>
      </w:r>
    </w:p>
    <w:p w14:paraId="657A8EB6" w14:textId="77777777" w:rsidR="00CF7825" w:rsidRPr="00DF0D1D" w:rsidRDefault="00E56B42" w:rsidP="002348E9">
      <w:pPr>
        <w:bidi w:val="0"/>
        <w:spacing w:after="192"/>
        <w:ind w:right="79"/>
        <w:jc w:val="both"/>
        <w:rPr>
          <w:rFonts w:ascii="Mitra" w:eastAsia="Mitra" w:hAnsi="Mitra" w:cs="B Nazanin"/>
          <w:color w:val="000000" w:themeColor="text1"/>
          <w:sz w:val="24"/>
          <w:szCs w:val="24"/>
          <w:lang w:bidi="fa-IR"/>
        </w:rPr>
      </w:pPr>
      <w:r w:rsidRPr="00DF0D1D">
        <w:rPr>
          <w:rFonts w:ascii="Mitra" w:eastAsia="Mitra" w:hAnsi="Mitra" w:cs="B Nazanin"/>
          <w:noProof/>
          <w:color w:val="000000" w:themeColor="text1"/>
          <w:sz w:val="24"/>
          <w:szCs w:val="24"/>
        </w:rPr>
        <w:lastRenderedPageBreak/>
        <w:drawing>
          <wp:anchor distT="0" distB="0" distL="114300" distR="114300" simplePos="0" relativeHeight="251899904" behindDoc="0" locked="0" layoutInCell="1" allowOverlap="1" wp14:anchorId="1CB28B39" wp14:editId="0893D204">
            <wp:simplePos x="0" y="0"/>
            <wp:positionH relativeFrom="column">
              <wp:posOffset>-178282</wp:posOffset>
            </wp:positionH>
            <wp:positionV relativeFrom="paragraph">
              <wp:posOffset>324244</wp:posOffset>
            </wp:positionV>
            <wp:extent cx="5342255" cy="5383530"/>
            <wp:effectExtent l="323850" t="323850" r="315595" b="331470"/>
            <wp:wrapSquare wrapText="bothSides"/>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79"/>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342255" cy="5383530"/>
                    </a:xfrm>
                    <a:prstGeom prst="round2DiagRect">
                      <a:avLst>
                        <a:gd name="adj1" fmla="val 16667"/>
                        <a:gd name="adj2" fmla="val 0"/>
                      </a:avLst>
                    </a:prstGeom>
                    <a:ln w="88900" cap="sq">
                      <a:solidFill>
                        <a:srgbClr val="FFFFFF"/>
                      </a:solidFill>
                      <a:miter lim="800000"/>
                    </a:ln>
                    <a:effectLst>
                      <a:outerShdw blurRad="254000" algn="tl" rotWithShape="0">
                        <a:srgbClr val="000000">
                          <a:alpha val="43000"/>
                        </a:srgbClr>
                      </a:outerShdw>
                    </a:effectLst>
                  </pic:spPr>
                </pic:pic>
              </a:graphicData>
            </a:graphic>
          </wp:anchor>
        </w:drawing>
      </w:r>
      <w:r w:rsidR="00CF7825" w:rsidRPr="00DF0D1D">
        <w:rPr>
          <w:rFonts w:ascii="Mitra" w:eastAsia="Mitra" w:hAnsi="Mitra" w:cs="B Nazanin"/>
          <w:b/>
          <w:color w:val="000000" w:themeColor="text1"/>
          <w:sz w:val="24"/>
          <w:szCs w:val="24"/>
          <w:lang w:bidi="fa-IR"/>
        </w:rPr>
        <w:t xml:space="preserve"> </w:t>
      </w:r>
    </w:p>
    <w:p w14:paraId="29C1D49B" w14:textId="77777777" w:rsidR="00CF7825" w:rsidRPr="00DF0D1D" w:rsidRDefault="00CF7825" w:rsidP="002C2D01">
      <w:pPr>
        <w:bidi w:val="0"/>
        <w:ind w:right="79"/>
        <w:jc w:val="both"/>
        <w:rPr>
          <w:rFonts w:ascii="Mitra" w:eastAsia="Mitra" w:hAnsi="Mitra" w:cs="B Nazanin"/>
          <w:color w:val="000000" w:themeColor="text1"/>
          <w:sz w:val="24"/>
          <w:szCs w:val="24"/>
          <w:lang w:bidi="fa-IR"/>
        </w:rPr>
      </w:pPr>
      <w:r w:rsidRPr="00DF0D1D">
        <w:rPr>
          <w:rFonts w:ascii="Mitra" w:eastAsia="Mitra" w:hAnsi="Mitra" w:cs="B Nazanin"/>
          <w:b/>
          <w:color w:val="000000" w:themeColor="text1"/>
          <w:sz w:val="24"/>
          <w:szCs w:val="24"/>
          <w:lang w:bidi="fa-IR"/>
        </w:rPr>
        <w:t xml:space="preserve"> </w:t>
      </w:r>
    </w:p>
    <w:p w14:paraId="0C05F4C9" w14:textId="77777777" w:rsidR="00CF7825" w:rsidRPr="00DF0D1D" w:rsidRDefault="00CF7825" w:rsidP="002C2D01">
      <w:pPr>
        <w:bidi w:val="0"/>
        <w:spacing w:after="26"/>
        <w:ind w:left="5"/>
        <w:jc w:val="both"/>
        <w:rPr>
          <w:rFonts w:ascii="Mitra" w:eastAsia="Mitra" w:hAnsi="Mitra" w:cs="B Nazanin"/>
          <w:color w:val="000000" w:themeColor="text1"/>
          <w:sz w:val="24"/>
          <w:szCs w:val="24"/>
          <w:lang w:bidi="fa-IR"/>
        </w:rPr>
      </w:pPr>
      <w:r w:rsidRPr="00DF0D1D">
        <w:rPr>
          <w:rFonts w:ascii="Mitra" w:eastAsia="Mitra" w:hAnsi="Mitra" w:cs="B Nazanin"/>
          <w:b/>
          <w:color w:val="000000" w:themeColor="text1"/>
          <w:sz w:val="24"/>
          <w:szCs w:val="24"/>
          <w:lang w:bidi="fa-IR"/>
        </w:rPr>
        <w:t xml:space="preserve"> </w:t>
      </w:r>
    </w:p>
    <w:p w14:paraId="5B8C7884" w14:textId="77777777" w:rsidR="00CF7825" w:rsidRPr="00DF0D1D" w:rsidRDefault="00E56B42" w:rsidP="002C2D01">
      <w:pPr>
        <w:bidi w:val="0"/>
        <w:spacing w:after="216"/>
        <w:ind w:right="79"/>
        <w:jc w:val="both"/>
        <w:rPr>
          <w:rFonts w:ascii="Mitra" w:eastAsia="Mitra" w:hAnsi="Mitra" w:cs="B Nazanin"/>
          <w:color w:val="000000" w:themeColor="text1"/>
          <w:sz w:val="24"/>
          <w:szCs w:val="24"/>
          <w:lang w:bidi="fa-IR"/>
        </w:rPr>
      </w:pPr>
      <w:r w:rsidRPr="00DF0D1D">
        <w:rPr>
          <w:rFonts w:ascii="Mitra" w:eastAsia="Mitra" w:hAnsi="Mitra" w:cs="B Nazanin"/>
          <w:noProof/>
          <w:color w:val="000000" w:themeColor="text1"/>
          <w:sz w:val="24"/>
          <w:szCs w:val="24"/>
        </w:rPr>
        <w:lastRenderedPageBreak/>
        <w:drawing>
          <wp:anchor distT="0" distB="0" distL="114300" distR="114300" simplePos="0" relativeHeight="251900928" behindDoc="0" locked="0" layoutInCell="1" allowOverlap="1" wp14:anchorId="29ECA1CC" wp14:editId="7607C761">
            <wp:simplePos x="0" y="0"/>
            <wp:positionH relativeFrom="column">
              <wp:posOffset>36830</wp:posOffset>
            </wp:positionH>
            <wp:positionV relativeFrom="paragraph">
              <wp:posOffset>324419</wp:posOffset>
            </wp:positionV>
            <wp:extent cx="4891405" cy="4795520"/>
            <wp:effectExtent l="323850" t="323850" r="328295" b="328930"/>
            <wp:wrapSquare wrapText="bothSides"/>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41"/>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4891405" cy="4795520"/>
                    </a:xfrm>
                    <a:prstGeom prst="round2DiagRect">
                      <a:avLst>
                        <a:gd name="adj1" fmla="val 16667"/>
                        <a:gd name="adj2" fmla="val 0"/>
                      </a:avLst>
                    </a:prstGeom>
                    <a:ln w="88900" cap="sq">
                      <a:solidFill>
                        <a:srgbClr val="FFFFFF"/>
                      </a:solidFill>
                      <a:miter lim="800000"/>
                    </a:ln>
                    <a:effectLst>
                      <a:outerShdw blurRad="254000" algn="tl" rotWithShape="0">
                        <a:srgbClr val="000000">
                          <a:alpha val="43000"/>
                        </a:srgbClr>
                      </a:outerShdw>
                    </a:effectLst>
                  </pic:spPr>
                </pic:pic>
              </a:graphicData>
            </a:graphic>
          </wp:anchor>
        </w:drawing>
      </w:r>
      <w:r w:rsidR="00CF7825" w:rsidRPr="00DF0D1D">
        <w:rPr>
          <w:rFonts w:ascii="Mitra" w:eastAsia="Mitra" w:hAnsi="Mitra" w:cs="B Nazanin"/>
          <w:b/>
          <w:color w:val="000000" w:themeColor="text1"/>
          <w:sz w:val="24"/>
          <w:szCs w:val="24"/>
          <w:lang w:bidi="fa-IR"/>
        </w:rPr>
        <w:t xml:space="preserve"> </w:t>
      </w:r>
    </w:p>
    <w:p w14:paraId="36F85451" w14:textId="77777777" w:rsidR="00CF7825" w:rsidRPr="00DF0D1D" w:rsidRDefault="00CF7825" w:rsidP="002C2D01">
      <w:pPr>
        <w:bidi w:val="0"/>
        <w:spacing w:after="214"/>
        <w:ind w:right="79"/>
        <w:jc w:val="both"/>
        <w:rPr>
          <w:rFonts w:ascii="Mitra" w:eastAsia="Mitra" w:hAnsi="Mitra" w:cs="B Nazanin"/>
          <w:color w:val="000000" w:themeColor="text1"/>
          <w:sz w:val="24"/>
          <w:szCs w:val="24"/>
          <w:lang w:bidi="fa-IR"/>
        </w:rPr>
      </w:pPr>
      <w:r w:rsidRPr="00DF0D1D">
        <w:rPr>
          <w:rFonts w:ascii="Mitra" w:eastAsia="Mitra" w:hAnsi="Mitra" w:cs="B Nazanin"/>
          <w:b/>
          <w:color w:val="000000" w:themeColor="text1"/>
          <w:sz w:val="24"/>
          <w:szCs w:val="24"/>
          <w:lang w:bidi="fa-IR"/>
        </w:rPr>
        <w:t xml:space="preserve"> </w:t>
      </w:r>
    </w:p>
    <w:p w14:paraId="6FC784A2" w14:textId="77777777" w:rsidR="00CF7825" w:rsidRPr="00DF0D1D" w:rsidRDefault="00CF7825" w:rsidP="002C2D01">
      <w:pPr>
        <w:bidi w:val="0"/>
        <w:spacing w:after="216"/>
        <w:ind w:right="79"/>
        <w:jc w:val="both"/>
        <w:rPr>
          <w:rFonts w:ascii="Mitra" w:eastAsia="Mitra" w:hAnsi="Mitra" w:cs="B Nazanin"/>
          <w:color w:val="000000" w:themeColor="text1"/>
          <w:sz w:val="24"/>
          <w:szCs w:val="24"/>
          <w:lang w:bidi="fa-IR"/>
        </w:rPr>
      </w:pPr>
      <w:r w:rsidRPr="00DF0D1D">
        <w:rPr>
          <w:rFonts w:ascii="Mitra" w:eastAsia="Mitra" w:hAnsi="Mitra" w:cs="B Nazanin"/>
          <w:b/>
          <w:color w:val="000000" w:themeColor="text1"/>
          <w:sz w:val="24"/>
          <w:szCs w:val="24"/>
          <w:lang w:bidi="fa-IR"/>
        </w:rPr>
        <w:t xml:space="preserve"> </w:t>
      </w:r>
    </w:p>
    <w:p w14:paraId="5438398E" w14:textId="77777777" w:rsidR="00CF7825" w:rsidRPr="00DF0D1D" w:rsidRDefault="00CF7825" w:rsidP="002C2D01">
      <w:pPr>
        <w:bidi w:val="0"/>
        <w:ind w:right="79"/>
        <w:jc w:val="both"/>
        <w:rPr>
          <w:rFonts w:ascii="Mitra" w:eastAsia="Mitra" w:hAnsi="Mitra" w:cs="B Nazanin"/>
          <w:color w:val="000000" w:themeColor="text1"/>
          <w:sz w:val="24"/>
          <w:szCs w:val="24"/>
          <w:lang w:bidi="fa-IR"/>
        </w:rPr>
      </w:pPr>
      <w:r w:rsidRPr="00DF0D1D">
        <w:rPr>
          <w:rFonts w:ascii="Mitra" w:eastAsia="Mitra" w:hAnsi="Mitra" w:cs="B Nazanin"/>
          <w:b/>
          <w:color w:val="000000" w:themeColor="text1"/>
          <w:sz w:val="24"/>
          <w:szCs w:val="24"/>
          <w:lang w:bidi="fa-IR"/>
        </w:rPr>
        <w:t xml:space="preserve"> </w:t>
      </w:r>
    </w:p>
    <w:p w14:paraId="0C04DC6C" w14:textId="77777777" w:rsidR="002348E9" w:rsidRPr="00DF0D1D" w:rsidRDefault="00CF7825" w:rsidP="00E56B42">
      <w:pPr>
        <w:jc w:val="both"/>
        <w:rPr>
          <w:rFonts w:cs="B Nazanin"/>
          <w:color w:val="000000" w:themeColor="text1"/>
          <w:sz w:val="24"/>
          <w:szCs w:val="24"/>
          <w:rtl/>
        </w:rPr>
      </w:pPr>
      <w:r w:rsidRPr="00DF0D1D">
        <w:rPr>
          <w:rFonts w:ascii="Mitra" w:eastAsia="Mitra" w:hAnsi="Mitra" w:cs="B Nazanin"/>
          <w:b/>
          <w:color w:val="000000" w:themeColor="text1"/>
          <w:sz w:val="24"/>
          <w:szCs w:val="24"/>
          <w:lang w:bidi="fa-IR"/>
        </w:rPr>
        <w:t xml:space="preserve"> </w:t>
      </w:r>
    </w:p>
    <w:p w14:paraId="3188DAED" w14:textId="77777777" w:rsidR="00D85EED" w:rsidRPr="00677858" w:rsidRDefault="001371E7" w:rsidP="00D77652">
      <w:pPr>
        <w:pStyle w:val="Heading1"/>
        <w:rPr>
          <w:rtl/>
        </w:rPr>
      </w:pPr>
      <w:bookmarkStart w:id="52" w:name="_Toc184735393"/>
      <w:bookmarkStart w:id="53" w:name="_Toc199160831"/>
      <w:r w:rsidRPr="00677858">
        <w:rPr>
          <w:rFonts w:hint="cs"/>
          <w:rtl/>
        </w:rPr>
        <w:lastRenderedPageBreak/>
        <w:t>منابع:</w:t>
      </w:r>
      <w:bookmarkEnd w:id="52"/>
      <w:bookmarkEnd w:id="53"/>
    </w:p>
    <w:p w14:paraId="6A4378B5" w14:textId="77777777" w:rsidR="00D85EED" w:rsidRPr="00DF0D1D" w:rsidRDefault="00D85EED" w:rsidP="002C2D01">
      <w:pPr>
        <w:pStyle w:val="ListParagraph"/>
        <w:ind w:left="29"/>
        <w:jc w:val="both"/>
        <w:rPr>
          <w:rFonts w:cs="B Nazanin"/>
          <w:b/>
          <w:bCs/>
          <w:color w:val="000000" w:themeColor="text1"/>
          <w:sz w:val="24"/>
          <w:szCs w:val="24"/>
          <w:rtl/>
          <w:lang w:bidi="fa-IR"/>
        </w:rPr>
      </w:pPr>
    </w:p>
    <w:p w14:paraId="397AA3F3" w14:textId="77777777" w:rsidR="00677858" w:rsidRPr="00677858" w:rsidRDefault="00677858" w:rsidP="00F86442">
      <w:pPr>
        <w:pStyle w:val="BodyText"/>
        <w:numPr>
          <w:ilvl w:val="0"/>
          <w:numId w:val="37"/>
        </w:numPr>
        <w:bidi w:val="0"/>
        <w:ind w:left="180"/>
        <w:jc w:val="both"/>
        <w:rPr>
          <w:rFonts w:cs="B Nazanin"/>
          <w:color w:val="000000" w:themeColor="text1"/>
          <w:lang w:eastAsia="zh-CN"/>
        </w:rPr>
      </w:pPr>
      <w:r w:rsidRPr="00677858">
        <w:rPr>
          <w:rFonts w:cs="B Nazanin"/>
          <w:color w:val="000000" w:themeColor="text1"/>
          <w:lang w:eastAsia="zh-CN" w:bidi="ar-SA"/>
        </w:rPr>
        <w:t>Mahan</w:t>
      </w:r>
      <w:r w:rsidRPr="00677858">
        <w:rPr>
          <w:rFonts w:cs="B Nazanin"/>
          <w:color w:val="000000" w:themeColor="text1"/>
          <w:lang w:eastAsia="zh-CN"/>
        </w:rPr>
        <w:t>, L.K, Janice Reymond. Kelly Morrow. Krause's Food and the Nutrition care process, Elsevier.16th edition. 2023.</w:t>
      </w:r>
    </w:p>
    <w:p w14:paraId="30F08635" w14:textId="77777777" w:rsidR="00D85EED" w:rsidRPr="00DF0D1D" w:rsidRDefault="00D85EED" w:rsidP="00F86442">
      <w:pPr>
        <w:pStyle w:val="BodyText"/>
        <w:numPr>
          <w:ilvl w:val="0"/>
          <w:numId w:val="37"/>
        </w:numPr>
        <w:bidi w:val="0"/>
        <w:ind w:left="180"/>
        <w:jc w:val="both"/>
        <w:rPr>
          <w:rFonts w:cs="B Nazanin"/>
          <w:color w:val="000000" w:themeColor="text1"/>
          <w:lang w:eastAsia="zh-CN" w:bidi="ar-SA"/>
        </w:rPr>
      </w:pPr>
      <w:r w:rsidRPr="00DF0D1D">
        <w:rPr>
          <w:rFonts w:cs="B Nazanin"/>
          <w:color w:val="000000" w:themeColor="text1"/>
          <w:lang w:eastAsia="zh-CN" w:bidi="ar-SA"/>
        </w:rPr>
        <w:t>Müller, MJ, Danielzik, S, Pust, S. School- and family-based</w:t>
      </w:r>
      <w:r w:rsidRPr="00DF0D1D">
        <w:rPr>
          <w:rFonts w:ascii="Verdana" w:hAnsi="Verdana" w:cs="B Nazanin"/>
          <w:color w:val="000000" w:themeColor="text1"/>
          <w:lang w:val="en-GB"/>
        </w:rPr>
        <w:t xml:space="preserve"> </w:t>
      </w:r>
      <w:r w:rsidRPr="00DF0D1D">
        <w:rPr>
          <w:rFonts w:cs="B Nazanin"/>
          <w:color w:val="000000" w:themeColor="text1"/>
          <w:lang w:eastAsia="zh-CN" w:bidi="ar-SA"/>
        </w:rPr>
        <w:t>interventions to prevent overweight in children. Proceedings of the Nutrition Society; 2005: 64,249-54.</w:t>
      </w:r>
    </w:p>
    <w:p w14:paraId="16596C6F" w14:textId="77777777" w:rsidR="00D85EED" w:rsidRPr="00DF0D1D" w:rsidRDefault="00D85EED" w:rsidP="00F86442">
      <w:pPr>
        <w:pStyle w:val="BodyText3"/>
        <w:numPr>
          <w:ilvl w:val="0"/>
          <w:numId w:val="37"/>
        </w:numPr>
        <w:bidi w:val="0"/>
        <w:ind w:left="180"/>
        <w:jc w:val="both"/>
        <w:rPr>
          <w:rFonts w:eastAsia="Times New Roman" w:cs="B Nazanin"/>
          <w:iCs w:val="0"/>
          <w:color w:val="000000" w:themeColor="text1"/>
          <w:sz w:val="24"/>
          <w:szCs w:val="24"/>
          <w:lang w:eastAsia="zh-CN"/>
        </w:rPr>
      </w:pPr>
      <w:r w:rsidRPr="00DF0D1D">
        <w:rPr>
          <w:rFonts w:eastAsia="Times New Roman" w:cs="B Nazanin"/>
          <w:iCs w:val="0"/>
          <w:color w:val="000000" w:themeColor="text1"/>
          <w:sz w:val="24"/>
          <w:szCs w:val="24"/>
          <w:lang w:eastAsia="zh-CN"/>
        </w:rPr>
        <w:t>Vanelli M, Iovane B, Bernardini A, Chiari, Errico MK, Gelmetti C, Corchia M, Ruggerrini A, Volta E, Rossetti S; Students of the Post- Graduate School of Paediatrics, University of Parma. Breakfast habits of 1,202 northern Italian children admitted to a summer sport school. Breakfast skipping is associated with overweight and obesity. Acta Biomed Ateneo Parmense. 2005; 76:79-85.</w:t>
      </w:r>
    </w:p>
    <w:p w14:paraId="7FA1953E" w14:textId="77777777" w:rsidR="00D85EED" w:rsidRPr="00DF0D1D" w:rsidRDefault="00D85EED" w:rsidP="00F86442">
      <w:pPr>
        <w:pStyle w:val="BodyText"/>
        <w:numPr>
          <w:ilvl w:val="0"/>
          <w:numId w:val="37"/>
        </w:numPr>
        <w:bidi w:val="0"/>
        <w:ind w:left="180"/>
        <w:jc w:val="both"/>
        <w:rPr>
          <w:rFonts w:cs="B Nazanin"/>
          <w:color w:val="000000" w:themeColor="text1"/>
          <w:lang w:eastAsia="zh-CN" w:bidi="ar-SA"/>
        </w:rPr>
      </w:pPr>
      <w:r w:rsidRPr="00DF0D1D">
        <w:rPr>
          <w:rFonts w:cs="B Nazanin"/>
          <w:color w:val="000000" w:themeColor="text1"/>
          <w:lang w:eastAsia="zh-CN" w:bidi="ar-SA"/>
        </w:rPr>
        <w:t xml:space="preserve">Taylor &amp; Francis.Florida, 2006:129.      </w:t>
      </w:r>
    </w:p>
    <w:p w14:paraId="74E77131" w14:textId="77777777" w:rsidR="00D85EED" w:rsidRPr="00DF0D1D" w:rsidRDefault="00D85EED" w:rsidP="00F86442">
      <w:pPr>
        <w:pStyle w:val="ListParagraph"/>
        <w:numPr>
          <w:ilvl w:val="0"/>
          <w:numId w:val="37"/>
        </w:numPr>
        <w:tabs>
          <w:tab w:val="right" w:pos="424"/>
        </w:tabs>
        <w:bidi w:val="0"/>
        <w:ind w:left="180"/>
        <w:jc w:val="both"/>
        <w:rPr>
          <w:rFonts w:ascii="Times New Roman" w:eastAsia="Times New Roman" w:hAnsi="Times New Roman" w:cs="B Nazanin"/>
          <w:color w:val="000000" w:themeColor="text1"/>
          <w:sz w:val="24"/>
          <w:szCs w:val="24"/>
          <w:lang w:eastAsia="zh-CN"/>
        </w:rPr>
      </w:pPr>
      <w:r w:rsidRPr="00DF0D1D">
        <w:rPr>
          <w:rFonts w:ascii="Times New Roman" w:eastAsia="Times New Roman" w:hAnsi="Times New Roman" w:cs="B Nazanin"/>
          <w:color w:val="000000" w:themeColor="text1"/>
          <w:sz w:val="24"/>
          <w:szCs w:val="24"/>
          <w:lang w:eastAsia="zh-CN"/>
        </w:rPr>
        <w:t xml:space="preserve">Michael L.Goran, Melinda S. Sothern. Hand book ofPediatric Obesity.                                                                         </w:t>
      </w:r>
    </w:p>
    <w:p w14:paraId="6DEE66CD" w14:textId="77777777" w:rsidR="00D85EED" w:rsidRPr="00DF0D1D" w:rsidRDefault="00D85EED" w:rsidP="00F86442">
      <w:pPr>
        <w:pStyle w:val="BodyText"/>
        <w:numPr>
          <w:ilvl w:val="0"/>
          <w:numId w:val="37"/>
        </w:numPr>
        <w:bidi w:val="0"/>
        <w:ind w:left="180"/>
        <w:jc w:val="both"/>
        <w:rPr>
          <w:rFonts w:cs="B Nazanin"/>
          <w:color w:val="000000" w:themeColor="text1"/>
          <w:lang w:eastAsia="zh-CN" w:bidi="ar-SA"/>
        </w:rPr>
      </w:pPr>
      <w:r w:rsidRPr="00DF0D1D">
        <w:rPr>
          <w:rFonts w:cs="B Nazanin"/>
          <w:color w:val="000000" w:themeColor="text1"/>
          <w:lang w:eastAsia="zh-CN" w:bidi="ar-SA"/>
        </w:rPr>
        <w:t>Energy metabolism and obesity. Research and clinical application. Ed: Donohoue PA, pp; 1-188. Humama press UAS, 2008</w:t>
      </w:r>
    </w:p>
    <w:p w14:paraId="6DEAA601" w14:textId="77777777" w:rsidR="00D85EED" w:rsidRPr="00DF0D1D" w:rsidRDefault="00D85EED" w:rsidP="00F86442">
      <w:pPr>
        <w:pStyle w:val="ListParagraph"/>
        <w:numPr>
          <w:ilvl w:val="0"/>
          <w:numId w:val="37"/>
        </w:numPr>
        <w:bidi w:val="0"/>
        <w:ind w:left="180"/>
        <w:jc w:val="both"/>
        <w:rPr>
          <w:rFonts w:ascii="Times New Roman" w:eastAsia="Times New Roman" w:hAnsi="Times New Roman" w:cs="B Nazanin"/>
          <w:color w:val="000000" w:themeColor="text1"/>
          <w:sz w:val="24"/>
          <w:szCs w:val="24"/>
          <w:lang w:eastAsia="zh-CN"/>
        </w:rPr>
      </w:pPr>
      <w:r w:rsidRPr="00DF0D1D">
        <w:rPr>
          <w:rFonts w:ascii="Times New Roman" w:eastAsia="Times New Roman" w:hAnsi="Times New Roman" w:cs="B Nazanin"/>
          <w:color w:val="000000" w:themeColor="text1"/>
          <w:sz w:val="24"/>
          <w:szCs w:val="24"/>
          <w:lang w:eastAsia="zh-CN"/>
        </w:rPr>
        <w:t>Mahan, L.K, Escott. Stump, Scoth. Krause's Food, Nutrition and Diet therapy, 11th edition. 2008.</w:t>
      </w:r>
    </w:p>
    <w:p w14:paraId="5DEF64FB" w14:textId="77777777" w:rsidR="00D85EED" w:rsidRPr="00DF0D1D" w:rsidRDefault="00D85EED" w:rsidP="00F86442">
      <w:pPr>
        <w:pStyle w:val="ListParagraph"/>
        <w:numPr>
          <w:ilvl w:val="0"/>
          <w:numId w:val="37"/>
        </w:numPr>
        <w:bidi w:val="0"/>
        <w:ind w:left="180"/>
        <w:jc w:val="both"/>
        <w:rPr>
          <w:rFonts w:ascii="Times New Roman" w:eastAsia="Times New Roman" w:hAnsi="Times New Roman" w:cs="B Nazanin"/>
          <w:color w:val="000000" w:themeColor="text1"/>
          <w:sz w:val="24"/>
          <w:szCs w:val="24"/>
          <w:lang w:eastAsia="zh-CN"/>
        </w:rPr>
      </w:pPr>
      <w:r w:rsidRPr="00DF0D1D">
        <w:rPr>
          <w:rFonts w:ascii="Times New Roman" w:eastAsia="Times New Roman" w:hAnsi="Times New Roman" w:cs="B Nazanin"/>
          <w:color w:val="000000" w:themeColor="text1"/>
          <w:sz w:val="24"/>
          <w:szCs w:val="24"/>
          <w:lang w:eastAsia="zh-CN"/>
        </w:rPr>
        <w:t>The practical guide for identification,evaluation and treatment of overweight or underweight in adults. NIH publication, 2000</w:t>
      </w:r>
      <w:r w:rsidRPr="00DF0D1D">
        <w:rPr>
          <w:rFonts w:ascii="Times New Roman" w:eastAsia="Times New Roman" w:hAnsi="Times New Roman" w:cs="B Nazanin" w:hint="cs"/>
          <w:color w:val="000000" w:themeColor="text1"/>
          <w:sz w:val="24"/>
          <w:szCs w:val="24"/>
          <w:rtl/>
          <w:lang w:eastAsia="zh-CN"/>
        </w:rPr>
        <w:t>.</w:t>
      </w:r>
      <w:r w:rsidRPr="00DF0D1D">
        <w:rPr>
          <w:rFonts w:ascii="Times New Roman" w:eastAsia="Times New Roman" w:hAnsi="Times New Roman" w:cs="B Nazanin"/>
          <w:color w:val="000000" w:themeColor="text1"/>
          <w:sz w:val="24"/>
          <w:szCs w:val="24"/>
          <w:lang w:eastAsia="zh-CN"/>
        </w:rPr>
        <w:t xml:space="preserve">       </w:t>
      </w:r>
    </w:p>
    <w:p w14:paraId="4401CB53" w14:textId="77777777" w:rsidR="00D85EED" w:rsidRPr="00DF0D1D" w:rsidRDefault="00D85EED" w:rsidP="00F86442">
      <w:pPr>
        <w:pStyle w:val="ListParagraph"/>
        <w:numPr>
          <w:ilvl w:val="0"/>
          <w:numId w:val="37"/>
        </w:numPr>
        <w:shd w:val="clear" w:color="auto" w:fill="FFFFFF" w:themeFill="background1"/>
        <w:tabs>
          <w:tab w:val="left" w:pos="7328"/>
        </w:tabs>
        <w:bidi w:val="0"/>
        <w:ind w:left="180"/>
        <w:jc w:val="both"/>
        <w:rPr>
          <w:rFonts w:ascii="Times New Roman" w:eastAsia="Times New Roman" w:hAnsi="Times New Roman" w:cs="B Nazanin"/>
          <w:color w:val="000000" w:themeColor="text1"/>
          <w:sz w:val="24"/>
          <w:szCs w:val="24"/>
          <w:rtl/>
          <w:lang w:eastAsia="zh-CN"/>
        </w:rPr>
      </w:pPr>
      <w:r w:rsidRPr="00DF0D1D">
        <w:rPr>
          <w:rFonts w:ascii="Times New Roman" w:eastAsia="Times New Roman" w:hAnsi="Times New Roman" w:cs="B Nazanin"/>
          <w:color w:val="000000" w:themeColor="text1"/>
          <w:sz w:val="24"/>
          <w:szCs w:val="24"/>
          <w:lang w:eastAsia="zh-CN"/>
        </w:rPr>
        <w:t>Https://www.nhs.uk/live-well/exercise/physical-activity-guidelines</w:t>
      </w:r>
    </w:p>
    <w:p w14:paraId="13E1F656" w14:textId="77777777" w:rsidR="00D85EED" w:rsidRPr="00DF0D1D" w:rsidRDefault="00D85EED" w:rsidP="00943CE0">
      <w:pPr>
        <w:shd w:val="clear" w:color="auto" w:fill="FFFFFF" w:themeFill="background1"/>
        <w:bidi w:val="0"/>
        <w:ind w:left="360" w:firstLine="4320"/>
        <w:jc w:val="both"/>
        <w:rPr>
          <w:rFonts w:ascii="Verdana" w:hAnsi="Verdana" w:cs="B Nazanin"/>
          <w:color w:val="000000" w:themeColor="text1"/>
          <w:sz w:val="24"/>
          <w:szCs w:val="24"/>
        </w:rPr>
      </w:pPr>
    </w:p>
    <w:p w14:paraId="5EB40A25" w14:textId="77777777" w:rsidR="00D85EED" w:rsidRPr="00DF0D1D" w:rsidRDefault="00D85EED" w:rsidP="00943CE0">
      <w:pPr>
        <w:shd w:val="clear" w:color="auto" w:fill="FFFFFF" w:themeFill="background1"/>
        <w:tabs>
          <w:tab w:val="left" w:pos="2656"/>
        </w:tabs>
        <w:ind w:firstLine="0"/>
        <w:jc w:val="both"/>
        <w:rPr>
          <w:rFonts w:ascii="IRTitr" w:hAnsi="IRTitr" w:cs="B Nazanin"/>
          <w:color w:val="000000" w:themeColor="text1"/>
          <w:sz w:val="24"/>
          <w:szCs w:val="24"/>
          <w:rtl/>
        </w:rPr>
        <w:sectPr w:rsidR="00D85EED" w:rsidRPr="00DF0D1D" w:rsidSect="00D32F73">
          <w:headerReference w:type="even" r:id="rId52"/>
          <w:headerReference w:type="default" r:id="rId53"/>
          <w:headerReference w:type="first" r:id="rId54"/>
          <w:pgSz w:w="9979" w:h="14175"/>
          <w:pgMar w:top="1138" w:right="1138" w:bottom="1138" w:left="1138" w:header="864" w:footer="734" w:gutter="0"/>
          <w:cols w:space="720"/>
          <w:titlePg/>
          <w:rtlGutter/>
          <w:docGrid w:linePitch="394"/>
        </w:sectPr>
      </w:pPr>
    </w:p>
    <w:p w14:paraId="3BF62387" w14:textId="77777777" w:rsidR="00DF0D1D" w:rsidRPr="00DF0D1D" w:rsidRDefault="00DF0D1D" w:rsidP="00E56B42">
      <w:pPr>
        <w:ind w:firstLine="0"/>
        <w:jc w:val="both"/>
        <w:rPr>
          <w:rFonts w:cs="B Nazanin"/>
          <w:color w:val="000000" w:themeColor="text1"/>
          <w:sz w:val="32"/>
          <w:szCs w:val="40"/>
          <w:rtl/>
          <w:lang w:bidi="fa-IR"/>
        </w:rPr>
      </w:pPr>
    </w:p>
    <w:sectPr w:rsidR="00DF0D1D" w:rsidRPr="00DF0D1D" w:rsidSect="000959E9">
      <w:headerReference w:type="even" r:id="rId55"/>
      <w:headerReference w:type="first" r:id="rId56"/>
      <w:pgSz w:w="9979" w:h="14175"/>
      <w:pgMar w:top="1134" w:right="1134" w:bottom="1134" w:left="1134" w:header="720" w:footer="720" w:gutter="0"/>
      <w:cols w:space="720"/>
      <w:titlePg/>
      <w:rtlGutter/>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B4671FE" w14:textId="77777777" w:rsidR="00F86442" w:rsidRDefault="00F86442" w:rsidP="00B6253E">
      <w:r>
        <w:separator/>
      </w:r>
    </w:p>
  </w:endnote>
  <w:endnote w:type="continuationSeparator" w:id="0">
    <w:p w14:paraId="2DB60CD3" w14:textId="77777777" w:rsidR="00F86442" w:rsidRDefault="00F86442" w:rsidP="00B6253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B Titr">
    <w:panose1 w:val="00000700000000000000"/>
    <w:charset w:val="B2"/>
    <w:family w:val="auto"/>
    <w:pitch w:val="variable"/>
    <w:sig w:usb0="00002001" w:usb1="80000000" w:usb2="00000008" w:usb3="00000000" w:csb0="00000040" w:csb1="00000000"/>
  </w:font>
  <w:font w:name="Arial">
    <w:panose1 w:val="020B0604020202020204"/>
    <w:charset w:val="00"/>
    <w:family w:val="swiss"/>
    <w:pitch w:val="variable"/>
    <w:sig w:usb0="E0002EFF" w:usb1="C000785B" w:usb2="00000009" w:usb3="00000000" w:csb0="000001FF" w:csb1="00000000"/>
  </w:font>
  <w:font w:name="Webdings">
    <w:panose1 w:val="05030102010509060703"/>
    <w:charset w:val="02"/>
    <w:family w:val="roman"/>
    <w:pitch w:val="variable"/>
    <w:sig w:usb0="00000000" w:usb1="10000000" w:usb2="00000000" w:usb3="00000000" w:csb0="80000000" w:csb1="00000000"/>
  </w:font>
  <w:font w:name="Wingdings 2">
    <w:panose1 w:val="050201020105070707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Mitra">
    <w:panose1 w:val="00000400000000000000"/>
    <w:charset w:val="B2"/>
    <w:family w:val="auto"/>
    <w:pitch w:val="variable"/>
    <w:sig w:usb0="00002001" w:usb1="00000000" w:usb2="00000000" w:usb3="00000000" w:csb0="00000040" w:csb1="00000000"/>
  </w:font>
  <w:font w:name="IRNazanin">
    <w:altName w:val="IranNastaliq"/>
    <w:charset w:val="00"/>
    <w:family w:val="auto"/>
    <w:pitch w:val="variable"/>
    <w:sig w:usb0="21002A87" w:usb1="00000000" w:usb2="00000000" w:usb3="00000000" w:csb0="000101FF" w:csb1="00000000"/>
  </w:font>
  <w:font w:name="IRLotus">
    <w:altName w:val="IranNastaliq"/>
    <w:charset w:val="00"/>
    <w:family w:val="auto"/>
    <w:pitch w:val="variable"/>
    <w:sig w:usb0="00002003" w:usb1="00000000" w:usb2="00000000" w:usb3="00000000" w:csb0="00000041" w:csb1="00000000"/>
  </w:font>
  <w:font w:name="Cambria">
    <w:panose1 w:val="02040503050406030204"/>
    <w:charset w:val="00"/>
    <w:family w:val="roman"/>
    <w:pitch w:val="variable"/>
    <w:sig w:usb0="E00006FF" w:usb1="420024FF" w:usb2="02000000" w:usb3="00000000" w:csb0="0000019F" w:csb1="00000000"/>
  </w:font>
  <w:font w:name="IRMitra">
    <w:altName w:val="IranNastaliq"/>
    <w:charset w:val="00"/>
    <w:family w:val="auto"/>
    <w:pitch w:val="variable"/>
    <w:sig w:usb0="00000000" w:usb1="00000000" w:usb2="00000000" w:usb3="00000000" w:csb0="000101FF" w:csb1="00000000"/>
  </w:font>
  <w:font w:name="Calibri Light">
    <w:panose1 w:val="020F0302020204030204"/>
    <w:charset w:val="00"/>
    <w:family w:val="swiss"/>
    <w:pitch w:val="variable"/>
    <w:sig w:usb0="E4002EFF" w:usb1="C000247B" w:usb2="00000009" w:usb3="00000000" w:csb0="000001FF" w:csb1="00000000"/>
  </w:font>
  <w:font w:name="IRYekan">
    <w:altName w:val="Andalus"/>
    <w:charset w:val="00"/>
    <w:family w:val="auto"/>
    <w:pitch w:val="variable"/>
    <w:sig w:usb0="00002003" w:usb1="00000000" w:usb2="00000000" w:usb3="00000000" w:csb0="00000041" w:csb1="00000000"/>
  </w:font>
  <w:font w:name="ASh Khoramshahr">
    <w:panose1 w:val="00000400000000000000"/>
    <w:charset w:val="00"/>
    <w:family w:val="auto"/>
    <w:pitch w:val="variable"/>
    <w:sig w:usb0="00000003" w:usb1="00000000" w:usb2="00000000" w:usb3="00000000" w:csb0="00000001" w:csb1="00000000"/>
  </w:font>
  <w:font w:name="B Mitra">
    <w:panose1 w:val="00000400000000000000"/>
    <w:charset w:val="B2"/>
    <w:family w:val="auto"/>
    <w:pitch w:val="variable"/>
    <w:sig w:usb0="00002001" w:usb1="80000000" w:usb2="00000008" w:usb3="00000000" w:csb0="00000040" w:csb1="00000000"/>
  </w:font>
  <w:font w:name="B Nazanin">
    <w:panose1 w:val="00000400000000000000"/>
    <w:charset w:val="B2"/>
    <w:family w:val="auto"/>
    <w:pitch w:val="variable"/>
    <w:sig w:usb0="00002001" w:usb1="80000000" w:usb2="00000008" w:usb3="00000000" w:csb0="00000040" w:csb1="00000000"/>
  </w:font>
  <w:font w:name="IRBadr">
    <w:altName w:val="Khat-e-Kama"/>
    <w:charset w:val="00"/>
    <w:family w:val="auto"/>
    <w:pitch w:val="variable"/>
    <w:sig w:usb0="00002003" w:usb1="00000000" w:usb2="00000000" w:usb3="00000000" w:csb0="00000041" w:csb1="00000000"/>
  </w:font>
  <w:font w:name="Abo-thar">
    <w:altName w:val="Symbol"/>
    <w:charset w:val="02"/>
    <w:family w:val="auto"/>
    <w:pitch w:val="variable"/>
    <w:sig w:usb0="00000000" w:usb1="10000000" w:usb2="00000000" w:usb3="00000000" w:csb0="80000000" w:csb1="00000000"/>
  </w:font>
  <w:font w:name="IRNazli">
    <w:altName w:val="Khat-e-Kama"/>
    <w:charset w:val="00"/>
    <w:family w:val="auto"/>
    <w:pitch w:val="variable"/>
    <w:sig w:usb0="00002003" w:usb1="00000000" w:usb2="00000000" w:usb3="00000000" w:csb0="00000041" w:csb1="00000000"/>
  </w:font>
  <w:font w:name="Adobe Arabic">
    <w:panose1 w:val="02040503050201020203"/>
    <w:charset w:val="00"/>
    <w:family w:val="roman"/>
    <w:notTrueType/>
    <w:pitch w:val="variable"/>
    <w:sig w:usb0="8000202F" w:usb1="8000A04A" w:usb2="00000008" w:usb3="00000000" w:csb0="00000041" w:csb1="00000000"/>
  </w:font>
  <w:font w:name="IRTitr">
    <w:altName w:val="Khat-e-Kama"/>
    <w:charset w:val="00"/>
    <w:family w:val="auto"/>
    <w:pitch w:val="variable"/>
    <w:sig w:usb0="00002003" w:usb1="00000000" w:usb2="00000000" w:usb3="00000000" w:csb0="00000041" w:csb1="00000000"/>
  </w:font>
  <w:font w:name="IRZar">
    <w:altName w:val="Khat-e-Kama"/>
    <w:charset w:val="00"/>
    <w:family w:val="auto"/>
    <w:pitch w:val="variable"/>
    <w:sig w:usb0="00002003" w:usb1="00000000" w:usb2="00000000" w:usb3="00000000" w:csb0="00000041"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Traffic">
    <w:panose1 w:val="00000400000000000000"/>
    <w:charset w:val="B2"/>
    <w:family w:val="auto"/>
    <w:pitch w:val="variable"/>
    <w:sig w:usb0="00002001" w:usb1="00000000" w:usb2="00000000" w:usb3="00000000" w:csb0="00000040" w:csb1="00000000"/>
  </w:font>
  <w:font w:name="SimSun">
    <w:altName w:val="宋体"/>
    <w:panose1 w:val="02010600030101010101"/>
    <w:charset w:val="86"/>
    <w:family w:val="auto"/>
    <w:pitch w:val="variable"/>
    <w:sig w:usb0="00000003" w:usb1="288F0000" w:usb2="00000016" w:usb3="00000000" w:csb0="00040001" w:csb1="00000000"/>
  </w:font>
  <w:font w:name="Nazanin">
    <w:panose1 w:val="00000400000000000000"/>
    <w:charset w:val="B2"/>
    <w:family w:val="auto"/>
    <w:pitch w:val="variable"/>
    <w:sig w:usb0="00002001" w:usb1="00000000" w:usb2="00000000" w:usb3="00000000" w:csb0="00000040" w:csb1="00000000"/>
  </w:font>
  <w:font w:name="Yagut">
    <w:panose1 w:val="00000400000000000000"/>
    <w:charset w:val="B2"/>
    <w:family w:val="auto"/>
    <w:pitch w:val="variable"/>
    <w:sig w:usb0="00002001" w:usb1="00000000" w:usb2="00000000" w:usb3="00000000" w:csb0="00000040" w:csb1="00000000"/>
  </w:font>
  <w:font w:name="Arial Unicode MS">
    <w:panose1 w:val="020B0604020202020204"/>
    <w:charset w:val="80"/>
    <w:family w:val="swiss"/>
    <w:pitch w:val="variable"/>
    <w:sig w:usb0="F7FFAFFF" w:usb1="E9DFFFFF" w:usb2="0000003F" w:usb3="00000000" w:csb0="003F01FF" w:csb1="00000000"/>
  </w:font>
  <w:font w:name="B Lotus">
    <w:panose1 w:val="00000400000000000000"/>
    <w:charset w:val="B2"/>
    <w:family w:val="auto"/>
    <w:pitch w:val="variable"/>
    <w:sig w:usb0="00002001" w:usb1="80000000" w:usb2="00000008" w:usb3="00000000" w:csb0="00000040" w:csb1="00000000"/>
  </w:font>
  <w:font w:name="Batang">
    <w:altName w:val="바탕"/>
    <w:panose1 w:val="02030600000101010101"/>
    <w:charset w:val="81"/>
    <w:family w:val="roman"/>
    <w:pitch w:val="variable"/>
    <w:sig w:usb0="B00002AF" w:usb1="69D77CFB" w:usb2="00000030" w:usb3="00000000" w:csb0="0008009F" w:csb1="00000000"/>
  </w:font>
  <w:font w:name="B Zar">
    <w:panose1 w:val="00000400000000000000"/>
    <w:charset w:val="B2"/>
    <w:family w:val="auto"/>
    <w:pitch w:val="variable"/>
    <w:sig w:usb0="00002001" w:usb1="80000000" w:usb2="00000008" w:usb3="00000000" w:csb0="00000040" w:csb1="00000000"/>
  </w:font>
  <w:font w:name="Book Antiqua">
    <w:panose1 w:val="02040602050305030304"/>
    <w:charset w:val="00"/>
    <w:family w:val="roman"/>
    <w:pitch w:val="variable"/>
    <w:sig w:usb0="00000287" w:usb1="00000000" w:usb2="00000000" w:usb3="00000000" w:csb0="0000009F" w:csb1="00000000"/>
  </w:font>
  <w:font w:name="Ara Shohadaa">
    <w:panose1 w:val="00000500000000000000"/>
    <w:charset w:val="B2"/>
    <w:family w:val="modern"/>
    <w:notTrueType/>
    <w:pitch w:val="variable"/>
    <w:sig w:usb0="00002001" w:usb1="00000000" w:usb2="00000008" w:usb3="00000000" w:csb0="00000040" w:csb1="00000000"/>
  </w:font>
  <w:font w:name="Lucida Sans">
    <w:panose1 w:val="020B0602030504020204"/>
    <w:charset w:val="00"/>
    <w:family w:val="swiss"/>
    <w:pitch w:val="variable"/>
    <w:sig w:usb0="00000003" w:usb1="00000000" w:usb2="00000000" w:usb3="00000000" w:csb0="00000001" w:csb1="00000000"/>
  </w:font>
  <w:font w:name="Arial Black">
    <w:panose1 w:val="020B0A04020102020204"/>
    <w:charset w:val="00"/>
    <w:family w:val="swiss"/>
    <w:pitch w:val="variable"/>
    <w:sig w:usb0="A00002AF" w:usb1="400078FB" w:usb2="00000000" w:usb3="00000000" w:csb0="0000009F" w:csb1="00000000"/>
  </w:font>
  <w:font w:name="KTWRNW+Helvetica-Condensed-Blac">
    <w:altName w:val="Arial"/>
    <w:panose1 w:val="00000000000000000000"/>
    <w:charset w:val="00"/>
    <w:family w:val="swiss"/>
    <w:notTrueType/>
    <w:pitch w:val="default"/>
    <w:sig w:usb0="00000003" w:usb1="00000000" w:usb2="00000000" w:usb3="00000000" w:csb0="00000001" w:csb1="00000000"/>
  </w:font>
  <w:font w:name="El Maidan _ MagdySoliman">
    <w:panose1 w:val="02000500000000000000"/>
    <w:charset w:val="00"/>
    <w:family w:val="auto"/>
    <w:pitch w:val="variable"/>
    <w:sig w:usb0="00002003" w:usb1="80000000" w:usb2="00000008" w:usb3="00000000" w:csb0="00000041" w:csb1="00000000"/>
  </w:font>
  <w:font w:name="B Yagut">
    <w:panose1 w:val="00000400000000000000"/>
    <w:charset w:val="B2"/>
    <w:family w:val="auto"/>
    <w:pitch w:val="variable"/>
    <w:sig w:usb0="00002001" w:usb1="80000000" w:usb2="00000008" w:usb3="00000000" w:csb0="00000040" w:csb1="00000000"/>
  </w:font>
  <w:font w:name="BTitrBold">
    <w:panose1 w:val="00000000000000000000"/>
    <w:charset w:val="B2"/>
    <w:family w:val="auto"/>
    <w:notTrueType/>
    <w:pitch w:val="default"/>
    <w:sig w:usb0="00002001" w:usb1="00000000" w:usb2="00000000" w:usb3="00000000" w:csb0="00000040" w:csb1="00000000"/>
  </w:font>
  <w:font w:name="BNazanin">
    <w:altName w:val="Times New Roman"/>
    <w:charset w:val="00"/>
    <w:family w:val="auto"/>
    <w:pitch w:val="default"/>
  </w:font>
  <w:font w:name="ArialMT">
    <w:altName w:val="Times New Roman"/>
    <w:panose1 w:val="00000000000000000000"/>
    <w:charset w:val="00"/>
    <w:family w:val="roman"/>
    <w:notTrueType/>
    <w:pitch w:val="default"/>
  </w:font>
  <w:font w:name="IranNastaliq">
    <w:panose1 w:val="02000503000000020003"/>
    <w:charset w:val="00"/>
    <w:family w:val="auto"/>
    <w:pitch w:val="variable"/>
    <w:sig w:usb0="A1002AEF" w:usb1="D000604A" w:usb2="00000008" w:usb3="00000000" w:csb0="000101FF" w:csb1="00000000"/>
  </w:font>
  <w:font w:name="Comic Sans MS">
    <w:panose1 w:val="030F0702030302020204"/>
    <w:charset w:val="00"/>
    <w:family w:val="script"/>
    <w:pitch w:val="variable"/>
    <w:sig w:usb0="00000287" w:usb1="00000013" w:usb2="00000000" w:usb3="00000000" w:csb0="0000009F" w:csb1="00000000"/>
  </w:font>
  <w:font w:name="+mn-ea">
    <w:panose1 w:val="00000000000000000000"/>
    <w:charset w:val="00"/>
    <w:family w:val="roman"/>
    <w:notTrueType/>
    <w:pitch w:val="default"/>
  </w:font>
  <w:font w:name="TimesNewRoman">
    <w:altName w:val="Times New Roman"/>
    <w:panose1 w:val="00000000000000000000"/>
    <w:charset w:val="00"/>
    <w:family w:val="roman"/>
    <w:notTrueType/>
    <w:pitch w:val="default"/>
  </w:font>
  <w:font w:name="Segoe UI Symbol">
    <w:panose1 w:val="020B0502040204020203"/>
    <w:charset w:val="00"/>
    <w:family w:val="swiss"/>
    <w:pitch w:val="variable"/>
    <w:sig w:usb0="800001E3" w:usb1="1200FFEF" w:usb2="00040000" w:usb3="00000000" w:csb0="00000001" w:csb1="00000000"/>
  </w:font>
  <w:font w:name="Cambria Math">
    <w:panose1 w:val="02040503050406030204"/>
    <w:charset w:val="00"/>
    <w:family w:val="roman"/>
    <w:pitch w:val="variable"/>
    <w:sig w:usb0="E00006FF" w:usb1="420024FF" w:usb2="02000000" w:usb3="00000000" w:csb0="0000019F" w:csb1="00000000"/>
  </w:font>
  <w:font w:name="Verdana">
    <w:panose1 w:val="020B0604030504040204"/>
    <w:charset w:val="00"/>
    <w:family w:val="swiss"/>
    <w:pitch w:val="variable"/>
    <w:sig w:usb0="A00006FF" w:usb1="4000205B" w:usb2="00000010" w:usb3="00000000" w:csb0="0000019F" w:csb1="00000000"/>
  </w:font>
  <w:font w:name="Titr">
    <w:panose1 w:val="00000700000000000000"/>
    <w:charset w:val="B2"/>
    <w:family w:val="auto"/>
    <w:pitch w:val="variable"/>
    <w:sig w:usb0="00002001" w:usb1="80000000" w:usb2="00000008" w:usb3="00000000" w:csb0="00000040"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7AF22B10" w14:textId="77777777" w:rsidR="00F86442" w:rsidRPr="00997585" w:rsidRDefault="00F86442" w:rsidP="00997585">
      <w:pPr>
        <w:pStyle w:val="Footer"/>
      </w:pPr>
      <w:r>
        <w:separator/>
      </w:r>
    </w:p>
  </w:footnote>
  <w:footnote w:type="continuationSeparator" w:id="0">
    <w:p w14:paraId="1EFA0438" w14:textId="77777777" w:rsidR="00F86442" w:rsidRDefault="00F86442" w:rsidP="00B6253E">
      <w:r>
        <w:continuationSeparator/>
      </w:r>
    </w:p>
  </w:footnote>
  <w:footnote w:id="1">
    <w:p w14:paraId="4FF4B9B5" w14:textId="77777777" w:rsidR="001F10F6" w:rsidRPr="001F10F6" w:rsidRDefault="001F10F6" w:rsidP="00F86442">
      <w:pPr>
        <w:pStyle w:val="FootnoteText"/>
        <w:numPr>
          <w:ilvl w:val="0"/>
          <w:numId w:val="57"/>
        </w:numPr>
        <w:spacing w:after="200" w:line="276" w:lineRule="auto"/>
        <w:ind w:left="-270" w:firstLine="0"/>
        <w:jc w:val="left"/>
        <w:rPr>
          <w:rFonts w:cs="B Nazanin"/>
          <w:rtl/>
          <w:lang w:bidi="fa-IR"/>
        </w:rPr>
      </w:pPr>
      <w:r w:rsidRPr="001D57FD">
        <w:rPr>
          <w:rFonts w:cs="B Nazanin" w:hint="cs"/>
          <w:b/>
          <w:bCs/>
          <w:rtl/>
          <w:lang w:bidi="fa-IR"/>
        </w:rPr>
        <w:t>سبک</w:t>
      </w:r>
      <w:r w:rsidRPr="001F10F6">
        <w:rPr>
          <w:rFonts w:cs="B Nazanin" w:hint="cs"/>
          <w:b/>
          <w:bCs/>
          <w:rtl/>
          <w:lang w:bidi="fa-IR"/>
        </w:rPr>
        <w:t>:</w:t>
      </w:r>
      <w:r w:rsidRPr="001F10F6">
        <w:rPr>
          <w:rFonts w:cs="B Nazanin" w:hint="cs"/>
          <w:rtl/>
          <w:lang w:bidi="fa-IR"/>
        </w:rPr>
        <w:t xml:space="preserve"> رفت و برگشت به مدرسه با وسیله نقلیه، عدم داشتن برنامه ورزشی منظم و صرف ساعات روز جهت فعالیتهای سبکی نظیر تماشای تلویزیون، انجام تکالیف مدرسه و امثالهم </w:t>
      </w:r>
    </w:p>
  </w:footnote>
  <w:footnote w:id="2">
    <w:p w14:paraId="7A8528AC" w14:textId="77777777" w:rsidR="001F10F6" w:rsidRPr="001F10F6" w:rsidRDefault="001F10F6" w:rsidP="001F10F6">
      <w:pPr>
        <w:pStyle w:val="FootnoteText"/>
        <w:ind w:left="-270"/>
        <w:rPr>
          <w:rFonts w:cs="B Nazanin"/>
          <w:rtl/>
          <w:lang w:bidi="fa-IR"/>
        </w:rPr>
      </w:pPr>
      <w:r w:rsidRPr="001F10F6">
        <w:rPr>
          <w:rFonts w:cs="B Nazanin"/>
          <w:lang w:bidi="fa-IR"/>
        </w:rPr>
        <w:t xml:space="preserve"> </w:t>
      </w:r>
      <w:r w:rsidRPr="001F10F6">
        <w:rPr>
          <w:rFonts w:cs="B Nazanin"/>
          <w:b/>
          <w:bCs/>
          <w:lang w:bidi="fa-IR"/>
        </w:rPr>
        <w:t>-</w:t>
      </w:r>
      <w:r w:rsidRPr="001F10F6">
        <w:rPr>
          <w:rStyle w:val="FootnoteReference"/>
          <w:rFonts w:cs="B Nazanin"/>
          <w:b/>
          <w:bCs/>
        </w:rPr>
        <w:footnoteRef/>
      </w:r>
      <w:r w:rsidRPr="001F10F6">
        <w:rPr>
          <w:rFonts w:cs="B Nazanin" w:hint="cs"/>
          <w:b/>
          <w:bCs/>
          <w:rtl/>
          <w:lang w:bidi="fa-IR"/>
        </w:rPr>
        <w:t>متوسط:</w:t>
      </w:r>
      <w:r w:rsidRPr="001F10F6">
        <w:rPr>
          <w:rFonts w:cs="B Nazanin" w:hint="cs"/>
          <w:rtl/>
          <w:lang w:bidi="fa-IR"/>
        </w:rPr>
        <w:t xml:space="preserve"> صرف اکثر ساعات روز برای فعالیتهای سبکی نظیر تماشای تلویزیون، انجام تکالیف مدرسه و امثالهم به همراه پیاده روی جهت رفت و امد به مدرسه و انجام روزانه 30 تا 60 دقیقه ورزش با شدت متوسط </w:t>
      </w:r>
    </w:p>
  </w:footnote>
  <w:footnote w:id="3">
    <w:p w14:paraId="6176391B" w14:textId="77777777" w:rsidR="001F10F6" w:rsidRPr="001F10F6" w:rsidRDefault="001F10F6" w:rsidP="001F10F6">
      <w:pPr>
        <w:pStyle w:val="FootnoteText"/>
        <w:ind w:left="-270"/>
        <w:rPr>
          <w:rFonts w:cs="B Nazanin"/>
          <w:rtl/>
        </w:rPr>
      </w:pPr>
      <w:r w:rsidRPr="001F10F6">
        <w:rPr>
          <w:rStyle w:val="FootnoteReference"/>
          <w:rFonts w:cs="B Nazanin"/>
          <w:b/>
          <w:bCs/>
        </w:rPr>
        <w:footnoteRef/>
      </w:r>
      <w:r w:rsidRPr="001F10F6">
        <w:rPr>
          <w:rFonts w:cs="B Nazanin" w:hint="cs"/>
          <w:b/>
          <w:bCs/>
          <w:rtl/>
        </w:rPr>
        <w:t>- شدید:</w:t>
      </w:r>
      <w:r w:rsidRPr="001F10F6">
        <w:rPr>
          <w:rFonts w:cs="B Nazanin" w:hint="cs"/>
          <w:rtl/>
        </w:rPr>
        <w:t xml:space="preserve"> داشتن چندین ساعت فعالیت ورزشی با شدت بالا در چندین روز هفته  </w:t>
      </w:r>
    </w:p>
    <w:p w14:paraId="0F79ACEF" w14:textId="77777777" w:rsidR="001F10F6" w:rsidRPr="00002387" w:rsidRDefault="001F10F6" w:rsidP="001F10F6">
      <w:pPr>
        <w:pStyle w:val="FootnoteText"/>
        <w:ind w:left="-270"/>
        <w:rPr>
          <w:rFonts w:cs="B Nazanin"/>
          <w:rtl/>
          <w:lang w:bidi="fa-IR"/>
        </w:rPr>
      </w:pPr>
      <w:r w:rsidRPr="001F10F6">
        <w:rPr>
          <w:rFonts w:cs="B Nazanin" w:hint="cs"/>
          <w:rtl/>
        </w:rPr>
        <w:t xml:space="preserve">منبع : </w:t>
      </w:r>
      <w:r w:rsidRPr="001F10F6">
        <w:rPr>
          <w:rFonts w:ascii="TimesNewRoman" w:hAnsi="TimesNewRoman" w:cs="TimesNewRoman"/>
          <w:sz w:val="18"/>
          <w:szCs w:val="18"/>
        </w:rPr>
        <w:t>Human energy requirements: Report of a Joint FAO/WHO/UNU Expert Consultation,2001</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F6C2654" w14:textId="6A750A90" w:rsidR="00F1356D" w:rsidRPr="00D32F73" w:rsidRDefault="00F1356D" w:rsidP="00D32F73">
    <w:pPr>
      <w:ind w:right="-1138"/>
      <w:jc w:val="left"/>
      <w:rPr>
        <w:sz w:val="19"/>
        <w:szCs w:val="19"/>
      </w:rPr>
    </w:pPr>
    <w:r>
      <w:rPr>
        <w:noProof/>
        <w:color w:val="808080" w:themeColor="background1" w:themeShade="80"/>
      </w:rPr>
      <mc:AlternateContent>
        <mc:Choice Requires="wps">
          <w:drawing>
            <wp:anchor distT="0" distB="0" distL="114300" distR="114300" simplePos="0" relativeHeight="251702272" behindDoc="0" locked="0" layoutInCell="1" allowOverlap="1" wp14:anchorId="1D1009B5" wp14:editId="0B511623">
              <wp:simplePos x="0" y="0"/>
              <wp:positionH relativeFrom="column">
                <wp:posOffset>-177850</wp:posOffset>
              </wp:positionH>
              <wp:positionV relativeFrom="paragraph">
                <wp:posOffset>-414605</wp:posOffset>
              </wp:positionV>
              <wp:extent cx="2866490" cy="421241"/>
              <wp:effectExtent l="0" t="0" r="0" b="0"/>
              <wp:wrapNone/>
              <wp:docPr id="45" name="Rounded Rectangle 45"/>
              <wp:cNvGraphicFramePr/>
              <a:graphic xmlns:a="http://schemas.openxmlformats.org/drawingml/2006/main">
                <a:graphicData uri="http://schemas.microsoft.com/office/word/2010/wordprocessingShape">
                  <wps:wsp>
                    <wps:cNvSpPr/>
                    <wps:spPr>
                      <a:xfrm>
                        <a:off x="0" y="0"/>
                        <a:ext cx="2866490" cy="421241"/>
                      </a:xfrm>
                      <a:prstGeom prst="roundRect">
                        <a:avLst/>
                      </a:prstGeom>
                      <a:ln>
                        <a:noFill/>
                      </a:ln>
                    </wps:spPr>
                    <wps:style>
                      <a:lnRef idx="2">
                        <a:schemeClr val="accent6"/>
                      </a:lnRef>
                      <a:fillRef idx="1">
                        <a:schemeClr val="lt1"/>
                      </a:fillRef>
                      <a:effectRef idx="0">
                        <a:schemeClr val="accent6"/>
                      </a:effectRef>
                      <a:fontRef idx="minor">
                        <a:schemeClr val="dk1"/>
                      </a:fontRef>
                    </wps:style>
                    <wps:txbx>
                      <w:txbxContent>
                        <w:p w14:paraId="44DB75E5" w14:textId="77777777" w:rsidR="00F1356D" w:rsidRDefault="00F1356D" w:rsidP="00D32F73">
                          <w:pPr>
                            <w:jc w:val="center"/>
                          </w:pPr>
                          <w:r>
                            <w:rPr>
                              <w:rFonts w:hint="cs"/>
                              <w:noProof/>
                              <w:color w:val="808080" w:themeColor="background1" w:themeShade="80"/>
                              <w:sz w:val="21"/>
                              <w:szCs w:val="21"/>
                              <w:rtl/>
                            </w:rPr>
                            <w:t xml:space="preserve">  </w:t>
                          </w:r>
                          <w:r w:rsidRPr="00D32F73">
                            <w:rPr>
                              <w:rFonts w:hint="cs"/>
                              <w:sz w:val="19"/>
                              <w:szCs w:val="19"/>
                              <w:rtl/>
                            </w:rPr>
                            <w:t>(متن آموزشی ویژه توانمندسازی کارشناسان تغ</w:t>
                          </w:r>
                          <w:r>
                            <w:rPr>
                              <w:rFonts w:hint="cs"/>
                              <w:sz w:val="19"/>
                              <w:szCs w:val="19"/>
                              <w:rtl/>
                            </w:rPr>
                            <w:t>ذیه در شبکه بهداشتی درمانی کشور)</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oundrect w14:anchorId="1D1009B5" id="Rounded Rectangle 45" o:spid="_x0000_s1026" style="position:absolute;left:0;text-align:left;margin-left:-14pt;margin-top:-32.65pt;width:225.7pt;height:33.15pt;z-index:25170227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" fillcolor="white [3201]" stroked="f" strokeweight="1pt">
              <v:stroke joinstyle="miter"/>
              <v:textbox>
                <w:txbxContent>
                  <w:p w14:paraId="44DB75E5" w14:textId="77777777" w:rsidR="00F1356D" w:rsidRDefault="00F1356D" w:rsidP="00D32F73">
                    <w:pPr>
                      <w:jc w:val="center"/>
                    </w:pPr>
                    <w:r>
                      <w:rPr>
                        <w:rFonts w:hint="cs"/>
                        <w:noProof/>
                        <w:color w:val="808080" w:themeColor="background1" w:themeShade="80"/>
                        <w:sz w:val="21"/>
                        <w:szCs w:val="21"/>
                        <w:rtl/>
                      </w:rPr>
                      <w:t xml:space="preserve">  </w:t>
                    </w:r>
                    <w:r w:rsidRPr="00D32F73">
                      <w:rPr>
                        <w:rFonts w:hint="cs"/>
                        <w:sz w:val="19"/>
                        <w:szCs w:val="19"/>
                        <w:rtl/>
                      </w:rPr>
                      <w:t>(متن آموزشی ویژه توانمندسازی کارشناسان تغ</w:t>
                    </w:r>
                    <w:r>
                      <w:rPr>
                        <w:rFonts w:hint="cs"/>
                        <w:sz w:val="19"/>
                        <w:szCs w:val="19"/>
                        <w:rtl/>
                      </w:rPr>
                      <w:t>ذیه در شبکه بهداشتی درمانی کشور)</w:t>
                    </w:r>
                  </w:p>
                </w:txbxContent>
              </v:textbox>
            </v:roundrect>
          </w:pict>
        </mc:Fallback>
      </mc:AlternateContent>
    </w:r>
    <w:r w:rsidRPr="000D245E">
      <w:rPr>
        <w:noProof/>
        <w:color w:val="808080" w:themeColor="background1" w:themeShade="80"/>
      </w:rPr>
      <w:drawing>
        <wp:anchor distT="0" distB="0" distL="114300" distR="114300" simplePos="0" relativeHeight="251698176" behindDoc="0" locked="0" layoutInCell="1" allowOverlap="1" wp14:anchorId="40CAE4BA" wp14:editId="42B58D42">
          <wp:simplePos x="0" y="0"/>
          <wp:positionH relativeFrom="column">
            <wp:posOffset>-43180</wp:posOffset>
          </wp:positionH>
          <wp:positionV relativeFrom="paragraph">
            <wp:posOffset>-121935</wp:posOffset>
          </wp:positionV>
          <wp:extent cx="5656521" cy="380960"/>
          <wp:effectExtent l="0" t="0" r="0" b="0"/>
          <wp:wrapNone/>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صفحه2.png"/>
                  <pic:cNvPicPr/>
                </pic:nvPicPr>
                <pic:blipFill>
                  <a:blip r:embed="rId1" cstate="print">
                    <a:extLst>
                      <a:ext uri="{28A0092B-C50C-407E-A947-70E740481C1C}">
                        <a14:useLocalDpi xmlns:a14="http://schemas.microsoft.com/office/drawing/2010/main" val="0"/>
                      </a:ext>
                    </a:extLst>
                  </a:blip>
                  <a:stretch>
                    <a:fillRect/>
                  </a:stretch>
                </pic:blipFill>
                <pic:spPr>
                  <a:xfrm flipH="1">
                    <a:off x="0" y="0"/>
                    <a:ext cx="5656521" cy="380960"/>
                  </a:xfrm>
                  <a:prstGeom prst="rect">
                    <a:avLst/>
                  </a:prstGeom>
                </pic:spPr>
              </pic:pic>
            </a:graphicData>
          </a:graphic>
          <wp14:sizeRelH relativeFrom="margin">
            <wp14:pctWidth>0</wp14:pctWidth>
          </wp14:sizeRelH>
        </wp:anchor>
      </w:drawing>
    </w:r>
    <w:sdt>
      <w:sdtPr>
        <w:rPr>
          <w:color w:val="808080" w:themeColor="background1" w:themeShade="80"/>
          <w:rtl/>
        </w:rPr>
        <w:id w:val="1549108063"/>
        <w:docPartObj>
          <w:docPartGallery w:val="Page Numbers (Top of Page)"/>
          <w:docPartUnique/>
        </w:docPartObj>
      </w:sdtPr>
      <w:sdtEndPr>
        <w:rPr>
          <w:noProof/>
        </w:rPr>
      </w:sdtEndPr>
      <w:sdtContent>
        <w:r w:rsidRPr="000D245E">
          <w:rPr>
            <w:color w:val="808080" w:themeColor="background1" w:themeShade="80"/>
          </w:rPr>
          <w:fldChar w:fldCharType="begin"/>
        </w:r>
        <w:r w:rsidRPr="000D245E">
          <w:rPr>
            <w:color w:val="808080" w:themeColor="background1" w:themeShade="80"/>
          </w:rPr>
          <w:instrText xml:space="preserve"> PAGE   \* MERGEFORMAT </w:instrText>
        </w:r>
        <w:r w:rsidRPr="000D245E">
          <w:rPr>
            <w:color w:val="808080" w:themeColor="background1" w:themeShade="80"/>
          </w:rPr>
          <w:fldChar w:fldCharType="separate"/>
        </w:r>
        <w:r w:rsidR="006624B1">
          <w:rPr>
            <w:noProof/>
            <w:color w:val="808080" w:themeColor="background1" w:themeShade="80"/>
            <w:rtl/>
          </w:rPr>
          <w:t>4</w:t>
        </w:r>
        <w:r w:rsidRPr="000D245E">
          <w:rPr>
            <w:noProof/>
            <w:color w:val="808080" w:themeColor="background1" w:themeShade="80"/>
          </w:rPr>
          <w:fldChar w:fldCharType="end"/>
        </w:r>
      </w:sdtContent>
    </w:sdt>
    <w:r>
      <w:rPr>
        <w:noProof/>
        <w:color w:val="808080" w:themeColor="background1" w:themeShade="80"/>
        <w:sz w:val="21"/>
        <w:szCs w:val="21"/>
      </w:rPr>
      <w:t xml:space="preserve">    | </w:t>
    </w:r>
    <w:r>
      <w:rPr>
        <w:rFonts w:hint="cs"/>
        <w:noProof/>
        <w:color w:val="808080" w:themeColor="background1" w:themeShade="80"/>
        <w:sz w:val="21"/>
        <w:szCs w:val="21"/>
        <w:rtl/>
      </w:rPr>
      <w:t xml:space="preserve">                                                                                                                                                                    </w:t>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color w:val="808080" w:themeColor="background1" w:themeShade="80"/>
        <w:rtl/>
      </w:rPr>
      <w:id w:val="983436897"/>
      <w:docPartObj>
        <w:docPartGallery w:val="Page Numbers (Top of Page)"/>
        <w:docPartUnique/>
      </w:docPartObj>
    </w:sdtPr>
    <w:sdtEndPr>
      <w:rPr>
        <w:noProof/>
      </w:rPr>
    </w:sdtEndPr>
    <w:sdtContent>
      <w:p w14:paraId="00D74C78" w14:textId="0C7F1CAC" w:rsidR="00F1356D" w:rsidRPr="00955168" w:rsidRDefault="00F1356D" w:rsidP="00D32F73">
        <w:pPr>
          <w:pStyle w:val="Header"/>
          <w:jc w:val="right"/>
          <w:rPr>
            <w:color w:val="808080" w:themeColor="background1" w:themeShade="80"/>
          </w:rPr>
        </w:pPr>
        <w:r w:rsidRPr="002F6DF3">
          <w:rPr>
            <w:noProof/>
            <w:color w:val="808080" w:themeColor="background1" w:themeShade="80"/>
          </w:rPr>
          <w:drawing>
            <wp:anchor distT="0" distB="0" distL="114300" distR="114300" simplePos="0" relativeHeight="251691008" behindDoc="0" locked="0" layoutInCell="1" allowOverlap="1" wp14:anchorId="49F90713" wp14:editId="71914588">
              <wp:simplePos x="0" y="0"/>
              <wp:positionH relativeFrom="column">
                <wp:posOffset>-1049020</wp:posOffset>
              </wp:positionH>
              <wp:positionV relativeFrom="paragraph">
                <wp:posOffset>-302713</wp:posOffset>
              </wp:positionV>
              <wp:extent cx="5655945" cy="380365"/>
              <wp:effectExtent l="0" t="0" r="1905" b="0"/>
              <wp:wrapNone/>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صفحه2.png"/>
                      <pic:cNvPicPr/>
                    </pic:nvPicPr>
                    <pic:blipFill>
                      <a:blip r:embed="rId1" cstate="print">
                        <a:extLst>
                          <a:ext uri="{28A0092B-C50C-407E-A947-70E740481C1C}">
                            <a14:useLocalDpi xmlns:a14="http://schemas.microsoft.com/office/drawing/2010/main" val="0"/>
                          </a:ext>
                        </a:extLst>
                      </a:blip>
                      <a:stretch>
                        <a:fillRect/>
                      </a:stretch>
                    </pic:blipFill>
                    <pic:spPr>
                      <a:xfrm>
                        <a:off x="0" y="0"/>
                        <a:ext cx="5655945" cy="380365"/>
                      </a:xfrm>
                      <a:prstGeom prst="rect">
                        <a:avLst/>
                      </a:prstGeom>
                    </pic:spPr>
                  </pic:pic>
                </a:graphicData>
              </a:graphic>
              <wp14:sizeRelH relativeFrom="margin">
                <wp14:pctWidth>0</wp14:pctWidth>
              </wp14:sizeRelH>
            </wp:anchor>
          </w:drawing>
        </w:r>
        <w:r w:rsidRPr="00EE17B5">
          <w:rPr>
            <w:color w:val="808080" w:themeColor="background1" w:themeShade="80"/>
            <w:sz w:val="21"/>
            <w:szCs w:val="25"/>
          </w:rPr>
          <w:t xml:space="preserve"> </w:t>
        </w:r>
        <w:r w:rsidRPr="002F6DF3">
          <w:rPr>
            <w:color w:val="808080" w:themeColor="background1" w:themeShade="80"/>
            <w:lang w:bidi="fa-IR"/>
          </w:rPr>
          <w:t>|</w:t>
        </w:r>
        <w:r w:rsidRPr="002F6DF3">
          <w:rPr>
            <w:color w:val="808080" w:themeColor="background1" w:themeShade="80"/>
          </w:rPr>
          <w:t xml:space="preserve">  </w:t>
        </w:r>
        <w:r w:rsidRPr="002F6DF3">
          <w:rPr>
            <w:color w:val="808080" w:themeColor="background1" w:themeShade="80"/>
          </w:rPr>
          <w:fldChar w:fldCharType="begin"/>
        </w:r>
        <w:r w:rsidRPr="002F6DF3">
          <w:rPr>
            <w:color w:val="808080" w:themeColor="background1" w:themeShade="80"/>
          </w:rPr>
          <w:instrText xml:space="preserve"> PAGE   \* MERGEFORMAT </w:instrText>
        </w:r>
        <w:r w:rsidRPr="002F6DF3">
          <w:rPr>
            <w:color w:val="808080" w:themeColor="background1" w:themeShade="80"/>
          </w:rPr>
          <w:fldChar w:fldCharType="separate"/>
        </w:r>
        <w:r w:rsidR="006624B1">
          <w:rPr>
            <w:noProof/>
            <w:color w:val="808080" w:themeColor="background1" w:themeShade="80"/>
            <w:rtl/>
          </w:rPr>
          <w:t>5</w:t>
        </w:r>
        <w:r w:rsidRPr="002F6DF3">
          <w:rPr>
            <w:noProof/>
            <w:color w:val="808080" w:themeColor="background1" w:themeShade="80"/>
          </w:rPr>
          <w:fldChar w:fldCharType="end"/>
        </w:r>
      </w:p>
    </w:sdtContent>
  </w:sdt>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2A38B3B" w14:textId="77777777" w:rsidR="00F1356D" w:rsidRDefault="00F1356D" w:rsidP="00D32F73">
    <w:pPr>
      <w:pStyle w:val="Header"/>
    </w:pPr>
    <w:r>
      <w:rPr>
        <w:rFonts w:cs="Titr" w:hint="cs"/>
        <w:noProof/>
      </w:rPr>
      <w:drawing>
        <wp:anchor distT="0" distB="0" distL="114300" distR="114300" simplePos="0" relativeHeight="251700224" behindDoc="1" locked="0" layoutInCell="1" allowOverlap="1" wp14:anchorId="6D25663E" wp14:editId="4ED051D5">
          <wp:simplePos x="0" y="0"/>
          <wp:positionH relativeFrom="margin">
            <wp:align>left</wp:align>
          </wp:positionH>
          <wp:positionV relativeFrom="paragraph">
            <wp:posOffset>537210</wp:posOffset>
          </wp:positionV>
          <wp:extent cx="1061720" cy="952500"/>
          <wp:effectExtent l="0" t="0" r="5080" b="0"/>
          <wp:wrapTight wrapText="bothSides">
            <wp:wrapPolygon edited="0">
              <wp:start x="0" y="0"/>
              <wp:lineTo x="0" y="21168"/>
              <wp:lineTo x="21316" y="21168"/>
              <wp:lineTo x="21316" y="0"/>
              <wp:lineTo x="0" y="0"/>
            </wp:wrapPolygon>
          </wp:wrapTight>
          <wp:docPr id="27" name="Picture 27" descr="لوگو"/>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لوگو"/>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1061720" cy="952500"/>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cs="Titr"/>
        <w:noProof/>
      </w:rPr>
      <w:drawing>
        <wp:anchor distT="0" distB="0" distL="114300" distR="114300" simplePos="0" relativeHeight="251701248" behindDoc="1" locked="0" layoutInCell="1" allowOverlap="1" wp14:anchorId="28E03537" wp14:editId="3C665AD8">
          <wp:simplePos x="0" y="0"/>
          <wp:positionH relativeFrom="margin">
            <wp:posOffset>2036445</wp:posOffset>
          </wp:positionH>
          <wp:positionV relativeFrom="paragraph">
            <wp:posOffset>480060</wp:posOffset>
          </wp:positionV>
          <wp:extent cx="1041400" cy="949960"/>
          <wp:effectExtent l="0" t="0" r="6350" b="2540"/>
          <wp:wrapTight wrapText="bothSides">
            <wp:wrapPolygon edited="0">
              <wp:start x="0" y="0"/>
              <wp:lineTo x="0" y="21225"/>
              <wp:lineTo x="21337" y="21225"/>
              <wp:lineTo x="21337" y="0"/>
              <wp:lineTo x="0" y="0"/>
            </wp:wrapPolygon>
          </wp:wrapTight>
          <wp:docPr id="26" name="Picture 26" descr="pho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photo"/>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041400" cy="949960"/>
                  </a:xfrm>
                  <a:prstGeom prst="rect">
                    <a:avLst/>
                  </a:prstGeom>
                  <a:noFill/>
                  <a:ln>
                    <a:noFill/>
                  </a:ln>
                </pic:spPr>
              </pic:pic>
            </a:graphicData>
          </a:graphic>
          <wp14:sizeRelH relativeFrom="margin">
            <wp14:pctWidth>0</wp14:pctWidth>
          </wp14:sizeRelH>
          <wp14:sizeRelV relativeFrom="margin">
            <wp14:pctHeight>0</wp14:pctHeight>
          </wp14:sizeRelV>
        </wp:anchor>
      </w:drawing>
    </w: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EF82297" w14:textId="77777777" w:rsidR="00F1356D" w:rsidRDefault="00F1356D">
    <w:pPr>
      <w:pStyle w:val="Header"/>
    </w:pPr>
    <w:r>
      <w:rPr>
        <w:noProof/>
      </w:rPr>
      <w:drawing>
        <wp:anchor distT="0" distB="0" distL="114300" distR="114300" simplePos="0" relativeHeight="251684864" behindDoc="0" locked="0" layoutInCell="1" allowOverlap="1" wp14:anchorId="3DB7DE78" wp14:editId="51DE7ECE">
          <wp:simplePos x="0" y="0"/>
          <wp:positionH relativeFrom="column">
            <wp:posOffset>2855329</wp:posOffset>
          </wp:positionH>
          <wp:positionV relativeFrom="paragraph">
            <wp:posOffset>1343830</wp:posOffset>
          </wp:positionV>
          <wp:extent cx="2840571" cy="1487606"/>
          <wp:effectExtent l="0" t="0" r="0" b="0"/>
          <wp:wrapNone/>
          <wp:docPr id="1038" name="Picture 1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 name="مقدمه.png"/>
                  <pic:cNvPicPr/>
                </pic:nvPicPr>
                <pic:blipFill>
                  <a:blip r:embed="rId1" cstate="print">
                    <a:extLst>
                      <a:ext uri="{28A0092B-C50C-407E-A947-70E740481C1C}">
                        <a14:useLocalDpi xmlns:a14="http://schemas.microsoft.com/office/drawing/2010/main" val="0"/>
                      </a:ext>
                    </a:extLst>
                  </a:blip>
                  <a:stretch>
                    <a:fillRect/>
                  </a:stretch>
                </pic:blipFill>
                <pic:spPr>
                  <a:xfrm>
                    <a:off x="0" y="0"/>
                    <a:ext cx="2840571" cy="1487606"/>
                  </a:xfrm>
                  <a:prstGeom prst="rect">
                    <a:avLst/>
                  </a:prstGeom>
                </pic:spPr>
              </pic:pic>
            </a:graphicData>
          </a:graphic>
          <wp14:sizeRelH relativeFrom="margin">
            <wp14:pctWidth>0</wp14:pctWidth>
          </wp14:sizeRelH>
          <wp14:sizeRelV relativeFrom="margin">
            <wp14:pctHeight>0</wp14:pctHeight>
          </wp14:sizeRelV>
        </wp:anchor>
      </w:drawing>
    </w:r>
  </w:p>
</w:hdr>
</file>

<file path=word/header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02F67A6" w14:textId="77777777" w:rsidR="00F1356D" w:rsidRDefault="00F1356D">
    <w:pPr>
      <w:pStyle w:val="Header"/>
    </w:pPr>
    <w:r>
      <w:rPr>
        <w:noProof/>
      </w:rPr>
      <w:drawing>
        <wp:anchor distT="0" distB="0" distL="114300" distR="114300" simplePos="0" relativeHeight="251683840" behindDoc="0" locked="0" layoutInCell="1" allowOverlap="1" wp14:anchorId="5FB37D2D" wp14:editId="03D6071C">
          <wp:simplePos x="0" y="0"/>
          <wp:positionH relativeFrom="column">
            <wp:posOffset>-323850</wp:posOffset>
          </wp:positionH>
          <wp:positionV relativeFrom="paragraph">
            <wp:posOffset>306818</wp:posOffset>
          </wp:positionV>
          <wp:extent cx="5461268" cy="7508972"/>
          <wp:effectExtent l="0" t="0" r="6350" b="0"/>
          <wp:wrapNone/>
          <wp:docPr id="1039" name="Picture 1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 name="خلاصه.png"/>
                  <pic:cNvPicPr/>
                </pic:nvPicPr>
                <pic:blipFill>
                  <a:blip r:embed="rId1" cstate="print">
                    <a:extLst>
                      <a:ext uri="{28A0092B-C50C-407E-A947-70E740481C1C}">
                        <a14:useLocalDpi xmlns:a14="http://schemas.microsoft.com/office/drawing/2010/main" val="0"/>
                      </a:ext>
                    </a:extLst>
                  </a:blip>
                  <a:stretch>
                    <a:fillRect/>
                  </a:stretch>
                </pic:blipFill>
                <pic:spPr>
                  <a:xfrm>
                    <a:off x="0" y="0"/>
                    <a:ext cx="5461268" cy="7508972"/>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827836"/>
    <w:multiLevelType w:val="hybridMultilevel"/>
    <w:tmpl w:val="D4068C1E"/>
    <w:lvl w:ilvl="0" w:tplc="0409000B">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1FB21FB"/>
    <w:multiLevelType w:val="hybridMultilevel"/>
    <w:tmpl w:val="4F247DF8"/>
    <w:lvl w:ilvl="0" w:tplc="38FC95B2">
      <w:start w:val="3"/>
      <w:numFmt w:val="decimal"/>
      <w:lvlText w:val="%1-"/>
      <w:lvlJc w:val="left"/>
      <w:pPr>
        <w:ind w:left="630" w:hanging="360"/>
      </w:pPr>
      <w:rPr>
        <w:rFonts w:cs="B Titr" w:hint="default"/>
        <w:color w:val="auto"/>
      </w:rPr>
    </w:lvl>
    <w:lvl w:ilvl="1" w:tplc="04090019" w:tentative="1">
      <w:start w:val="1"/>
      <w:numFmt w:val="lowerLetter"/>
      <w:lvlText w:val="%2."/>
      <w:lvlJc w:val="left"/>
      <w:pPr>
        <w:ind w:left="1350" w:hanging="360"/>
      </w:pPr>
    </w:lvl>
    <w:lvl w:ilvl="2" w:tplc="0409001B" w:tentative="1">
      <w:start w:val="1"/>
      <w:numFmt w:val="lowerRoman"/>
      <w:lvlText w:val="%3."/>
      <w:lvlJc w:val="right"/>
      <w:pPr>
        <w:ind w:left="2070" w:hanging="180"/>
      </w:pPr>
    </w:lvl>
    <w:lvl w:ilvl="3" w:tplc="0409000F" w:tentative="1">
      <w:start w:val="1"/>
      <w:numFmt w:val="decimal"/>
      <w:lvlText w:val="%4."/>
      <w:lvlJc w:val="left"/>
      <w:pPr>
        <w:ind w:left="2790" w:hanging="360"/>
      </w:pPr>
    </w:lvl>
    <w:lvl w:ilvl="4" w:tplc="04090019" w:tentative="1">
      <w:start w:val="1"/>
      <w:numFmt w:val="lowerLetter"/>
      <w:lvlText w:val="%5."/>
      <w:lvlJc w:val="left"/>
      <w:pPr>
        <w:ind w:left="3510" w:hanging="360"/>
      </w:pPr>
    </w:lvl>
    <w:lvl w:ilvl="5" w:tplc="0409001B" w:tentative="1">
      <w:start w:val="1"/>
      <w:numFmt w:val="lowerRoman"/>
      <w:lvlText w:val="%6."/>
      <w:lvlJc w:val="right"/>
      <w:pPr>
        <w:ind w:left="4230" w:hanging="180"/>
      </w:pPr>
    </w:lvl>
    <w:lvl w:ilvl="6" w:tplc="0409000F" w:tentative="1">
      <w:start w:val="1"/>
      <w:numFmt w:val="decimal"/>
      <w:lvlText w:val="%7."/>
      <w:lvlJc w:val="left"/>
      <w:pPr>
        <w:ind w:left="4950" w:hanging="360"/>
      </w:pPr>
    </w:lvl>
    <w:lvl w:ilvl="7" w:tplc="04090019" w:tentative="1">
      <w:start w:val="1"/>
      <w:numFmt w:val="lowerLetter"/>
      <w:lvlText w:val="%8."/>
      <w:lvlJc w:val="left"/>
      <w:pPr>
        <w:ind w:left="5670" w:hanging="360"/>
      </w:pPr>
    </w:lvl>
    <w:lvl w:ilvl="8" w:tplc="0409001B" w:tentative="1">
      <w:start w:val="1"/>
      <w:numFmt w:val="lowerRoman"/>
      <w:lvlText w:val="%9."/>
      <w:lvlJc w:val="right"/>
      <w:pPr>
        <w:ind w:left="6390" w:hanging="180"/>
      </w:pPr>
    </w:lvl>
  </w:abstractNum>
  <w:abstractNum w:abstractNumId="2" w15:restartNumberingAfterBreak="0">
    <w:nsid w:val="032A0B2C"/>
    <w:multiLevelType w:val="hybridMultilevel"/>
    <w:tmpl w:val="A4F03228"/>
    <w:lvl w:ilvl="0" w:tplc="0409000B">
      <w:start w:val="1"/>
      <w:numFmt w:val="bullet"/>
      <w:lvlText w:val=""/>
      <w:lvlJc w:val="left"/>
      <w:pPr>
        <w:ind w:left="784" w:hanging="360"/>
      </w:pPr>
      <w:rPr>
        <w:rFonts w:ascii="Wingdings" w:hAnsi="Wingdings" w:hint="default"/>
      </w:rPr>
    </w:lvl>
    <w:lvl w:ilvl="1" w:tplc="04090003" w:tentative="1">
      <w:start w:val="1"/>
      <w:numFmt w:val="bullet"/>
      <w:lvlText w:val="o"/>
      <w:lvlJc w:val="left"/>
      <w:pPr>
        <w:ind w:left="1504" w:hanging="360"/>
      </w:pPr>
      <w:rPr>
        <w:rFonts w:ascii="Courier New" w:hAnsi="Courier New" w:cs="Courier New" w:hint="default"/>
      </w:rPr>
    </w:lvl>
    <w:lvl w:ilvl="2" w:tplc="04090005" w:tentative="1">
      <w:start w:val="1"/>
      <w:numFmt w:val="bullet"/>
      <w:lvlText w:val=""/>
      <w:lvlJc w:val="left"/>
      <w:pPr>
        <w:ind w:left="2224" w:hanging="360"/>
      </w:pPr>
      <w:rPr>
        <w:rFonts w:ascii="Wingdings" w:hAnsi="Wingdings" w:hint="default"/>
      </w:rPr>
    </w:lvl>
    <w:lvl w:ilvl="3" w:tplc="04090001" w:tentative="1">
      <w:start w:val="1"/>
      <w:numFmt w:val="bullet"/>
      <w:lvlText w:val=""/>
      <w:lvlJc w:val="left"/>
      <w:pPr>
        <w:ind w:left="2944" w:hanging="360"/>
      </w:pPr>
      <w:rPr>
        <w:rFonts w:ascii="Symbol" w:hAnsi="Symbol" w:hint="default"/>
      </w:rPr>
    </w:lvl>
    <w:lvl w:ilvl="4" w:tplc="04090003" w:tentative="1">
      <w:start w:val="1"/>
      <w:numFmt w:val="bullet"/>
      <w:lvlText w:val="o"/>
      <w:lvlJc w:val="left"/>
      <w:pPr>
        <w:ind w:left="3664" w:hanging="360"/>
      </w:pPr>
      <w:rPr>
        <w:rFonts w:ascii="Courier New" w:hAnsi="Courier New" w:cs="Courier New" w:hint="default"/>
      </w:rPr>
    </w:lvl>
    <w:lvl w:ilvl="5" w:tplc="04090005" w:tentative="1">
      <w:start w:val="1"/>
      <w:numFmt w:val="bullet"/>
      <w:lvlText w:val=""/>
      <w:lvlJc w:val="left"/>
      <w:pPr>
        <w:ind w:left="4384" w:hanging="360"/>
      </w:pPr>
      <w:rPr>
        <w:rFonts w:ascii="Wingdings" w:hAnsi="Wingdings" w:hint="default"/>
      </w:rPr>
    </w:lvl>
    <w:lvl w:ilvl="6" w:tplc="04090001" w:tentative="1">
      <w:start w:val="1"/>
      <w:numFmt w:val="bullet"/>
      <w:lvlText w:val=""/>
      <w:lvlJc w:val="left"/>
      <w:pPr>
        <w:ind w:left="5104" w:hanging="360"/>
      </w:pPr>
      <w:rPr>
        <w:rFonts w:ascii="Symbol" w:hAnsi="Symbol" w:hint="default"/>
      </w:rPr>
    </w:lvl>
    <w:lvl w:ilvl="7" w:tplc="04090003" w:tentative="1">
      <w:start w:val="1"/>
      <w:numFmt w:val="bullet"/>
      <w:lvlText w:val="o"/>
      <w:lvlJc w:val="left"/>
      <w:pPr>
        <w:ind w:left="5824" w:hanging="360"/>
      </w:pPr>
      <w:rPr>
        <w:rFonts w:ascii="Courier New" w:hAnsi="Courier New" w:cs="Courier New" w:hint="default"/>
      </w:rPr>
    </w:lvl>
    <w:lvl w:ilvl="8" w:tplc="04090005" w:tentative="1">
      <w:start w:val="1"/>
      <w:numFmt w:val="bullet"/>
      <w:lvlText w:val=""/>
      <w:lvlJc w:val="left"/>
      <w:pPr>
        <w:ind w:left="6544" w:hanging="360"/>
      </w:pPr>
      <w:rPr>
        <w:rFonts w:ascii="Wingdings" w:hAnsi="Wingdings" w:hint="default"/>
      </w:rPr>
    </w:lvl>
  </w:abstractNum>
  <w:abstractNum w:abstractNumId="3" w15:restartNumberingAfterBreak="0">
    <w:nsid w:val="05B175B2"/>
    <w:multiLevelType w:val="hybridMultilevel"/>
    <w:tmpl w:val="13B8B7F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082805AB"/>
    <w:multiLevelType w:val="hybridMultilevel"/>
    <w:tmpl w:val="65DAD3BE"/>
    <w:lvl w:ilvl="0" w:tplc="A5FC4CBC">
      <w:start w:val="1"/>
      <w:numFmt w:val="bullet"/>
      <w:lvlText w:val="•"/>
      <w:lvlJc w:val="left"/>
      <w:pPr>
        <w:tabs>
          <w:tab w:val="num" w:pos="720"/>
        </w:tabs>
        <w:ind w:left="720" w:hanging="360"/>
      </w:pPr>
      <w:rPr>
        <w:rFonts w:ascii="Arial" w:hAnsi="Arial" w:hint="default"/>
      </w:rPr>
    </w:lvl>
    <w:lvl w:ilvl="1" w:tplc="273A47BC">
      <w:start w:val="1"/>
      <w:numFmt w:val="bullet"/>
      <w:lvlText w:val="•"/>
      <w:lvlJc w:val="left"/>
      <w:pPr>
        <w:tabs>
          <w:tab w:val="num" w:pos="1440"/>
        </w:tabs>
        <w:ind w:left="1440" w:hanging="360"/>
      </w:pPr>
      <w:rPr>
        <w:rFonts w:ascii="Arial" w:hAnsi="Arial" w:hint="default"/>
      </w:rPr>
    </w:lvl>
    <w:lvl w:ilvl="2" w:tplc="48BCE660" w:tentative="1">
      <w:start w:val="1"/>
      <w:numFmt w:val="bullet"/>
      <w:lvlText w:val="•"/>
      <w:lvlJc w:val="left"/>
      <w:pPr>
        <w:tabs>
          <w:tab w:val="num" w:pos="2160"/>
        </w:tabs>
        <w:ind w:left="2160" w:hanging="360"/>
      </w:pPr>
      <w:rPr>
        <w:rFonts w:ascii="Arial" w:hAnsi="Arial" w:hint="default"/>
      </w:rPr>
    </w:lvl>
    <w:lvl w:ilvl="3" w:tplc="7676140C" w:tentative="1">
      <w:start w:val="1"/>
      <w:numFmt w:val="bullet"/>
      <w:lvlText w:val="•"/>
      <w:lvlJc w:val="left"/>
      <w:pPr>
        <w:tabs>
          <w:tab w:val="num" w:pos="2880"/>
        </w:tabs>
        <w:ind w:left="2880" w:hanging="360"/>
      </w:pPr>
      <w:rPr>
        <w:rFonts w:ascii="Arial" w:hAnsi="Arial" w:hint="default"/>
      </w:rPr>
    </w:lvl>
    <w:lvl w:ilvl="4" w:tplc="94286A9A" w:tentative="1">
      <w:start w:val="1"/>
      <w:numFmt w:val="bullet"/>
      <w:lvlText w:val="•"/>
      <w:lvlJc w:val="left"/>
      <w:pPr>
        <w:tabs>
          <w:tab w:val="num" w:pos="3600"/>
        </w:tabs>
        <w:ind w:left="3600" w:hanging="360"/>
      </w:pPr>
      <w:rPr>
        <w:rFonts w:ascii="Arial" w:hAnsi="Arial" w:hint="default"/>
      </w:rPr>
    </w:lvl>
    <w:lvl w:ilvl="5" w:tplc="FDF41CB6" w:tentative="1">
      <w:start w:val="1"/>
      <w:numFmt w:val="bullet"/>
      <w:lvlText w:val="•"/>
      <w:lvlJc w:val="left"/>
      <w:pPr>
        <w:tabs>
          <w:tab w:val="num" w:pos="4320"/>
        </w:tabs>
        <w:ind w:left="4320" w:hanging="360"/>
      </w:pPr>
      <w:rPr>
        <w:rFonts w:ascii="Arial" w:hAnsi="Arial" w:hint="default"/>
      </w:rPr>
    </w:lvl>
    <w:lvl w:ilvl="6" w:tplc="EB9A1592" w:tentative="1">
      <w:start w:val="1"/>
      <w:numFmt w:val="bullet"/>
      <w:lvlText w:val="•"/>
      <w:lvlJc w:val="left"/>
      <w:pPr>
        <w:tabs>
          <w:tab w:val="num" w:pos="5040"/>
        </w:tabs>
        <w:ind w:left="5040" w:hanging="360"/>
      </w:pPr>
      <w:rPr>
        <w:rFonts w:ascii="Arial" w:hAnsi="Arial" w:hint="default"/>
      </w:rPr>
    </w:lvl>
    <w:lvl w:ilvl="7" w:tplc="DB9223FC" w:tentative="1">
      <w:start w:val="1"/>
      <w:numFmt w:val="bullet"/>
      <w:lvlText w:val="•"/>
      <w:lvlJc w:val="left"/>
      <w:pPr>
        <w:tabs>
          <w:tab w:val="num" w:pos="5760"/>
        </w:tabs>
        <w:ind w:left="5760" w:hanging="360"/>
      </w:pPr>
      <w:rPr>
        <w:rFonts w:ascii="Arial" w:hAnsi="Arial" w:hint="default"/>
      </w:rPr>
    </w:lvl>
    <w:lvl w:ilvl="8" w:tplc="F528C4AE" w:tentative="1">
      <w:start w:val="1"/>
      <w:numFmt w:val="bullet"/>
      <w:lvlText w:val="•"/>
      <w:lvlJc w:val="left"/>
      <w:pPr>
        <w:tabs>
          <w:tab w:val="num" w:pos="6480"/>
        </w:tabs>
        <w:ind w:left="6480" w:hanging="360"/>
      </w:pPr>
      <w:rPr>
        <w:rFonts w:ascii="Arial" w:hAnsi="Arial" w:hint="default"/>
      </w:rPr>
    </w:lvl>
  </w:abstractNum>
  <w:abstractNum w:abstractNumId="5" w15:restartNumberingAfterBreak="0">
    <w:nsid w:val="0AB86352"/>
    <w:multiLevelType w:val="hybridMultilevel"/>
    <w:tmpl w:val="2C6EF02A"/>
    <w:lvl w:ilvl="0" w:tplc="04090001">
      <w:start w:val="1"/>
      <w:numFmt w:val="bullet"/>
      <w:lvlText w:val=""/>
      <w:lvlJc w:val="left"/>
      <w:pPr>
        <w:ind w:left="683" w:hanging="360"/>
      </w:pPr>
      <w:rPr>
        <w:rFonts w:ascii="Symbol" w:hAnsi="Symbol" w:hint="default"/>
      </w:rPr>
    </w:lvl>
    <w:lvl w:ilvl="1" w:tplc="04090003" w:tentative="1">
      <w:start w:val="1"/>
      <w:numFmt w:val="bullet"/>
      <w:lvlText w:val="o"/>
      <w:lvlJc w:val="left"/>
      <w:pPr>
        <w:ind w:left="1403" w:hanging="360"/>
      </w:pPr>
      <w:rPr>
        <w:rFonts w:ascii="Courier New" w:hAnsi="Courier New" w:cs="Courier New" w:hint="default"/>
      </w:rPr>
    </w:lvl>
    <w:lvl w:ilvl="2" w:tplc="04090005" w:tentative="1">
      <w:start w:val="1"/>
      <w:numFmt w:val="bullet"/>
      <w:lvlText w:val=""/>
      <w:lvlJc w:val="left"/>
      <w:pPr>
        <w:ind w:left="2123" w:hanging="360"/>
      </w:pPr>
      <w:rPr>
        <w:rFonts w:ascii="Wingdings" w:hAnsi="Wingdings" w:hint="default"/>
      </w:rPr>
    </w:lvl>
    <w:lvl w:ilvl="3" w:tplc="04090001" w:tentative="1">
      <w:start w:val="1"/>
      <w:numFmt w:val="bullet"/>
      <w:lvlText w:val=""/>
      <w:lvlJc w:val="left"/>
      <w:pPr>
        <w:ind w:left="2843" w:hanging="360"/>
      </w:pPr>
      <w:rPr>
        <w:rFonts w:ascii="Symbol" w:hAnsi="Symbol" w:hint="default"/>
      </w:rPr>
    </w:lvl>
    <w:lvl w:ilvl="4" w:tplc="04090003" w:tentative="1">
      <w:start w:val="1"/>
      <w:numFmt w:val="bullet"/>
      <w:lvlText w:val="o"/>
      <w:lvlJc w:val="left"/>
      <w:pPr>
        <w:ind w:left="3563" w:hanging="360"/>
      </w:pPr>
      <w:rPr>
        <w:rFonts w:ascii="Courier New" w:hAnsi="Courier New" w:cs="Courier New" w:hint="default"/>
      </w:rPr>
    </w:lvl>
    <w:lvl w:ilvl="5" w:tplc="04090005" w:tentative="1">
      <w:start w:val="1"/>
      <w:numFmt w:val="bullet"/>
      <w:lvlText w:val=""/>
      <w:lvlJc w:val="left"/>
      <w:pPr>
        <w:ind w:left="4283" w:hanging="360"/>
      </w:pPr>
      <w:rPr>
        <w:rFonts w:ascii="Wingdings" w:hAnsi="Wingdings" w:hint="default"/>
      </w:rPr>
    </w:lvl>
    <w:lvl w:ilvl="6" w:tplc="04090001" w:tentative="1">
      <w:start w:val="1"/>
      <w:numFmt w:val="bullet"/>
      <w:lvlText w:val=""/>
      <w:lvlJc w:val="left"/>
      <w:pPr>
        <w:ind w:left="5003" w:hanging="360"/>
      </w:pPr>
      <w:rPr>
        <w:rFonts w:ascii="Symbol" w:hAnsi="Symbol" w:hint="default"/>
      </w:rPr>
    </w:lvl>
    <w:lvl w:ilvl="7" w:tplc="04090003" w:tentative="1">
      <w:start w:val="1"/>
      <w:numFmt w:val="bullet"/>
      <w:lvlText w:val="o"/>
      <w:lvlJc w:val="left"/>
      <w:pPr>
        <w:ind w:left="5723" w:hanging="360"/>
      </w:pPr>
      <w:rPr>
        <w:rFonts w:ascii="Courier New" w:hAnsi="Courier New" w:cs="Courier New" w:hint="default"/>
      </w:rPr>
    </w:lvl>
    <w:lvl w:ilvl="8" w:tplc="04090005" w:tentative="1">
      <w:start w:val="1"/>
      <w:numFmt w:val="bullet"/>
      <w:lvlText w:val=""/>
      <w:lvlJc w:val="left"/>
      <w:pPr>
        <w:ind w:left="6443" w:hanging="360"/>
      </w:pPr>
      <w:rPr>
        <w:rFonts w:ascii="Wingdings" w:hAnsi="Wingdings" w:hint="default"/>
      </w:rPr>
    </w:lvl>
  </w:abstractNum>
  <w:abstractNum w:abstractNumId="6" w15:restartNumberingAfterBreak="0">
    <w:nsid w:val="0AFB62C5"/>
    <w:multiLevelType w:val="hybridMultilevel"/>
    <w:tmpl w:val="D62CCFC6"/>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F9B656B"/>
    <w:multiLevelType w:val="hybridMultilevel"/>
    <w:tmpl w:val="3B4AD29E"/>
    <w:lvl w:ilvl="0" w:tplc="04090003">
      <w:start w:val="1"/>
      <w:numFmt w:val="bullet"/>
      <w:lvlText w:val="o"/>
      <w:lvlJc w:val="left"/>
      <w:pPr>
        <w:ind w:left="683" w:hanging="360"/>
      </w:pPr>
      <w:rPr>
        <w:rFonts w:ascii="Courier New" w:hAnsi="Courier New" w:cs="Courier New" w:hint="default"/>
      </w:rPr>
    </w:lvl>
    <w:lvl w:ilvl="1" w:tplc="04090003" w:tentative="1">
      <w:start w:val="1"/>
      <w:numFmt w:val="bullet"/>
      <w:lvlText w:val="o"/>
      <w:lvlJc w:val="left"/>
      <w:pPr>
        <w:ind w:left="1403" w:hanging="360"/>
      </w:pPr>
      <w:rPr>
        <w:rFonts w:ascii="Courier New" w:hAnsi="Courier New" w:cs="Courier New" w:hint="default"/>
      </w:rPr>
    </w:lvl>
    <w:lvl w:ilvl="2" w:tplc="04090005" w:tentative="1">
      <w:start w:val="1"/>
      <w:numFmt w:val="bullet"/>
      <w:lvlText w:val=""/>
      <w:lvlJc w:val="left"/>
      <w:pPr>
        <w:ind w:left="2123" w:hanging="360"/>
      </w:pPr>
      <w:rPr>
        <w:rFonts w:ascii="Wingdings" w:hAnsi="Wingdings" w:hint="default"/>
      </w:rPr>
    </w:lvl>
    <w:lvl w:ilvl="3" w:tplc="04090001" w:tentative="1">
      <w:start w:val="1"/>
      <w:numFmt w:val="bullet"/>
      <w:lvlText w:val=""/>
      <w:lvlJc w:val="left"/>
      <w:pPr>
        <w:ind w:left="2843" w:hanging="360"/>
      </w:pPr>
      <w:rPr>
        <w:rFonts w:ascii="Symbol" w:hAnsi="Symbol" w:hint="default"/>
      </w:rPr>
    </w:lvl>
    <w:lvl w:ilvl="4" w:tplc="04090003" w:tentative="1">
      <w:start w:val="1"/>
      <w:numFmt w:val="bullet"/>
      <w:lvlText w:val="o"/>
      <w:lvlJc w:val="left"/>
      <w:pPr>
        <w:ind w:left="3563" w:hanging="360"/>
      </w:pPr>
      <w:rPr>
        <w:rFonts w:ascii="Courier New" w:hAnsi="Courier New" w:cs="Courier New" w:hint="default"/>
      </w:rPr>
    </w:lvl>
    <w:lvl w:ilvl="5" w:tplc="04090005" w:tentative="1">
      <w:start w:val="1"/>
      <w:numFmt w:val="bullet"/>
      <w:lvlText w:val=""/>
      <w:lvlJc w:val="left"/>
      <w:pPr>
        <w:ind w:left="4283" w:hanging="360"/>
      </w:pPr>
      <w:rPr>
        <w:rFonts w:ascii="Wingdings" w:hAnsi="Wingdings" w:hint="default"/>
      </w:rPr>
    </w:lvl>
    <w:lvl w:ilvl="6" w:tplc="04090001" w:tentative="1">
      <w:start w:val="1"/>
      <w:numFmt w:val="bullet"/>
      <w:lvlText w:val=""/>
      <w:lvlJc w:val="left"/>
      <w:pPr>
        <w:ind w:left="5003" w:hanging="360"/>
      </w:pPr>
      <w:rPr>
        <w:rFonts w:ascii="Symbol" w:hAnsi="Symbol" w:hint="default"/>
      </w:rPr>
    </w:lvl>
    <w:lvl w:ilvl="7" w:tplc="04090003" w:tentative="1">
      <w:start w:val="1"/>
      <w:numFmt w:val="bullet"/>
      <w:lvlText w:val="o"/>
      <w:lvlJc w:val="left"/>
      <w:pPr>
        <w:ind w:left="5723" w:hanging="360"/>
      </w:pPr>
      <w:rPr>
        <w:rFonts w:ascii="Courier New" w:hAnsi="Courier New" w:cs="Courier New" w:hint="default"/>
      </w:rPr>
    </w:lvl>
    <w:lvl w:ilvl="8" w:tplc="04090005" w:tentative="1">
      <w:start w:val="1"/>
      <w:numFmt w:val="bullet"/>
      <w:lvlText w:val=""/>
      <w:lvlJc w:val="left"/>
      <w:pPr>
        <w:ind w:left="6443" w:hanging="360"/>
      </w:pPr>
      <w:rPr>
        <w:rFonts w:ascii="Wingdings" w:hAnsi="Wingdings" w:hint="default"/>
      </w:rPr>
    </w:lvl>
  </w:abstractNum>
  <w:abstractNum w:abstractNumId="8" w15:restartNumberingAfterBreak="0">
    <w:nsid w:val="11B04BC3"/>
    <w:multiLevelType w:val="hybridMultilevel"/>
    <w:tmpl w:val="BED6C5A8"/>
    <w:lvl w:ilvl="0" w:tplc="04090001">
      <w:start w:val="1"/>
      <w:numFmt w:val="bullet"/>
      <w:lvlText w:val=""/>
      <w:lvlJc w:val="left"/>
      <w:pPr>
        <w:ind w:left="683" w:hanging="360"/>
      </w:pPr>
      <w:rPr>
        <w:rFonts w:ascii="Symbol" w:hAnsi="Symbol" w:hint="default"/>
      </w:rPr>
    </w:lvl>
    <w:lvl w:ilvl="1" w:tplc="04090003" w:tentative="1">
      <w:start w:val="1"/>
      <w:numFmt w:val="bullet"/>
      <w:lvlText w:val="o"/>
      <w:lvlJc w:val="left"/>
      <w:pPr>
        <w:ind w:left="1403" w:hanging="360"/>
      </w:pPr>
      <w:rPr>
        <w:rFonts w:ascii="Courier New" w:hAnsi="Courier New" w:cs="Courier New" w:hint="default"/>
      </w:rPr>
    </w:lvl>
    <w:lvl w:ilvl="2" w:tplc="04090005" w:tentative="1">
      <w:start w:val="1"/>
      <w:numFmt w:val="bullet"/>
      <w:lvlText w:val=""/>
      <w:lvlJc w:val="left"/>
      <w:pPr>
        <w:ind w:left="2123" w:hanging="360"/>
      </w:pPr>
      <w:rPr>
        <w:rFonts w:ascii="Wingdings" w:hAnsi="Wingdings" w:hint="default"/>
      </w:rPr>
    </w:lvl>
    <w:lvl w:ilvl="3" w:tplc="04090001" w:tentative="1">
      <w:start w:val="1"/>
      <w:numFmt w:val="bullet"/>
      <w:lvlText w:val=""/>
      <w:lvlJc w:val="left"/>
      <w:pPr>
        <w:ind w:left="2843" w:hanging="360"/>
      </w:pPr>
      <w:rPr>
        <w:rFonts w:ascii="Symbol" w:hAnsi="Symbol" w:hint="default"/>
      </w:rPr>
    </w:lvl>
    <w:lvl w:ilvl="4" w:tplc="04090003" w:tentative="1">
      <w:start w:val="1"/>
      <w:numFmt w:val="bullet"/>
      <w:lvlText w:val="o"/>
      <w:lvlJc w:val="left"/>
      <w:pPr>
        <w:ind w:left="3563" w:hanging="360"/>
      </w:pPr>
      <w:rPr>
        <w:rFonts w:ascii="Courier New" w:hAnsi="Courier New" w:cs="Courier New" w:hint="default"/>
      </w:rPr>
    </w:lvl>
    <w:lvl w:ilvl="5" w:tplc="04090005" w:tentative="1">
      <w:start w:val="1"/>
      <w:numFmt w:val="bullet"/>
      <w:lvlText w:val=""/>
      <w:lvlJc w:val="left"/>
      <w:pPr>
        <w:ind w:left="4283" w:hanging="360"/>
      </w:pPr>
      <w:rPr>
        <w:rFonts w:ascii="Wingdings" w:hAnsi="Wingdings" w:hint="default"/>
      </w:rPr>
    </w:lvl>
    <w:lvl w:ilvl="6" w:tplc="04090001" w:tentative="1">
      <w:start w:val="1"/>
      <w:numFmt w:val="bullet"/>
      <w:lvlText w:val=""/>
      <w:lvlJc w:val="left"/>
      <w:pPr>
        <w:ind w:left="5003" w:hanging="360"/>
      </w:pPr>
      <w:rPr>
        <w:rFonts w:ascii="Symbol" w:hAnsi="Symbol" w:hint="default"/>
      </w:rPr>
    </w:lvl>
    <w:lvl w:ilvl="7" w:tplc="04090003" w:tentative="1">
      <w:start w:val="1"/>
      <w:numFmt w:val="bullet"/>
      <w:lvlText w:val="o"/>
      <w:lvlJc w:val="left"/>
      <w:pPr>
        <w:ind w:left="5723" w:hanging="360"/>
      </w:pPr>
      <w:rPr>
        <w:rFonts w:ascii="Courier New" w:hAnsi="Courier New" w:cs="Courier New" w:hint="default"/>
      </w:rPr>
    </w:lvl>
    <w:lvl w:ilvl="8" w:tplc="04090005" w:tentative="1">
      <w:start w:val="1"/>
      <w:numFmt w:val="bullet"/>
      <w:lvlText w:val=""/>
      <w:lvlJc w:val="left"/>
      <w:pPr>
        <w:ind w:left="6443" w:hanging="360"/>
      </w:pPr>
      <w:rPr>
        <w:rFonts w:ascii="Wingdings" w:hAnsi="Wingdings" w:hint="default"/>
      </w:rPr>
    </w:lvl>
  </w:abstractNum>
  <w:abstractNum w:abstractNumId="9" w15:restartNumberingAfterBreak="0">
    <w:nsid w:val="12EB7295"/>
    <w:multiLevelType w:val="hybridMultilevel"/>
    <w:tmpl w:val="5C709398"/>
    <w:lvl w:ilvl="0" w:tplc="F8FECC46">
      <w:start w:val="1"/>
      <w:numFmt w:val="bullet"/>
      <w:pStyle w:val="Titr1"/>
      <w:lvlText w:val=""/>
      <w:lvlJc w:val="left"/>
      <w:pPr>
        <w:tabs>
          <w:tab w:val="num" w:pos="303"/>
        </w:tabs>
        <w:ind w:left="-57" w:firstLine="0"/>
      </w:pPr>
      <w:rPr>
        <w:rFonts w:ascii="Webdings" w:hAnsi="Webdings" w:hint="default"/>
        <w:b/>
        <w:i w:val="0"/>
        <w:sz w:val="26"/>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13136FCC"/>
    <w:multiLevelType w:val="hybridMultilevel"/>
    <w:tmpl w:val="63CACCBA"/>
    <w:lvl w:ilvl="0" w:tplc="50CE4378">
      <w:start w:val="1"/>
      <w:numFmt w:val="bullet"/>
      <w:pStyle w:val="a"/>
      <w:lvlText w:val=""/>
      <w:lvlJc w:val="left"/>
      <w:pPr>
        <w:tabs>
          <w:tab w:val="num" w:pos="360"/>
        </w:tabs>
        <w:ind w:left="360" w:hanging="360"/>
      </w:pPr>
      <w:rPr>
        <w:rFonts w:ascii="Symbol" w:hAnsi="Symbol" w:hint="default"/>
      </w:rPr>
    </w:lvl>
    <w:lvl w:ilvl="1" w:tplc="0BF63AD6">
      <w:start w:val="1"/>
      <w:numFmt w:val="decimal"/>
      <w:lvlText w:val="%2."/>
      <w:lvlJc w:val="left"/>
      <w:pPr>
        <w:tabs>
          <w:tab w:val="num" w:pos="-3"/>
        </w:tabs>
        <w:ind w:left="1440" w:hanging="360"/>
      </w:pPr>
      <w:rPr>
        <w:rFonts w:cs="Times New Roman"/>
        <w:b w:val="0"/>
        <w:bCs w:val="0"/>
        <w:sz w:val="24"/>
        <w:szCs w:val="24"/>
      </w:rPr>
    </w:lvl>
    <w:lvl w:ilvl="2" w:tplc="0409000F">
      <w:start w:val="1"/>
      <w:numFmt w:val="decimal"/>
      <w:lvlText w:val="%3."/>
      <w:lvlJc w:val="left"/>
      <w:pPr>
        <w:tabs>
          <w:tab w:val="num" w:pos="2160"/>
        </w:tabs>
        <w:ind w:left="2160" w:hanging="360"/>
      </w:pPr>
      <w:rPr>
        <w:rFonts w:cs="Times New Roman"/>
      </w:rPr>
    </w:lvl>
    <w:lvl w:ilvl="3" w:tplc="A7062740">
      <w:start w:val="1"/>
      <w:numFmt w:val="decimal"/>
      <w:lvlText w:val="%4)"/>
      <w:lvlJc w:val="left"/>
      <w:pPr>
        <w:tabs>
          <w:tab w:val="num" w:pos="3024"/>
        </w:tabs>
        <w:ind w:left="3024" w:hanging="504"/>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11" w15:restartNumberingAfterBreak="0">
    <w:nsid w:val="131C5BF5"/>
    <w:multiLevelType w:val="hybridMultilevel"/>
    <w:tmpl w:val="956E2DA2"/>
    <w:styleLink w:val="1ai1"/>
    <w:lvl w:ilvl="0" w:tplc="AF5A7AD2">
      <w:start w:val="1"/>
      <w:numFmt w:val="bullet"/>
      <w:lvlText w:val="B"/>
      <w:lvlJc w:val="left"/>
      <w:pPr>
        <w:ind w:left="720" w:hanging="360"/>
      </w:pPr>
      <w:rPr>
        <w:rFonts w:ascii="Wingdings 2" w:hAnsi="Wingdings 2"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6AF7C6F"/>
    <w:multiLevelType w:val="hybridMultilevel"/>
    <w:tmpl w:val="117E961A"/>
    <w:lvl w:ilvl="0" w:tplc="D04EE642">
      <w:start w:val="1"/>
      <w:numFmt w:val="bullet"/>
      <w:lvlText w:val="•"/>
      <w:lvlJc w:val="left"/>
      <w:pPr>
        <w:tabs>
          <w:tab w:val="num" w:pos="720"/>
        </w:tabs>
        <w:ind w:left="720" w:hanging="360"/>
      </w:pPr>
      <w:rPr>
        <w:rFonts w:ascii="Arial" w:hAnsi="Arial" w:hint="default"/>
      </w:rPr>
    </w:lvl>
    <w:lvl w:ilvl="1" w:tplc="18F02A90">
      <w:start w:val="1"/>
      <w:numFmt w:val="bullet"/>
      <w:lvlText w:val="•"/>
      <w:lvlJc w:val="left"/>
      <w:pPr>
        <w:tabs>
          <w:tab w:val="num" w:pos="1440"/>
        </w:tabs>
        <w:ind w:left="1440" w:hanging="360"/>
      </w:pPr>
      <w:rPr>
        <w:rFonts w:ascii="Arial" w:hAnsi="Arial" w:hint="default"/>
      </w:rPr>
    </w:lvl>
    <w:lvl w:ilvl="2" w:tplc="556C986A" w:tentative="1">
      <w:start w:val="1"/>
      <w:numFmt w:val="bullet"/>
      <w:lvlText w:val="•"/>
      <w:lvlJc w:val="left"/>
      <w:pPr>
        <w:tabs>
          <w:tab w:val="num" w:pos="2160"/>
        </w:tabs>
        <w:ind w:left="2160" w:hanging="360"/>
      </w:pPr>
      <w:rPr>
        <w:rFonts w:ascii="Arial" w:hAnsi="Arial" w:hint="default"/>
      </w:rPr>
    </w:lvl>
    <w:lvl w:ilvl="3" w:tplc="C102EEA6" w:tentative="1">
      <w:start w:val="1"/>
      <w:numFmt w:val="bullet"/>
      <w:lvlText w:val="•"/>
      <w:lvlJc w:val="left"/>
      <w:pPr>
        <w:tabs>
          <w:tab w:val="num" w:pos="2880"/>
        </w:tabs>
        <w:ind w:left="2880" w:hanging="360"/>
      </w:pPr>
      <w:rPr>
        <w:rFonts w:ascii="Arial" w:hAnsi="Arial" w:hint="default"/>
      </w:rPr>
    </w:lvl>
    <w:lvl w:ilvl="4" w:tplc="18086672" w:tentative="1">
      <w:start w:val="1"/>
      <w:numFmt w:val="bullet"/>
      <w:lvlText w:val="•"/>
      <w:lvlJc w:val="left"/>
      <w:pPr>
        <w:tabs>
          <w:tab w:val="num" w:pos="3600"/>
        </w:tabs>
        <w:ind w:left="3600" w:hanging="360"/>
      </w:pPr>
      <w:rPr>
        <w:rFonts w:ascii="Arial" w:hAnsi="Arial" w:hint="default"/>
      </w:rPr>
    </w:lvl>
    <w:lvl w:ilvl="5" w:tplc="8E4C91D6" w:tentative="1">
      <w:start w:val="1"/>
      <w:numFmt w:val="bullet"/>
      <w:lvlText w:val="•"/>
      <w:lvlJc w:val="left"/>
      <w:pPr>
        <w:tabs>
          <w:tab w:val="num" w:pos="4320"/>
        </w:tabs>
        <w:ind w:left="4320" w:hanging="360"/>
      </w:pPr>
      <w:rPr>
        <w:rFonts w:ascii="Arial" w:hAnsi="Arial" w:hint="default"/>
      </w:rPr>
    </w:lvl>
    <w:lvl w:ilvl="6" w:tplc="2B027986" w:tentative="1">
      <w:start w:val="1"/>
      <w:numFmt w:val="bullet"/>
      <w:lvlText w:val="•"/>
      <w:lvlJc w:val="left"/>
      <w:pPr>
        <w:tabs>
          <w:tab w:val="num" w:pos="5040"/>
        </w:tabs>
        <w:ind w:left="5040" w:hanging="360"/>
      </w:pPr>
      <w:rPr>
        <w:rFonts w:ascii="Arial" w:hAnsi="Arial" w:hint="default"/>
      </w:rPr>
    </w:lvl>
    <w:lvl w:ilvl="7" w:tplc="9B0818E0" w:tentative="1">
      <w:start w:val="1"/>
      <w:numFmt w:val="bullet"/>
      <w:lvlText w:val="•"/>
      <w:lvlJc w:val="left"/>
      <w:pPr>
        <w:tabs>
          <w:tab w:val="num" w:pos="5760"/>
        </w:tabs>
        <w:ind w:left="5760" w:hanging="360"/>
      </w:pPr>
      <w:rPr>
        <w:rFonts w:ascii="Arial" w:hAnsi="Arial" w:hint="default"/>
      </w:rPr>
    </w:lvl>
    <w:lvl w:ilvl="8" w:tplc="A0BA824C" w:tentative="1">
      <w:start w:val="1"/>
      <w:numFmt w:val="bullet"/>
      <w:lvlText w:val="•"/>
      <w:lvlJc w:val="left"/>
      <w:pPr>
        <w:tabs>
          <w:tab w:val="num" w:pos="6480"/>
        </w:tabs>
        <w:ind w:left="6480" w:hanging="360"/>
      </w:pPr>
      <w:rPr>
        <w:rFonts w:ascii="Arial" w:hAnsi="Arial" w:hint="default"/>
      </w:rPr>
    </w:lvl>
  </w:abstractNum>
  <w:abstractNum w:abstractNumId="13" w15:restartNumberingAfterBreak="0">
    <w:nsid w:val="185C3192"/>
    <w:multiLevelType w:val="hybridMultilevel"/>
    <w:tmpl w:val="C1D4736C"/>
    <w:lvl w:ilvl="0" w:tplc="0409000D">
      <w:start w:val="1"/>
      <w:numFmt w:val="bullet"/>
      <w:lvlText w:val=""/>
      <w:lvlJc w:val="left"/>
      <w:pPr>
        <w:ind w:left="683" w:hanging="360"/>
      </w:pPr>
      <w:rPr>
        <w:rFonts w:ascii="Wingdings" w:hAnsi="Wingdings" w:hint="default"/>
      </w:rPr>
    </w:lvl>
    <w:lvl w:ilvl="1" w:tplc="04090003" w:tentative="1">
      <w:start w:val="1"/>
      <w:numFmt w:val="bullet"/>
      <w:lvlText w:val="o"/>
      <w:lvlJc w:val="left"/>
      <w:pPr>
        <w:ind w:left="1403" w:hanging="360"/>
      </w:pPr>
      <w:rPr>
        <w:rFonts w:ascii="Courier New" w:hAnsi="Courier New" w:cs="Courier New" w:hint="default"/>
      </w:rPr>
    </w:lvl>
    <w:lvl w:ilvl="2" w:tplc="04090005" w:tentative="1">
      <w:start w:val="1"/>
      <w:numFmt w:val="bullet"/>
      <w:lvlText w:val=""/>
      <w:lvlJc w:val="left"/>
      <w:pPr>
        <w:ind w:left="2123" w:hanging="360"/>
      </w:pPr>
      <w:rPr>
        <w:rFonts w:ascii="Wingdings" w:hAnsi="Wingdings" w:hint="default"/>
      </w:rPr>
    </w:lvl>
    <w:lvl w:ilvl="3" w:tplc="04090001" w:tentative="1">
      <w:start w:val="1"/>
      <w:numFmt w:val="bullet"/>
      <w:lvlText w:val=""/>
      <w:lvlJc w:val="left"/>
      <w:pPr>
        <w:ind w:left="2843" w:hanging="360"/>
      </w:pPr>
      <w:rPr>
        <w:rFonts w:ascii="Symbol" w:hAnsi="Symbol" w:hint="default"/>
      </w:rPr>
    </w:lvl>
    <w:lvl w:ilvl="4" w:tplc="04090003" w:tentative="1">
      <w:start w:val="1"/>
      <w:numFmt w:val="bullet"/>
      <w:lvlText w:val="o"/>
      <w:lvlJc w:val="left"/>
      <w:pPr>
        <w:ind w:left="3563" w:hanging="360"/>
      </w:pPr>
      <w:rPr>
        <w:rFonts w:ascii="Courier New" w:hAnsi="Courier New" w:cs="Courier New" w:hint="default"/>
      </w:rPr>
    </w:lvl>
    <w:lvl w:ilvl="5" w:tplc="04090005" w:tentative="1">
      <w:start w:val="1"/>
      <w:numFmt w:val="bullet"/>
      <w:lvlText w:val=""/>
      <w:lvlJc w:val="left"/>
      <w:pPr>
        <w:ind w:left="4283" w:hanging="360"/>
      </w:pPr>
      <w:rPr>
        <w:rFonts w:ascii="Wingdings" w:hAnsi="Wingdings" w:hint="default"/>
      </w:rPr>
    </w:lvl>
    <w:lvl w:ilvl="6" w:tplc="04090001" w:tentative="1">
      <w:start w:val="1"/>
      <w:numFmt w:val="bullet"/>
      <w:lvlText w:val=""/>
      <w:lvlJc w:val="left"/>
      <w:pPr>
        <w:ind w:left="5003" w:hanging="360"/>
      </w:pPr>
      <w:rPr>
        <w:rFonts w:ascii="Symbol" w:hAnsi="Symbol" w:hint="default"/>
      </w:rPr>
    </w:lvl>
    <w:lvl w:ilvl="7" w:tplc="04090003" w:tentative="1">
      <w:start w:val="1"/>
      <w:numFmt w:val="bullet"/>
      <w:lvlText w:val="o"/>
      <w:lvlJc w:val="left"/>
      <w:pPr>
        <w:ind w:left="5723" w:hanging="360"/>
      </w:pPr>
      <w:rPr>
        <w:rFonts w:ascii="Courier New" w:hAnsi="Courier New" w:cs="Courier New" w:hint="default"/>
      </w:rPr>
    </w:lvl>
    <w:lvl w:ilvl="8" w:tplc="04090005" w:tentative="1">
      <w:start w:val="1"/>
      <w:numFmt w:val="bullet"/>
      <w:lvlText w:val=""/>
      <w:lvlJc w:val="left"/>
      <w:pPr>
        <w:ind w:left="6443" w:hanging="360"/>
      </w:pPr>
      <w:rPr>
        <w:rFonts w:ascii="Wingdings" w:hAnsi="Wingdings" w:hint="default"/>
      </w:rPr>
    </w:lvl>
  </w:abstractNum>
  <w:abstractNum w:abstractNumId="14" w15:restartNumberingAfterBreak="0">
    <w:nsid w:val="1D8B0F88"/>
    <w:multiLevelType w:val="hybridMultilevel"/>
    <w:tmpl w:val="2CDC750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1FDD25C6"/>
    <w:multiLevelType w:val="hybridMultilevel"/>
    <w:tmpl w:val="A7DAE262"/>
    <w:lvl w:ilvl="0" w:tplc="F362A8EC">
      <w:start w:val="1"/>
      <w:numFmt w:val="bullet"/>
      <w:pStyle w:val="a0"/>
      <w:lvlText w:val=""/>
      <w:lvlJc w:val="left"/>
      <w:pPr>
        <w:tabs>
          <w:tab w:val="num" w:pos="284"/>
        </w:tabs>
        <w:ind w:left="284" w:hanging="284"/>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6" w15:restartNumberingAfterBreak="0">
    <w:nsid w:val="20FD507C"/>
    <w:multiLevelType w:val="hybridMultilevel"/>
    <w:tmpl w:val="9CC01D3A"/>
    <w:lvl w:ilvl="0" w:tplc="7CB81FE4">
      <w:start w:val="1"/>
      <w:numFmt w:val="decimal"/>
      <w:lvlText w:val="%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220B3982"/>
    <w:multiLevelType w:val="hybridMultilevel"/>
    <w:tmpl w:val="EEA6E1E8"/>
    <w:lvl w:ilvl="0" w:tplc="083665D8">
      <w:start w:val="1"/>
      <w:numFmt w:val="bullet"/>
      <w:lvlText w:val="•"/>
      <w:lvlJc w:val="left"/>
      <w:pPr>
        <w:tabs>
          <w:tab w:val="num" w:pos="720"/>
        </w:tabs>
        <w:ind w:left="720" w:hanging="360"/>
      </w:pPr>
      <w:rPr>
        <w:rFonts w:ascii="Arial" w:hAnsi="Arial" w:hint="default"/>
      </w:rPr>
    </w:lvl>
    <w:lvl w:ilvl="1" w:tplc="AFA87082">
      <w:start w:val="1"/>
      <w:numFmt w:val="bullet"/>
      <w:lvlText w:val="•"/>
      <w:lvlJc w:val="left"/>
      <w:pPr>
        <w:tabs>
          <w:tab w:val="num" w:pos="1440"/>
        </w:tabs>
        <w:ind w:left="1440" w:hanging="360"/>
      </w:pPr>
      <w:rPr>
        <w:rFonts w:ascii="Arial" w:hAnsi="Arial" w:hint="default"/>
      </w:rPr>
    </w:lvl>
    <w:lvl w:ilvl="2" w:tplc="969C4872" w:tentative="1">
      <w:start w:val="1"/>
      <w:numFmt w:val="bullet"/>
      <w:lvlText w:val="•"/>
      <w:lvlJc w:val="left"/>
      <w:pPr>
        <w:tabs>
          <w:tab w:val="num" w:pos="2160"/>
        </w:tabs>
        <w:ind w:left="2160" w:hanging="360"/>
      </w:pPr>
      <w:rPr>
        <w:rFonts w:ascii="Arial" w:hAnsi="Arial" w:hint="default"/>
      </w:rPr>
    </w:lvl>
    <w:lvl w:ilvl="3" w:tplc="C318F968" w:tentative="1">
      <w:start w:val="1"/>
      <w:numFmt w:val="bullet"/>
      <w:lvlText w:val="•"/>
      <w:lvlJc w:val="left"/>
      <w:pPr>
        <w:tabs>
          <w:tab w:val="num" w:pos="2880"/>
        </w:tabs>
        <w:ind w:left="2880" w:hanging="360"/>
      </w:pPr>
      <w:rPr>
        <w:rFonts w:ascii="Arial" w:hAnsi="Arial" w:hint="default"/>
      </w:rPr>
    </w:lvl>
    <w:lvl w:ilvl="4" w:tplc="A9EA2506" w:tentative="1">
      <w:start w:val="1"/>
      <w:numFmt w:val="bullet"/>
      <w:lvlText w:val="•"/>
      <w:lvlJc w:val="left"/>
      <w:pPr>
        <w:tabs>
          <w:tab w:val="num" w:pos="3600"/>
        </w:tabs>
        <w:ind w:left="3600" w:hanging="360"/>
      </w:pPr>
      <w:rPr>
        <w:rFonts w:ascii="Arial" w:hAnsi="Arial" w:hint="default"/>
      </w:rPr>
    </w:lvl>
    <w:lvl w:ilvl="5" w:tplc="D8FA7F7C" w:tentative="1">
      <w:start w:val="1"/>
      <w:numFmt w:val="bullet"/>
      <w:lvlText w:val="•"/>
      <w:lvlJc w:val="left"/>
      <w:pPr>
        <w:tabs>
          <w:tab w:val="num" w:pos="4320"/>
        </w:tabs>
        <w:ind w:left="4320" w:hanging="360"/>
      </w:pPr>
      <w:rPr>
        <w:rFonts w:ascii="Arial" w:hAnsi="Arial" w:hint="default"/>
      </w:rPr>
    </w:lvl>
    <w:lvl w:ilvl="6" w:tplc="16F62160" w:tentative="1">
      <w:start w:val="1"/>
      <w:numFmt w:val="bullet"/>
      <w:lvlText w:val="•"/>
      <w:lvlJc w:val="left"/>
      <w:pPr>
        <w:tabs>
          <w:tab w:val="num" w:pos="5040"/>
        </w:tabs>
        <w:ind w:left="5040" w:hanging="360"/>
      </w:pPr>
      <w:rPr>
        <w:rFonts w:ascii="Arial" w:hAnsi="Arial" w:hint="default"/>
      </w:rPr>
    </w:lvl>
    <w:lvl w:ilvl="7" w:tplc="B5144F7C" w:tentative="1">
      <w:start w:val="1"/>
      <w:numFmt w:val="bullet"/>
      <w:lvlText w:val="•"/>
      <w:lvlJc w:val="left"/>
      <w:pPr>
        <w:tabs>
          <w:tab w:val="num" w:pos="5760"/>
        </w:tabs>
        <w:ind w:left="5760" w:hanging="360"/>
      </w:pPr>
      <w:rPr>
        <w:rFonts w:ascii="Arial" w:hAnsi="Arial" w:hint="default"/>
      </w:rPr>
    </w:lvl>
    <w:lvl w:ilvl="8" w:tplc="C4C69A04" w:tentative="1">
      <w:start w:val="1"/>
      <w:numFmt w:val="bullet"/>
      <w:lvlText w:val="•"/>
      <w:lvlJc w:val="left"/>
      <w:pPr>
        <w:tabs>
          <w:tab w:val="num" w:pos="6480"/>
        </w:tabs>
        <w:ind w:left="6480" w:hanging="360"/>
      </w:pPr>
      <w:rPr>
        <w:rFonts w:ascii="Arial" w:hAnsi="Arial" w:hint="default"/>
      </w:rPr>
    </w:lvl>
  </w:abstractNum>
  <w:abstractNum w:abstractNumId="18" w15:restartNumberingAfterBreak="0">
    <w:nsid w:val="24F4527B"/>
    <w:multiLevelType w:val="hybridMultilevel"/>
    <w:tmpl w:val="0492B9A0"/>
    <w:lvl w:ilvl="0" w:tplc="04090001">
      <w:start w:val="1"/>
      <w:numFmt w:val="bullet"/>
      <w:lvlText w:val=""/>
      <w:lvlJc w:val="left"/>
      <w:pPr>
        <w:ind w:left="683" w:hanging="360"/>
      </w:pPr>
      <w:rPr>
        <w:rFonts w:ascii="Symbol" w:hAnsi="Symbol" w:hint="default"/>
      </w:rPr>
    </w:lvl>
    <w:lvl w:ilvl="1" w:tplc="04090003" w:tentative="1">
      <w:start w:val="1"/>
      <w:numFmt w:val="bullet"/>
      <w:lvlText w:val="o"/>
      <w:lvlJc w:val="left"/>
      <w:pPr>
        <w:ind w:left="1403" w:hanging="360"/>
      </w:pPr>
      <w:rPr>
        <w:rFonts w:ascii="Courier New" w:hAnsi="Courier New" w:cs="Courier New" w:hint="default"/>
      </w:rPr>
    </w:lvl>
    <w:lvl w:ilvl="2" w:tplc="04090005" w:tentative="1">
      <w:start w:val="1"/>
      <w:numFmt w:val="bullet"/>
      <w:lvlText w:val=""/>
      <w:lvlJc w:val="left"/>
      <w:pPr>
        <w:ind w:left="2123" w:hanging="360"/>
      </w:pPr>
      <w:rPr>
        <w:rFonts w:ascii="Wingdings" w:hAnsi="Wingdings" w:hint="default"/>
      </w:rPr>
    </w:lvl>
    <w:lvl w:ilvl="3" w:tplc="04090001" w:tentative="1">
      <w:start w:val="1"/>
      <w:numFmt w:val="bullet"/>
      <w:lvlText w:val=""/>
      <w:lvlJc w:val="left"/>
      <w:pPr>
        <w:ind w:left="2843" w:hanging="360"/>
      </w:pPr>
      <w:rPr>
        <w:rFonts w:ascii="Symbol" w:hAnsi="Symbol" w:hint="default"/>
      </w:rPr>
    </w:lvl>
    <w:lvl w:ilvl="4" w:tplc="04090003" w:tentative="1">
      <w:start w:val="1"/>
      <w:numFmt w:val="bullet"/>
      <w:lvlText w:val="o"/>
      <w:lvlJc w:val="left"/>
      <w:pPr>
        <w:ind w:left="3563" w:hanging="360"/>
      </w:pPr>
      <w:rPr>
        <w:rFonts w:ascii="Courier New" w:hAnsi="Courier New" w:cs="Courier New" w:hint="default"/>
      </w:rPr>
    </w:lvl>
    <w:lvl w:ilvl="5" w:tplc="04090005" w:tentative="1">
      <w:start w:val="1"/>
      <w:numFmt w:val="bullet"/>
      <w:lvlText w:val=""/>
      <w:lvlJc w:val="left"/>
      <w:pPr>
        <w:ind w:left="4283" w:hanging="360"/>
      </w:pPr>
      <w:rPr>
        <w:rFonts w:ascii="Wingdings" w:hAnsi="Wingdings" w:hint="default"/>
      </w:rPr>
    </w:lvl>
    <w:lvl w:ilvl="6" w:tplc="04090001" w:tentative="1">
      <w:start w:val="1"/>
      <w:numFmt w:val="bullet"/>
      <w:lvlText w:val=""/>
      <w:lvlJc w:val="left"/>
      <w:pPr>
        <w:ind w:left="5003" w:hanging="360"/>
      </w:pPr>
      <w:rPr>
        <w:rFonts w:ascii="Symbol" w:hAnsi="Symbol" w:hint="default"/>
      </w:rPr>
    </w:lvl>
    <w:lvl w:ilvl="7" w:tplc="04090003" w:tentative="1">
      <w:start w:val="1"/>
      <w:numFmt w:val="bullet"/>
      <w:lvlText w:val="o"/>
      <w:lvlJc w:val="left"/>
      <w:pPr>
        <w:ind w:left="5723" w:hanging="360"/>
      </w:pPr>
      <w:rPr>
        <w:rFonts w:ascii="Courier New" w:hAnsi="Courier New" w:cs="Courier New" w:hint="default"/>
      </w:rPr>
    </w:lvl>
    <w:lvl w:ilvl="8" w:tplc="04090005" w:tentative="1">
      <w:start w:val="1"/>
      <w:numFmt w:val="bullet"/>
      <w:lvlText w:val=""/>
      <w:lvlJc w:val="left"/>
      <w:pPr>
        <w:ind w:left="6443" w:hanging="360"/>
      </w:pPr>
      <w:rPr>
        <w:rFonts w:ascii="Wingdings" w:hAnsi="Wingdings" w:hint="default"/>
      </w:rPr>
    </w:lvl>
  </w:abstractNum>
  <w:abstractNum w:abstractNumId="19" w15:restartNumberingAfterBreak="0">
    <w:nsid w:val="261D72AD"/>
    <w:multiLevelType w:val="hybridMultilevel"/>
    <w:tmpl w:val="34645700"/>
    <w:lvl w:ilvl="0" w:tplc="FABEF9EE">
      <w:start w:val="1"/>
      <w:numFmt w:val="bullet"/>
      <w:lvlText w:val="•"/>
      <w:lvlJc w:val="left"/>
      <w:pPr>
        <w:tabs>
          <w:tab w:val="num" w:pos="720"/>
        </w:tabs>
        <w:ind w:left="720" w:hanging="360"/>
      </w:pPr>
      <w:rPr>
        <w:rFonts w:ascii="Arial" w:hAnsi="Arial" w:hint="default"/>
      </w:rPr>
    </w:lvl>
    <w:lvl w:ilvl="1" w:tplc="B2C84808">
      <w:start w:val="1"/>
      <w:numFmt w:val="bullet"/>
      <w:lvlText w:val="•"/>
      <w:lvlJc w:val="left"/>
      <w:pPr>
        <w:tabs>
          <w:tab w:val="num" w:pos="1440"/>
        </w:tabs>
        <w:ind w:left="1440" w:hanging="360"/>
      </w:pPr>
      <w:rPr>
        <w:rFonts w:ascii="Arial" w:hAnsi="Arial" w:hint="default"/>
      </w:rPr>
    </w:lvl>
    <w:lvl w:ilvl="2" w:tplc="E0500484" w:tentative="1">
      <w:start w:val="1"/>
      <w:numFmt w:val="bullet"/>
      <w:lvlText w:val="•"/>
      <w:lvlJc w:val="left"/>
      <w:pPr>
        <w:tabs>
          <w:tab w:val="num" w:pos="2160"/>
        </w:tabs>
        <w:ind w:left="2160" w:hanging="360"/>
      </w:pPr>
      <w:rPr>
        <w:rFonts w:ascii="Arial" w:hAnsi="Arial" w:hint="default"/>
      </w:rPr>
    </w:lvl>
    <w:lvl w:ilvl="3" w:tplc="7A742092" w:tentative="1">
      <w:start w:val="1"/>
      <w:numFmt w:val="bullet"/>
      <w:lvlText w:val="•"/>
      <w:lvlJc w:val="left"/>
      <w:pPr>
        <w:tabs>
          <w:tab w:val="num" w:pos="2880"/>
        </w:tabs>
        <w:ind w:left="2880" w:hanging="360"/>
      </w:pPr>
      <w:rPr>
        <w:rFonts w:ascii="Arial" w:hAnsi="Arial" w:hint="default"/>
      </w:rPr>
    </w:lvl>
    <w:lvl w:ilvl="4" w:tplc="C62655EA" w:tentative="1">
      <w:start w:val="1"/>
      <w:numFmt w:val="bullet"/>
      <w:lvlText w:val="•"/>
      <w:lvlJc w:val="left"/>
      <w:pPr>
        <w:tabs>
          <w:tab w:val="num" w:pos="3600"/>
        </w:tabs>
        <w:ind w:left="3600" w:hanging="360"/>
      </w:pPr>
      <w:rPr>
        <w:rFonts w:ascii="Arial" w:hAnsi="Arial" w:hint="default"/>
      </w:rPr>
    </w:lvl>
    <w:lvl w:ilvl="5" w:tplc="5F70B654" w:tentative="1">
      <w:start w:val="1"/>
      <w:numFmt w:val="bullet"/>
      <w:lvlText w:val="•"/>
      <w:lvlJc w:val="left"/>
      <w:pPr>
        <w:tabs>
          <w:tab w:val="num" w:pos="4320"/>
        </w:tabs>
        <w:ind w:left="4320" w:hanging="360"/>
      </w:pPr>
      <w:rPr>
        <w:rFonts w:ascii="Arial" w:hAnsi="Arial" w:hint="default"/>
      </w:rPr>
    </w:lvl>
    <w:lvl w:ilvl="6" w:tplc="4EE4E03E" w:tentative="1">
      <w:start w:val="1"/>
      <w:numFmt w:val="bullet"/>
      <w:lvlText w:val="•"/>
      <w:lvlJc w:val="left"/>
      <w:pPr>
        <w:tabs>
          <w:tab w:val="num" w:pos="5040"/>
        </w:tabs>
        <w:ind w:left="5040" w:hanging="360"/>
      </w:pPr>
      <w:rPr>
        <w:rFonts w:ascii="Arial" w:hAnsi="Arial" w:hint="default"/>
      </w:rPr>
    </w:lvl>
    <w:lvl w:ilvl="7" w:tplc="5FDCF8EE" w:tentative="1">
      <w:start w:val="1"/>
      <w:numFmt w:val="bullet"/>
      <w:lvlText w:val="•"/>
      <w:lvlJc w:val="left"/>
      <w:pPr>
        <w:tabs>
          <w:tab w:val="num" w:pos="5760"/>
        </w:tabs>
        <w:ind w:left="5760" w:hanging="360"/>
      </w:pPr>
      <w:rPr>
        <w:rFonts w:ascii="Arial" w:hAnsi="Arial" w:hint="default"/>
      </w:rPr>
    </w:lvl>
    <w:lvl w:ilvl="8" w:tplc="5D18FACE" w:tentative="1">
      <w:start w:val="1"/>
      <w:numFmt w:val="bullet"/>
      <w:lvlText w:val="•"/>
      <w:lvlJc w:val="left"/>
      <w:pPr>
        <w:tabs>
          <w:tab w:val="num" w:pos="6480"/>
        </w:tabs>
        <w:ind w:left="6480" w:hanging="360"/>
      </w:pPr>
      <w:rPr>
        <w:rFonts w:ascii="Arial" w:hAnsi="Arial" w:hint="default"/>
      </w:rPr>
    </w:lvl>
  </w:abstractNum>
  <w:abstractNum w:abstractNumId="20" w15:restartNumberingAfterBreak="0">
    <w:nsid w:val="264C5E07"/>
    <w:multiLevelType w:val="hybridMultilevel"/>
    <w:tmpl w:val="2A8A7394"/>
    <w:styleLink w:val="Style21"/>
    <w:lvl w:ilvl="0" w:tplc="AF5A7AD2">
      <w:start w:val="1"/>
      <w:numFmt w:val="bullet"/>
      <w:lvlText w:val="B"/>
      <w:lvlJc w:val="left"/>
      <w:pPr>
        <w:ind w:left="360" w:hanging="360"/>
      </w:pPr>
      <w:rPr>
        <w:rFonts w:ascii="Wingdings 2" w:hAnsi="Wingdings 2"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 w15:restartNumberingAfterBreak="0">
    <w:nsid w:val="26541536"/>
    <w:multiLevelType w:val="hybridMultilevel"/>
    <w:tmpl w:val="E4D0BB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26664630"/>
    <w:multiLevelType w:val="hybridMultilevel"/>
    <w:tmpl w:val="C9D6BEE8"/>
    <w:lvl w:ilvl="0" w:tplc="04090001">
      <w:start w:val="1"/>
      <w:numFmt w:val="bullet"/>
      <w:lvlText w:val=""/>
      <w:lvlJc w:val="left"/>
      <w:pPr>
        <w:ind w:left="683" w:hanging="360"/>
      </w:pPr>
      <w:rPr>
        <w:rFonts w:ascii="Symbol" w:hAnsi="Symbol" w:hint="default"/>
      </w:rPr>
    </w:lvl>
    <w:lvl w:ilvl="1" w:tplc="04090003" w:tentative="1">
      <w:start w:val="1"/>
      <w:numFmt w:val="bullet"/>
      <w:lvlText w:val="o"/>
      <w:lvlJc w:val="left"/>
      <w:pPr>
        <w:ind w:left="1403" w:hanging="360"/>
      </w:pPr>
      <w:rPr>
        <w:rFonts w:ascii="Courier New" w:hAnsi="Courier New" w:cs="Courier New" w:hint="default"/>
      </w:rPr>
    </w:lvl>
    <w:lvl w:ilvl="2" w:tplc="04090005" w:tentative="1">
      <w:start w:val="1"/>
      <w:numFmt w:val="bullet"/>
      <w:lvlText w:val=""/>
      <w:lvlJc w:val="left"/>
      <w:pPr>
        <w:ind w:left="2123" w:hanging="360"/>
      </w:pPr>
      <w:rPr>
        <w:rFonts w:ascii="Wingdings" w:hAnsi="Wingdings" w:hint="default"/>
      </w:rPr>
    </w:lvl>
    <w:lvl w:ilvl="3" w:tplc="04090001" w:tentative="1">
      <w:start w:val="1"/>
      <w:numFmt w:val="bullet"/>
      <w:lvlText w:val=""/>
      <w:lvlJc w:val="left"/>
      <w:pPr>
        <w:ind w:left="2843" w:hanging="360"/>
      </w:pPr>
      <w:rPr>
        <w:rFonts w:ascii="Symbol" w:hAnsi="Symbol" w:hint="default"/>
      </w:rPr>
    </w:lvl>
    <w:lvl w:ilvl="4" w:tplc="04090003" w:tentative="1">
      <w:start w:val="1"/>
      <w:numFmt w:val="bullet"/>
      <w:lvlText w:val="o"/>
      <w:lvlJc w:val="left"/>
      <w:pPr>
        <w:ind w:left="3563" w:hanging="360"/>
      </w:pPr>
      <w:rPr>
        <w:rFonts w:ascii="Courier New" w:hAnsi="Courier New" w:cs="Courier New" w:hint="default"/>
      </w:rPr>
    </w:lvl>
    <w:lvl w:ilvl="5" w:tplc="04090005" w:tentative="1">
      <w:start w:val="1"/>
      <w:numFmt w:val="bullet"/>
      <w:lvlText w:val=""/>
      <w:lvlJc w:val="left"/>
      <w:pPr>
        <w:ind w:left="4283" w:hanging="360"/>
      </w:pPr>
      <w:rPr>
        <w:rFonts w:ascii="Wingdings" w:hAnsi="Wingdings" w:hint="default"/>
      </w:rPr>
    </w:lvl>
    <w:lvl w:ilvl="6" w:tplc="04090001" w:tentative="1">
      <w:start w:val="1"/>
      <w:numFmt w:val="bullet"/>
      <w:lvlText w:val=""/>
      <w:lvlJc w:val="left"/>
      <w:pPr>
        <w:ind w:left="5003" w:hanging="360"/>
      </w:pPr>
      <w:rPr>
        <w:rFonts w:ascii="Symbol" w:hAnsi="Symbol" w:hint="default"/>
      </w:rPr>
    </w:lvl>
    <w:lvl w:ilvl="7" w:tplc="04090003" w:tentative="1">
      <w:start w:val="1"/>
      <w:numFmt w:val="bullet"/>
      <w:lvlText w:val="o"/>
      <w:lvlJc w:val="left"/>
      <w:pPr>
        <w:ind w:left="5723" w:hanging="360"/>
      </w:pPr>
      <w:rPr>
        <w:rFonts w:ascii="Courier New" w:hAnsi="Courier New" w:cs="Courier New" w:hint="default"/>
      </w:rPr>
    </w:lvl>
    <w:lvl w:ilvl="8" w:tplc="04090005" w:tentative="1">
      <w:start w:val="1"/>
      <w:numFmt w:val="bullet"/>
      <w:lvlText w:val=""/>
      <w:lvlJc w:val="left"/>
      <w:pPr>
        <w:ind w:left="6443" w:hanging="360"/>
      </w:pPr>
      <w:rPr>
        <w:rFonts w:ascii="Wingdings" w:hAnsi="Wingdings" w:hint="default"/>
      </w:rPr>
    </w:lvl>
  </w:abstractNum>
  <w:abstractNum w:abstractNumId="23" w15:restartNumberingAfterBreak="0">
    <w:nsid w:val="26CF7A66"/>
    <w:multiLevelType w:val="hybridMultilevel"/>
    <w:tmpl w:val="077461DC"/>
    <w:lvl w:ilvl="0" w:tplc="583A35CA">
      <w:start w:val="1"/>
      <w:numFmt w:val="decimal"/>
      <w:lvlText w:val="%1-"/>
      <w:lvlJc w:val="left"/>
      <w:pPr>
        <w:ind w:left="630" w:hanging="360"/>
      </w:pPr>
      <w:rPr>
        <w:rFonts w:hint="default"/>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274E23E9"/>
    <w:multiLevelType w:val="hybridMultilevel"/>
    <w:tmpl w:val="C7441A42"/>
    <w:lvl w:ilvl="0" w:tplc="0409000D">
      <w:start w:val="1"/>
      <w:numFmt w:val="bullet"/>
      <w:lvlText w:val=""/>
      <w:lvlJc w:val="left"/>
      <w:pPr>
        <w:ind w:left="700" w:hanging="360"/>
      </w:pPr>
      <w:rPr>
        <w:rFonts w:ascii="Wingdings" w:hAnsi="Wingdings" w:hint="default"/>
      </w:rPr>
    </w:lvl>
    <w:lvl w:ilvl="1" w:tplc="04090003" w:tentative="1">
      <w:start w:val="1"/>
      <w:numFmt w:val="bullet"/>
      <w:lvlText w:val="o"/>
      <w:lvlJc w:val="left"/>
      <w:pPr>
        <w:ind w:left="1420" w:hanging="360"/>
      </w:pPr>
      <w:rPr>
        <w:rFonts w:ascii="Courier New" w:hAnsi="Courier New" w:cs="Courier New" w:hint="default"/>
      </w:rPr>
    </w:lvl>
    <w:lvl w:ilvl="2" w:tplc="04090005" w:tentative="1">
      <w:start w:val="1"/>
      <w:numFmt w:val="bullet"/>
      <w:lvlText w:val=""/>
      <w:lvlJc w:val="left"/>
      <w:pPr>
        <w:ind w:left="2140" w:hanging="360"/>
      </w:pPr>
      <w:rPr>
        <w:rFonts w:ascii="Wingdings" w:hAnsi="Wingdings" w:hint="default"/>
      </w:rPr>
    </w:lvl>
    <w:lvl w:ilvl="3" w:tplc="04090001" w:tentative="1">
      <w:start w:val="1"/>
      <w:numFmt w:val="bullet"/>
      <w:lvlText w:val=""/>
      <w:lvlJc w:val="left"/>
      <w:pPr>
        <w:ind w:left="2860" w:hanging="360"/>
      </w:pPr>
      <w:rPr>
        <w:rFonts w:ascii="Symbol" w:hAnsi="Symbol" w:hint="default"/>
      </w:rPr>
    </w:lvl>
    <w:lvl w:ilvl="4" w:tplc="04090003" w:tentative="1">
      <w:start w:val="1"/>
      <w:numFmt w:val="bullet"/>
      <w:lvlText w:val="o"/>
      <w:lvlJc w:val="left"/>
      <w:pPr>
        <w:ind w:left="3580" w:hanging="360"/>
      </w:pPr>
      <w:rPr>
        <w:rFonts w:ascii="Courier New" w:hAnsi="Courier New" w:cs="Courier New" w:hint="default"/>
      </w:rPr>
    </w:lvl>
    <w:lvl w:ilvl="5" w:tplc="04090005" w:tentative="1">
      <w:start w:val="1"/>
      <w:numFmt w:val="bullet"/>
      <w:lvlText w:val=""/>
      <w:lvlJc w:val="left"/>
      <w:pPr>
        <w:ind w:left="4300" w:hanging="360"/>
      </w:pPr>
      <w:rPr>
        <w:rFonts w:ascii="Wingdings" w:hAnsi="Wingdings" w:hint="default"/>
      </w:rPr>
    </w:lvl>
    <w:lvl w:ilvl="6" w:tplc="04090001" w:tentative="1">
      <w:start w:val="1"/>
      <w:numFmt w:val="bullet"/>
      <w:lvlText w:val=""/>
      <w:lvlJc w:val="left"/>
      <w:pPr>
        <w:ind w:left="5020" w:hanging="360"/>
      </w:pPr>
      <w:rPr>
        <w:rFonts w:ascii="Symbol" w:hAnsi="Symbol" w:hint="default"/>
      </w:rPr>
    </w:lvl>
    <w:lvl w:ilvl="7" w:tplc="04090003" w:tentative="1">
      <w:start w:val="1"/>
      <w:numFmt w:val="bullet"/>
      <w:lvlText w:val="o"/>
      <w:lvlJc w:val="left"/>
      <w:pPr>
        <w:ind w:left="5740" w:hanging="360"/>
      </w:pPr>
      <w:rPr>
        <w:rFonts w:ascii="Courier New" w:hAnsi="Courier New" w:cs="Courier New" w:hint="default"/>
      </w:rPr>
    </w:lvl>
    <w:lvl w:ilvl="8" w:tplc="04090005" w:tentative="1">
      <w:start w:val="1"/>
      <w:numFmt w:val="bullet"/>
      <w:lvlText w:val=""/>
      <w:lvlJc w:val="left"/>
      <w:pPr>
        <w:ind w:left="6460" w:hanging="360"/>
      </w:pPr>
      <w:rPr>
        <w:rFonts w:ascii="Wingdings" w:hAnsi="Wingdings" w:hint="default"/>
      </w:rPr>
    </w:lvl>
  </w:abstractNum>
  <w:abstractNum w:abstractNumId="25" w15:restartNumberingAfterBreak="0">
    <w:nsid w:val="290E44F5"/>
    <w:multiLevelType w:val="hybridMultilevel"/>
    <w:tmpl w:val="607E57B4"/>
    <w:styleLink w:val="1ai2"/>
    <w:lvl w:ilvl="0" w:tplc="149CF578">
      <w:start w:val="1"/>
      <w:numFmt w:val="bullet"/>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start w:val="1"/>
      <w:numFmt w:val="bullet"/>
      <w:lvlText w:val=""/>
      <w:lvlJc w:val="left"/>
      <w:pPr>
        <w:ind w:left="2880" w:hanging="360"/>
      </w:pPr>
      <w:rPr>
        <w:rFonts w:ascii="Symbol" w:hAnsi="Symbol" w:hint="default"/>
      </w:rPr>
    </w:lvl>
    <w:lvl w:ilvl="4" w:tplc="04090019">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26" w15:restartNumberingAfterBreak="0">
    <w:nsid w:val="29990A83"/>
    <w:multiLevelType w:val="hybridMultilevel"/>
    <w:tmpl w:val="DE3EA070"/>
    <w:lvl w:ilvl="0" w:tplc="04090001">
      <w:start w:val="1"/>
      <w:numFmt w:val="bullet"/>
      <w:lvlText w:val=""/>
      <w:lvlJc w:val="left"/>
      <w:pPr>
        <w:ind w:left="683" w:hanging="360"/>
      </w:pPr>
      <w:rPr>
        <w:rFonts w:ascii="Symbol" w:hAnsi="Symbol" w:hint="default"/>
      </w:rPr>
    </w:lvl>
    <w:lvl w:ilvl="1" w:tplc="04090003" w:tentative="1">
      <w:start w:val="1"/>
      <w:numFmt w:val="bullet"/>
      <w:lvlText w:val="o"/>
      <w:lvlJc w:val="left"/>
      <w:pPr>
        <w:ind w:left="1403" w:hanging="360"/>
      </w:pPr>
      <w:rPr>
        <w:rFonts w:ascii="Courier New" w:hAnsi="Courier New" w:cs="Courier New" w:hint="default"/>
      </w:rPr>
    </w:lvl>
    <w:lvl w:ilvl="2" w:tplc="04090005" w:tentative="1">
      <w:start w:val="1"/>
      <w:numFmt w:val="bullet"/>
      <w:lvlText w:val=""/>
      <w:lvlJc w:val="left"/>
      <w:pPr>
        <w:ind w:left="2123" w:hanging="360"/>
      </w:pPr>
      <w:rPr>
        <w:rFonts w:ascii="Wingdings" w:hAnsi="Wingdings" w:hint="default"/>
      </w:rPr>
    </w:lvl>
    <w:lvl w:ilvl="3" w:tplc="04090001" w:tentative="1">
      <w:start w:val="1"/>
      <w:numFmt w:val="bullet"/>
      <w:lvlText w:val=""/>
      <w:lvlJc w:val="left"/>
      <w:pPr>
        <w:ind w:left="2843" w:hanging="360"/>
      </w:pPr>
      <w:rPr>
        <w:rFonts w:ascii="Symbol" w:hAnsi="Symbol" w:hint="default"/>
      </w:rPr>
    </w:lvl>
    <w:lvl w:ilvl="4" w:tplc="04090003" w:tentative="1">
      <w:start w:val="1"/>
      <w:numFmt w:val="bullet"/>
      <w:lvlText w:val="o"/>
      <w:lvlJc w:val="left"/>
      <w:pPr>
        <w:ind w:left="3563" w:hanging="360"/>
      </w:pPr>
      <w:rPr>
        <w:rFonts w:ascii="Courier New" w:hAnsi="Courier New" w:cs="Courier New" w:hint="default"/>
      </w:rPr>
    </w:lvl>
    <w:lvl w:ilvl="5" w:tplc="04090005" w:tentative="1">
      <w:start w:val="1"/>
      <w:numFmt w:val="bullet"/>
      <w:lvlText w:val=""/>
      <w:lvlJc w:val="left"/>
      <w:pPr>
        <w:ind w:left="4283" w:hanging="360"/>
      </w:pPr>
      <w:rPr>
        <w:rFonts w:ascii="Wingdings" w:hAnsi="Wingdings" w:hint="default"/>
      </w:rPr>
    </w:lvl>
    <w:lvl w:ilvl="6" w:tplc="04090001" w:tentative="1">
      <w:start w:val="1"/>
      <w:numFmt w:val="bullet"/>
      <w:lvlText w:val=""/>
      <w:lvlJc w:val="left"/>
      <w:pPr>
        <w:ind w:left="5003" w:hanging="360"/>
      </w:pPr>
      <w:rPr>
        <w:rFonts w:ascii="Symbol" w:hAnsi="Symbol" w:hint="default"/>
      </w:rPr>
    </w:lvl>
    <w:lvl w:ilvl="7" w:tplc="04090003" w:tentative="1">
      <w:start w:val="1"/>
      <w:numFmt w:val="bullet"/>
      <w:lvlText w:val="o"/>
      <w:lvlJc w:val="left"/>
      <w:pPr>
        <w:ind w:left="5723" w:hanging="360"/>
      </w:pPr>
      <w:rPr>
        <w:rFonts w:ascii="Courier New" w:hAnsi="Courier New" w:cs="Courier New" w:hint="default"/>
      </w:rPr>
    </w:lvl>
    <w:lvl w:ilvl="8" w:tplc="04090005" w:tentative="1">
      <w:start w:val="1"/>
      <w:numFmt w:val="bullet"/>
      <w:lvlText w:val=""/>
      <w:lvlJc w:val="left"/>
      <w:pPr>
        <w:ind w:left="6443" w:hanging="360"/>
      </w:pPr>
      <w:rPr>
        <w:rFonts w:ascii="Wingdings" w:hAnsi="Wingdings" w:hint="default"/>
      </w:rPr>
    </w:lvl>
  </w:abstractNum>
  <w:abstractNum w:abstractNumId="27" w15:restartNumberingAfterBreak="0">
    <w:nsid w:val="29FF48FD"/>
    <w:multiLevelType w:val="hybridMultilevel"/>
    <w:tmpl w:val="AD12279E"/>
    <w:lvl w:ilvl="0" w:tplc="38BE49EC">
      <w:start w:val="1"/>
      <w:numFmt w:val="bullet"/>
      <w:lvlText w:val=""/>
      <w:lvlJc w:val="left"/>
      <w:pPr>
        <w:ind w:left="723"/>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1" w:tplc="37CAC59E">
      <w:start w:val="1"/>
      <w:numFmt w:val="bullet"/>
      <w:lvlText w:val="o"/>
      <w:lvlJc w:val="left"/>
      <w:pPr>
        <w:ind w:left="144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2" w:tplc="BC8CF0D6">
      <w:start w:val="1"/>
      <w:numFmt w:val="bullet"/>
      <w:lvlText w:val="▪"/>
      <w:lvlJc w:val="left"/>
      <w:pPr>
        <w:ind w:left="216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3" w:tplc="CE52CF18">
      <w:start w:val="1"/>
      <w:numFmt w:val="bullet"/>
      <w:lvlText w:val="•"/>
      <w:lvlJc w:val="left"/>
      <w:pPr>
        <w:ind w:left="288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4" w:tplc="429A6F54">
      <w:start w:val="1"/>
      <w:numFmt w:val="bullet"/>
      <w:lvlText w:val="o"/>
      <w:lvlJc w:val="left"/>
      <w:pPr>
        <w:ind w:left="360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5" w:tplc="5DD6334C">
      <w:start w:val="1"/>
      <w:numFmt w:val="bullet"/>
      <w:lvlText w:val="▪"/>
      <w:lvlJc w:val="left"/>
      <w:pPr>
        <w:ind w:left="432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6" w:tplc="64B00C20">
      <w:start w:val="1"/>
      <w:numFmt w:val="bullet"/>
      <w:lvlText w:val="•"/>
      <w:lvlJc w:val="left"/>
      <w:pPr>
        <w:ind w:left="504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7" w:tplc="8AAA11DE">
      <w:start w:val="1"/>
      <w:numFmt w:val="bullet"/>
      <w:lvlText w:val="o"/>
      <w:lvlJc w:val="left"/>
      <w:pPr>
        <w:ind w:left="576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8" w:tplc="D788FC04">
      <w:start w:val="1"/>
      <w:numFmt w:val="bullet"/>
      <w:lvlText w:val="▪"/>
      <w:lvlJc w:val="left"/>
      <w:pPr>
        <w:ind w:left="648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abstractNum>
  <w:abstractNum w:abstractNumId="28" w15:restartNumberingAfterBreak="0">
    <w:nsid w:val="2FF870D1"/>
    <w:multiLevelType w:val="hybridMultilevel"/>
    <w:tmpl w:val="949A55F2"/>
    <w:lvl w:ilvl="0" w:tplc="8CA28BB8">
      <w:start w:val="1"/>
      <w:numFmt w:val="bullet"/>
      <w:lvlText w:val="•"/>
      <w:lvlJc w:val="left"/>
      <w:pPr>
        <w:tabs>
          <w:tab w:val="num" w:pos="720"/>
        </w:tabs>
        <w:ind w:left="720" w:hanging="360"/>
      </w:pPr>
      <w:rPr>
        <w:rFonts w:ascii="Arial" w:hAnsi="Arial" w:hint="default"/>
      </w:rPr>
    </w:lvl>
    <w:lvl w:ilvl="1" w:tplc="85489B52">
      <w:start w:val="1"/>
      <w:numFmt w:val="bullet"/>
      <w:lvlText w:val="•"/>
      <w:lvlJc w:val="left"/>
      <w:pPr>
        <w:tabs>
          <w:tab w:val="num" w:pos="1440"/>
        </w:tabs>
        <w:ind w:left="1440" w:hanging="360"/>
      </w:pPr>
      <w:rPr>
        <w:rFonts w:ascii="Arial" w:hAnsi="Arial" w:hint="default"/>
      </w:rPr>
    </w:lvl>
    <w:lvl w:ilvl="2" w:tplc="1E1A1FE0" w:tentative="1">
      <w:start w:val="1"/>
      <w:numFmt w:val="bullet"/>
      <w:lvlText w:val="•"/>
      <w:lvlJc w:val="left"/>
      <w:pPr>
        <w:tabs>
          <w:tab w:val="num" w:pos="2160"/>
        </w:tabs>
        <w:ind w:left="2160" w:hanging="360"/>
      </w:pPr>
      <w:rPr>
        <w:rFonts w:ascii="Arial" w:hAnsi="Arial" w:hint="default"/>
      </w:rPr>
    </w:lvl>
    <w:lvl w:ilvl="3" w:tplc="3F563E50" w:tentative="1">
      <w:start w:val="1"/>
      <w:numFmt w:val="bullet"/>
      <w:lvlText w:val="•"/>
      <w:lvlJc w:val="left"/>
      <w:pPr>
        <w:tabs>
          <w:tab w:val="num" w:pos="2880"/>
        </w:tabs>
        <w:ind w:left="2880" w:hanging="360"/>
      </w:pPr>
      <w:rPr>
        <w:rFonts w:ascii="Arial" w:hAnsi="Arial" w:hint="default"/>
      </w:rPr>
    </w:lvl>
    <w:lvl w:ilvl="4" w:tplc="D9588E42" w:tentative="1">
      <w:start w:val="1"/>
      <w:numFmt w:val="bullet"/>
      <w:lvlText w:val="•"/>
      <w:lvlJc w:val="left"/>
      <w:pPr>
        <w:tabs>
          <w:tab w:val="num" w:pos="3600"/>
        </w:tabs>
        <w:ind w:left="3600" w:hanging="360"/>
      </w:pPr>
      <w:rPr>
        <w:rFonts w:ascii="Arial" w:hAnsi="Arial" w:hint="default"/>
      </w:rPr>
    </w:lvl>
    <w:lvl w:ilvl="5" w:tplc="22849C60" w:tentative="1">
      <w:start w:val="1"/>
      <w:numFmt w:val="bullet"/>
      <w:lvlText w:val="•"/>
      <w:lvlJc w:val="left"/>
      <w:pPr>
        <w:tabs>
          <w:tab w:val="num" w:pos="4320"/>
        </w:tabs>
        <w:ind w:left="4320" w:hanging="360"/>
      </w:pPr>
      <w:rPr>
        <w:rFonts w:ascii="Arial" w:hAnsi="Arial" w:hint="default"/>
      </w:rPr>
    </w:lvl>
    <w:lvl w:ilvl="6" w:tplc="B3F0B3D6" w:tentative="1">
      <w:start w:val="1"/>
      <w:numFmt w:val="bullet"/>
      <w:lvlText w:val="•"/>
      <w:lvlJc w:val="left"/>
      <w:pPr>
        <w:tabs>
          <w:tab w:val="num" w:pos="5040"/>
        </w:tabs>
        <w:ind w:left="5040" w:hanging="360"/>
      </w:pPr>
      <w:rPr>
        <w:rFonts w:ascii="Arial" w:hAnsi="Arial" w:hint="default"/>
      </w:rPr>
    </w:lvl>
    <w:lvl w:ilvl="7" w:tplc="9658596E" w:tentative="1">
      <w:start w:val="1"/>
      <w:numFmt w:val="bullet"/>
      <w:lvlText w:val="•"/>
      <w:lvlJc w:val="left"/>
      <w:pPr>
        <w:tabs>
          <w:tab w:val="num" w:pos="5760"/>
        </w:tabs>
        <w:ind w:left="5760" w:hanging="360"/>
      </w:pPr>
      <w:rPr>
        <w:rFonts w:ascii="Arial" w:hAnsi="Arial" w:hint="default"/>
      </w:rPr>
    </w:lvl>
    <w:lvl w:ilvl="8" w:tplc="4D262E5A" w:tentative="1">
      <w:start w:val="1"/>
      <w:numFmt w:val="bullet"/>
      <w:lvlText w:val="•"/>
      <w:lvlJc w:val="left"/>
      <w:pPr>
        <w:tabs>
          <w:tab w:val="num" w:pos="6480"/>
        </w:tabs>
        <w:ind w:left="6480" w:hanging="360"/>
      </w:pPr>
      <w:rPr>
        <w:rFonts w:ascii="Arial" w:hAnsi="Arial" w:hint="default"/>
      </w:rPr>
    </w:lvl>
  </w:abstractNum>
  <w:abstractNum w:abstractNumId="29" w15:restartNumberingAfterBreak="0">
    <w:nsid w:val="303C3124"/>
    <w:multiLevelType w:val="hybridMultilevel"/>
    <w:tmpl w:val="F6D62D22"/>
    <w:lvl w:ilvl="0" w:tplc="CFB85D80">
      <w:start w:val="1"/>
      <w:numFmt w:val="bullet"/>
      <w:lvlText w:val=""/>
      <w:lvlJc w:val="left"/>
      <w:pPr>
        <w:ind w:left="725"/>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1" w:tplc="84EE35FA">
      <w:start w:val="1"/>
      <w:numFmt w:val="bullet"/>
      <w:lvlText w:val="o"/>
      <w:lvlJc w:val="left"/>
      <w:pPr>
        <w:ind w:left="144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2" w:tplc="13F6098C">
      <w:start w:val="1"/>
      <w:numFmt w:val="bullet"/>
      <w:lvlText w:val="▪"/>
      <w:lvlJc w:val="left"/>
      <w:pPr>
        <w:ind w:left="216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3" w:tplc="94D42868">
      <w:start w:val="1"/>
      <w:numFmt w:val="bullet"/>
      <w:lvlText w:val="•"/>
      <w:lvlJc w:val="left"/>
      <w:pPr>
        <w:ind w:left="288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4" w:tplc="80E66624">
      <w:start w:val="1"/>
      <w:numFmt w:val="bullet"/>
      <w:lvlText w:val="o"/>
      <w:lvlJc w:val="left"/>
      <w:pPr>
        <w:ind w:left="360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5" w:tplc="DB96BEC4">
      <w:start w:val="1"/>
      <w:numFmt w:val="bullet"/>
      <w:lvlText w:val="▪"/>
      <w:lvlJc w:val="left"/>
      <w:pPr>
        <w:ind w:left="432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6" w:tplc="DED4FE7A">
      <w:start w:val="1"/>
      <w:numFmt w:val="bullet"/>
      <w:lvlText w:val="•"/>
      <w:lvlJc w:val="left"/>
      <w:pPr>
        <w:ind w:left="504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7" w:tplc="49884A8A">
      <w:start w:val="1"/>
      <w:numFmt w:val="bullet"/>
      <w:lvlText w:val="o"/>
      <w:lvlJc w:val="left"/>
      <w:pPr>
        <w:ind w:left="576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8" w:tplc="F1EA25E0">
      <w:start w:val="1"/>
      <w:numFmt w:val="bullet"/>
      <w:lvlText w:val="▪"/>
      <w:lvlJc w:val="left"/>
      <w:pPr>
        <w:ind w:left="648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abstractNum>
  <w:abstractNum w:abstractNumId="30" w15:restartNumberingAfterBreak="0">
    <w:nsid w:val="3063758D"/>
    <w:multiLevelType w:val="hybridMultilevel"/>
    <w:tmpl w:val="09880F6C"/>
    <w:styleLink w:val="Style22"/>
    <w:lvl w:ilvl="0" w:tplc="13225DC8">
      <w:start w:val="1"/>
      <w:numFmt w:val="bullet"/>
      <w:lvlText w:val=""/>
      <w:lvlJc w:val="left"/>
      <w:pPr>
        <w:ind w:left="720" w:hanging="360"/>
      </w:pPr>
      <w:rPr>
        <w:rFonts w:ascii="Symbol" w:hAnsi="Symbol" w:hint="default"/>
      </w:rPr>
    </w:lvl>
    <w:lvl w:ilvl="1" w:tplc="04090019">
      <w:start w:val="1"/>
      <w:numFmt w:val="bullet"/>
      <w:lvlText w:val="o"/>
      <w:lvlJc w:val="left"/>
      <w:pPr>
        <w:ind w:left="1440" w:hanging="360"/>
      </w:pPr>
      <w:rPr>
        <w:rFonts w:ascii="Courier New" w:hAnsi="Courier New" w:cs="Courier New" w:hint="default"/>
      </w:rPr>
    </w:lvl>
    <w:lvl w:ilvl="2" w:tplc="0409001B">
      <w:start w:val="1"/>
      <w:numFmt w:val="bullet"/>
      <w:lvlText w:val=""/>
      <w:lvlJc w:val="left"/>
      <w:pPr>
        <w:ind w:left="360" w:hanging="360"/>
      </w:pPr>
      <w:rPr>
        <w:rFonts w:ascii="Wingdings" w:hAnsi="Wingdings" w:hint="default"/>
      </w:rPr>
    </w:lvl>
    <w:lvl w:ilvl="3" w:tplc="0409000F">
      <w:start w:val="1"/>
      <w:numFmt w:val="bullet"/>
      <w:lvlText w:val=""/>
      <w:lvlJc w:val="left"/>
      <w:pPr>
        <w:ind w:left="2880" w:hanging="360"/>
      </w:pPr>
      <w:rPr>
        <w:rFonts w:ascii="Symbol" w:hAnsi="Symbol" w:hint="default"/>
      </w:rPr>
    </w:lvl>
    <w:lvl w:ilvl="4" w:tplc="04090019">
      <w:start w:val="1"/>
      <w:numFmt w:val="bullet"/>
      <w:lvlText w:val="o"/>
      <w:lvlJc w:val="left"/>
      <w:pPr>
        <w:ind w:left="3600" w:hanging="360"/>
      </w:pPr>
      <w:rPr>
        <w:rFonts w:ascii="Courier New" w:hAnsi="Courier New" w:cs="Courier New" w:hint="default"/>
      </w:rPr>
    </w:lvl>
    <w:lvl w:ilvl="5" w:tplc="0409001B">
      <w:start w:val="1"/>
      <w:numFmt w:val="bullet"/>
      <w:lvlText w:val=""/>
      <w:lvlJc w:val="left"/>
      <w:pPr>
        <w:ind w:left="4320" w:hanging="360"/>
      </w:pPr>
      <w:rPr>
        <w:rFonts w:ascii="Wingdings" w:hAnsi="Wingdings" w:hint="default"/>
      </w:rPr>
    </w:lvl>
    <w:lvl w:ilvl="6" w:tplc="0409000F">
      <w:start w:val="1"/>
      <w:numFmt w:val="bullet"/>
      <w:lvlText w:val=""/>
      <w:lvlJc w:val="left"/>
      <w:pPr>
        <w:ind w:left="117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31" w15:restartNumberingAfterBreak="0">
    <w:nsid w:val="341C4D9D"/>
    <w:multiLevelType w:val="hybridMultilevel"/>
    <w:tmpl w:val="83A8681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359C5A8A"/>
    <w:multiLevelType w:val="hybridMultilevel"/>
    <w:tmpl w:val="39E471BA"/>
    <w:lvl w:ilvl="0" w:tplc="04090001">
      <w:start w:val="1"/>
      <w:numFmt w:val="bullet"/>
      <w:lvlText w:val=""/>
      <w:lvlJc w:val="left"/>
      <w:pPr>
        <w:ind w:left="683" w:hanging="360"/>
      </w:pPr>
      <w:rPr>
        <w:rFonts w:ascii="Symbol" w:hAnsi="Symbol" w:hint="default"/>
      </w:rPr>
    </w:lvl>
    <w:lvl w:ilvl="1" w:tplc="04090003" w:tentative="1">
      <w:start w:val="1"/>
      <w:numFmt w:val="bullet"/>
      <w:lvlText w:val="o"/>
      <w:lvlJc w:val="left"/>
      <w:pPr>
        <w:ind w:left="1403" w:hanging="360"/>
      </w:pPr>
      <w:rPr>
        <w:rFonts w:ascii="Courier New" w:hAnsi="Courier New" w:cs="Courier New" w:hint="default"/>
      </w:rPr>
    </w:lvl>
    <w:lvl w:ilvl="2" w:tplc="04090005" w:tentative="1">
      <w:start w:val="1"/>
      <w:numFmt w:val="bullet"/>
      <w:lvlText w:val=""/>
      <w:lvlJc w:val="left"/>
      <w:pPr>
        <w:ind w:left="2123" w:hanging="360"/>
      </w:pPr>
      <w:rPr>
        <w:rFonts w:ascii="Wingdings" w:hAnsi="Wingdings" w:hint="default"/>
      </w:rPr>
    </w:lvl>
    <w:lvl w:ilvl="3" w:tplc="04090001" w:tentative="1">
      <w:start w:val="1"/>
      <w:numFmt w:val="bullet"/>
      <w:lvlText w:val=""/>
      <w:lvlJc w:val="left"/>
      <w:pPr>
        <w:ind w:left="2843" w:hanging="360"/>
      </w:pPr>
      <w:rPr>
        <w:rFonts w:ascii="Symbol" w:hAnsi="Symbol" w:hint="default"/>
      </w:rPr>
    </w:lvl>
    <w:lvl w:ilvl="4" w:tplc="04090003" w:tentative="1">
      <w:start w:val="1"/>
      <w:numFmt w:val="bullet"/>
      <w:lvlText w:val="o"/>
      <w:lvlJc w:val="left"/>
      <w:pPr>
        <w:ind w:left="3563" w:hanging="360"/>
      </w:pPr>
      <w:rPr>
        <w:rFonts w:ascii="Courier New" w:hAnsi="Courier New" w:cs="Courier New" w:hint="default"/>
      </w:rPr>
    </w:lvl>
    <w:lvl w:ilvl="5" w:tplc="04090005" w:tentative="1">
      <w:start w:val="1"/>
      <w:numFmt w:val="bullet"/>
      <w:lvlText w:val=""/>
      <w:lvlJc w:val="left"/>
      <w:pPr>
        <w:ind w:left="4283" w:hanging="360"/>
      </w:pPr>
      <w:rPr>
        <w:rFonts w:ascii="Wingdings" w:hAnsi="Wingdings" w:hint="default"/>
      </w:rPr>
    </w:lvl>
    <w:lvl w:ilvl="6" w:tplc="04090001" w:tentative="1">
      <w:start w:val="1"/>
      <w:numFmt w:val="bullet"/>
      <w:lvlText w:val=""/>
      <w:lvlJc w:val="left"/>
      <w:pPr>
        <w:ind w:left="5003" w:hanging="360"/>
      </w:pPr>
      <w:rPr>
        <w:rFonts w:ascii="Symbol" w:hAnsi="Symbol" w:hint="default"/>
      </w:rPr>
    </w:lvl>
    <w:lvl w:ilvl="7" w:tplc="04090003" w:tentative="1">
      <w:start w:val="1"/>
      <w:numFmt w:val="bullet"/>
      <w:lvlText w:val="o"/>
      <w:lvlJc w:val="left"/>
      <w:pPr>
        <w:ind w:left="5723" w:hanging="360"/>
      </w:pPr>
      <w:rPr>
        <w:rFonts w:ascii="Courier New" w:hAnsi="Courier New" w:cs="Courier New" w:hint="default"/>
      </w:rPr>
    </w:lvl>
    <w:lvl w:ilvl="8" w:tplc="04090005" w:tentative="1">
      <w:start w:val="1"/>
      <w:numFmt w:val="bullet"/>
      <w:lvlText w:val=""/>
      <w:lvlJc w:val="left"/>
      <w:pPr>
        <w:ind w:left="6443" w:hanging="360"/>
      </w:pPr>
      <w:rPr>
        <w:rFonts w:ascii="Wingdings" w:hAnsi="Wingdings" w:hint="default"/>
      </w:rPr>
    </w:lvl>
  </w:abstractNum>
  <w:abstractNum w:abstractNumId="33" w15:restartNumberingAfterBreak="0">
    <w:nsid w:val="37C95AA1"/>
    <w:multiLevelType w:val="hybridMultilevel"/>
    <w:tmpl w:val="11E60598"/>
    <w:lvl w:ilvl="0" w:tplc="D50CEAF4">
      <w:start w:val="1"/>
      <w:numFmt w:val="bullet"/>
      <w:lvlText w:val="•"/>
      <w:lvlJc w:val="left"/>
      <w:pPr>
        <w:tabs>
          <w:tab w:val="num" w:pos="720"/>
        </w:tabs>
        <w:ind w:left="720" w:hanging="360"/>
      </w:pPr>
      <w:rPr>
        <w:rFonts w:ascii="Arial" w:hAnsi="Arial" w:hint="default"/>
      </w:rPr>
    </w:lvl>
    <w:lvl w:ilvl="1" w:tplc="14263AD6">
      <w:start w:val="1"/>
      <w:numFmt w:val="bullet"/>
      <w:lvlText w:val="•"/>
      <w:lvlJc w:val="left"/>
      <w:pPr>
        <w:tabs>
          <w:tab w:val="num" w:pos="1440"/>
        </w:tabs>
        <w:ind w:left="1440" w:hanging="360"/>
      </w:pPr>
      <w:rPr>
        <w:rFonts w:ascii="Arial" w:hAnsi="Arial" w:hint="default"/>
      </w:rPr>
    </w:lvl>
    <w:lvl w:ilvl="2" w:tplc="9AAE76F0" w:tentative="1">
      <w:start w:val="1"/>
      <w:numFmt w:val="bullet"/>
      <w:lvlText w:val="•"/>
      <w:lvlJc w:val="left"/>
      <w:pPr>
        <w:tabs>
          <w:tab w:val="num" w:pos="2160"/>
        </w:tabs>
        <w:ind w:left="2160" w:hanging="360"/>
      </w:pPr>
      <w:rPr>
        <w:rFonts w:ascii="Arial" w:hAnsi="Arial" w:hint="default"/>
      </w:rPr>
    </w:lvl>
    <w:lvl w:ilvl="3" w:tplc="4D5E981C" w:tentative="1">
      <w:start w:val="1"/>
      <w:numFmt w:val="bullet"/>
      <w:lvlText w:val="•"/>
      <w:lvlJc w:val="left"/>
      <w:pPr>
        <w:tabs>
          <w:tab w:val="num" w:pos="2880"/>
        </w:tabs>
        <w:ind w:left="2880" w:hanging="360"/>
      </w:pPr>
      <w:rPr>
        <w:rFonts w:ascii="Arial" w:hAnsi="Arial" w:hint="default"/>
      </w:rPr>
    </w:lvl>
    <w:lvl w:ilvl="4" w:tplc="D28E1A30" w:tentative="1">
      <w:start w:val="1"/>
      <w:numFmt w:val="bullet"/>
      <w:lvlText w:val="•"/>
      <w:lvlJc w:val="left"/>
      <w:pPr>
        <w:tabs>
          <w:tab w:val="num" w:pos="3600"/>
        </w:tabs>
        <w:ind w:left="3600" w:hanging="360"/>
      </w:pPr>
      <w:rPr>
        <w:rFonts w:ascii="Arial" w:hAnsi="Arial" w:hint="default"/>
      </w:rPr>
    </w:lvl>
    <w:lvl w:ilvl="5" w:tplc="F662C660" w:tentative="1">
      <w:start w:val="1"/>
      <w:numFmt w:val="bullet"/>
      <w:lvlText w:val="•"/>
      <w:lvlJc w:val="left"/>
      <w:pPr>
        <w:tabs>
          <w:tab w:val="num" w:pos="4320"/>
        </w:tabs>
        <w:ind w:left="4320" w:hanging="360"/>
      </w:pPr>
      <w:rPr>
        <w:rFonts w:ascii="Arial" w:hAnsi="Arial" w:hint="default"/>
      </w:rPr>
    </w:lvl>
    <w:lvl w:ilvl="6" w:tplc="E1006D1A" w:tentative="1">
      <w:start w:val="1"/>
      <w:numFmt w:val="bullet"/>
      <w:lvlText w:val="•"/>
      <w:lvlJc w:val="left"/>
      <w:pPr>
        <w:tabs>
          <w:tab w:val="num" w:pos="5040"/>
        </w:tabs>
        <w:ind w:left="5040" w:hanging="360"/>
      </w:pPr>
      <w:rPr>
        <w:rFonts w:ascii="Arial" w:hAnsi="Arial" w:hint="default"/>
      </w:rPr>
    </w:lvl>
    <w:lvl w:ilvl="7" w:tplc="EC1C8B80" w:tentative="1">
      <w:start w:val="1"/>
      <w:numFmt w:val="bullet"/>
      <w:lvlText w:val="•"/>
      <w:lvlJc w:val="left"/>
      <w:pPr>
        <w:tabs>
          <w:tab w:val="num" w:pos="5760"/>
        </w:tabs>
        <w:ind w:left="5760" w:hanging="360"/>
      </w:pPr>
      <w:rPr>
        <w:rFonts w:ascii="Arial" w:hAnsi="Arial" w:hint="default"/>
      </w:rPr>
    </w:lvl>
    <w:lvl w:ilvl="8" w:tplc="313C472A" w:tentative="1">
      <w:start w:val="1"/>
      <w:numFmt w:val="bullet"/>
      <w:lvlText w:val="•"/>
      <w:lvlJc w:val="left"/>
      <w:pPr>
        <w:tabs>
          <w:tab w:val="num" w:pos="6480"/>
        </w:tabs>
        <w:ind w:left="6480" w:hanging="360"/>
      </w:pPr>
      <w:rPr>
        <w:rFonts w:ascii="Arial" w:hAnsi="Arial" w:hint="default"/>
      </w:rPr>
    </w:lvl>
  </w:abstractNum>
  <w:abstractNum w:abstractNumId="34" w15:restartNumberingAfterBreak="0">
    <w:nsid w:val="3E16214E"/>
    <w:multiLevelType w:val="hybridMultilevel"/>
    <w:tmpl w:val="E1CE1AB6"/>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439623E1"/>
    <w:multiLevelType w:val="hybridMultilevel"/>
    <w:tmpl w:val="260AC0CA"/>
    <w:lvl w:ilvl="0" w:tplc="A44EC556">
      <w:start w:val="1"/>
      <w:numFmt w:val="bullet"/>
      <w:lvlText w:val="•"/>
      <w:lvlJc w:val="left"/>
      <w:pPr>
        <w:ind w:left="683" w:hanging="360"/>
      </w:pPr>
      <w:rPr>
        <w:rFonts w:ascii="Arial" w:hAnsi="Arial" w:hint="default"/>
        <w:b w:val="0"/>
        <w:i w:val="0"/>
        <w:strike w:val="0"/>
        <w:dstrike w:val="0"/>
        <w:color w:val="FF0000"/>
        <w:sz w:val="28"/>
        <w:szCs w:val="28"/>
        <w:u w:val="none" w:color="000000"/>
        <w:bdr w:val="none" w:sz="0" w:space="0" w:color="auto"/>
        <w:shd w:val="clear" w:color="auto" w:fill="auto"/>
        <w:vertAlign w:val="baseline"/>
      </w:rPr>
    </w:lvl>
    <w:lvl w:ilvl="1" w:tplc="04090003" w:tentative="1">
      <w:start w:val="1"/>
      <w:numFmt w:val="bullet"/>
      <w:lvlText w:val="o"/>
      <w:lvlJc w:val="left"/>
      <w:pPr>
        <w:ind w:left="1403" w:hanging="360"/>
      </w:pPr>
      <w:rPr>
        <w:rFonts w:ascii="Courier New" w:hAnsi="Courier New" w:cs="Courier New" w:hint="default"/>
      </w:rPr>
    </w:lvl>
    <w:lvl w:ilvl="2" w:tplc="04090005" w:tentative="1">
      <w:start w:val="1"/>
      <w:numFmt w:val="bullet"/>
      <w:lvlText w:val=""/>
      <w:lvlJc w:val="left"/>
      <w:pPr>
        <w:ind w:left="2123" w:hanging="360"/>
      </w:pPr>
      <w:rPr>
        <w:rFonts w:ascii="Wingdings" w:hAnsi="Wingdings" w:hint="default"/>
      </w:rPr>
    </w:lvl>
    <w:lvl w:ilvl="3" w:tplc="04090001" w:tentative="1">
      <w:start w:val="1"/>
      <w:numFmt w:val="bullet"/>
      <w:lvlText w:val=""/>
      <w:lvlJc w:val="left"/>
      <w:pPr>
        <w:ind w:left="2843" w:hanging="360"/>
      </w:pPr>
      <w:rPr>
        <w:rFonts w:ascii="Symbol" w:hAnsi="Symbol" w:hint="default"/>
      </w:rPr>
    </w:lvl>
    <w:lvl w:ilvl="4" w:tplc="04090003" w:tentative="1">
      <w:start w:val="1"/>
      <w:numFmt w:val="bullet"/>
      <w:lvlText w:val="o"/>
      <w:lvlJc w:val="left"/>
      <w:pPr>
        <w:ind w:left="3563" w:hanging="360"/>
      </w:pPr>
      <w:rPr>
        <w:rFonts w:ascii="Courier New" w:hAnsi="Courier New" w:cs="Courier New" w:hint="default"/>
      </w:rPr>
    </w:lvl>
    <w:lvl w:ilvl="5" w:tplc="04090005" w:tentative="1">
      <w:start w:val="1"/>
      <w:numFmt w:val="bullet"/>
      <w:lvlText w:val=""/>
      <w:lvlJc w:val="left"/>
      <w:pPr>
        <w:ind w:left="4283" w:hanging="360"/>
      </w:pPr>
      <w:rPr>
        <w:rFonts w:ascii="Wingdings" w:hAnsi="Wingdings" w:hint="default"/>
      </w:rPr>
    </w:lvl>
    <w:lvl w:ilvl="6" w:tplc="04090001" w:tentative="1">
      <w:start w:val="1"/>
      <w:numFmt w:val="bullet"/>
      <w:lvlText w:val=""/>
      <w:lvlJc w:val="left"/>
      <w:pPr>
        <w:ind w:left="5003" w:hanging="360"/>
      </w:pPr>
      <w:rPr>
        <w:rFonts w:ascii="Symbol" w:hAnsi="Symbol" w:hint="default"/>
      </w:rPr>
    </w:lvl>
    <w:lvl w:ilvl="7" w:tplc="04090003" w:tentative="1">
      <w:start w:val="1"/>
      <w:numFmt w:val="bullet"/>
      <w:lvlText w:val="o"/>
      <w:lvlJc w:val="left"/>
      <w:pPr>
        <w:ind w:left="5723" w:hanging="360"/>
      </w:pPr>
      <w:rPr>
        <w:rFonts w:ascii="Courier New" w:hAnsi="Courier New" w:cs="Courier New" w:hint="default"/>
      </w:rPr>
    </w:lvl>
    <w:lvl w:ilvl="8" w:tplc="04090005" w:tentative="1">
      <w:start w:val="1"/>
      <w:numFmt w:val="bullet"/>
      <w:lvlText w:val=""/>
      <w:lvlJc w:val="left"/>
      <w:pPr>
        <w:ind w:left="6443" w:hanging="360"/>
      </w:pPr>
      <w:rPr>
        <w:rFonts w:ascii="Wingdings" w:hAnsi="Wingdings" w:hint="default"/>
      </w:rPr>
    </w:lvl>
  </w:abstractNum>
  <w:abstractNum w:abstractNumId="36" w15:restartNumberingAfterBreak="0">
    <w:nsid w:val="447918BA"/>
    <w:multiLevelType w:val="hybridMultilevel"/>
    <w:tmpl w:val="5478E60C"/>
    <w:lvl w:ilvl="0" w:tplc="25826AEC">
      <w:numFmt w:val="bullet"/>
      <w:lvlText w:val=""/>
      <w:lvlJc w:val="left"/>
      <w:pPr>
        <w:ind w:left="720" w:hanging="360"/>
      </w:pPr>
      <w:rPr>
        <w:rFonts w:ascii="Symbol" w:eastAsia="Calibri" w:hAnsi="Symbo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4724063C"/>
    <w:multiLevelType w:val="hybridMultilevel"/>
    <w:tmpl w:val="92321C5A"/>
    <w:lvl w:ilvl="0" w:tplc="1458E358">
      <w:start w:val="1"/>
      <w:numFmt w:val="bullet"/>
      <w:lvlText w:val="•"/>
      <w:lvlJc w:val="left"/>
      <w:pPr>
        <w:tabs>
          <w:tab w:val="num" w:pos="720"/>
        </w:tabs>
        <w:ind w:left="720" w:hanging="360"/>
      </w:pPr>
      <w:rPr>
        <w:rFonts w:ascii="Arial" w:hAnsi="Arial" w:hint="default"/>
      </w:rPr>
    </w:lvl>
    <w:lvl w:ilvl="1" w:tplc="4E6ABE80">
      <w:start w:val="1"/>
      <w:numFmt w:val="bullet"/>
      <w:lvlText w:val="•"/>
      <w:lvlJc w:val="left"/>
      <w:pPr>
        <w:tabs>
          <w:tab w:val="num" w:pos="1440"/>
        </w:tabs>
        <w:ind w:left="1440" w:hanging="360"/>
      </w:pPr>
      <w:rPr>
        <w:rFonts w:ascii="Arial" w:hAnsi="Arial" w:hint="default"/>
      </w:rPr>
    </w:lvl>
    <w:lvl w:ilvl="2" w:tplc="B3869A38" w:tentative="1">
      <w:start w:val="1"/>
      <w:numFmt w:val="bullet"/>
      <w:lvlText w:val="•"/>
      <w:lvlJc w:val="left"/>
      <w:pPr>
        <w:tabs>
          <w:tab w:val="num" w:pos="2160"/>
        </w:tabs>
        <w:ind w:left="2160" w:hanging="360"/>
      </w:pPr>
      <w:rPr>
        <w:rFonts w:ascii="Arial" w:hAnsi="Arial" w:hint="default"/>
      </w:rPr>
    </w:lvl>
    <w:lvl w:ilvl="3" w:tplc="E60CD6EE" w:tentative="1">
      <w:start w:val="1"/>
      <w:numFmt w:val="bullet"/>
      <w:lvlText w:val="•"/>
      <w:lvlJc w:val="left"/>
      <w:pPr>
        <w:tabs>
          <w:tab w:val="num" w:pos="2880"/>
        </w:tabs>
        <w:ind w:left="2880" w:hanging="360"/>
      </w:pPr>
      <w:rPr>
        <w:rFonts w:ascii="Arial" w:hAnsi="Arial" w:hint="default"/>
      </w:rPr>
    </w:lvl>
    <w:lvl w:ilvl="4" w:tplc="E862787A" w:tentative="1">
      <w:start w:val="1"/>
      <w:numFmt w:val="bullet"/>
      <w:lvlText w:val="•"/>
      <w:lvlJc w:val="left"/>
      <w:pPr>
        <w:tabs>
          <w:tab w:val="num" w:pos="3600"/>
        </w:tabs>
        <w:ind w:left="3600" w:hanging="360"/>
      </w:pPr>
      <w:rPr>
        <w:rFonts w:ascii="Arial" w:hAnsi="Arial" w:hint="default"/>
      </w:rPr>
    </w:lvl>
    <w:lvl w:ilvl="5" w:tplc="633C6EB6" w:tentative="1">
      <w:start w:val="1"/>
      <w:numFmt w:val="bullet"/>
      <w:lvlText w:val="•"/>
      <w:lvlJc w:val="left"/>
      <w:pPr>
        <w:tabs>
          <w:tab w:val="num" w:pos="4320"/>
        </w:tabs>
        <w:ind w:left="4320" w:hanging="360"/>
      </w:pPr>
      <w:rPr>
        <w:rFonts w:ascii="Arial" w:hAnsi="Arial" w:hint="default"/>
      </w:rPr>
    </w:lvl>
    <w:lvl w:ilvl="6" w:tplc="C6B49FBE" w:tentative="1">
      <w:start w:val="1"/>
      <w:numFmt w:val="bullet"/>
      <w:lvlText w:val="•"/>
      <w:lvlJc w:val="left"/>
      <w:pPr>
        <w:tabs>
          <w:tab w:val="num" w:pos="5040"/>
        </w:tabs>
        <w:ind w:left="5040" w:hanging="360"/>
      </w:pPr>
      <w:rPr>
        <w:rFonts w:ascii="Arial" w:hAnsi="Arial" w:hint="default"/>
      </w:rPr>
    </w:lvl>
    <w:lvl w:ilvl="7" w:tplc="E6AE4FE6" w:tentative="1">
      <w:start w:val="1"/>
      <w:numFmt w:val="bullet"/>
      <w:lvlText w:val="•"/>
      <w:lvlJc w:val="left"/>
      <w:pPr>
        <w:tabs>
          <w:tab w:val="num" w:pos="5760"/>
        </w:tabs>
        <w:ind w:left="5760" w:hanging="360"/>
      </w:pPr>
      <w:rPr>
        <w:rFonts w:ascii="Arial" w:hAnsi="Arial" w:hint="default"/>
      </w:rPr>
    </w:lvl>
    <w:lvl w:ilvl="8" w:tplc="C28CE838" w:tentative="1">
      <w:start w:val="1"/>
      <w:numFmt w:val="bullet"/>
      <w:lvlText w:val="•"/>
      <w:lvlJc w:val="left"/>
      <w:pPr>
        <w:tabs>
          <w:tab w:val="num" w:pos="6480"/>
        </w:tabs>
        <w:ind w:left="6480" w:hanging="360"/>
      </w:pPr>
      <w:rPr>
        <w:rFonts w:ascii="Arial" w:hAnsi="Arial" w:hint="default"/>
      </w:rPr>
    </w:lvl>
  </w:abstractNum>
  <w:abstractNum w:abstractNumId="38" w15:restartNumberingAfterBreak="0">
    <w:nsid w:val="47320D7D"/>
    <w:multiLevelType w:val="hybridMultilevel"/>
    <w:tmpl w:val="5CD60880"/>
    <w:lvl w:ilvl="0" w:tplc="04090001">
      <w:start w:val="1"/>
      <w:numFmt w:val="bullet"/>
      <w:pStyle w:val="a1"/>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9" w15:restartNumberingAfterBreak="0">
    <w:nsid w:val="4CE70B0E"/>
    <w:multiLevelType w:val="hybridMultilevel"/>
    <w:tmpl w:val="8D08F724"/>
    <w:lvl w:ilvl="0" w:tplc="AF2A494C">
      <w:start w:val="1"/>
      <w:numFmt w:val="bullet"/>
      <w:lvlText w:val="•"/>
      <w:lvlJc w:val="left"/>
      <w:pPr>
        <w:tabs>
          <w:tab w:val="num" w:pos="720"/>
        </w:tabs>
        <w:ind w:left="720" w:hanging="360"/>
      </w:pPr>
      <w:rPr>
        <w:rFonts w:ascii="Arial" w:hAnsi="Arial" w:hint="default"/>
      </w:rPr>
    </w:lvl>
    <w:lvl w:ilvl="1" w:tplc="7B8E8734">
      <w:start w:val="1"/>
      <w:numFmt w:val="bullet"/>
      <w:lvlText w:val="•"/>
      <w:lvlJc w:val="left"/>
      <w:pPr>
        <w:tabs>
          <w:tab w:val="num" w:pos="1440"/>
        </w:tabs>
        <w:ind w:left="1440" w:hanging="360"/>
      </w:pPr>
      <w:rPr>
        <w:rFonts w:ascii="Arial" w:hAnsi="Arial" w:hint="default"/>
      </w:rPr>
    </w:lvl>
    <w:lvl w:ilvl="2" w:tplc="7D025A32" w:tentative="1">
      <w:start w:val="1"/>
      <w:numFmt w:val="bullet"/>
      <w:lvlText w:val="•"/>
      <w:lvlJc w:val="left"/>
      <w:pPr>
        <w:tabs>
          <w:tab w:val="num" w:pos="2160"/>
        </w:tabs>
        <w:ind w:left="2160" w:hanging="360"/>
      </w:pPr>
      <w:rPr>
        <w:rFonts w:ascii="Arial" w:hAnsi="Arial" w:hint="default"/>
      </w:rPr>
    </w:lvl>
    <w:lvl w:ilvl="3" w:tplc="C6AE754E" w:tentative="1">
      <w:start w:val="1"/>
      <w:numFmt w:val="bullet"/>
      <w:lvlText w:val="•"/>
      <w:lvlJc w:val="left"/>
      <w:pPr>
        <w:tabs>
          <w:tab w:val="num" w:pos="2880"/>
        </w:tabs>
        <w:ind w:left="2880" w:hanging="360"/>
      </w:pPr>
      <w:rPr>
        <w:rFonts w:ascii="Arial" w:hAnsi="Arial" w:hint="default"/>
      </w:rPr>
    </w:lvl>
    <w:lvl w:ilvl="4" w:tplc="A77E4160" w:tentative="1">
      <w:start w:val="1"/>
      <w:numFmt w:val="bullet"/>
      <w:lvlText w:val="•"/>
      <w:lvlJc w:val="left"/>
      <w:pPr>
        <w:tabs>
          <w:tab w:val="num" w:pos="3600"/>
        </w:tabs>
        <w:ind w:left="3600" w:hanging="360"/>
      </w:pPr>
      <w:rPr>
        <w:rFonts w:ascii="Arial" w:hAnsi="Arial" w:hint="default"/>
      </w:rPr>
    </w:lvl>
    <w:lvl w:ilvl="5" w:tplc="9288FEAE" w:tentative="1">
      <w:start w:val="1"/>
      <w:numFmt w:val="bullet"/>
      <w:lvlText w:val="•"/>
      <w:lvlJc w:val="left"/>
      <w:pPr>
        <w:tabs>
          <w:tab w:val="num" w:pos="4320"/>
        </w:tabs>
        <w:ind w:left="4320" w:hanging="360"/>
      </w:pPr>
      <w:rPr>
        <w:rFonts w:ascii="Arial" w:hAnsi="Arial" w:hint="default"/>
      </w:rPr>
    </w:lvl>
    <w:lvl w:ilvl="6" w:tplc="F124BD26" w:tentative="1">
      <w:start w:val="1"/>
      <w:numFmt w:val="bullet"/>
      <w:lvlText w:val="•"/>
      <w:lvlJc w:val="left"/>
      <w:pPr>
        <w:tabs>
          <w:tab w:val="num" w:pos="5040"/>
        </w:tabs>
        <w:ind w:left="5040" w:hanging="360"/>
      </w:pPr>
      <w:rPr>
        <w:rFonts w:ascii="Arial" w:hAnsi="Arial" w:hint="default"/>
      </w:rPr>
    </w:lvl>
    <w:lvl w:ilvl="7" w:tplc="151C4B48" w:tentative="1">
      <w:start w:val="1"/>
      <w:numFmt w:val="bullet"/>
      <w:lvlText w:val="•"/>
      <w:lvlJc w:val="left"/>
      <w:pPr>
        <w:tabs>
          <w:tab w:val="num" w:pos="5760"/>
        </w:tabs>
        <w:ind w:left="5760" w:hanging="360"/>
      </w:pPr>
      <w:rPr>
        <w:rFonts w:ascii="Arial" w:hAnsi="Arial" w:hint="default"/>
      </w:rPr>
    </w:lvl>
    <w:lvl w:ilvl="8" w:tplc="7F5431C0" w:tentative="1">
      <w:start w:val="1"/>
      <w:numFmt w:val="bullet"/>
      <w:lvlText w:val="•"/>
      <w:lvlJc w:val="left"/>
      <w:pPr>
        <w:tabs>
          <w:tab w:val="num" w:pos="6480"/>
        </w:tabs>
        <w:ind w:left="6480" w:hanging="360"/>
      </w:pPr>
      <w:rPr>
        <w:rFonts w:ascii="Arial" w:hAnsi="Arial" w:hint="default"/>
      </w:rPr>
    </w:lvl>
  </w:abstractNum>
  <w:abstractNum w:abstractNumId="40" w15:restartNumberingAfterBreak="0">
    <w:nsid w:val="51794354"/>
    <w:multiLevelType w:val="hybridMultilevel"/>
    <w:tmpl w:val="6040CE72"/>
    <w:lvl w:ilvl="0" w:tplc="04090001">
      <w:start w:val="1"/>
      <w:numFmt w:val="bullet"/>
      <w:lvlText w:val=""/>
      <w:lvlJc w:val="left"/>
      <w:pPr>
        <w:ind w:left="683" w:hanging="360"/>
      </w:pPr>
      <w:rPr>
        <w:rFonts w:ascii="Symbol" w:hAnsi="Symbol" w:hint="default"/>
      </w:rPr>
    </w:lvl>
    <w:lvl w:ilvl="1" w:tplc="04090003" w:tentative="1">
      <w:start w:val="1"/>
      <w:numFmt w:val="bullet"/>
      <w:lvlText w:val="o"/>
      <w:lvlJc w:val="left"/>
      <w:pPr>
        <w:ind w:left="1403" w:hanging="360"/>
      </w:pPr>
      <w:rPr>
        <w:rFonts w:ascii="Courier New" w:hAnsi="Courier New" w:cs="Courier New" w:hint="default"/>
      </w:rPr>
    </w:lvl>
    <w:lvl w:ilvl="2" w:tplc="04090005" w:tentative="1">
      <w:start w:val="1"/>
      <w:numFmt w:val="bullet"/>
      <w:lvlText w:val=""/>
      <w:lvlJc w:val="left"/>
      <w:pPr>
        <w:ind w:left="2123" w:hanging="360"/>
      </w:pPr>
      <w:rPr>
        <w:rFonts w:ascii="Wingdings" w:hAnsi="Wingdings" w:hint="default"/>
      </w:rPr>
    </w:lvl>
    <w:lvl w:ilvl="3" w:tplc="04090001" w:tentative="1">
      <w:start w:val="1"/>
      <w:numFmt w:val="bullet"/>
      <w:lvlText w:val=""/>
      <w:lvlJc w:val="left"/>
      <w:pPr>
        <w:ind w:left="2843" w:hanging="360"/>
      </w:pPr>
      <w:rPr>
        <w:rFonts w:ascii="Symbol" w:hAnsi="Symbol" w:hint="default"/>
      </w:rPr>
    </w:lvl>
    <w:lvl w:ilvl="4" w:tplc="04090003" w:tentative="1">
      <w:start w:val="1"/>
      <w:numFmt w:val="bullet"/>
      <w:lvlText w:val="o"/>
      <w:lvlJc w:val="left"/>
      <w:pPr>
        <w:ind w:left="3563" w:hanging="360"/>
      </w:pPr>
      <w:rPr>
        <w:rFonts w:ascii="Courier New" w:hAnsi="Courier New" w:cs="Courier New" w:hint="default"/>
      </w:rPr>
    </w:lvl>
    <w:lvl w:ilvl="5" w:tplc="04090005" w:tentative="1">
      <w:start w:val="1"/>
      <w:numFmt w:val="bullet"/>
      <w:lvlText w:val=""/>
      <w:lvlJc w:val="left"/>
      <w:pPr>
        <w:ind w:left="4283" w:hanging="360"/>
      </w:pPr>
      <w:rPr>
        <w:rFonts w:ascii="Wingdings" w:hAnsi="Wingdings" w:hint="default"/>
      </w:rPr>
    </w:lvl>
    <w:lvl w:ilvl="6" w:tplc="04090001" w:tentative="1">
      <w:start w:val="1"/>
      <w:numFmt w:val="bullet"/>
      <w:lvlText w:val=""/>
      <w:lvlJc w:val="left"/>
      <w:pPr>
        <w:ind w:left="5003" w:hanging="360"/>
      </w:pPr>
      <w:rPr>
        <w:rFonts w:ascii="Symbol" w:hAnsi="Symbol" w:hint="default"/>
      </w:rPr>
    </w:lvl>
    <w:lvl w:ilvl="7" w:tplc="04090003" w:tentative="1">
      <w:start w:val="1"/>
      <w:numFmt w:val="bullet"/>
      <w:lvlText w:val="o"/>
      <w:lvlJc w:val="left"/>
      <w:pPr>
        <w:ind w:left="5723" w:hanging="360"/>
      </w:pPr>
      <w:rPr>
        <w:rFonts w:ascii="Courier New" w:hAnsi="Courier New" w:cs="Courier New" w:hint="default"/>
      </w:rPr>
    </w:lvl>
    <w:lvl w:ilvl="8" w:tplc="04090005" w:tentative="1">
      <w:start w:val="1"/>
      <w:numFmt w:val="bullet"/>
      <w:lvlText w:val=""/>
      <w:lvlJc w:val="left"/>
      <w:pPr>
        <w:ind w:left="6443" w:hanging="360"/>
      </w:pPr>
      <w:rPr>
        <w:rFonts w:ascii="Wingdings" w:hAnsi="Wingdings" w:hint="default"/>
      </w:rPr>
    </w:lvl>
  </w:abstractNum>
  <w:abstractNum w:abstractNumId="41" w15:restartNumberingAfterBreak="0">
    <w:nsid w:val="5564124E"/>
    <w:multiLevelType w:val="hybridMultilevel"/>
    <w:tmpl w:val="EC5C4806"/>
    <w:lvl w:ilvl="0" w:tplc="04090001">
      <w:start w:val="1"/>
      <w:numFmt w:val="bullet"/>
      <w:lvlText w:val=""/>
      <w:lvlJc w:val="left"/>
      <w:pPr>
        <w:ind w:left="683" w:hanging="360"/>
      </w:pPr>
      <w:rPr>
        <w:rFonts w:ascii="Symbol" w:hAnsi="Symbol" w:hint="default"/>
      </w:rPr>
    </w:lvl>
    <w:lvl w:ilvl="1" w:tplc="04090003" w:tentative="1">
      <w:start w:val="1"/>
      <w:numFmt w:val="bullet"/>
      <w:lvlText w:val="o"/>
      <w:lvlJc w:val="left"/>
      <w:pPr>
        <w:ind w:left="1403" w:hanging="360"/>
      </w:pPr>
      <w:rPr>
        <w:rFonts w:ascii="Courier New" w:hAnsi="Courier New" w:cs="Courier New" w:hint="default"/>
      </w:rPr>
    </w:lvl>
    <w:lvl w:ilvl="2" w:tplc="04090005" w:tentative="1">
      <w:start w:val="1"/>
      <w:numFmt w:val="bullet"/>
      <w:lvlText w:val=""/>
      <w:lvlJc w:val="left"/>
      <w:pPr>
        <w:ind w:left="2123" w:hanging="360"/>
      </w:pPr>
      <w:rPr>
        <w:rFonts w:ascii="Wingdings" w:hAnsi="Wingdings" w:hint="default"/>
      </w:rPr>
    </w:lvl>
    <w:lvl w:ilvl="3" w:tplc="04090001" w:tentative="1">
      <w:start w:val="1"/>
      <w:numFmt w:val="bullet"/>
      <w:lvlText w:val=""/>
      <w:lvlJc w:val="left"/>
      <w:pPr>
        <w:ind w:left="2843" w:hanging="360"/>
      </w:pPr>
      <w:rPr>
        <w:rFonts w:ascii="Symbol" w:hAnsi="Symbol" w:hint="default"/>
      </w:rPr>
    </w:lvl>
    <w:lvl w:ilvl="4" w:tplc="04090003" w:tentative="1">
      <w:start w:val="1"/>
      <w:numFmt w:val="bullet"/>
      <w:lvlText w:val="o"/>
      <w:lvlJc w:val="left"/>
      <w:pPr>
        <w:ind w:left="3563" w:hanging="360"/>
      </w:pPr>
      <w:rPr>
        <w:rFonts w:ascii="Courier New" w:hAnsi="Courier New" w:cs="Courier New" w:hint="default"/>
      </w:rPr>
    </w:lvl>
    <w:lvl w:ilvl="5" w:tplc="04090005" w:tentative="1">
      <w:start w:val="1"/>
      <w:numFmt w:val="bullet"/>
      <w:lvlText w:val=""/>
      <w:lvlJc w:val="left"/>
      <w:pPr>
        <w:ind w:left="4283" w:hanging="360"/>
      </w:pPr>
      <w:rPr>
        <w:rFonts w:ascii="Wingdings" w:hAnsi="Wingdings" w:hint="default"/>
      </w:rPr>
    </w:lvl>
    <w:lvl w:ilvl="6" w:tplc="04090001" w:tentative="1">
      <w:start w:val="1"/>
      <w:numFmt w:val="bullet"/>
      <w:lvlText w:val=""/>
      <w:lvlJc w:val="left"/>
      <w:pPr>
        <w:ind w:left="5003" w:hanging="360"/>
      </w:pPr>
      <w:rPr>
        <w:rFonts w:ascii="Symbol" w:hAnsi="Symbol" w:hint="default"/>
      </w:rPr>
    </w:lvl>
    <w:lvl w:ilvl="7" w:tplc="04090003" w:tentative="1">
      <w:start w:val="1"/>
      <w:numFmt w:val="bullet"/>
      <w:lvlText w:val="o"/>
      <w:lvlJc w:val="left"/>
      <w:pPr>
        <w:ind w:left="5723" w:hanging="360"/>
      </w:pPr>
      <w:rPr>
        <w:rFonts w:ascii="Courier New" w:hAnsi="Courier New" w:cs="Courier New" w:hint="default"/>
      </w:rPr>
    </w:lvl>
    <w:lvl w:ilvl="8" w:tplc="04090005" w:tentative="1">
      <w:start w:val="1"/>
      <w:numFmt w:val="bullet"/>
      <w:lvlText w:val=""/>
      <w:lvlJc w:val="left"/>
      <w:pPr>
        <w:ind w:left="6443" w:hanging="360"/>
      </w:pPr>
      <w:rPr>
        <w:rFonts w:ascii="Wingdings" w:hAnsi="Wingdings" w:hint="default"/>
      </w:rPr>
    </w:lvl>
  </w:abstractNum>
  <w:abstractNum w:abstractNumId="42" w15:restartNumberingAfterBreak="0">
    <w:nsid w:val="55A61835"/>
    <w:multiLevelType w:val="multilevel"/>
    <w:tmpl w:val="0409001D"/>
    <w:styleLink w:val="1ai"/>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43" w15:restartNumberingAfterBreak="0">
    <w:nsid w:val="5ADF583A"/>
    <w:multiLevelType w:val="hybridMultilevel"/>
    <w:tmpl w:val="F33A8CF8"/>
    <w:lvl w:ilvl="0" w:tplc="04090001">
      <w:start w:val="1"/>
      <w:numFmt w:val="bullet"/>
      <w:lvlText w:val=""/>
      <w:lvlJc w:val="left"/>
      <w:pPr>
        <w:ind w:left="683" w:hanging="360"/>
      </w:pPr>
      <w:rPr>
        <w:rFonts w:ascii="Symbol" w:hAnsi="Symbol" w:hint="default"/>
      </w:rPr>
    </w:lvl>
    <w:lvl w:ilvl="1" w:tplc="04090003" w:tentative="1">
      <w:start w:val="1"/>
      <w:numFmt w:val="bullet"/>
      <w:lvlText w:val="o"/>
      <w:lvlJc w:val="left"/>
      <w:pPr>
        <w:ind w:left="1403" w:hanging="360"/>
      </w:pPr>
      <w:rPr>
        <w:rFonts w:ascii="Courier New" w:hAnsi="Courier New" w:cs="Courier New" w:hint="default"/>
      </w:rPr>
    </w:lvl>
    <w:lvl w:ilvl="2" w:tplc="04090005" w:tentative="1">
      <w:start w:val="1"/>
      <w:numFmt w:val="bullet"/>
      <w:lvlText w:val=""/>
      <w:lvlJc w:val="left"/>
      <w:pPr>
        <w:ind w:left="2123" w:hanging="360"/>
      </w:pPr>
      <w:rPr>
        <w:rFonts w:ascii="Wingdings" w:hAnsi="Wingdings" w:hint="default"/>
      </w:rPr>
    </w:lvl>
    <w:lvl w:ilvl="3" w:tplc="04090001" w:tentative="1">
      <w:start w:val="1"/>
      <w:numFmt w:val="bullet"/>
      <w:lvlText w:val=""/>
      <w:lvlJc w:val="left"/>
      <w:pPr>
        <w:ind w:left="2843" w:hanging="360"/>
      </w:pPr>
      <w:rPr>
        <w:rFonts w:ascii="Symbol" w:hAnsi="Symbol" w:hint="default"/>
      </w:rPr>
    </w:lvl>
    <w:lvl w:ilvl="4" w:tplc="04090003" w:tentative="1">
      <w:start w:val="1"/>
      <w:numFmt w:val="bullet"/>
      <w:lvlText w:val="o"/>
      <w:lvlJc w:val="left"/>
      <w:pPr>
        <w:ind w:left="3563" w:hanging="360"/>
      </w:pPr>
      <w:rPr>
        <w:rFonts w:ascii="Courier New" w:hAnsi="Courier New" w:cs="Courier New" w:hint="default"/>
      </w:rPr>
    </w:lvl>
    <w:lvl w:ilvl="5" w:tplc="04090005" w:tentative="1">
      <w:start w:val="1"/>
      <w:numFmt w:val="bullet"/>
      <w:lvlText w:val=""/>
      <w:lvlJc w:val="left"/>
      <w:pPr>
        <w:ind w:left="4283" w:hanging="360"/>
      </w:pPr>
      <w:rPr>
        <w:rFonts w:ascii="Wingdings" w:hAnsi="Wingdings" w:hint="default"/>
      </w:rPr>
    </w:lvl>
    <w:lvl w:ilvl="6" w:tplc="04090001" w:tentative="1">
      <w:start w:val="1"/>
      <w:numFmt w:val="bullet"/>
      <w:lvlText w:val=""/>
      <w:lvlJc w:val="left"/>
      <w:pPr>
        <w:ind w:left="5003" w:hanging="360"/>
      </w:pPr>
      <w:rPr>
        <w:rFonts w:ascii="Symbol" w:hAnsi="Symbol" w:hint="default"/>
      </w:rPr>
    </w:lvl>
    <w:lvl w:ilvl="7" w:tplc="04090003" w:tentative="1">
      <w:start w:val="1"/>
      <w:numFmt w:val="bullet"/>
      <w:lvlText w:val="o"/>
      <w:lvlJc w:val="left"/>
      <w:pPr>
        <w:ind w:left="5723" w:hanging="360"/>
      </w:pPr>
      <w:rPr>
        <w:rFonts w:ascii="Courier New" w:hAnsi="Courier New" w:cs="Courier New" w:hint="default"/>
      </w:rPr>
    </w:lvl>
    <w:lvl w:ilvl="8" w:tplc="04090005" w:tentative="1">
      <w:start w:val="1"/>
      <w:numFmt w:val="bullet"/>
      <w:lvlText w:val=""/>
      <w:lvlJc w:val="left"/>
      <w:pPr>
        <w:ind w:left="6443" w:hanging="360"/>
      </w:pPr>
      <w:rPr>
        <w:rFonts w:ascii="Wingdings" w:hAnsi="Wingdings" w:hint="default"/>
      </w:rPr>
    </w:lvl>
  </w:abstractNum>
  <w:abstractNum w:abstractNumId="44" w15:restartNumberingAfterBreak="0">
    <w:nsid w:val="5B162251"/>
    <w:multiLevelType w:val="hybridMultilevel"/>
    <w:tmpl w:val="79B6D492"/>
    <w:lvl w:ilvl="0" w:tplc="57DC2AD6">
      <w:start w:val="1"/>
      <w:numFmt w:val="decimal"/>
      <w:pStyle w:val="a2"/>
      <w:lvlText w:val="%1."/>
      <w:lvlJc w:val="left"/>
      <w:pPr>
        <w:ind w:left="1174" w:hanging="360"/>
      </w:pPr>
    </w:lvl>
    <w:lvl w:ilvl="1" w:tplc="04090019" w:tentative="1">
      <w:start w:val="1"/>
      <w:numFmt w:val="lowerLetter"/>
      <w:lvlText w:val="%2."/>
      <w:lvlJc w:val="left"/>
      <w:pPr>
        <w:ind w:left="1894" w:hanging="360"/>
      </w:pPr>
    </w:lvl>
    <w:lvl w:ilvl="2" w:tplc="0409001B" w:tentative="1">
      <w:start w:val="1"/>
      <w:numFmt w:val="lowerRoman"/>
      <w:lvlText w:val="%3."/>
      <w:lvlJc w:val="right"/>
      <w:pPr>
        <w:ind w:left="2614" w:hanging="180"/>
      </w:pPr>
    </w:lvl>
    <w:lvl w:ilvl="3" w:tplc="0409000F" w:tentative="1">
      <w:start w:val="1"/>
      <w:numFmt w:val="decimal"/>
      <w:lvlText w:val="%4."/>
      <w:lvlJc w:val="left"/>
      <w:pPr>
        <w:ind w:left="3334" w:hanging="360"/>
      </w:pPr>
    </w:lvl>
    <w:lvl w:ilvl="4" w:tplc="04090019" w:tentative="1">
      <w:start w:val="1"/>
      <w:numFmt w:val="lowerLetter"/>
      <w:lvlText w:val="%5."/>
      <w:lvlJc w:val="left"/>
      <w:pPr>
        <w:ind w:left="4054" w:hanging="360"/>
      </w:pPr>
    </w:lvl>
    <w:lvl w:ilvl="5" w:tplc="0409001B" w:tentative="1">
      <w:start w:val="1"/>
      <w:numFmt w:val="lowerRoman"/>
      <w:lvlText w:val="%6."/>
      <w:lvlJc w:val="right"/>
      <w:pPr>
        <w:ind w:left="4774" w:hanging="180"/>
      </w:pPr>
    </w:lvl>
    <w:lvl w:ilvl="6" w:tplc="0409000F" w:tentative="1">
      <w:start w:val="1"/>
      <w:numFmt w:val="decimal"/>
      <w:lvlText w:val="%7."/>
      <w:lvlJc w:val="left"/>
      <w:pPr>
        <w:ind w:left="5494" w:hanging="360"/>
      </w:pPr>
    </w:lvl>
    <w:lvl w:ilvl="7" w:tplc="04090019" w:tentative="1">
      <w:start w:val="1"/>
      <w:numFmt w:val="lowerLetter"/>
      <w:lvlText w:val="%8."/>
      <w:lvlJc w:val="left"/>
      <w:pPr>
        <w:ind w:left="6214" w:hanging="360"/>
      </w:pPr>
    </w:lvl>
    <w:lvl w:ilvl="8" w:tplc="0409001B" w:tentative="1">
      <w:start w:val="1"/>
      <w:numFmt w:val="lowerRoman"/>
      <w:lvlText w:val="%9."/>
      <w:lvlJc w:val="right"/>
      <w:pPr>
        <w:ind w:left="6934" w:hanging="180"/>
      </w:pPr>
    </w:lvl>
  </w:abstractNum>
  <w:abstractNum w:abstractNumId="45" w15:restartNumberingAfterBreak="0">
    <w:nsid w:val="5E3321E2"/>
    <w:multiLevelType w:val="hybridMultilevel"/>
    <w:tmpl w:val="20BADD66"/>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6" w15:restartNumberingAfterBreak="0">
    <w:nsid w:val="5F9F13D6"/>
    <w:multiLevelType w:val="hybridMultilevel"/>
    <w:tmpl w:val="08224AF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607E7A57"/>
    <w:multiLevelType w:val="multilevel"/>
    <w:tmpl w:val="C8167214"/>
    <w:styleLink w:val="Style2"/>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8" w15:restartNumberingAfterBreak="0">
    <w:nsid w:val="61554129"/>
    <w:multiLevelType w:val="hybridMultilevel"/>
    <w:tmpl w:val="2242A878"/>
    <w:lvl w:ilvl="0" w:tplc="D35ACF12">
      <w:start w:val="1"/>
      <w:numFmt w:val="bullet"/>
      <w:lvlText w:val=""/>
      <w:lvlJc w:val="left"/>
      <w:pPr>
        <w:tabs>
          <w:tab w:val="num" w:pos="144"/>
        </w:tabs>
        <w:ind w:left="216" w:hanging="216"/>
      </w:pPr>
      <w:rPr>
        <w:rFonts w:ascii="Symbol" w:hAnsi="Symbol" w:hint="default"/>
      </w:rPr>
    </w:lvl>
    <w:lvl w:ilvl="1" w:tplc="04090003">
      <w:start w:val="1"/>
      <w:numFmt w:val="bullet"/>
      <w:lvlText w:val="o"/>
      <w:lvlJc w:val="left"/>
      <w:pPr>
        <w:tabs>
          <w:tab w:val="num" w:pos="1296"/>
        </w:tabs>
        <w:ind w:left="1296" w:hanging="360"/>
      </w:pPr>
      <w:rPr>
        <w:rFonts w:ascii="Courier New" w:hAnsi="Courier New" w:cs="Courier New" w:hint="default"/>
      </w:rPr>
    </w:lvl>
    <w:lvl w:ilvl="2" w:tplc="04090005" w:tentative="1">
      <w:start w:val="1"/>
      <w:numFmt w:val="bullet"/>
      <w:lvlText w:val=""/>
      <w:lvlJc w:val="left"/>
      <w:pPr>
        <w:tabs>
          <w:tab w:val="num" w:pos="2016"/>
        </w:tabs>
        <w:ind w:left="2016" w:hanging="360"/>
      </w:pPr>
      <w:rPr>
        <w:rFonts w:ascii="Wingdings" w:hAnsi="Wingdings" w:hint="default"/>
      </w:rPr>
    </w:lvl>
    <w:lvl w:ilvl="3" w:tplc="04090001" w:tentative="1">
      <w:start w:val="1"/>
      <w:numFmt w:val="bullet"/>
      <w:lvlText w:val=""/>
      <w:lvlJc w:val="left"/>
      <w:pPr>
        <w:tabs>
          <w:tab w:val="num" w:pos="2736"/>
        </w:tabs>
        <w:ind w:left="2736" w:hanging="360"/>
      </w:pPr>
      <w:rPr>
        <w:rFonts w:ascii="Symbol" w:hAnsi="Symbol" w:hint="default"/>
      </w:rPr>
    </w:lvl>
    <w:lvl w:ilvl="4" w:tplc="04090003" w:tentative="1">
      <w:start w:val="1"/>
      <w:numFmt w:val="bullet"/>
      <w:lvlText w:val="o"/>
      <w:lvlJc w:val="left"/>
      <w:pPr>
        <w:tabs>
          <w:tab w:val="num" w:pos="3456"/>
        </w:tabs>
        <w:ind w:left="3456" w:hanging="360"/>
      </w:pPr>
      <w:rPr>
        <w:rFonts w:ascii="Courier New" w:hAnsi="Courier New" w:cs="Courier New" w:hint="default"/>
      </w:rPr>
    </w:lvl>
    <w:lvl w:ilvl="5" w:tplc="04090005" w:tentative="1">
      <w:start w:val="1"/>
      <w:numFmt w:val="bullet"/>
      <w:lvlText w:val=""/>
      <w:lvlJc w:val="left"/>
      <w:pPr>
        <w:tabs>
          <w:tab w:val="num" w:pos="4176"/>
        </w:tabs>
        <w:ind w:left="4176" w:hanging="360"/>
      </w:pPr>
      <w:rPr>
        <w:rFonts w:ascii="Wingdings" w:hAnsi="Wingdings" w:hint="default"/>
      </w:rPr>
    </w:lvl>
    <w:lvl w:ilvl="6" w:tplc="04090001" w:tentative="1">
      <w:start w:val="1"/>
      <w:numFmt w:val="bullet"/>
      <w:lvlText w:val=""/>
      <w:lvlJc w:val="left"/>
      <w:pPr>
        <w:tabs>
          <w:tab w:val="num" w:pos="4896"/>
        </w:tabs>
        <w:ind w:left="4896" w:hanging="360"/>
      </w:pPr>
      <w:rPr>
        <w:rFonts w:ascii="Symbol" w:hAnsi="Symbol" w:hint="default"/>
      </w:rPr>
    </w:lvl>
    <w:lvl w:ilvl="7" w:tplc="04090003" w:tentative="1">
      <w:start w:val="1"/>
      <w:numFmt w:val="bullet"/>
      <w:lvlText w:val="o"/>
      <w:lvlJc w:val="left"/>
      <w:pPr>
        <w:tabs>
          <w:tab w:val="num" w:pos="5616"/>
        </w:tabs>
        <w:ind w:left="5616" w:hanging="360"/>
      </w:pPr>
      <w:rPr>
        <w:rFonts w:ascii="Courier New" w:hAnsi="Courier New" w:cs="Courier New" w:hint="default"/>
      </w:rPr>
    </w:lvl>
    <w:lvl w:ilvl="8" w:tplc="04090005" w:tentative="1">
      <w:start w:val="1"/>
      <w:numFmt w:val="bullet"/>
      <w:lvlText w:val=""/>
      <w:lvlJc w:val="left"/>
      <w:pPr>
        <w:tabs>
          <w:tab w:val="num" w:pos="6336"/>
        </w:tabs>
        <w:ind w:left="6336" w:hanging="360"/>
      </w:pPr>
      <w:rPr>
        <w:rFonts w:ascii="Wingdings" w:hAnsi="Wingdings" w:hint="default"/>
      </w:rPr>
    </w:lvl>
  </w:abstractNum>
  <w:abstractNum w:abstractNumId="49" w15:restartNumberingAfterBreak="0">
    <w:nsid w:val="693201CD"/>
    <w:multiLevelType w:val="hybridMultilevel"/>
    <w:tmpl w:val="6D4A2C4A"/>
    <w:lvl w:ilvl="0" w:tplc="842E3FDA">
      <w:start w:val="1"/>
      <w:numFmt w:val="bullet"/>
      <w:lvlText w:val="•"/>
      <w:lvlJc w:val="left"/>
      <w:pPr>
        <w:tabs>
          <w:tab w:val="num" w:pos="720"/>
        </w:tabs>
        <w:ind w:left="720" w:hanging="360"/>
      </w:pPr>
      <w:rPr>
        <w:rFonts w:ascii="Arial" w:hAnsi="Arial" w:hint="default"/>
      </w:rPr>
    </w:lvl>
    <w:lvl w:ilvl="1" w:tplc="E2741120">
      <w:start w:val="1"/>
      <w:numFmt w:val="bullet"/>
      <w:lvlText w:val="•"/>
      <w:lvlJc w:val="left"/>
      <w:pPr>
        <w:tabs>
          <w:tab w:val="num" w:pos="1440"/>
        </w:tabs>
        <w:ind w:left="1440" w:hanging="360"/>
      </w:pPr>
      <w:rPr>
        <w:rFonts w:ascii="Arial" w:hAnsi="Arial" w:hint="default"/>
      </w:rPr>
    </w:lvl>
    <w:lvl w:ilvl="2" w:tplc="5F8E2170" w:tentative="1">
      <w:start w:val="1"/>
      <w:numFmt w:val="bullet"/>
      <w:lvlText w:val="•"/>
      <w:lvlJc w:val="left"/>
      <w:pPr>
        <w:tabs>
          <w:tab w:val="num" w:pos="2160"/>
        </w:tabs>
        <w:ind w:left="2160" w:hanging="360"/>
      </w:pPr>
      <w:rPr>
        <w:rFonts w:ascii="Arial" w:hAnsi="Arial" w:hint="default"/>
      </w:rPr>
    </w:lvl>
    <w:lvl w:ilvl="3" w:tplc="1AE4DFA6" w:tentative="1">
      <w:start w:val="1"/>
      <w:numFmt w:val="bullet"/>
      <w:lvlText w:val="•"/>
      <w:lvlJc w:val="left"/>
      <w:pPr>
        <w:tabs>
          <w:tab w:val="num" w:pos="2880"/>
        </w:tabs>
        <w:ind w:left="2880" w:hanging="360"/>
      </w:pPr>
      <w:rPr>
        <w:rFonts w:ascii="Arial" w:hAnsi="Arial" w:hint="default"/>
      </w:rPr>
    </w:lvl>
    <w:lvl w:ilvl="4" w:tplc="5DA26ED0" w:tentative="1">
      <w:start w:val="1"/>
      <w:numFmt w:val="bullet"/>
      <w:lvlText w:val="•"/>
      <w:lvlJc w:val="left"/>
      <w:pPr>
        <w:tabs>
          <w:tab w:val="num" w:pos="3600"/>
        </w:tabs>
        <w:ind w:left="3600" w:hanging="360"/>
      </w:pPr>
      <w:rPr>
        <w:rFonts w:ascii="Arial" w:hAnsi="Arial" w:hint="default"/>
      </w:rPr>
    </w:lvl>
    <w:lvl w:ilvl="5" w:tplc="AA46B2D2" w:tentative="1">
      <w:start w:val="1"/>
      <w:numFmt w:val="bullet"/>
      <w:lvlText w:val="•"/>
      <w:lvlJc w:val="left"/>
      <w:pPr>
        <w:tabs>
          <w:tab w:val="num" w:pos="4320"/>
        </w:tabs>
        <w:ind w:left="4320" w:hanging="360"/>
      </w:pPr>
      <w:rPr>
        <w:rFonts w:ascii="Arial" w:hAnsi="Arial" w:hint="default"/>
      </w:rPr>
    </w:lvl>
    <w:lvl w:ilvl="6" w:tplc="B344B1B6" w:tentative="1">
      <w:start w:val="1"/>
      <w:numFmt w:val="bullet"/>
      <w:lvlText w:val="•"/>
      <w:lvlJc w:val="left"/>
      <w:pPr>
        <w:tabs>
          <w:tab w:val="num" w:pos="5040"/>
        </w:tabs>
        <w:ind w:left="5040" w:hanging="360"/>
      </w:pPr>
      <w:rPr>
        <w:rFonts w:ascii="Arial" w:hAnsi="Arial" w:hint="default"/>
      </w:rPr>
    </w:lvl>
    <w:lvl w:ilvl="7" w:tplc="4A4E0A3C" w:tentative="1">
      <w:start w:val="1"/>
      <w:numFmt w:val="bullet"/>
      <w:lvlText w:val="•"/>
      <w:lvlJc w:val="left"/>
      <w:pPr>
        <w:tabs>
          <w:tab w:val="num" w:pos="5760"/>
        </w:tabs>
        <w:ind w:left="5760" w:hanging="360"/>
      </w:pPr>
      <w:rPr>
        <w:rFonts w:ascii="Arial" w:hAnsi="Arial" w:hint="default"/>
      </w:rPr>
    </w:lvl>
    <w:lvl w:ilvl="8" w:tplc="06C63114" w:tentative="1">
      <w:start w:val="1"/>
      <w:numFmt w:val="bullet"/>
      <w:lvlText w:val="•"/>
      <w:lvlJc w:val="left"/>
      <w:pPr>
        <w:tabs>
          <w:tab w:val="num" w:pos="6480"/>
        </w:tabs>
        <w:ind w:left="6480" w:hanging="360"/>
      </w:pPr>
      <w:rPr>
        <w:rFonts w:ascii="Arial" w:hAnsi="Arial" w:hint="default"/>
      </w:rPr>
    </w:lvl>
  </w:abstractNum>
  <w:abstractNum w:abstractNumId="50" w15:restartNumberingAfterBreak="0">
    <w:nsid w:val="6BA605B2"/>
    <w:multiLevelType w:val="hybridMultilevel"/>
    <w:tmpl w:val="42CE2646"/>
    <w:lvl w:ilvl="0" w:tplc="CC44F688">
      <w:start w:val="1"/>
      <w:numFmt w:val="bullet"/>
      <w:lvlText w:val="•"/>
      <w:lvlJc w:val="left"/>
      <w:pPr>
        <w:tabs>
          <w:tab w:val="num" w:pos="720"/>
        </w:tabs>
        <w:ind w:left="720" w:hanging="360"/>
      </w:pPr>
      <w:rPr>
        <w:rFonts w:ascii="Arial" w:hAnsi="Arial" w:hint="default"/>
      </w:rPr>
    </w:lvl>
    <w:lvl w:ilvl="1" w:tplc="6002A9AA">
      <w:start w:val="1"/>
      <w:numFmt w:val="bullet"/>
      <w:lvlText w:val="•"/>
      <w:lvlJc w:val="left"/>
      <w:pPr>
        <w:tabs>
          <w:tab w:val="num" w:pos="1440"/>
        </w:tabs>
        <w:ind w:left="1440" w:hanging="360"/>
      </w:pPr>
      <w:rPr>
        <w:rFonts w:ascii="Arial" w:hAnsi="Arial" w:hint="default"/>
      </w:rPr>
    </w:lvl>
    <w:lvl w:ilvl="2" w:tplc="74DCB9DE" w:tentative="1">
      <w:start w:val="1"/>
      <w:numFmt w:val="bullet"/>
      <w:lvlText w:val="•"/>
      <w:lvlJc w:val="left"/>
      <w:pPr>
        <w:tabs>
          <w:tab w:val="num" w:pos="2160"/>
        </w:tabs>
        <w:ind w:left="2160" w:hanging="360"/>
      </w:pPr>
      <w:rPr>
        <w:rFonts w:ascii="Arial" w:hAnsi="Arial" w:hint="default"/>
      </w:rPr>
    </w:lvl>
    <w:lvl w:ilvl="3" w:tplc="18F4AA32" w:tentative="1">
      <w:start w:val="1"/>
      <w:numFmt w:val="bullet"/>
      <w:lvlText w:val="•"/>
      <w:lvlJc w:val="left"/>
      <w:pPr>
        <w:tabs>
          <w:tab w:val="num" w:pos="2880"/>
        </w:tabs>
        <w:ind w:left="2880" w:hanging="360"/>
      </w:pPr>
      <w:rPr>
        <w:rFonts w:ascii="Arial" w:hAnsi="Arial" w:hint="default"/>
      </w:rPr>
    </w:lvl>
    <w:lvl w:ilvl="4" w:tplc="D6B8F6B8" w:tentative="1">
      <w:start w:val="1"/>
      <w:numFmt w:val="bullet"/>
      <w:lvlText w:val="•"/>
      <w:lvlJc w:val="left"/>
      <w:pPr>
        <w:tabs>
          <w:tab w:val="num" w:pos="3600"/>
        </w:tabs>
        <w:ind w:left="3600" w:hanging="360"/>
      </w:pPr>
      <w:rPr>
        <w:rFonts w:ascii="Arial" w:hAnsi="Arial" w:hint="default"/>
      </w:rPr>
    </w:lvl>
    <w:lvl w:ilvl="5" w:tplc="A08EDC02" w:tentative="1">
      <w:start w:val="1"/>
      <w:numFmt w:val="bullet"/>
      <w:lvlText w:val="•"/>
      <w:lvlJc w:val="left"/>
      <w:pPr>
        <w:tabs>
          <w:tab w:val="num" w:pos="4320"/>
        </w:tabs>
        <w:ind w:left="4320" w:hanging="360"/>
      </w:pPr>
      <w:rPr>
        <w:rFonts w:ascii="Arial" w:hAnsi="Arial" w:hint="default"/>
      </w:rPr>
    </w:lvl>
    <w:lvl w:ilvl="6" w:tplc="EAF42CEC" w:tentative="1">
      <w:start w:val="1"/>
      <w:numFmt w:val="bullet"/>
      <w:lvlText w:val="•"/>
      <w:lvlJc w:val="left"/>
      <w:pPr>
        <w:tabs>
          <w:tab w:val="num" w:pos="5040"/>
        </w:tabs>
        <w:ind w:left="5040" w:hanging="360"/>
      </w:pPr>
      <w:rPr>
        <w:rFonts w:ascii="Arial" w:hAnsi="Arial" w:hint="default"/>
      </w:rPr>
    </w:lvl>
    <w:lvl w:ilvl="7" w:tplc="E5CC7ECC" w:tentative="1">
      <w:start w:val="1"/>
      <w:numFmt w:val="bullet"/>
      <w:lvlText w:val="•"/>
      <w:lvlJc w:val="left"/>
      <w:pPr>
        <w:tabs>
          <w:tab w:val="num" w:pos="5760"/>
        </w:tabs>
        <w:ind w:left="5760" w:hanging="360"/>
      </w:pPr>
      <w:rPr>
        <w:rFonts w:ascii="Arial" w:hAnsi="Arial" w:hint="default"/>
      </w:rPr>
    </w:lvl>
    <w:lvl w:ilvl="8" w:tplc="FFD67BB6" w:tentative="1">
      <w:start w:val="1"/>
      <w:numFmt w:val="bullet"/>
      <w:lvlText w:val="•"/>
      <w:lvlJc w:val="left"/>
      <w:pPr>
        <w:tabs>
          <w:tab w:val="num" w:pos="6480"/>
        </w:tabs>
        <w:ind w:left="6480" w:hanging="360"/>
      </w:pPr>
      <w:rPr>
        <w:rFonts w:ascii="Arial" w:hAnsi="Arial" w:hint="default"/>
      </w:rPr>
    </w:lvl>
  </w:abstractNum>
  <w:abstractNum w:abstractNumId="51" w15:restartNumberingAfterBreak="0">
    <w:nsid w:val="6D1C09EE"/>
    <w:multiLevelType w:val="hybridMultilevel"/>
    <w:tmpl w:val="AACC01B8"/>
    <w:lvl w:ilvl="0" w:tplc="04090001">
      <w:start w:val="1"/>
      <w:numFmt w:val="bullet"/>
      <w:lvlText w:val=""/>
      <w:lvlJc w:val="left"/>
      <w:pPr>
        <w:ind w:left="683" w:hanging="360"/>
      </w:pPr>
      <w:rPr>
        <w:rFonts w:ascii="Symbol" w:hAnsi="Symbol" w:hint="default"/>
      </w:rPr>
    </w:lvl>
    <w:lvl w:ilvl="1" w:tplc="04090003" w:tentative="1">
      <w:start w:val="1"/>
      <w:numFmt w:val="bullet"/>
      <w:lvlText w:val="o"/>
      <w:lvlJc w:val="left"/>
      <w:pPr>
        <w:ind w:left="1403" w:hanging="360"/>
      </w:pPr>
      <w:rPr>
        <w:rFonts w:ascii="Courier New" w:hAnsi="Courier New" w:cs="Courier New" w:hint="default"/>
      </w:rPr>
    </w:lvl>
    <w:lvl w:ilvl="2" w:tplc="04090005" w:tentative="1">
      <w:start w:val="1"/>
      <w:numFmt w:val="bullet"/>
      <w:lvlText w:val=""/>
      <w:lvlJc w:val="left"/>
      <w:pPr>
        <w:ind w:left="2123" w:hanging="360"/>
      </w:pPr>
      <w:rPr>
        <w:rFonts w:ascii="Wingdings" w:hAnsi="Wingdings" w:hint="default"/>
      </w:rPr>
    </w:lvl>
    <w:lvl w:ilvl="3" w:tplc="04090001" w:tentative="1">
      <w:start w:val="1"/>
      <w:numFmt w:val="bullet"/>
      <w:lvlText w:val=""/>
      <w:lvlJc w:val="left"/>
      <w:pPr>
        <w:ind w:left="2843" w:hanging="360"/>
      </w:pPr>
      <w:rPr>
        <w:rFonts w:ascii="Symbol" w:hAnsi="Symbol" w:hint="default"/>
      </w:rPr>
    </w:lvl>
    <w:lvl w:ilvl="4" w:tplc="04090003" w:tentative="1">
      <w:start w:val="1"/>
      <w:numFmt w:val="bullet"/>
      <w:lvlText w:val="o"/>
      <w:lvlJc w:val="left"/>
      <w:pPr>
        <w:ind w:left="3563" w:hanging="360"/>
      </w:pPr>
      <w:rPr>
        <w:rFonts w:ascii="Courier New" w:hAnsi="Courier New" w:cs="Courier New" w:hint="default"/>
      </w:rPr>
    </w:lvl>
    <w:lvl w:ilvl="5" w:tplc="04090005" w:tentative="1">
      <w:start w:val="1"/>
      <w:numFmt w:val="bullet"/>
      <w:lvlText w:val=""/>
      <w:lvlJc w:val="left"/>
      <w:pPr>
        <w:ind w:left="4283" w:hanging="360"/>
      </w:pPr>
      <w:rPr>
        <w:rFonts w:ascii="Wingdings" w:hAnsi="Wingdings" w:hint="default"/>
      </w:rPr>
    </w:lvl>
    <w:lvl w:ilvl="6" w:tplc="04090001" w:tentative="1">
      <w:start w:val="1"/>
      <w:numFmt w:val="bullet"/>
      <w:lvlText w:val=""/>
      <w:lvlJc w:val="left"/>
      <w:pPr>
        <w:ind w:left="5003" w:hanging="360"/>
      </w:pPr>
      <w:rPr>
        <w:rFonts w:ascii="Symbol" w:hAnsi="Symbol" w:hint="default"/>
      </w:rPr>
    </w:lvl>
    <w:lvl w:ilvl="7" w:tplc="04090003" w:tentative="1">
      <w:start w:val="1"/>
      <w:numFmt w:val="bullet"/>
      <w:lvlText w:val="o"/>
      <w:lvlJc w:val="left"/>
      <w:pPr>
        <w:ind w:left="5723" w:hanging="360"/>
      </w:pPr>
      <w:rPr>
        <w:rFonts w:ascii="Courier New" w:hAnsi="Courier New" w:cs="Courier New" w:hint="default"/>
      </w:rPr>
    </w:lvl>
    <w:lvl w:ilvl="8" w:tplc="04090005" w:tentative="1">
      <w:start w:val="1"/>
      <w:numFmt w:val="bullet"/>
      <w:lvlText w:val=""/>
      <w:lvlJc w:val="left"/>
      <w:pPr>
        <w:ind w:left="6443" w:hanging="360"/>
      </w:pPr>
      <w:rPr>
        <w:rFonts w:ascii="Wingdings" w:hAnsi="Wingdings" w:hint="default"/>
      </w:rPr>
    </w:lvl>
  </w:abstractNum>
  <w:abstractNum w:abstractNumId="52" w15:restartNumberingAfterBreak="0">
    <w:nsid w:val="6F1F5395"/>
    <w:multiLevelType w:val="hybridMultilevel"/>
    <w:tmpl w:val="9D9AC73E"/>
    <w:lvl w:ilvl="0" w:tplc="0409000D">
      <w:start w:val="1"/>
      <w:numFmt w:val="bullet"/>
      <w:lvlText w:val=""/>
      <w:lvlJc w:val="left"/>
      <w:pPr>
        <w:ind w:left="540" w:hanging="360"/>
      </w:pPr>
      <w:rPr>
        <w:rFonts w:ascii="Wingdings" w:hAnsi="Wingdings" w:hint="default"/>
      </w:rPr>
    </w:lvl>
    <w:lvl w:ilvl="1" w:tplc="04090003" w:tentative="1">
      <w:start w:val="1"/>
      <w:numFmt w:val="bullet"/>
      <w:lvlText w:val="o"/>
      <w:lvlJc w:val="left"/>
      <w:pPr>
        <w:ind w:left="1260" w:hanging="360"/>
      </w:pPr>
      <w:rPr>
        <w:rFonts w:ascii="Courier New" w:hAnsi="Courier New" w:cs="Courier New" w:hint="default"/>
      </w:rPr>
    </w:lvl>
    <w:lvl w:ilvl="2" w:tplc="04090005" w:tentative="1">
      <w:start w:val="1"/>
      <w:numFmt w:val="bullet"/>
      <w:lvlText w:val=""/>
      <w:lvlJc w:val="left"/>
      <w:pPr>
        <w:ind w:left="1980" w:hanging="360"/>
      </w:pPr>
      <w:rPr>
        <w:rFonts w:ascii="Wingdings" w:hAnsi="Wingdings" w:hint="default"/>
      </w:rPr>
    </w:lvl>
    <w:lvl w:ilvl="3" w:tplc="04090001" w:tentative="1">
      <w:start w:val="1"/>
      <w:numFmt w:val="bullet"/>
      <w:lvlText w:val=""/>
      <w:lvlJc w:val="left"/>
      <w:pPr>
        <w:ind w:left="2700" w:hanging="360"/>
      </w:pPr>
      <w:rPr>
        <w:rFonts w:ascii="Symbol" w:hAnsi="Symbol" w:hint="default"/>
      </w:rPr>
    </w:lvl>
    <w:lvl w:ilvl="4" w:tplc="04090003" w:tentative="1">
      <w:start w:val="1"/>
      <w:numFmt w:val="bullet"/>
      <w:lvlText w:val="o"/>
      <w:lvlJc w:val="left"/>
      <w:pPr>
        <w:ind w:left="3420" w:hanging="360"/>
      </w:pPr>
      <w:rPr>
        <w:rFonts w:ascii="Courier New" w:hAnsi="Courier New" w:cs="Courier New" w:hint="default"/>
      </w:rPr>
    </w:lvl>
    <w:lvl w:ilvl="5" w:tplc="04090005" w:tentative="1">
      <w:start w:val="1"/>
      <w:numFmt w:val="bullet"/>
      <w:lvlText w:val=""/>
      <w:lvlJc w:val="left"/>
      <w:pPr>
        <w:ind w:left="4140" w:hanging="360"/>
      </w:pPr>
      <w:rPr>
        <w:rFonts w:ascii="Wingdings" w:hAnsi="Wingdings" w:hint="default"/>
      </w:rPr>
    </w:lvl>
    <w:lvl w:ilvl="6" w:tplc="04090001" w:tentative="1">
      <w:start w:val="1"/>
      <w:numFmt w:val="bullet"/>
      <w:lvlText w:val=""/>
      <w:lvlJc w:val="left"/>
      <w:pPr>
        <w:ind w:left="4860" w:hanging="360"/>
      </w:pPr>
      <w:rPr>
        <w:rFonts w:ascii="Symbol" w:hAnsi="Symbol" w:hint="default"/>
      </w:rPr>
    </w:lvl>
    <w:lvl w:ilvl="7" w:tplc="04090003" w:tentative="1">
      <w:start w:val="1"/>
      <w:numFmt w:val="bullet"/>
      <w:lvlText w:val="o"/>
      <w:lvlJc w:val="left"/>
      <w:pPr>
        <w:ind w:left="5580" w:hanging="360"/>
      </w:pPr>
      <w:rPr>
        <w:rFonts w:ascii="Courier New" w:hAnsi="Courier New" w:cs="Courier New" w:hint="default"/>
      </w:rPr>
    </w:lvl>
    <w:lvl w:ilvl="8" w:tplc="04090005" w:tentative="1">
      <w:start w:val="1"/>
      <w:numFmt w:val="bullet"/>
      <w:lvlText w:val=""/>
      <w:lvlJc w:val="left"/>
      <w:pPr>
        <w:ind w:left="6300" w:hanging="360"/>
      </w:pPr>
      <w:rPr>
        <w:rFonts w:ascii="Wingdings" w:hAnsi="Wingdings" w:hint="default"/>
      </w:rPr>
    </w:lvl>
  </w:abstractNum>
  <w:abstractNum w:abstractNumId="53" w15:restartNumberingAfterBreak="0">
    <w:nsid w:val="7386223F"/>
    <w:multiLevelType w:val="hybridMultilevel"/>
    <w:tmpl w:val="FB28B7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76881BA9"/>
    <w:multiLevelType w:val="hybridMultilevel"/>
    <w:tmpl w:val="B5B69B46"/>
    <w:lvl w:ilvl="0" w:tplc="60C2576A">
      <w:start w:val="1"/>
      <w:numFmt w:val="decimal"/>
      <w:lvlText w:val="%1."/>
      <w:lvlJc w:val="left"/>
      <w:pPr>
        <w:ind w:left="675"/>
      </w:pPr>
      <w:rPr>
        <w:rFonts w:ascii="Mitra" w:eastAsia="Mitra" w:hAnsi="Mitra" w:cs="Mitra"/>
        <w:b w:val="0"/>
        <w:i w:val="0"/>
        <w:strike w:val="0"/>
        <w:dstrike w:val="0"/>
        <w:color w:val="000000"/>
        <w:sz w:val="28"/>
        <w:szCs w:val="28"/>
        <w:u w:val="none" w:color="000000"/>
        <w:bdr w:val="none" w:sz="0" w:space="0" w:color="auto"/>
        <w:shd w:val="clear" w:color="auto" w:fill="auto"/>
        <w:vertAlign w:val="baseline"/>
      </w:rPr>
    </w:lvl>
    <w:lvl w:ilvl="1" w:tplc="F342AB08">
      <w:start w:val="1"/>
      <w:numFmt w:val="lowerLetter"/>
      <w:lvlText w:val="%2"/>
      <w:lvlJc w:val="left"/>
      <w:pPr>
        <w:ind w:left="1441"/>
      </w:pPr>
      <w:rPr>
        <w:rFonts w:ascii="Mitra" w:eastAsia="Mitra" w:hAnsi="Mitra" w:cs="Mitra"/>
        <w:b w:val="0"/>
        <w:i w:val="0"/>
        <w:strike w:val="0"/>
        <w:dstrike w:val="0"/>
        <w:color w:val="000000"/>
        <w:sz w:val="28"/>
        <w:szCs w:val="28"/>
        <w:u w:val="none" w:color="000000"/>
        <w:bdr w:val="none" w:sz="0" w:space="0" w:color="auto"/>
        <w:shd w:val="clear" w:color="auto" w:fill="auto"/>
        <w:vertAlign w:val="baseline"/>
      </w:rPr>
    </w:lvl>
    <w:lvl w:ilvl="2" w:tplc="FC40D42E">
      <w:start w:val="1"/>
      <w:numFmt w:val="lowerRoman"/>
      <w:lvlText w:val="%3"/>
      <w:lvlJc w:val="left"/>
      <w:pPr>
        <w:ind w:left="2161"/>
      </w:pPr>
      <w:rPr>
        <w:rFonts w:ascii="Mitra" w:eastAsia="Mitra" w:hAnsi="Mitra" w:cs="Mitra"/>
        <w:b w:val="0"/>
        <w:i w:val="0"/>
        <w:strike w:val="0"/>
        <w:dstrike w:val="0"/>
        <w:color w:val="000000"/>
        <w:sz w:val="28"/>
        <w:szCs w:val="28"/>
        <w:u w:val="none" w:color="000000"/>
        <w:bdr w:val="none" w:sz="0" w:space="0" w:color="auto"/>
        <w:shd w:val="clear" w:color="auto" w:fill="auto"/>
        <w:vertAlign w:val="baseline"/>
      </w:rPr>
    </w:lvl>
    <w:lvl w:ilvl="3" w:tplc="A63E2282">
      <w:start w:val="1"/>
      <w:numFmt w:val="decimal"/>
      <w:lvlText w:val="%4"/>
      <w:lvlJc w:val="left"/>
      <w:pPr>
        <w:ind w:left="2881"/>
      </w:pPr>
      <w:rPr>
        <w:rFonts w:ascii="Mitra" w:eastAsia="Mitra" w:hAnsi="Mitra" w:cs="Mitra"/>
        <w:b w:val="0"/>
        <w:i w:val="0"/>
        <w:strike w:val="0"/>
        <w:dstrike w:val="0"/>
        <w:color w:val="000000"/>
        <w:sz w:val="28"/>
        <w:szCs w:val="28"/>
        <w:u w:val="none" w:color="000000"/>
        <w:bdr w:val="none" w:sz="0" w:space="0" w:color="auto"/>
        <w:shd w:val="clear" w:color="auto" w:fill="auto"/>
        <w:vertAlign w:val="baseline"/>
      </w:rPr>
    </w:lvl>
    <w:lvl w:ilvl="4" w:tplc="5F7C8E0C">
      <w:start w:val="1"/>
      <w:numFmt w:val="lowerLetter"/>
      <w:lvlText w:val="%5"/>
      <w:lvlJc w:val="left"/>
      <w:pPr>
        <w:ind w:left="3601"/>
      </w:pPr>
      <w:rPr>
        <w:rFonts w:ascii="Mitra" w:eastAsia="Mitra" w:hAnsi="Mitra" w:cs="Mitra"/>
        <w:b w:val="0"/>
        <w:i w:val="0"/>
        <w:strike w:val="0"/>
        <w:dstrike w:val="0"/>
        <w:color w:val="000000"/>
        <w:sz w:val="28"/>
        <w:szCs w:val="28"/>
        <w:u w:val="none" w:color="000000"/>
        <w:bdr w:val="none" w:sz="0" w:space="0" w:color="auto"/>
        <w:shd w:val="clear" w:color="auto" w:fill="auto"/>
        <w:vertAlign w:val="baseline"/>
      </w:rPr>
    </w:lvl>
    <w:lvl w:ilvl="5" w:tplc="E576A31E">
      <w:start w:val="1"/>
      <w:numFmt w:val="lowerRoman"/>
      <w:lvlText w:val="%6"/>
      <w:lvlJc w:val="left"/>
      <w:pPr>
        <w:ind w:left="4321"/>
      </w:pPr>
      <w:rPr>
        <w:rFonts w:ascii="Mitra" w:eastAsia="Mitra" w:hAnsi="Mitra" w:cs="Mitra"/>
        <w:b w:val="0"/>
        <w:i w:val="0"/>
        <w:strike w:val="0"/>
        <w:dstrike w:val="0"/>
        <w:color w:val="000000"/>
        <w:sz w:val="28"/>
        <w:szCs w:val="28"/>
        <w:u w:val="none" w:color="000000"/>
        <w:bdr w:val="none" w:sz="0" w:space="0" w:color="auto"/>
        <w:shd w:val="clear" w:color="auto" w:fill="auto"/>
        <w:vertAlign w:val="baseline"/>
      </w:rPr>
    </w:lvl>
    <w:lvl w:ilvl="6" w:tplc="3AD8EC2C">
      <w:start w:val="1"/>
      <w:numFmt w:val="decimal"/>
      <w:lvlText w:val="%7"/>
      <w:lvlJc w:val="left"/>
      <w:pPr>
        <w:ind w:left="5041"/>
      </w:pPr>
      <w:rPr>
        <w:rFonts w:ascii="Mitra" w:eastAsia="Mitra" w:hAnsi="Mitra" w:cs="Mitra"/>
        <w:b w:val="0"/>
        <w:i w:val="0"/>
        <w:strike w:val="0"/>
        <w:dstrike w:val="0"/>
        <w:color w:val="000000"/>
        <w:sz w:val="28"/>
        <w:szCs w:val="28"/>
        <w:u w:val="none" w:color="000000"/>
        <w:bdr w:val="none" w:sz="0" w:space="0" w:color="auto"/>
        <w:shd w:val="clear" w:color="auto" w:fill="auto"/>
        <w:vertAlign w:val="baseline"/>
      </w:rPr>
    </w:lvl>
    <w:lvl w:ilvl="7" w:tplc="145A2F32">
      <w:start w:val="1"/>
      <w:numFmt w:val="lowerLetter"/>
      <w:lvlText w:val="%8"/>
      <w:lvlJc w:val="left"/>
      <w:pPr>
        <w:ind w:left="5761"/>
      </w:pPr>
      <w:rPr>
        <w:rFonts w:ascii="Mitra" w:eastAsia="Mitra" w:hAnsi="Mitra" w:cs="Mitra"/>
        <w:b w:val="0"/>
        <w:i w:val="0"/>
        <w:strike w:val="0"/>
        <w:dstrike w:val="0"/>
        <w:color w:val="000000"/>
        <w:sz w:val="28"/>
        <w:szCs w:val="28"/>
        <w:u w:val="none" w:color="000000"/>
        <w:bdr w:val="none" w:sz="0" w:space="0" w:color="auto"/>
        <w:shd w:val="clear" w:color="auto" w:fill="auto"/>
        <w:vertAlign w:val="baseline"/>
      </w:rPr>
    </w:lvl>
    <w:lvl w:ilvl="8" w:tplc="0E8ED0FA">
      <w:start w:val="1"/>
      <w:numFmt w:val="lowerRoman"/>
      <w:lvlText w:val="%9"/>
      <w:lvlJc w:val="left"/>
      <w:pPr>
        <w:ind w:left="6481"/>
      </w:pPr>
      <w:rPr>
        <w:rFonts w:ascii="Mitra" w:eastAsia="Mitra" w:hAnsi="Mitra" w:cs="Mitra"/>
        <w:b w:val="0"/>
        <w:i w:val="0"/>
        <w:strike w:val="0"/>
        <w:dstrike w:val="0"/>
        <w:color w:val="000000"/>
        <w:sz w:val="28"/>
        <w:szCs w:val="28"/>
        <w:u w:val="none" w:color="000000"/>
        <w:bdr w:val="none" w:sz="0" w:space="0" w:color="auto"/>
        <w:shd w:val="clear" w:color="auto" w:fill="auto"/>
        <w:vertAlign w:val="baseline"/>
      </w:rPr>
    </w:lvl>
  </w:abstractNum>
  <w:abstractNum w:abstractNumId="55" w15:restartNumberingAfterBreak="0">
    <w:nsid w:val="77444D72"/>
    <w:multiLevelType w:val="hybridMultilevel"/>
    <w:tmpl w:val="4170C610"/>
    <w:lvl w:ilvl="0" w:tplc="0409000F">
      <w:start w:val="1"/>
      <w:numFmt w:val="decimal"/>
      <w:lvlText w:val="%1."/>
      <w:lvlJc w:val="left"/>
      <w:pPr>
        <w:ind w:left="683" w:hanging="360"/>
      </w:pPr>
    </w:lvl>
    <w:lvl w:ilvl="1" w:tplc="04090019" w:tentative="1">
      <w:start w:val="1"/>
      <w:numFmt w:val="lowerLetter"/>
      <w:lvlText w:val="%2."/>
      <w:lvlJc w:val="left"/>
      <w:pPr>
        <w:ind w:left="1403" w:hanging="360"/>
      </w:pPr>
    </w:lvl>
    <w:lvl w:ilvl="2" w:tplc="0409001B" w:tentative="1">
      <w:start w:val="1"/>
      <w:numFmt w:val="lowerRoman"/>
      <w:lvlText w:val="%3."/>
      <w:lvlJc w:val="right"/>
      <w:pPr>
        <w:ind w:left="2123" w:hanging="180"/>
      </w:pPr>
    </w:lvl>
    <w:lvl w:ilvl="3" w:tplc="0409000F" w:tentative="1">
      <w:start w:val="1"/>
      <w:numFmt w:val="decimal"/>
      <w:lvlText w:val="%4."/>
      <w:lvlJc w:val="left"/>
      <w:pPr>
        <w:ind w:left="2843" w:hanging="360"/>
      </w:pPr>
    </w:lvl>
    <w:lvl w:ilvl="4" w:tplc="04090019" w:tentative="1">
      <w:start w:val="1"/>
      <w:numFmt w:val="lowerLetter"/>
      <w:lvlText w:val="%5."/>
      <w:lvlJc w:val="left"/>
      <w:pPr>
        <w:ind w:left="3563" w:hanging="360"/>
      </w:pPr>
    </w:lvl>
    <w:lvl w:ilvl="5" w:tplc="0409001B" w:tentative="1">
      <w:start w:val="1"/>
      <w:numFmt w:val="lowerRoman"/>
      <w:lvlText w:val="%6."/>
      <w:lvlJc w:val="right"/>
      <w:pPr>
        <w:ind w:left="4283" w:hanging="180"/>
      </w:pPr>
    </w:lvl>
    <w:lvl w:ilvl="6" w:tplc="0409000F" w:tentative="1">
      <w:start w:val="1"/>
      <w:numFmt w:val="decimal"/>
      <w:lvlText w:val="%7."/>
      <w:lvlJc w:val="left"/>
      <w:pPr>
        <w:ind w:left="5003" w:hanging="360"/>
      </w:pPr>
    </w:lvl>
    <w:lvl w:ilvl="7" w:tplc="04090019" w:tentative="1">
      <w:start w:val="1"/>
      <w:numFmt w:val="lowerLetter"/>
      <w:lvlText w:val="%8."/>
      <w:lvlJc w:val="left"/>
      <w:pPr>
        <w:ind w:left="5723" w:hanging="360"/>
      </w:pPr>
    </w:lvl>
    <w:lvl w:ilvl="8" w:tplc="0409001B" w:tentative="1">
      <w:start w:val="1"/>
      <w:numFmt w:val="lowerRoman"/>
      <w:lvlText w:val="%9."/>
      <w:lvlJc w:val="right"/>
      <w:pPr>
        <w:ind w:left="6443" w:hanging="180"/>
      </w:pPr>
    </w:lvl>
  </w:abstractNum>
  <w:abstractNum w:abstractNumId="56" w15:restartNumberingAfterBreak="0">
    <w:nsid w:val="7DB1304B"/>
    <w:multiLevelType w:val="hybridMultilevel"/>
    <w:tmpl w:val="CE7637EC"/>
    <w:lvl w:ilvl="0" w:tplc="E6ACE616">
      <w:start w:val="1"/>
      <w:numFmt w:val="bullet"/>
      <w:lvlText w:val="•"/>
      <w:lvlJc w:val="left"/>
      <w:pPr>
        <w:tabs>
          <w:tab w:val="num" w:pos="720"/>
        </w:tabs>
        <w:ind w:left="720" w:hanging="360"/>
      </w:pPr>
      <w:rPr>
        <w:rFonts w:ascii="Arial" w:hAnsi="Arial" w:hint="default"/>
      </w:rPr>
    </w:lvl>
    <w:lvl w:ilvl="1" w:tplc="7E7E35E2">
      <w:start w:val="1"/>
      <w:numFmt w:val="bullet"/>
      <w:lvlText w:val="•"/>
      <w:lvlJc w:val="left"/>
      <w:pPr>
        <w:tabs>
          <w:tab w:val="num" w:pos="1440"/>
        </w:tabs>
        <w:ind w:left="1440" w:hanging="360"/>
      </w:pPr>
      <w:rPr>
        <w:rFonts w:ascii="Arial" w:hAnsi="Arial" w:hint="default"/>
      </w:rPr>
    </w:lvl>
    <w:lvl w:ilvl="2" w:tplc="82BCD608" w:tentative="1">
      <w:start w:val="1"/>
      <w:numFmt w:val="bullet"/>
      <w:lvlText w:val="•"/>
      <w:lvlJc w:val="left"/>
      <w:pPr>
        <w:tabs>
          <w:tab w:val="num" w:pos="2160"/>
        </w:tabs>
        <w:ind w:left="2160" w:hanging="360"/>
      </w:pPr>
      <w:rPr>
        <w:rFonts w:ascii="Arial" w:hAnsi="Arial" w:hint="default"/>
      </w:rPr>
    </w:lvl>
    <w:lvl w:ilvl="3" w:tplc="8DDA5DF2" w:tentative="1">
      <w:start w:val="1"/>
      <w:numFmt w:val="bullet"/>
      <w:lvlText w:val="•"/>
      <w:lvlJc w:val="left"/>
      <w:pPr>
        <w:tabs>
          <w:tab w:val="num" w:pos="2880"/>
        </w:tabs>
        <w:ind w:left="2880" w:hanging="360"/>
      </w:pPr>
      <w:rPr>
        <w:rFonts w:ascii="Arial" w:hAnsi="Arial" w:hint="default"/>
      </w:rPr>
    </w:lvl>
    <w:lvl w:ilvl="4" w:tplc="8CF280B0" w:tentative="1">
      <w:start w:val="1"/>
      <w:numFmt w:val="bullet"/>
      <w:lvlText w:val="•"/>
      <w:lvlJc w:val="left"/>
      <w:pPr>
        <w:tabs>
          <w:tab w:val="num" w:pos="3600"/>
        </w:tabs>
        <w:ind w:left="3600" w:hanging="360"/>
      </w:pPr>
      <w:rPr>
        <w:rFonts w:ascii="Arial" w:hAnsi="Arial" w:hint="default"/>
      </w:rPr>
    </w:lvl>
    <w:lvl w:ilvl="5" w:tplc="70E20BC4" w:tentative="1">
      <w:start w:val="1"/>
      <w:numFmt w:val="bullet"/>
      <w:lvlText w:val="•"/>
      <w:lvlJc w:val="left"/>
      <w:pPr>
        <w:tabs>
          <w:tab w:val="num" w:pos="4320"/>
        </w:tabs>
        <w:ind w:left="4320" w:hanging="360"/>
      </w:pPr>
      <w:rPr>
        <w:rFonts w:ascii="Arial" w:hAnsi="Arial" w:hint="default"/>
      </w:rPr>
    </w:lvl>
    <w:lvl w:ilvl="6" w:tplc="BB007B6C" w:tentative="1">
      <w:start w:val="1"/>
      <w:numFmt w:val="bullet"/>
      <w:lvlText w:val="•"/>
      <w:lvlJc w:val="left"/>
      <w:pPr>
        <w:tabs>
          <w:tab w:val="num" w:pos="5040"/>
        </w:tabs>
        <w:ind w:left="5040" w:hanging="360"/>
      </w:pPr>
      <w:rPr>
        <w:rFonts w:ascii="Arial" w:hAnsi="Arial" w:hint="default"/>
      </w:rPr>
    </w:lvl>
    <w:lvl w:ilvl="7" w:tplc="5C8A8730" w:tentative="1">
      <w:start w:val="1"/>
      <w:numFmt w:val="bullet"/>
      <w:lvlText w:val="•"/>
      <w:lvlJc w:val="left"/>
      <w:pPr>
        <w:tabs>
          <w:tab w:val="num" w:pos="5760"/>
        </w:tabs>
        <w:ind w:left="5760" w:hanging="360"/>
      </w:pPr>
      <w:rPr>
        <w:rFonts w:ascii="Arial" w:hAnsi="Arial" w:hint="default"/>
      </w:rPr>
    </w:lvl>
    <w:lvl w:ilvl="8" w:tplc="A0CAE228" w:tentative="1">
      <w:start w:val="1"/>
      <w:numFmt w:val="bullet"/>
      <w:lvlText w:val="•"/>
      <w:lvlJc w:val="left"/>
      <w:pPr>
        <w:tabs>
          <w:tab w:val="num" w:pos="6480"/>
        </w:tabs>
        <w:ind w:left="6480" w:hanging="360"/>
      </w:pPr>
      <w:rPr>
        <w:rFonts w:ascii="Arial" w:hAnsi="Arial" w:hint="default"/>
      </w:rPr>
    </w:lvl>
  </w:abstractNum>
  <w:abstractNum w:abstractNumId="57" w15:restartNumberingAfterBreak="0">
    <w:nsid w:val="7F38696A"/>
    <w:multiLevelType w:val="hybridMultilevel"/>
    <w:tmpl w:val="4590FC3E"/>
    <w:lvl w:ilvl="0" w:tplc="04090001">
      <w:start w:val="1"/>
      <w:numFmt w:val="bullet"/>
      <w:lvlText w:val=""/>
      <w:lvlJc w:val="left"/>
      <w:pPr>
        <w:ind w:left="495" w:hanging="360"/>
      </w:pPr>
      <w:rPr>
        <w:rFonts w:ascii="Symbol" w:hAnsi="Symbol" w:hint="default"/>
        <w:color w:val="auto"/>
      </w:rPr>
    </w:lvl>
    <w:lvl w:ilvl="1" w:tplc="04090019" w:tentative="1">
      <w:start w:val="1"/>
      <w:numFmt w:val="lowerLetter"/>
      <w:lvlText w:val="%2."/>
      <w:lvlJc w:val="left"/>
      <w:pPr>
        <w:ind w:left="1215" w:hanging="360"/>
      </w:pPr>
    </w:lvl>
    <w:lvl w:ilvl="2" w:tplc="0409001B" w:tentative="1">
      <w:start w:val="1"/>
      <w:numFmt w:val="lowerRoman"/>
      <w:lvlText w:val="%3."/>
      <w:lvlJc w:val="right"/>
      <w:pPr>
        <w:ind w:left="1935" w:hanging="180"/>
      </w:pPr>
    </w:lvl>
    <w:lvl w:ilvl="3" w:tplc="0409000F" w:tentative="1">
      <w:start w:val="1"/>
      <w:numFmt w:val="decimal"/>
      <w:lvlText w:val="%4."/>
      <w:lvlJc w:val="left"/>
      <w:pPr>
        <w:ind w:left="2655" w:hanging="360"/>
      </w:pPr>
    </w:lvl>
    <w:lvl w:ilvl="4" w:tplc="04090019" w:tentative="1">
      <w:start w:val="1"/>
      <w:numFmt w:val="lowerLetter"/>
      <w:lvlText w:val="%5."/>
      <w:lvlJc w:val="left"/>
      <w:pPr>
        <w:ind w:left="3375" w:hanging="360"/>
      </w:pPr>
    </w:lvl>
    <w:lvl w:ilvl="5" w:tplc="0409001B" w:tentative="1">
      <w:start w:val="1"/>
      <w:numFmt w:val="lowerRoman"/>
      <w:lvlText w:val="%6."/>
      <w:lvlJc w:val="right"/>
      <w:pPr>
        <w:ind w:left="4095" w:hanging="180"/>
      </w:pPr>
    </w:lvl>
    <w:lvl w:ilvl="6" w:tplc="0409000F" w:tentative="1">
      <w:start w:val="1"/>
      <w:numFmt w:val="decimal"/>
      <w:lvlText w:val="%7."/>
      <w:lvlJc w:val="left"/>
      <w:pPr>
        <w:ind w:left="4815" w:hanging="360"/>
      </w:pPr>
    </w:lvl>
    <w:lvl w:ilvl="7" w:tplc="04090019" w:tentative="1">
      <w:start w:val="1"/>
      <w:numFmt w:val="lowerLetter"/>
      <w:lvlText w:val="%8."/>
      <w:lvlJc w:val="left"/>
      <w:pPr>
        <w:ind w:left="5535" w:hanging="360"/>
      </w:pPr>
    </w:lvl>
    <w:lvl w:ilvl="8" w:tplc="0409001B" w:tentative="1">
      <w:start w:val="1"/>
      <w:numFmt w:val="lowerRoman"/>
      <w:lvlText w:val="%9."/>
      <w:lvlJc w:val="right"/>
      <w:pPr>
        <w:ind w:left="6255" w:hanging="180"/>
      </w:pPr>
    </w:lvl>
  </w:abstractNum>
  <w:num w:numId="1">
    <w:abstractNumId w:val="44"/>
  </w:num>
  <w:num w:numId="2">
    <w:abstractNumId w:val="15"/>
  </w:num>
  <w:num w:numId="3">
    <w:abstractNumId w:val="11"/>
  </w:num>
  <w:num w:numId="4">
    <w:abstractNumId w:val="20"/>
  </w:num>
  <w:num w:numId="5">
    <w:abstractNumId w:val="9"/>
  </w:num>
  <w:num w:numId="6">
    <w:abstractNumId w:val="42"/>
  </w:num>
  <w:num w:numId="7">
    <w:abstractNumId w:val="47"/>
  </w:num>
  <w:num w:numId="8">
    <w:abstractNumId w:val="38"/>
  </w:num>
  <w:num w:numId="9">
    <w:abstractNumId w:val="1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25"/>
  </w:num>
  <w:num w:numId="11">
    <w:abstractNumId w:val="30"/>
  </w:num>
  <w:num w:numId="12">
    <w:abstractNumId w:val="0"/>
  </w:num>
  <w:num w:numId="13">
    <w:abstractNumId w:val="45"/>
  </w:num>
  <w:num w:numId="14">
    <w:abstractNumId w:val="2"/>
  </w:num>
  <w:num w:numId="15">
    <w:abstractNumId w:val="3"/>
  </w:num>
  <w:num w:numId="16">
    <w:abstractNumId w:val="34"/>
  </w:num>
  <w:num w:numId="17">
    <w:abstractNumId w:val="53"/>
  </w:num>
  <w:num w:numId="18">
    <w:abstractNumId w:val="21"/>
  </w:num>
  <w:num w:numId="19">
    <w:abstractNumId w:val="31"/>
  </w:num>
  <w:num w:numId="20">
    <w:abstractNumId w:val="46"/>
  </w:num>
  <w:num w:numId="21">
    <w:abstractNumId w:val="48"/>
  </w:num>
  <w:num w:numId="22">
    <w:abstractNumId w:val="36"/>
  </w:num>
  <w:num w:numId="23">
    <w:abstractNumId w:val="33"/>
  </w:num>
  <w:num w:numId="24">
    <w:abstractNumId w:val="4"/>
  </w:num>
  <w:num w:numId="25">
    <w:abstractNumId w:val="28"/>
  </w:num>
  <w:num w:numId="26">
    <w:abstractNumId w:val="12"/>
  </w:num>
  <w:num w:numId="27">
    <w:abstractNumId w:val="56"/>
  </w:num>
  <w:num w:numId="28">
    <w:abstractNumId w:val="39"/>
  </w:num>
  <w:num w:numId="29">
    <w:abstractNumId w:val="49"/>
  </w:num>
  <w:num w:numId="30">
    <w:abstractNumId w:val="50"/>
  </w:num>
  <w:num w:numId="31">
    <w:abstractNumId w:val="19"/>
  </w:num>
  <w:num w:numId="32">
    <w:abstractNumId w:val="37"/>
  </w:num>
  <w:num w:numId="33">
    <w:abstractNumId w:val="17"/>
  </w:num>
  <w:num w:numId="34">
    <w:abstractNumId w:val="29"/>
  </w:num>
  <w:num w:numId="35">
    <w:abstractNumId w:val="27"/>
  </w:num>
  <w:num w:numId="36">
    <w:abstractNumId w:val="54"/>
  </w:num>
  <w:num w:numId="37">
    <w:abstractNumId w:val="14"/>
  </w:num>
  <w:num w:numId="38">
    <w:abstractNumId w:val="23"/>
  </w:num>
  <w:num w:numId="39">
    <w:abstractNumId w:val="7"/>
  </w:num>
  <w:num w:numId="40">
    <w:abstractNumId w:val="41"/>
  </w:num>
  <w:num w:numId="41">
    <w:abstractNumId w:val="40"/>
  </w:num>
  <w:num w:numId="42">
    <w:abstractNumId w:val="5"/>
  </w:num>
  <w:num w:numId="43">
    <w:abstractNumId w:val="18"/>
  </w:num>
  <w:num w:numId="44">
    <w:abstractNumId w:val="22"/>
  </w:num>
  <w:num w:numId="45">
    <w:abstractNumId w:val="55"/>
  </w:num>
  <w:num w:numId="46">
    <w:abstractNumId w:val="51"/>
  </w:num>
  <w:num w:numId="47">
    <w:abstractNumId w:val="43"/>
  </w:num>
  <w:num w:numId="48">
    <w:abstractNumId w:val="26"/>
  </w:num>
  <w:num w:numId="49">
    <w:abstractNumId w:val="8"/>
  </w:num>
  <w:num w:numId="50">
    <w:abstractNumId w:val="32"/>
  </w:num>
  <w:num w:numId="51">
    <w:abstractNumId w:val="1"/>
  </w:num>
  <w:num w:numId="52">
    <w:abstractNumId w:val="13"/>
  </w:num>
  <w:num w:numId="53">
    <w:abstractNumId w:val="24"/>
  </w:num>
  <w:num w:numId="54">
    <w:abstractNumId w:val="6"/>
  </w:num>
  <w:num w:numId="55">
    <w:abstractNumId w:val="52"/>
  </w:num>
  <w:num w:numId="56">
    <w:abstractNumId w:val="35"/>
  </w:num>
  <w:num w:numId="57">
    <w:abstractNumId w:val="16"/>
  </w:num>
  <w:num w:numId="58">
    <w:abstractNumId w:val="57"/>
  </w:num>
  <w:numIdMacAtCleanup w:val="5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hideSpellingErrors/>
  <w:defaultTabStop w:val="720"/>
  <w:evenAndOddHeaders/>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959E9"/>
    <w:rsid w:val="000017AA"/>
    <w:rsid w:val="000020EE"/>
    <w:rsid w:val="00005B2F"/>
    <w:rsid w:val="00006178"/>
    <w:rsid w:val="000112BF"/>
    <w:rsid w:val="000122C5"/>
    <w:rsid w:val="00012402"/>
    <w:rsid w:val="0001360A"/>
    <w:rsid w:val="00014F54"/>
    <w:rsid w:val="00016AE4"/>
    <w:rsid w:val="00020527"/>
    <w:rsid w:val="00024ED0"/>
    <w:rsid w:val="00025565"/>
    <w:rsid w:val="00031A63"/>
    <w:rsid w:val="00032486"/>
    <w:rsid w:val="00037E21"/>
    <w:rsid w:val="0004026C"/>
    <w:rsid w:val="00042791"/>
    <w:rsid w:val="00044FFE"/>
    <w:rsid w:val="00047259"/>
    <w:rsid w:val="00052337"/>
    <w:rsid w:val="00052FA6"/>
    <w:rsid w:val="00053FDE"/>
    <w:rsid w:val="000627EA"/>
    <w:rsid w:val="0006505A"/>
    <w:rsid w:val="000717C0"/>
    <w:rsid w:val="00071869"/>
    <w:rsid w:val="00084BF2"/>
    <w:rsid w:val="00090B58"/>
    <w:rsid w:val="00092CD2"/>
    <w:rsid w:val="0009454F"/>
    <w:rsid w:val="00094DC5"/>
    <w:rsid w:val="000959E9"/>
    <w:rsid w:val="00095DF6"/>
    <w:rsid w:val="00095F26"/>
    <w:rsid w:val="000A13F6"/>
    <w:rsid w:val="000A7AEE"/>
    <w:rsid w:val="000C557E"/>
    <w:rsid w:val="000D245E"/>
    <w:rsid w:val="000D4CCA"/>
    <w:rsid w:val="000E082A"/>
    <w:rsid w:val="000E11DC"/>
    <w:rsid w:val="000E1724"/>
    <w:rsid w:val="000E277A"/>
    <w:rsid w:val="000E6404"/>
    <w:rsid w:val="000E7832"/>
    <w:rsid w:val="000F12C5"/>
    <w:rsid w:val="000F28D9"/>
    <w:rsid w:val="001000B3"/>
    <w:rsid w:val="00105299"/>
    <w:rsid w:val="001070A7"/>
    <w:rsid w:val="00107133"/>
    <w:rsid w:val="00110433"/>
    <w:rsid w:val="001112A5"/>
    <w:rsid w:val="00113785"/>
    <w:rsid w:val="00115B5D"/>
    <w:rsid w:val="00122DEF"/>
    <w:rsid w:val="00123F0B"/>
    <w:rsid w:val="0012436F"/>
    <w:rsid w:val="00126DDE"/>
    <w:rsid w:val="00130480"/>
    <w:rsid w:val="001309BB"/>
    <w:rsid w:val="00132665"/>
    <w:rsid w:val="001357EB"/>
    <w:rsid w:val="001371E7"/>
    <w:rsid w:val="001403DB"/>
    <w:rsid w:val="00141E80"/>
    <w:rsid w:val="00151F28"/>
    <w:rsid w:val="00153CF2"/>
    <w:rsid w:val="0015694F"/>
    <w:rsid w:val="001642E1"/>
    <w:rsid w:val="001643CE"/>
    <w:rsid w:val="00167EA9"/>
    <w:rsid w:val="00171ACE"/>
    <w:rsid w:val="00175745"/>
    <w:rsid w:val="001807B4"/>
    <w:rsid w:val="00187ED5"/>
    <w:rsid w:val="001948E3"/>
    <w:rsid w:val="00196B96"/>
    <w:rsid w:val="00197981"/>
    <w:rsid w:val="001A263D"/>
    <w:rsid w:val="001A33DE"/>
    <w:rsid w:val="001A5A34"/>
    <w:rsid w:val="001B14BF"/>
    <w:rsid w:val="001B3147"/>
    <w:rsid w:val="001C0BC4"/>
    <w:rsid w:val="001C29F5"/>
    <w:rsid w:val="001C54C9"/>
    <w:rsid w:val="001D2A21"/>
    <w:rsid w:val="001D3854"/>
    <w:rsid w:val="001D6DF4"/>
    <w:rsid w:val="001E2011"/>
    <w:rsid w:val="001E533E"/>
    <w:rsid w:val="001F07BF"/>
    <w:rsid w:val="001F10F6"/>
    <w:rsid w:val="00206A09"/>
    <w:rsid w:val="0021469C"/>
    <w:rsid w:val="002157CE"/>
    <w:rsid w:val="00215BA1"/>
    <w:rsid w:val="00216321"/>
    <w:rsid w:val="00216C86"/>
    <w:rsid w:val="00216DAE"/>
    <w:rsid w:val="00221985"/>
    <w:rsid w:val="00227962"/>
    <w:rsid w:val="002345C5"/>
    <w:rsid w:val="002348E9"/>
    <w:rsid w:val="0024202E"/>
    <w:rsid w:val="0024434A"/>
    <w:rsid w:val="002446B6"/>
    <w:rsid w:val="002479C3"/>
    <w:rsid w:val="00257AC5"/>
    <w:rsid w:val="00265333"/>
    <w:rsid w:val="00270FFA"/>
    <w:rsid w:val="0027294E"/>
    <w:rsid w:val="002759CD"/>
    <w:rsid w:val="002840B8"/>
    <w:rsid w:val="0029641B"/>
    <w:rsid w:val="00296518"/>
    <w:rsid w:val="002A4D17"/>
    <w:rsid w:val="002A65B6"/>
    <w:rsid w:val="002A6EF4"/>
    <w:rsid w:val="002A7F3A"/>
    <w:rsid w:val="002B0443"/>
    <w:rsid w:val="002B1F53"/>
    <w:rsid w:val="002B38A8"/>
    <w:rsid w:val="002B6200"/>
    <w:rsid w:val="002B6AF7"/>
    <w:rsid w:val="002C1C88"/>
    <w:rsid w:val="002C1EF9"/>
    <w:rsid w:val="002C21C2"/>
    <w:rsid w:val="002C2C39"/>
    <w:rsid w:val="002C2C50"/>
    <w:rsid w:val="002C2D01"/>
    <w:rsid w:val="002C3EBC"/>
    <w:rsid w:val="002C7CD1"/>
    <w:rsid w:val="002D0BA1"/>
    <w:rsid w:val="002D448D"/>
    <w:rsid w:val="002D7D73"/>
    <w:rsid w:val="002E04E3"/>
    <w:rsid w:val="002E1647"/>
    <w:rsid w:val="002E4597"/>
    <w:rsid w:val="002E7800"/>
    <w:rsid w:val="002F4D1E"/>
    <w:rsid w:val="002F4FEE"/>
    <w:rsid w:val="002F6DF3"/>
    <w:rsid w:val="00306829"/>
    <w:rsid w:val="003131A7"/>
    <w:rsid w:val="00313D19"/>
    <w:rsid w:val="003210D6"/>
    <w:rsid w:val="00337D28"/>
    <w:rsid w:val="00341E5F"/>
    <w:rsid w:val="00341FC9"/>
    <w:rsid w:val="00344D45"/>
    <w:rsid w:val="003505A0"/>
    <w:rsid w:val="003614F9"/>
    <w:rsid w:val="003654DF"/>
    <w:rsid w:val="00365963"/>
    <w:rsid w:val="0037170D"/>
    <w:rsid w:val="00372317"/>
    <w:rsid w:val="0037616C"/>
    <w:rsid w:val="00380016"/>
    <w:rsid w:val="003811B2"/>
    <w:rsid w:val="00383898"/>
    <w:rsid w:val="003900F4"/>
    <w:rsid w:val="00390D24"/>
    <w:rsid w:val="00391052"/>
    <w:rsid w:val="00392571"/>
    <w:rsid w:val="00397B1D"/>
    <w:rsid w:val="003A0867"/>
    <w:rsid w:val="003A3CE4"/>
    <w:rsid w:val="003A77D5"/>
    <w:rsid w:val="003B326A"/>
    <w:rsid w:val="003B3450"/>
    <w:rsid w:val="003C1A93"/>
    <w:rsid w:val="003C2CBC"/>
    <w:rsid w:val="003C30FC"/>
    <w:rsid w:val="003C3BB0"/>
    <w:rsid w:val="003C4C53"/>
    <w:rsid w:val="003D196A"/>
    <w:rsid w:val="003D4B8D"/>
    <w:rsid w:val="003D6145"/>
    <w:rsid w:val="003D646E"/>
    <w:rsid w:val="003D7B50"/>
    <w:rsid w:val="003E4760"/>
    <w:rsid w:val="003E6A3A"/>
    <w:rsid w:val="003F1ECF"/>
    <w:rsid w:val="003F5707"/>
    <w:rsid w:val="003F6558"/>
    <w:rsid w:val="004015E3"/>
    <w:rsid w:val="00404ABE"/>
    <w:rsid w:val="00406AB4"/>
    <w:rsid w:val="004144D3"/>
    <w:rsid w:val="00416304"/>
    <w:rsid w:val="00420A2B"/>
    <w:rsid w:val="0043205A"/>
    <w:rsid w:val="0043328E"/>
    <w:rsid w:val="00435485"/>
    <w:rsid w:val="00435B96"/>
    <w:rsid w:val="00446ACC"/>
    <w:rsid w:val="00454152"/>
    <w:rsid w:val="004549BE"/>
    <w:rsid w:val="00454FB8"/>
    <w:rsid w:val="00457FA7"/>
    <w:rsid w:val="00461BD9"/>
    <w:rsid w:val="00462FFB"/>
    <w:rsid w:val="00473118"/>
    <w:rsid w:val="00473F22"/>
    <w:rsid w:val="0047539D"/>
    <w:rsid w:val="00476702"/>
    <w:rsid w:val="0048120A"/>
    <w:rsid w:val="00483403"/>
    <w:rsid w:val="004834D6"/>
    <w:rsid w:val="0048395D"/>
    <w:rsid w:val="00491B0E"/>
    <w:rsid w:val="004A081F"/>
    <w:rsid w:val="004A29B4"/>
    <w:rsid w:val="004A6206"/>
    <w:rsid w:val="004A7A92"/>
    <w:rsid w:val="004B583E"/>
    <w:rsid w:val="004C3923"/>
    <w:rsid w:val="004C41E7"/>
    <w:rsid w:val="004C4486"/>
    <w:rsid w:val="004C569F"/>
    <w:rsid w:val="004D29D9"/>
    <w:rsid w:val="004D56D9"/>
    <w:rsid w:val="004E2152"/>
    <w:rsid w:val="004E62F7"/>
    <w:rsid w:val="004F0046"/>
    <w:rsid w:val="004F399F"/>
    <w:rsid w:val="004F72A8"/>
    <w:rsid w:val="00504926"/>
    <w:rsid w:val="00504E63"/>
    <w:rsid w:val="00505415"/>
    <w:rsid w:val="005065B4"/>
    <w:rsid w:val="00506E49"/>
    <w:rsid w:val="00507F53"/>
    <w:rsid w:val="00512A1B"/>
    <w:rsid w:val="00512F50"/>
    <w:rsid w:val="0051453D"/>
    <w:rsid w:val="00517140"/>
    <w:rsid w:val="00520F5F"/>
    <w:rsid w:val="00524847"/>
    <w:rsid w:val="00524AB5"/>
    <w:rsid w:val="00527D20"/>
    <w:rsid w:val="00530FF9"/>
    <w:rsid w:val="00533AA6"/>
    <w:rsid w:val="00533C38"/>
    <w:rsid w:val="00534A77"/>
    <w:rsid w:val="005364B9"/>
    <w:rsid w:val="00543BDE"/>
    <w:rsid w:val="0054598B"/>
    <w:rsid w:val="005513AE"/>
    <w:rsid w:val="00551C56"/>
    <w:rsid w:val="00561CC6"/>
    <w:rsid w:val="0056338E"/>
    <w:rsid w:val="0056364E"/>
    <w:rsid w:val="0057298B"/>
    <w:rsid w:val="005766A3"/>
    <w:rsid w:val="0059252E"/>
    <w:rsid w:val="005953D7"/>
    <w:rsid w:val="005A7BB9"/>
    <w:rsid w:val="005B016D"/>
    <w:rsid w:val="005B4271"/>
    <w:rsid w:val="005B48A6"/>
    <w:rsid w:val="005C0565"/>
    <w:rsid w:val="005C0B1F"/>
    <w:rsid w:val="005C25C5"/>
    <w:rsid w:val="005C3DF4"/>
    <w:rsid w:val="005D0F9F"/>
    <w:rsid w:val="005D3887"/>
    <w:rsid w:val="005D38D9"/>
    <w:rsid w:val="005D4634"/>
    <w:rsid w:val="005D4707"/>
    <w:rsid w:val="005D6B05"/>
    <w:rsid w:val="005E412F"/>
    <w:rsid w:val="005E666E"/>
    <w:rsid w:val="005E6956"/>
    <w:rsid w:val="005F3D10"/>
    <w:rsid w:val="005F4775"/>
    <w:rsid w:val="00600338"/>
    <w:rsid w:val="00603849"/>
    <w:rsid w:val="00604943"/>
    <w:rsid w:val="00607FA9"/>
    <w:rsid w:val="00610681"/>
    <w:rsid w:val="006150A7"/>
    <w:rsid w:val="00622A99"/>
    <w:rsid w:val="00624D88"/>
    <w:rsid w:val="00634D90"/>
    <w:rsid w:val="00635127"/>
    <w:rsid w:val="00636C79"/>
    <w:rsid w:val="00640E8A"/>
    <w:rsid w:val="00640EE5"/>
    <w:rsid w:val="006414C5"/>
    <w:rsid w:val="00642D56"/>
    <w:rsid w:val="00646865"/>
    <w:rsid w:val="00650BC1"/>
    <w:rsid w:val="0065563A"/>
    <w:rsid w:val="00655A5C"/>
    <w:rsid w:val="00655B64"/>
    <w:rsid w:val="006609D7"/>
    <w:rsid w:val="00661181"/>
    <w:rsid w:val="006624B1"/>
    <w:rsid w:val="00662763"/>
    <w:rsid w:val="006635AB"/>
    <w:rsid w:val="00666690"/>
    <w:rsid w:val="00666C23"/>
    <w:rsid w:val="00671E61"/>
    <w:rsid w:val="00677858"/>
    <w:rsid w:val="0068535D"/>
    <w:rsid w:val="0068715D"/>
    <w:rsid w:val="0069052B"/>
    <w:rsid w:val="00691A65"/>
    <w:rsid w:val="006926A6"/>
    <w:rsid w:val="00694EA4"/>
    <w:rsid w:val="006967D5"/>
    <w:rsid w:val="006A49B8"/>
    <w:rsid w:val="006A4EBA"/>
    <w:rsid w:val="006A50A2"/>
    <w:rsid w:val="006A6EAB"/>
    <w:rsid w:val="006B0228"/>
    <w:rsid w:val="006B1B7C"/>
    <w:rsid w:val="006B4855"/>
    <w:rsid w:val="006B731C"/>
    <w:rsid w:val="006B7CE1"/>
    <w:rsid w:val="006C0246"/>
    <w:rsid w:val="006D3568"/>
    <w:rsid w:val="006D5155"/>
    <w:rsid w:val="006D56EE"/>
    <w:rsid w:val="006E0365"/>
    <w:rsid w:val="006E0690"/>
    <w:rsid w:val="006E0B3C"/>
    <w:rsid w:val="006E0BF9"/>
    <w:rsid w:val="006E42A1"/>
    <w:rsid w:val="006E6022"/>
    <w:rsid w:val="006F18AE"/>
    <w:rsid w:val="006F20F4"/>
    <w:rsid w:val="006F607A"/>
    <w:rsid w:val="00700C15"/>
    <w:rsid w:val="0070338A"/>
    <w:rsid w:val="007123A3"/>
    <w:rsid w:val="0071551D"/>
    <w:rsid w:val="0071565E"/>
    <w:rsid w:val="00720D4D"/>
    <w:rsid w:val="007245A2"/>
    <w:rsid w:val="0072536E"/>
    <w:rsid w:val="00725E03"/>
    <w:rsid w:val="00731A64"/>
    <w:rsid w:val="0073293C"/>
    <w:rsid w:val="0073663C"/>
    <w:rsid w:val="00741DD1"/>
    <w:rsid w:val="007426EB"/>
    <w:rsid w:val="0074284E"/>
    <w:rsid w:val="00744B76"/>
    <w:rsid w:val="00746963"/>
    <w:rsid w:val="0074720E"/>
    <w:rsid w:val="00754E3F"/>
    <w:rsid w:val="00762DF7"/>
    <w:rsid w:val="00764384"/>
    <w:rsid w:val="007708A6"/>
    <w:rsid w:val="007716AB"/>
    <w:rsid w:val="00771ACC"/>
    <w:rsid w:val="00774B09"/>
    <w:rsid w:val="00775B11"/>
    <w:rsid w:val="007775EB"/>
    <w:rsid w:val="007802BD"/>
    <w:rsid w:val="007818F8"/>
    <w:rsid w:val="00785AEE"/>
    <w:rsid w:val="00797C17"/>
    <w:rsid w:val="007A1406"/>
    <w:rsid w:val="007A205A"/>
    <w:rsid w:val="007A4BB2"/>
    <w:rsid w:val="007A5095"/>
    <w:rsid w:val="007B3A98"/>
    <w:rsid w:val="007C6E81"/>
    <w:rsid w:val="007D42E8"/>
    <w:rsid w:val="007E2257"/>
    <w:rsid w:val="007E627A"/>
    <w:rsid w:val="007F1754"/>
    <w:rsid w:val="007F6FE1"/>
    <w:rsid w:val="0080124E"/>
    <w:rsid w:val="008057B9"/>
    <w:rsid w:val="00806C7C"/>
    <w:rsid w:val="00807B56"/>
    <w:rsid w:val="00810EF2"/>
    <w:rsid w:val="00811A0F"/>
    <w:rsid w:val="00811C9E"/>
    <w:rsid w:val="00812FFE"/>
    <w:rsid w:val="00813E10"/>
    <w:rsid w:val="008173CD"/>
    <w:rsid w:val="0082669E"/>
    <w:rsid w:val="00843DD0"/>
    <w:rsid w:val="00844389"/>
    <w:rsid w:val="00846FD7"/>
    <w:rsid w:val="008531F2"/>
    <w:rsid w:val="008617D3"/>
    <w:rsid w:val="00861D4B"/>
    <w:rsid w:val="00863E60"/>
    <w:rsid w:val="00864419"/>
    <w:rsid w:val="008656D7"/>
    <w:rsid w:val="00867BE8"/>
    <w:rsid w:val="00867FCB"/>
    <w:rsid w:val="0087309D"/>
    <w:rsid w:val="00873B1A"/>
    <w:rsid w:val="008754A0"/>
    <w:rsid w:val="00877255"/>
    <w:rsid w:val="00880B0B"/>
    <w:rsid w:val="008911F2"/>
    <w:rsid w:val="0089478D"/>
    <w:rsid w:val="008A02F7"/>
    <w:rsid w:val="008B1BE8"/>
    <w:rsid w:val="008B1E33"/>
    <w:rsid w:val="008B3726"/>
    <w:rsid w:val="008B5BCB"/>
    <w:rsid w:val="008B70E3"/>
    <w:rsid w:val="008C30E9"/>
    <w:rsid w:val="008C4317"/>
    <w:rsid w:val="008D4E4D"/>
    <w:rsid w:val="008E0B99"/>
    <w:rsid w:val="008E2450"/>
    <w:rsid w:val="008E4C8D"/>
    <w:rsid w:val="008F0592"/>
    <w:rsid w:val="008F1698"/>
    <w:rsid w:val="008F710A"/>
    <w:rsid w:val="008F7911"/>
    <w:rsid w:val="00902C39"/>
    <w:rsid w:val="0090458D"/>
    <w:rsid w:val="0090484A"/>
    <w:rsid w:val="0090535E"/>
    <w:rsid w:val="00906E4D"/>
    <w:rsid w:val="009105C6"/>
    <w:rsid w:val="00912F37"/>
    <w:rsid w:val="00916011"/>
    <w:rsid w:val="00920E4D"/>
    <w:rsid w:val="009258F3"/>
    <w:rsid w:val="009306EA"/>
    <w:rsid w:val="00932D97"/>
    <w:rsid w:val="00933E06"/>
    <w:rsid w:val="00935DCD"/>
    <w:rsid w:val="00942179"/>
    <w:rsid w:val="00943CE0"/>
    <w:rsid w:val="00943D77"/>
    <w:rsid w:val="0094733A"/>
    <w:rsid w:val="00951A62"/>
    <w:rsid w:val="009543FB"/>
    <w:rsid w:val="00954799"/>
    <w:rsid w:val="00955168"/>
    <w:rsid w:val="00962AED"/>
    <w:rsid w:val="00963054"/>
    <w:rsid w:val="00963E03"/>
    <w:rsid w:val="0096618B"/>
    <w:rsid w:val="00966553"/>
    <w:rsid w:val="009748BA"/>
    <w:rsid w:val="00974D10"/>
    <w:rsid w:val="0097758F"/>
    <w:rsid w:val="00982928"/>
    <w:rsid w:val="00991E36"/>
    <w:rsid w:val="0099255C"/>
    <w:rsid w:val="00995140"/>
    <w:rsid w:val="00995F7F"/>
    <w:rsid w:val="00997585"/>
    <w:rsid w:val="009A16D8"/>
    <w:rsid w:val="009A397A"/>
    <w:rsid w:val="009A4690"/>
    <w:rsid w:val="009A53E6"/>
    <w:rsid w:val="009A7050"/>
    <w:rsid w:val="009B7EDC"/>
    <w:rsid w:val="009C3AE2"/>
    <w:rsid w:val="009C649E"/>
    <w:rsid w:val="009C74E7"/>
    <w:rsid w:val="009C7B68"/>
    <w:rsid w:val="009D25C9"/>
    <w:rsid w:val="009D3113"/>
    <w:rsid w:val="009D3FF3"/>
    <w:rsid w:val="009D5FFD"/>
    <w:rsid w:val="009D627F"/>
    <w:rsid w:val="009D7C0B"/>
    <w:rsid w:val="009E060E"/>
    <w:rsid w:val="009E0D06"/>
    <w:rsid w:val="009E0EF7"/>
    <w:rsid w:val="009E1670"/>
    <w:rsid w:val="009E278B"/>
    <w:rsid w:val="009E2870"/>
    <w:rsid w:val="009F6AA4"/>
    <w:rsid w:val="00A025C3"/>
    <w:rsid w:val="00A043A9"/>
    <w:rsid w:val="00A076E7"/>
    <w:rsid w:val="00A11A86"/>
    <w:rsid w:val="00A1693D"/>
    <w:rsid w:val="00A221FF"/>
    <w:rsid w:val="00A22800"/>
    <w:rsid w:val="00A275C2"/>
    <w:rsid w:val="00A309F4"/>
    <w:rsid w:val="00A37F49"/>
    <w:rsid w:val="00A421A8"/>
    <w:rsid w:val="00A56433"/>
    <w:rsid w:val="00A60338"/>
    <w:rsid w:val="00A6181E"/>
    <w:rsid w:val="00A72C8E"/>
    <w:rsid w:val="00A72FBD"/>
    <w:rsid w:val="00A73178"/>
    <w:rsid w:val="00A74794"/>
    <w:rsid w:val="00A82343"/>
    <w:rsid w:val="00A916EA"/>
    <w:rsid w:val="00A95655"/>
    <w:rsid w:val="00A963FE"/>
    <w:rsid w:val="00A965C3"/>
    <w:rsid w:val="00A96827"/>
    <w:rsid w:val="00A9739E"/>
    <w:rsid w:val="00AA61E5"/>
    <w:rsid w:val="00AB0B63"/>
    <w:rsid w:val="00AB38C9"/>
    <w:rsid w:val="00AC0762"/>
    <w:rsid w:val="00AC4510"/>
    <w:rsid w:val="00AE1F03"/>
    <w:rsid w:val="00AE5324"/>
    <w:rsid w:val="00AE5516"/>
    <w:rsid w:val="00AF1FD9"/>
    <w:rsid w:val="00AF5948"/>
    <w:rsid w:val="00B001E6"/>
    <w:rsid w:val="00B018BA"/>
    <w:rsid w:val="00B021A4"/>
    <w:rsid w:val="00B045A3"/>
    <w:rsid w:val="00B13250"/>
    <w:rsid w:val="00B141D3"/>
    <w:rsid w:val="00B17B1D"/>
    <w:rsid w:val="00B2529D"/>
    <w:rsid w:val="00B310E3"/>
    <w:rsid w:val="00B33C8F"/>
    <w:rsid w:val="00B4030E"/>
    <w:rsid w:val="00B44172"/>
    <w:rsid w:val="00B44927"/>
    <w:rsid w:val="00B461DE"/>
    <w:rsid w:val="00B56864"/>
    <w:rsid w:val="00B56921"/>
    <w:rsid w:val="00B56A0E"/>
    <w:rsid w:val="00B6253E"/>
    <w:rsid w:val="00B64F1C"/>
    <w:rsid w:val="00B65D91"/>
    <w:rsid w:val="00B661EC"/>
    <w:rsid w:val="00B720C2"/>
    <w:rsid w:val="00B7686A"/>
    <w:rsid w:val="00B7692D"/>
    <w:rsid w:val="00B96E30"/>
    <w:rsid w:val="00B974FF"/>
    <w:rsid w:val="00BA50C8"/>
    <w:rsid w:val="00BB45D0"/>
    <w:rsid w:val="00BB567D"/>
    <w:rsid w:val="00BB6E32"/>
    <w:rsid w:val="00BC0E5C"/>
    <w:rsid w:val="00BC2F55"/>
    <w:rsid w:val="00BD5661"/>
    <w:rsid w:val="00BD6A3F"/>
    <w:rsid w:val="00BD6D7F"/>
    <w:rsid w:val="00BF3964"/>
    <w:rsid w:val="00BF6FA1"/>
    <w:rsid w:val="00C00C01"/>
    <w:rsid w:val="00C058EC"/>
    <w:rsid w:val="00C06E6B"/>
    <w:rsid w:val="00C0725E"/>
    <w:rsid w:val="00C1250D"/>
    <w:rsid w:val="00C15560"/>
    <w:rsid w:val="00C210F3"/>
    <w:rsid w:val="00C21D29"/>
    <w:rsid w:val="00C22509"/>
    <w:rsid w:val="00C24295"/>
    <w:rsid w:val="00C26251"/>
    <w:rsid w:val="00C26710"/>
    <w:rsid w:val="00C347AB"/>
    <w:rsid w:val="00C40CE4"/>
    <w:rsid w:val="00C4192A"/>
    <w:rsid w:val="00C420B1"/>
    <w:rsid w:val="00C42C3A"/>
    <w:rsid w:val="00C469BA"/>
    <w:rsid w:val="00C47389"/>
    <w:rsid w:val="00C474BC"/>
    <w:rsid w:val="00C47558"/>
    <w:rsid w:val="00C479EF"/>
    <w:rsid w:val="00C47DFD"/>
    <w:rsid w:val="00C53174"/>
    <w:rsid w:val="00C61C30"/>
    <w:rsid w:val="00C642A7"/>
    <w:rsid w:val="00C64F3D"/>
    <w:rsid w:val="00C7081B"/>
    <w:rsid w:val="00C72076"/>
    <w:rsid w:val="00C72600"/>
    <w:rsid w:val="00C737E5"/>
    <w:rsid w:val="00C80675"/>
    <w:rsid w:val="00C808FB"/>
    <w:rsid w:val="00C87FF4"/>
    <w:rsid w:val="00C91F32"/>
    <w:rsid w:val="00C91FA6"/>
    <w:rsid w:val="00C94038"/>
    <w:rsid w:val="00C95B95"/>
    <w:rsid w:val="00CA4B40"/>
    <w:rsid w:val="00CB1F77"/>
    <w:rsid w:val="00CB4689"/>
    <w:rsid w:val="00CC0E91"/>
    <w:rsid w:val="00CC5DDE"/>
    <w:rsid w:val="00CC5ECB"/>
    <w:rsid w:val="00CD29E6"/>
    <w:rsid w:val="00CE17C5"/>
    <w:rsid w:val="00CE2E10"/>
    <w:rsid w:val="00CF2297"/>
    <w:rsid w:val="00CF3180"/>
    <w:rsid w:val="00CF4E53"/>
    <w:rsid w:val="00CF6650"/>
    <w:rsid w:val="00CF77DE"/>
    <w:rsid w:val="00CF7825"/>
    <w:rsid w:val="00D031A8"/>
    <w:rsid w:val="00D1083B"/>
    <w:rsid w:val="00D10A92"/>
    <w:rsid w:val="00D15310"/>
    <w:rsid w:val="00D17A12"/>
    <w:rsid w:val="00D253BA"/>
    <w:rsid w:val="00D30CA3"/>
    <w:rsid w:val="00D320A2"/>
    <w:rsid w:val="00D3290C"/>
    <w:rsid w:val="00D32F73"/>
    <w:rsid w:val="00D36957"/>
    <w:rsid w:val="00D410D3"/>
    <w:rsid w:val="00D41941"/>
    <w:rsid w:val="00D43E5F"/>
    <w:rsid w:val="00D44A2F"/>
    <w:rsid w:val="00D47A48"/>
    <w:rsid w:val="00D50040"/>
    <w:rsid w:val="00D51D51"/>
    <w:rsid w:val="00D56740"/>
    <w:rsid w:val="00D57FEC"/>
    <w:rsid w:val="00D63811"/>
    <w:rsid w:val="00D645E4"/>
    <w:rsid w:val="00D73BCC"/>
    <w:rsid w:val="00D762A8"/>
    <w:rsid w:val="00D7728A"/>
    <w:rsid w:val="00D77652"/>
    <w:rsid w:val="00D80E02"/>
    <w:rsid w:val="00D85EED"/>
    <w:rsid w:val="00D96836"/>
    <w:rsid w:val="00DA08AE"/>
    <w:rsid w:val="00DA191C"/>
    <w:rsid w:val="00DA61DA"/>
    <w:rsid w:val="00DB3121"/>
    <w:rsid w:val="00DB36AC"/>
    <w:rsid w:val="00DC4E5E"/>
    <w:rsid w:val="00DD4E6E"/>
    <w:rsid w:val="00DD6953"/>
    <w:rsid w:val="00DE0C7C"/>
    <w:rsid w:val="00DE1516"/>
    <w:rsid w:val="00DE22BB"/>
    <w:rsid w:val="00DE3ED4"/>
    <w:rsid w:val="00DF0D1D"/>
    <w:rsid w:val="00DF3FC2"/>
    <w:rsid w:val="00DF7802"/>
    <w:rsid w:val="00DF7C47"/>
    <w:rsid w:val="00E00016"/>
    <w:rsid w:val="00E03AFB"/>
    <w:rsid w:val="00E0562E"/>
    <w:rsid w:val="00E10F9E"/>
    <w:rsid w:val="00E14E35"/>
    <w:rsid w:val="00E20185"/>
    <w:rsid w:val="00E262FC"/>
    <w:rsid w:val="00E412A0"/>
    <w:rsid w:val="00E41A4D"/>
    <w:rsid w:val="00E508E9"/>
    <w:rsid w:val="00E51552"/>
    <w:rsid w:val="00E542E7"/>
    <w:rsid w:val="00E548E0"/>
    <w:rsid w:val="00E54A84"/>
    <w:rsid w:val="00E55673"/>
    <w:rsid w:val="00E5619A"/>
    <w:rsid w:val="00E56918"/>
    <w:rsid w:val="00E56B42"/>
    <w:rsid w:val="00E60F18"/>
    <w:rsid w:val="00E722B5"/>
    <w:rsid w:val="00E744DB"/>
    <w:rsid w:val="00E761B0"/>
    <w:rsid w:val="00E870D3"/>
    <w:rsid w:val="00E91E59"/>
    <w:rsid w:val="00E97BF9"/>
    <w:rsid w:val="00EA0564"/>
    <w:rsid w:val="00EA0756"/>
    <w:rsid w:val="00EA2701"/>
    <w:rsid w:val="00EB28FA"/>
    <w:rsid w:val="00EB7A5F"/>
    <w:rsid w:val="00ED1A4F"/>
    <w:rsid w:val="00ED3634"/>
    <w:rsid w:val="00ED7B20"/>
    <w:rsid w:val="00EE17B5"/>
    <w:rsid w:val="00EE5962"/>
    <w:rsid w:val="00EF1065"/>
    <w:rsid w:val="00EF4762"/>
    <w:rsid w:val="00EF548D"/>
    <w:rsid w:val="00EF6678"/>
    <w:rsid w:val="00F01151"/>
    <w:rsid w:val="00F01599"/>
    <w:rsid w:val="00F026C3"/>
    <w:rsid w:val="00F04CDB"/>
    <w:rsid w:val="00F07321"/>
    <w:rsid w:val="00F13527"/>
    <w:rsid w:val="00F1356D"/>
    <w:rsid w:val="00F178DC"/>
    <w:rsid w:val="00F210DB"/>
    <w:rsid w:val="00F2145B"/>
    <w:rsid w:val="00F23315"/>
    <w:rsid w:val="00F25CCE"/>
    <w:rsid w:val="00F2746A"/>
    <w:rsid w:val="00F275A6"/>
    <w:rsid w:val="00F37D8F"/>
    <w:rsid w:val="00F41725"/>
    <w:rsid w:val="00F448AE"/>
    <w:rsid w:val="00F46AD1"/>
    <w:rsid w:val="00F4740D"/>
    <w:rsid w:val="00F51A67"/>
    <w:rsid w:val="00F52BF4"/>
    <w:rsid w:val="00F613CC"/>
    <w:rsid w:val="00F6307D"/>
    <w:rsid w:val="00F65602"/>
    <w:rsid w:val="00F7015D"/>
    <w:rsid w:val="00F70704"/>
    <w:rsid w:val="00F7202F"/>
    <w:rsid w:val="00F75892"/>
    <w:rsid w:val="00F76BB4"/>
    <w:rsid w:val="00F80BBA"/>
    <w:rsid w:val="00F82692"/>
    <w:rsid w:val="00F836B8"/>
    <w:rsid w:val="00F84FDC"/>
    <w:rsid w:val="00F859E7"/>
    <w:rsid w:val="00F86442"/>
    <w:rsid w:val="00F91FF2"/>
    <w:rsid w:val="00F95EEA"/>
    <w:rsid w:val="00FA0599"/>
    <w:rsid w:val="00FA1234"/>
    <w:rsid w:val="00FA31F1"/>
    <w:rsid w:val="00FA44E8"/>
    <w:rsid w:val="00FA4F9B"/>
    <w:rsid w:val="00FA6E54"/>
    <w:rsid w:val="00FB7779"/>
    <w:rsid w:val="00FC10B2"/>
    <w:rsid w:val="00FC3393"/>
    <w:rsid w:val="00FD032B"/>
    <w:rsid w:val="00FD1BA3"/>
    <w:rsid w:val="00FD2200"/>
    <w:rsid w:val="00FD22B5"/>
    <w:rsid w:val="00FD2F2D"/>
    <w:rsid w:val="00FD7DC0"/>
    <w:rsid w:val="00FE0094"/>
    <w:rsid w:val="00FE4CFB"/>
    <w:rsid w:val="00FE53A3"/>
    <w:rsid w:val="00FF6E31"/>
    <w:rsid w:val="00FF7BD5"/>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988F40C"/>
  <w15:chartTrackingRefBased/>
  <w15:docId w15:val="{5C264FFD-8528-44A4-B2CA-A0E49CFF88A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IRNazanin"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lsdException w:name="index 2" w:semiHidden="1" w:uiPriority="0" w:unhideWhenUsed="1"/>
    <w:lsdException w:name="index 3" w:semiHidden="1" w:uiPriority="0" w:unhideWhenUsed="1"/>
    <w:lsdException w:name="index 4" w:semiHidden="1" w:uiPriority="0" w:unhideWhenUsed="1"/>
    <w:lsdException w:name="index 5" w:semiHidden="1" w:uiPriority="0" w:unhideWhenUsed="1"/>
    <w:lsdException w:name="index 6" w:semiHidden="1" w:uiPriority="0" w:unhideWhenUsed="1"/>
    <w:lsdException w:name="index 7" w:semiHidden="1" w:uiPriority="0" w:unhideWhenUsed="1"/>
    <w:lsdException w:name="index 8" w:semiHidden="1" w:uiPriority="0" w:unhideWhenUsed="1"/>
    <w:lsdException w:name="index 9" w:semiHidden="1" w:uiPriority="0"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iPriority="0" w:unhideWhenUsed="1"/>
    <w:lsdException w:name="caption" w:semiHidden="1" w:uiPriority="0" w:unhideWhenUsed="1" w:qFormat="1"/>
    <w:lsdException w:name="table of figures" w:semiHidden="1" w:uiPriority="0"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iPriority="0" w:unhideWhenUsed="1"/>
    <w:lsdException w:name="Body Text First Indent" w:semiHidden="1" w:unhideWhenUsed="1"/>
    <w:lsdException w:name="Body Text First Indent 2" w:semiHidden="1" w:uiPriority="0" w:unhideWhenUsed="1"/>
    <w:lsdException w:name="Note Heading" w:semiHidden="1" w:unhideWhenUsed="1"/>
    <w:lsdException w:name="Body Text 2" w:semiHidden="1"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iPriority="0" w:unhideWhenUsed="1"/>
    <w:lsdException w:name="Plain Text" w:semiHidden="1" w:uiPriority="0" w:unhideWhenUsed="1"/>
    <w:lsdException w:name="E-mail Signature" w:semiHidden="1" w:unhideWhenUsed="1"/>
    <w:lsdException w:name="HTML Top of Form" w:semiHidden="1" w:uiPriority="0" w:unhideWhenUsed="1"/>
    <w:lsdException w:name="HTML Bottom of Form" w:semiHidden="1" w:uiPriority="0"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iPriority="0"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iPriority="0"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iPriority="0" w:unhideWhenUsed="1"/>
    <w:lsdException w:name="Table Web 3" w:semiHidden="1" w:unhideWhenUsed="1"/>
    <w:lsdException w:name="Balloon Text" w:semiHidden="1" w:unhideWhenUsed="1"/>
    <w:lsdException w:name="Table Grid" w:uiPriority="0"/>
    <w:lsdException w:name="Table Theme" w:semiHidden="1" w:uiPriority="0"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0"/>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0"/>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0"/>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aliases w:val="متن عادی"/>
    <w:qFormat/>
    <w:rsid w:val="005D6B05"/>
    <w:pPr>
      <w:bidi/>
      <w:spacing w:after="0" w:line="240" w:lineRule="auto"/>
      <w:ind w:firstLine="340"/>
      <w:jc w:val="lowKashida"/>
    </w:pPr>
    <w:rPr>
      <w:rFonts w:ascii="IRLotus" w:hAnsi="IRLotus" w:cs="IRLotus"/>
      <w:sz w:val="29"/>
      <w:szCs w:val="29"/>
    </w:rPr>
  </w:style>
  <w:style w:type="paragraph" w:styleId="Heading1">
    <w:name w:val="heading 1"/>
    <w:aliases w:val="تیتر فصل"/>
    <w:basedOn w:val="Normal"/>
    <w:next w:val="Normal"/>
    <w:link w:val="Heading1Char"/>
    <w:autoRedefine/>
    <w:qFormat/>
    <w:rsid w:val="00D77652"/>
    <w:pPr>
      <w:tabs>
        <w:tab w:val="right" w:pos="1763"/>
      </w:tabs>
      <w:ind w:left="683" w:right="-1138" w:hanging="720"/>
      <w:jc w:val="center"/>
      <w:outlineLvl w:val="0"/>
    </w:pPr>
    <w:rPr>
      <w:rFonts w:ascii="Cambria" w:hAnsi="Cambria" w:cs="B Titr"/>
      <w:b/>
      <w:noProof/>
      <w:sz w:val="42"/>
      <w:szCs w:val="42"/>
      <w:lang w:bidi="fa-IR"/>
    </w:rPr>
  </w:style>
  <w:style w:type="paragraph" w:styleId="Heading2">
    <w:name w:val="heading 2"/>
    <w:aliases w:val="تیتر 2داخل مطالب"/>
    <w:basedOn w:val="Normal"/>
    <w:next w:val="Normal"/>
    <w:link w:val="Heading2Char"/>
    <w:uiPriority w:val="9"/>
    <w:unhideWhenUsed/>
    <w:qFormat/>
    <w:rsid w:val="00844389"/>
    <w:pPr>
      <w:keepNext/>
      <w:keepLines/>
      <w:spacing w:before="360" w:after="120"/>
      <w:ind w:firstLine="0"/>
      <w:outlineLvl w:val="1"/>
    </w:pPr>
    <w:rPr>
      <w:rFonts w:ascii="IRMitra" w:eastAsia="IRMitra" w:hAnsi="IRMitra" w:cs="IRMitra"/>
      <w:b/>
      <w:bCs/>
      <w:sz w:val="28"/>
      <w:szCs w:val="28"/>
    </w:rPr>
  </w:style>
  <w:style w:type="paragraph" w:styleId="Heading3">
    <w:name w:val="heading 3"/>
    <w:aliases w:val="تیتر 3 داخل مطالب"/>
    <w:basedOn w:val="Normal"/>
    <w:next w:val="Normal"/>
    <w:link w:val="Heading3Char"/>
    <w:uiPriority w:val="9"/>
    <w:unhideWhenUsed/>
    <w:qFormat/>
    <w:rsid w:val="00844389"/>
    <w:pPr>
      <w:keepNext/>
      <w:keepLines/>
      <w:spacing w:before="240"/>
      <w:ind w:firstLine="0"/>
      <w:outlineLvl w:val="2"/>
    </w:pPr>
    <w:rPr>
      <w:b/>
      <w:bCs/>
    </w:rPr>
  </w:style>
  <w:style w:type="paragraph" w:styleId="Heading4">
    <w:name w:val="heading 4"/>
    <w:basedOn w:val="Normal"/>
    <w:next w:val="Normal"/>
    <w:link w:val="Heading4Char"/>
    <w:autoRedefine/>
    <w:unhideWhenUsed/>
    <w:qFormat/>
    <w:rsid w:val="00B33C8F"/>
    <w:pPr>
      <w:keepNext/>
      <w:keepLines/>
      <w:spacing w:before="40" w:line="259" w:lineRule="auto"/>
      <w:ind w:left="511" w:firstLine="540"/>
      <w:jc w:val="left"/>
      <w:outlineLvl w:val="3"/>
    </w:pPr>
    <w:rPr>
      <w:rFonts w:ascii="B Titr" w:eastAsiaTheme="majorEastAsia" w:hAnsi="B Titr" w:cs="B Titr"/>
      <w:b/>
      <w:color w:val="000000" w:themeColor="text1"/>
      <w:sz w:val="28"/>
      <w:szCs w:val="28"/>
      <w:lang w:bidi="fa-IR"/>
    </w:rPr>
  </w:style>
  <w:style w:type="paragraph" w:styleId="Heading5">
    <w:name w:val="heading 5"/>
    <w:basedOn w:val="Normal"/>
    <w:next w:val="Normal"/>
    <w:link w:val="Heading5Char"/>
    <w:unhideWhenUsed/>
    <w:qFormat/>
    <w:rsid w:val="00216C86"/>
    <w:pPr>
      <w:keepNext/>
      <w:keepLines/>
      <w:bidi w:val="0"/>
      <w:spacing w:before="40" w:line="259" w:lineRule="auto"/>
      <w:ind w:firstLine="0"/>
      <w:jc w:val="left"/>
      <w:outlineLvl w:val="4"/>
    </w:pPr>
    <w:rPr>
      <w:rFonts w:asciiTheme="majorHAnsi" w:eastAsiaTheme="majorEastAsia" w:hAnsiTheme="majorHAnsi" w:cstheme="majorBidi"/>
      <w:color w:val="2E74B5" w:themeColor="accent1" w:themeShade="BF"/>
      <w:sz w:val="22"/>
      <w:szCs w:val="22"/>
    </w:rPr>
  </w:style>
  <w:style w:type="paragraph" w:styleId="Heading6">
    <w:name w:val="heading 6"/>
    <w:basedOn w:val="Normal"/>
    <w:next w:val="Normal"/>
    <w:link w:val="Heading6Char"/>
    <w:qFormat/>
    <w:rsid w:val="009306EA"/>
    <w:pPr>
      <w:keepNext/>
      <w:keepLines/>
      <w:bidi w:val="0"/>
      <w:spacing w:before="200" w:line="276" w:lineRule="auto"/>
      <w:ind w:firstLine="0"/>
      <w:jc w:val="left"/>
      <w:outlineLvl w:val="5"/>
    </w:pPr>
    <w:rPr>
      <w:rFonts w:ascii="Cambria" w:eastAsia="Times New Roman" w:hAnsi="Cambria" w:cs="Times New Roman"/>
      <w:i/>
      <w:iCs/>
      <w:color w:val="243F60"/>
      <w:sz w:val="22"/>
      <w:szCs w:val="22"/>
      <w:lang w:val="ba-RU"/>
    </w:rPr>
  </w:style>
  <w:style w:type="paragraph" w:styleId="Heading7">
    <w:name w:val="heading 7"/>
    <w:basedOn w:val="Normal"/>
    <w:next w:val="Normal"/>
    <w:link w:val="Heading7Char"/>
    <w:qFormat/>
    <w:rsid w:val="009306EA"/>
    <w:pPr>
      <w:keepNext/>
      <w:keepLines/>
      <w:bidi w:val="0"/>
      <w:spacing w:before="200" w:line="276" w:lineRule="auto"/>
      <w:ind w:firstLine="0"/>
      <w:jc w:val="left"/>
      <w:outlineLvl w:val="6"/>
    </w:pPr>
    <w:rPr>
      <w:rFonts w:ascii="Cambria" w:eastAsia="Times New Roman" w:hAnsi="Cambria" w:cs="Times New Roman"/>
      <w:i/>
      <w:iCs/>
      <w:color w:val="404040"/>
      <w:sz w:val="22"/>
      <w:szCs w:val="22"/>
      <w:lang w:val="ba-RU"/>
    </w:rPr>
  </w:style>
  <w:style w:type="paragraph" w:styleId="Heading8">
    <w:name w:val="heading 8"/>
    <w:basedOn w:val="Normal"/>
    <w:next w:val="Normal"/>
    <w:link w:val="Heading8Char"/>
    <w:qFormat/>
    <w:rsid w:val="009306EA"/>
    <w:pPr>
      <w:keepNext/>
      <w:keepLines/>
      <w:bidi w:val="0"/>
      <w:spacing w:before="200" w:line="276" w:lineRule="auto"/>
      <w:ind w:firstLine="0"/>
      <w:jc w:val="left"/>
      <w:outlineLvl w:val="7"/>
    </w:pPr>
    <w:rPr>
      <w:rFonts w:ascii="Cambria" w:eastAsia="Times New Roman" w:hAnsi="Cambria" w:cs="Times New Roman"/>
      <w:color w:val="4F81BD"/>
      <w:sz w:val="20"/>
      <w:szCs w:val="20"/>
      <w:lang w:val="ba-RU"/>
    </w:rPr>
  </w:style>
  <w:style w:type="paragraph" w:styleId="Heading9">
    <w:name w:val="heading 9"/>
    <w:basedOn w:val="Normal"/>
    <w:next w:val="Normal"/>
    <w:link w:val="Heading9Char"/>
    <w:qFormat/>
    <w:rsid w:val="009306EA"/>
    <w:pPr>
      <w:keepNext/>
      <w:keepLines/>
      <w:bidi w:val="0"/>
      <w:spacing w:before="200" w:line="276" w:lineRule="auto"/>
      <w:ind w:firstLine="0"/>
      <w:jc w:val="left"/>
      <w:outlineLvl w:val="8"/>
    </w:pPr>
    <w:rPr>
      <w:rFonts w:ascii="Cambria" w:eastAsia="Times New Roman" w:hAnsi="Cambria" w:cs="Times New Roman"/>
      <w:i/>
      <w:iCs/>
      <w:color w:val="404040"/>
      <w:sz w:val="20"/>
      <w:szCs w:val="20"/>
      <w:lang w:val="ba-RU"/>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Caption">
    <w:name w:val="caption"/>
    <w:aliases w:val="زیرنویس تصویر"/>
    <w:basedOn w:val="Normal"/>
    <w:next w:val="Normal"/>
    <w:link w:val="CaptionChar1"/>
    <w:unhideWhenUsed/>
    <w:qFormat/>
    <w:rsid w:val="00844389"/>
    <w:pPr>
      <w:spacing w:after="120"/>
      <w:ind w:firstLine="0"/>
      <w:jc w:val="center"/>
    </w:pPr>
    <w:rPr>
      <w:i/>
      <w:iCs/>
      <w:color w:val="808080" w:themeColor="background1" w:themeShade="80"/>
      <w:sz w:val="18"/>
      <w:szCs w:val="18"/>
    </w:rPr>
  </w:style>
  <w:style w:type="character" w:styleId="Emphasis">
    <w:name w:val="Emphasis"/>
    <w:aliases w:val="کلمات انگلیسی"/>
    <w:basedOn w:val="DefaultParagraphFont"/>
    <w:uiPriority w:val="20"/>
    <w:qFormat/>
    <w:rsid w:val="00844389"/>
    <w:rPr>
      <w:rFonts w:asciiTheme="minorBidi" w:hAnsiTheme="minorBidi"/>
      <w:i/>
      <w:iCs/>
    </w:rPr>
  </w:style>
  <w:style w:type="paragraph" w:styleId="Footer">
    <w:name w:val="footer"/>
    <w:basedOn w:val="Normal"/>
    <w:link w:val="FooterChar"/>
    <w:uiPriority w:val="99"/>
    <w:unhideWhenUsed/>
    <w:rsid w:val="00C95B95"/>
    <w:pPr>
      <w:tabs>
        <w:tab w:val="center" w:pos="4680"/>
        <w:tab w:val="right" w:pos="9360"/>
      </w:tabs>
      <w:ind w:firstLine="0"/>
    </w:pPr>
  </w:style>
  <w:style w:type="character" w:customStyle="1" w:styleId="FooterChar">
    <w:name w:val="Footer Char"/>
    <w:basedOn w:val="DefaultParagraphFont"/>
    <w:link w:val="Footer"/>
    <w:uiPriority w:val="99"/>
    <w:rsid w:val="00C95B95"/>
    <w:rPr>
      <w:rFonts w:ascii="IRLotus" w:hAnsi="IRLotus" w:cs="IRLotus"/>
      <w:sz w:val="29"/>
      <w:szCs w:val="29"/>
    </w:rPr>
  </w:style>
  <w:style w:type="character" w:styleId="FootnoteReference">
    <w:name w:val="footnote reference"/>
    <w:aliases w:val="شماره زيرنويس"/>
    <w:basedOn w:val="DefaultParagraphFont"/>
    <w:unhideWhenUsed/>
    <w:rsid w:val="00844389"/>
    <w:rPr>
      <w:vertAlign w:val="superscript"/>
    </w:rPr>
  </w:style>
  <w:style w:type="paragraph" w:styleId="FootnoteText">
    <w:name w:val="footnote text"/>
    <w:aliases w:val="Footnote Text Char1 Char,Footnote Text Char Char Char,Footnote Text3 Char Char Char,Footnote Text41 Char Char Char,Footnote Text211 Char Char Char,Footnote Text Char Char Char311 Char Char Char,Footnote Text1"/>
    <w:basedOn w:val="Normal"/>
    <w:link w:val="FootnoteTextChar"/>
    <w:uiPriority w:val="99"/>
    <w:unhideWhenUsed/>
    <w:rsid w:val="00844389"/>
    <w:rPr>
      <w:sz w:val="20"/>
      <w:szCs w:val="20"/>
    </w:rPr>
  </w:style>
  <w:style w:type="character" w:customStyle="1" w:styleId="FootnoteTextChar">
    <w:name w:val="Footnote Text Char"/>
    <w:aliases w:val="Footnote Text Char1 Char Char,Footnote Text Char Char Char Char,Footnote Text3 Char Char Char Char,Footnote Text41 Char Char Char Char,Footnote Text211 Char Char Char Char,Footnote Text Char Char Char311 Char Char Char Char"/>
    <w:basedOn w:val="DefaultParagraphFont"/>
    <w:link w:val="FootnoteText"/>
    <w:uiPriority w:val="99"/>
    <w:rsid w:val="00844389"/>
    <w:rPr>
      <w:rFonts w:ascii="IRNazanin" w:eastAsia="IRNazanin" w:hAnsi="IRNazanin" w:cs="IRNazanin"/>
      <w:sz w:val="20"/>
      <w:szCs w:val="20"/>
    </w:rPr>
  </w:style>
  <w:style w:type="paragraph" w:styleId="Header">
    <w:name w:val="header"/>
    <w:basedOn w:val="Normal"/>
    <w:link w:val="HeaderChar"/>
    <w:uiPriority w:val="99"/>
    <w:unhideWhenUsed/>
    <w:rsid w:val="00844389"/>
    <w:pPr>
      <w:tabs>
        <w:tab w:val="center" w:pos="4680"/>
        <w:tab w:val="right" w:pos="9360"/>
      </w:tabs>
      <w:ind w:left="1701" w:firstLine="0"/>
    </w:pPr>
    <w:rPr>
      <w:sz w:val="25"/>
    </w:rPr>
  </w:style>
  <w:style w:type="character" w:customStyle="1" w:styleId="HeaderChar">
    <w:name w:val="Header Char"/>
    <w:basedOn w:val="DefaultParagraphFont"/>
    <w:link w:val="Header"/>
    <w:uiPriority w:val="99"/>
    <w:rsid w:val="00844389"/>
    <w:rPr>
      <w:rFonts w:ascii="IRNazanin" w:eastAsia="IRNazanin" w:hAnsi="IRNazanin" w:cs="IRNazanin"/>
      <w:sz w:val="25"/>
      <w:szCs w:val="27"/>
    </w:rPr>
  </w:style>
  <w:style w:type="character" w:customStyle="1" w:styleId="Heading1Char">
    <w:name w:val="Heading 1 Char"/>
    <w:aliases w:val="تیتر فصل Char"/>
    <w:basedOn w:val="DefaultParagraphFont"/>
    <w:link w:val="Heading1"/>
    <w:rsid w:val="00D77652"/>
    <w:rPr>
      <w:rFonts w:ascii="Cambria" w:hAnsi="Cambria" w:cs="B Titr"/>
      <w:b/>
      <w:noProof/>
      <w:sz w:val="42"/>
      <w:szCs w:val="42"/>
      <w:lang w:bidi="fa-IR"/>
    </w:rPr>
  </w:style>
  <w:style w:type="character" w:customStyle="1" w:styleId="Heading2Char">
    <w:name w:val="Heading 2 Char"/>
    <w:aliases w:val="تیتر 2داخل مطالب Char"/>
    <w:basedOn w:val="DefaultParagraphFont"/>
    <w:link w:val="Heading2"/>
    <w:uiPriority w:val="9"/>
    <w:rsid w:val="00844389"/>
    <w:rPr>
      <w:rFonts w:ascii="IRMitra" w:eastAsia="IRMitra" w:hAnsi="IRMitra" w:cs="IRMitra"/>
      <w:b/>
      <w:bCs/>
      <w:sz w:val="28"/>
      <w:szCs w:val="28"/>
    </w:rPr>
  </w:style>
  <w:style w:type="character" w:customStyle="1" w:styleId="Heading3Char">
    <w:name w:val="Heading 3 Char"/>
    <w:aliases w:val="تیتر 3 داخل مطالب Char"/>
    <w:basedOn w:val="DefaultParagraphFont"/>
    <w:link w:val="Heading3"/>
    <w:uiPriority w:val="9"/>
    <w:rsid w:val="00844389"/>
    <w:rPr>
      <w:rFonts w:ascii="IRNazanin" w:eastAsia="IRNazanin" w:hAnsi="IRNazanin" w:cs="IRNazanin"/>
      <w:b/>
      <w:bCs/>
      <w:sz w:val="27"/>
      <w:szCs w:val="27"/>
    </w:rPr>
  </w:style>
  <w:style w:type="character" w:styleId="Hyperlink">
    <w:name w:val="Hyperlink"/>
    <w:basedOn w:val="DefaultParagraphFont"/>
    <w:uiPriority w:val="99"/>
    <w:unhideWhenUsed/>
    <w:rsid w:val="00844389"/>
    <w:rPr>
      <w:color w:val="0563C1" w:themeColor="hyperlink"/>
      <w:u w:val="single"/>
    </w:rPr>
  </w:style>
  <w:style w:type="character" w:styleId="IntenseReference">
    <w:name w:val="Intense Reference"/>
    <w:basedOn w:val="DefaultParagraphFont"/>
    <w:uiPriority w:val="32"/>
    <w:qFormat/>
    <w:rsid w:val="00844389"/>
    <w:rPr>
      <w:b/>
      <w:bCs/>
      <w:smallCaps/>
      <w:color w:val="5B9BD5" w:themeColor="accent1"/>
      <w:spacing w:val="5"/>
    </w:rPr>
  </w:style>
  <w:style w:type="paragraph" w:styleId="ListParagraph">
    <w:name w:val="List Paragraph"/>
    <w:aliases w:val="متن بالت دار,Subtitle 3"/>
    <w:basedOn w:val="Normal"/>
    <w:uiPriority w:val="34"/>
    <w:qFormat/>
    <w:rsid w:val="00844389"/>
    <w:pPr>
      <w:ind w:firstLine="0"/>
      <w:contextualSpacing/>
    </w:pPr>
  </w:style>
  <w:style w:type="paragraph" w:styleId="Quote">
    <w:name w:val="Quote"/>
    <w:aliases w:val="نقل قول (تورفته)"/>
    <w:basedOn w:val="Normal"/>
    <w:next w:val="Normal"/>
    <w:link w:val="QuoteChar"/>
    <w:uiPriority w:val="29"/>
    <w:qFormat/>
    <w:rsid w:val="00844389"/>
    <w:pPr>
      <w:spacing w:after="120"/>
      <w:ind w:left="567" w:firstLine="0"/>
    </w:pPr>
    <w:rPr>
      <w:i/>
      <w:iCs/>
    </w:rPr>
  </w:style>
  <w:style w:type="character" w:customStyle="1" w:styleId="QuoteChar">
    <w:name w:val="Quote Char"/>
    <w:aliases w:val="نقل قول (تورفته) Char"/>
    <w:basedOn w:val="DefaultParagraphFont"/>
    <w:link w:val="Quote"/>
    <w:uiPriority w:val="29"/>
    <w:rsid w:val="00844389"/>
    <w:rPr>
      <w:rFonts w:ascii="IRNazanin" w:eastAsia="IRNazanin" w:hAnsi="IRNazanin" w:cs="IRNazanin"/>
      <w:i/>
      <w:iCs/>
      <w:sz w:val="27"/>
      <w:szCs w:val="27"/>
    </w:rPr>
  </w:style>
  <w:style w:type="character" w:styleId="SubtleReference">
    <w:name w:val="Subtle Reference"/>
    <w:basedOn w:val="DefaultParagraphFont"/>
    <w:uiPriority w:val="31"/>
    <w:qFormat/>
    <w:rsid w:val="00844389"/>
    <w:rPr>
      <w:smallCaps/>
      <w:color w:val="5A5A5A" w:themeColor="text1" w:themeTint="A5"/>
    </w:rPr>
  </w:style>
  <w:style w:type="paragraph" w:styleId="Title">
    <w:name w:val="Title"/>
    <w:basedOn w:val="Normal"/>
    <w:next w:val="Normal"/>
    <w:link w:val="TitleChar"/>
    <w:uiPriority w:val="10"/>
    <w:qFormat/>
    <w:rsid w:val="00844389"/>
    <w:pPr>
      <w:contextualSpacing/>
      <w:jc w:val="center"/>
    </w:pPr>
    <w:rPr>
      <w:rFonts w:ascii="IRYekan" w:eastAsia="IRYekan" w:hAnsi="IRYekan" w:cs="IRYekan"/>
      <w:b/>
      <w:bCs/>
      <w:spacing w:val="-10"/>
      <w:kern w:val="28"/>
      <w:sz w:val="100"/>
      <w:szCs w:val="100"/>
    </w:rPr>
  </w:style>
  <w:style w:type="character" w:customStyle="1" w:styleId="TitleChar">
    <w:name w:val="Title Char"/>
    <w:basedOn w:val="DefaultParagraphFont"/>
    <w:link w:val="Title"/>
    <w:uiPriority w:val="10"/>
    <w:rsid w:val="00844389"/>
    <w:rPr>
      <w:rFonts w:ascii="IRYekan" w:eastAsia="IRYekan" w:hAnsi="IRYekan" w:cs="IRYekan"/>
      <w:b/>
      <w:bCs/>
      <w:spacing w:val="-10"/>
      <w:kern w:val="28"/>
      <w:sz w:val="100"/>
      <w:szCs w:val="100"/>
    </w:rPr>
  </w:style>
  <w:style w:type="paragraph" w:styleId="TOC1">
    <w:name w:val="toc 1"/>
    <w:basedOn w:val="Normal"/>
    <w:next w:val="Normal"/>
    <w:autoRedefine/>
    <w:uiPriority w:val="39"/>
    <w:unhideWhenUsed/>
    <w:qFormat/>
    <w:rsid w:val="00D77652"/>
    <w:pPr>
      <w:tabs>
        <w:tab w:val="right" w:leader="dot" w:pos="7285"/>
      </w:tabs>
      <w:spacing w:after="100"/>
      <w:jc w:val="left"/>
    </w:pPr>
    <w:rPr>
      <w:rFonts w:ascii="ASh Khoramshahr" w:eastAsia="B Mitra" w:hAnsi="ASh Khoramshahr" w:cs="B Titr"/>
      <w:b/>
      <w:bCs/>
      <w:noProof/>
      <w:sz w:val="20"/>
      <w:szCs w:val="20"/>
      <w:lang w:bidi="fa-IR"/>
    </w:rPr>
  </w:style>
  <w:style w:type="paragraph" w:styleId="TOC2">
    <w:name w:val="toc 2"/>
    <w:basedOn w:val="Normal"/>
    <w:next w:val="Normal"/>
    <w:autoRedefine/>
    <w:uiPriority w:val="39"/>
    <w:unhideWhenUsed/>
    <w:qFormat/>
    <w:rsid w:val="00D77652"/>
    <w:pPr>
      <w:tabs>
        <w:tab w:val="right" w:leader="dot" w:pos="7285"/>
      </w:tabs>
      <w:spacing w:after="100"/>
      <w:ind w:left="198" w:firstLine="0"/>
      <w:jc w:val="left"/>
    </w:pPr>
    <w:rPr>
      <w:rFonts w:ascii="ASh Khoramshahr" w:eastAsia="Mitra" w:hAnsi="ASh Khoramshahr" w:cs="B Nazanin"/>
      <w:noProof/>
      <w:sz w:val="20"/>
      <w:szCs w:val="20"/>
      <w:lang w:bidi="fa-IR"/>
    </w:rPr>
  </w:style>
  <w:style w:type="paragraph" w:styleId="TOC3">
    <w:name w:val="toc 3"/>
    <w:basedOn w:val="Normal"/>
    <w:next w:val="Normal"/>
    <w:autoRedefine/>
    <w:uiPriority w:val="39"/>
    <w:unhideWhenUsed/>
    <w:qFormat/>
    <w:rsid w:val="005B4271"/>
    <w:pPr>
      <w:tabs>
        <w:tab w:val="right" w:leader="dot" w:pos="7261"/>
      </w:tabs>
      <w:spacing w:after="100"/>
      <w:ind w:left="56"/>
      <w:jc w:val="left"/>
    </w:pPr>
  </w:style>
  <w:style w:type="paragraph" w:styleId="TOCHeading">
    <w:name w:val="TOC Heading"/>
    <w:basedOn w:val="Heading1"/>
    <w:next w:val="Normal"/>
    <w:link w:val="TOCHeadingChar"/>
    <w:uiPriority w:val="39"/>
    <w:unhideWhenUsed/>
    <w:qFormat/>
    <w:rsid w:val="00844389"/>
    <w:pPr>
      <w:bidi w:val="0"/>
      <w:spacing w:before="240" w:line="259" w:lineRule="auto"/>
      <w:outlineLvl w:val="9"/>
    </w:pPr>
    <w:rPr>
      <w:rFonts w:asciiTheme="majorHAnsi" w:eastAsiaTheme="majorEastAsia" w:hAnsiTheme="majorHAnsi" w:cstheme="majorBidi"/>
      <w:color w:val="2E74B5" w:themeColor="accent1" w:themeShade="BF"/>
      <w:sz w:val="32"/>
    </w:rPr>
  </w:style>
  <w:style w:type="paragraph" w:customStyle="1" w:styleId="a3">
    <w:name w:val="پاورقی"/>
    <w:basedOn w:val="Normal"/>
    <w:uiPriority w:val="99"/>
    <w:qFormat/>
    <w:rsid w:val="00844389"/>
    <w:pPr>
      <w:ind w:firstLine="0"/>
    </w:pPr>
    <w:rPr>
      <w:sz w:val="22"/>
      <w:szCs w:val="22"/>
      <w:lang w:bidi="fa-IR"/>
    </w:rPr>
  </w:style>
  <w:style w:type="character" w:customStyle="1" w:styleId="a4">
    <w:name w:val="کلمات عربی"/>
    <w:basedOn w:val="IntenseReference"/>
    <w:uiPriority w:val="1"/>
    <w:qFormat/>
    <w:rsid w:val="00844389"/>
    <w:rPr>
      <w:rFonts w:ascii="IRBadr" w:eastAsia="IRBadr" w:hAnsi="IRBadr" w:cs="IRBadr"/>
      <w:b/>
      <w:bCs/>
      <w:smallCaps/>
      <w:color w:val="auto"/>
      <w:spacing w:val="5"/>
    </w:rPr>
  </w:style>
  <w:style w:type="character" w:customStyle="1" w:styleId="a5">
    <w:name w:val="علایم عربی"/>
    <w:basedOn w:val="a4"/>
    <w:uiPriority w:val="1"/>
    <w:qFormat/>
    <w:rsid w:val="00844389"/>
    <w:rPr>
      <w:rFonts w:ascii="Abo-thar" w:eastAsia="Abo-thar" w:hAnsi="Abo-thar" w:cs="Abo-thar"/>
      <w:b w:val="0"/>
      <w:bCs/>
      <w:smallCaps/>
      <w:color w:val="auto"/>
      <w:spacing w:val="5"/>
    </w:rPr>
  </w:style>
  <w:style w:type="character" w:customStyle="1" w:styleId="a6">
    <w:name w:val="متن بولد"/>
    <w:basedOn w:val="DefaultParagraphFont"/>
    <w:uiPriority w:val="1"/>
    <w:qFormat/>
    <w:rsid w:val="00844389"/>
    <w:rPr>
      <w:b/>
      <w:bCs/>
    </w:rPr>
  </w:style>
  <w:style w:type="paragraph" w:customStyle="1" w:styleId="a2">
    <w:name w:val="متن شماره دار"/>
    <w:basedOn w:val="ListParagraph"/>
    <w:qFormat/>
    <w:rsid w:val="00844389"/>
    <w:pPr>
      <w:numPr>
        <w:numId w:val="1"/>
      </w:numPr>
      <w:ind w:left="811" w:hanging="357"/>
    </w:pPr>
  </w:style>
  <w:style w:type="paragraph" w:customStyle="1" w:styleId="a7">
    <w:name w:val="به نام خدا"/>
    <w:basedOn w:val="Normal"/>
    <w:link w:val="Char"/>
    <w:qFormat/>
    <w:rsid w:val="006B1B7C"/>
    <w:pPr>
      <w:jc w:val="left"/>
    </w:pPr>
    <w:rPr>
      <w:rFonts w:ascii="IRNazli" w:hAnsi="IRNazli" w:cs="IRNazli"/>
      <w:b/>
      <w:bCs/>
      <w:sz w:val="30"/>
      <w:szCs w:val="30"/>
      <w:lang w:bidi="fa-IR"/>
    </w:rPr>
  </w:style>
  <w:style w:type="paragraph" w:customStyle="1" w:styleId="BasicParagraph">
    <w:name w:val="[Basic Paragraph]"/>
    <w:basedOn w:val="Normal"/>
    <w:uiPriority w:val="99"/>
    <w:rsid w:val="0009454F"/>
    <w:pPr>
      <w:autoSpaceDE w:val="0"/>
      <w:autoSpaceDN w:val="0"/>
      <w:adjustRightInd w:val="0"/>
      <w:spacing w:line="288" w:lineRule="auto"/>
      <w:ind w:firstLine="0"/>
      <w:jc w:val="left"/>
      <w:textAlignment w:val="center"/>
    </w:pPr>
    <w:rPr>
      <w:rFonts w:ascii="Adobe Arabic" w:hAnsi="Adobe Arabic" w:cs="Adobe Arabic"/>
      <w:color w:val="000000"/>
      <w:sz w:val="24"/>
      <w:szCs w:val="24"/>
      <w:lang w:bidi="ar-YE"/>
    </w:rPr>
  </w:style>
  <w:style w:type="character" w:customStyle="1" w:styleId="Char">
    <w:name w:val="به نام خدا Char"/>
    <w:basedOn w:val="DefaultParagraphFont"/>
    <w:link w:val="a7"/>
    <w:rsid w:val="006B1B7C"/>
    <w:rPr>
      <w:rFonts w:ascii="IRNazli" w:hAnsi="IRNazli" w:cs="IRNazli"/>
      <w:b/>
      <w:bCs/>
      <w:sz w:val="30"/>
      <w:szCs w:val="30"/>
      <w:lang w:bidi="fa-IR"/>
    </w:rPr>
  </w:style>
  <w:style w:type="paragraph" w:customStyle="1" w:styleId="1">
    <w:name w:val="تیتر بخش 1"/>
    <w:basedOn w:val="Normal"/>
    <w:link w:val="1Char"/>
    <w:rsid w:val="00AB0B63"/>
    <w:pPr>
      <w:autoSpaceDE w:val="0"/>
      <w:autoSpaceDN w:val="0"/>
      <w:adjustRightInd w:val="0"/>
      <w:spacing w:line="460" w:lineRule="atLeast"/>
      <w:ind w:firstLine="0"/>
      <w:jc w:val="both"/>
      <w:textAlignment w:val="center"/>
    </w:pPr>
    <w:rPr>
      <w:rFonts w:ascii="IRTitr" w:hAnsi="IRTitr" w:cs="IRTitr"/>
      <w:color w:val="FFFFFF" w:themeColor="background1"/>
      <w:sz w:val="50"/>
      <w:szCs w:val="50"/>
      <w:lang w:bidi="fa-IR"/>
      <w14:textOutline w14:w="9525" w14:cap="flat" w14:cmpd="sng" w14:algn="ctr">
        <w14:noFill/>
        <w14:prstDash w14:val="solid"/>
        <w14:round/>
      </w14:textOutline>
      <w14:textFill>
        <w14:noFill/>
      </w14:textFill>
    </w:rPr>
  </w:style>
  <w:style w:type="paragraph" w:customStyle="1" w:styleId="a8">
    <w:name w:val="شناسه"/>
    <w:basedOn w:val="Normal"/>
    <w:uiPriority w:val="99"/>
    <w:qFormat/>
    <w:rsid w:val="00F80BBA"/>
    <w:pPr>
      <w:autoSpaceDE w:val="0"/>
      <w:autoSpaceDN w:val="0"/>
      <w:adjustRightInd w:val="0"/>
      <w:spacing w:line="460" w:lineRule="atLeast"/>
      <w:ind w:firstLine="0"/>
      <w:jc w:val="both"/>
      <w:textAlignment w:val="center"/>
    </w:pPr>
    <w:rPr>
      <w:rFonts w:ascii="IRTitr" w:hAnsi="IRTitr" w:cs="IRTitr"/>
      <w:color w:val="FFFFFF"/>
      <w:position w:val="8"/>
      <w:sz w:val="40"/>
      <w:szCs w:val="40"/>
      <w:lang w:bidi="fa-IR"/>
    </w:rPr>
  </w:style>
  <w:style w:type="paragraph" w:customStyle="1" w:styleId="a9">
    <w:name w:val="تیتر فصل ها"/>
    <w:basedOn w:val="Normal"/>
    <w:link w:val="Char0"/>
    <w:qFormat/>
    <w:rsid w:val="00C24295"/>
    <w:pPr>
      <w:ind w:firstLine="0"/>
    </w:pPr>
    <w:rPr>
      <w:rFonts w:ascii="B Titr" w:hAnsi="B Titr" w:cs="IRTitr"/>
      <w:color w:val="FFFFFF" w:themeColor="background1"/>
      <w:sz w:val="42"/>
      <w:szCs w:val="42"/>
    </w:rPr>
  </w:style>
  <w:style w:type="character" w:customStyle="1" w:styleId="aa">
    <w:name w:val="آندرلاین"/>
    <w:uiPriority w:val="99"/>
    <w:rsid w:val="00527D20"/>
    <w:rPr>
      <w:u w:val="thick"/>
    </w:rPr>
  </w:style>
  <w:style w:type="character" w:customStyle="1" w:styleId="Char0">
    <w:name w:val="تیتر فصل ها Char"/>
    <w:basedOn w:val="DefaultParagraphFont"/>
    <w:link w:val="a9"/>
    <w:rsid w:val="00C24295"/>
    <w:rPr>
      <w:rFonts w:ascii="B Titr" w:hAnsi="B Titr" w:cs="IRTitr"/>
      <w:color w:val="FFFFFF" w:themeColor="background1"/>
      <w:sz w:val="42"/>
      <w:szCs w:val="42"/>
    </w:rPr>
  </w:style>
  <w:style w:type="character" w:customStyle="1" w:styleId="ab">
    <w:name w:val="انگلیسی"/>
    <w:uiPriority w:val="99"/>
    <w:rsid w:val="00527D20"/>
    <w:rPr>
      <w:rFonts w:ascii="Arial" w:hAnsi="Arial" w:cs="Arial"/>
      <w:w w:val="100"/>
      <w:position w:val="0"/>
      <w:sz w:val="24"/>
      <w:szCs w:val="24"/>
      <w:vertAlign w:val="baseline"/>
      <w:lang w:val="en-US"/>
    </w:rPr>
  </w:style>
  <w:style w:type="paragraph" w:customStyle="1" w:styleId="ac">
    <w:name w:val="تیتر داخل مطلب"/>
    <w:basedOn w:val="Normal"/>
    <w:uiPriority w:val="99"/>
    <w:rsid w:val="001B14BF"/>
    <w:pPr>
      <w:autoSpaceDE w:val="0"/>
      <w:autoSpaceDN w:val="0"/>
      <w:adjustRightInd w:val="0"/>
      <w:spacing w:line="620" w:lineRule="atLeast"/>
      <w:ind w:firstLine="170"/>
      <w:jc w:val="both"/>
      <w:textAlignment w:val="center"/>
    </w:pPr>
    <w:rPr>
      <w:rFonts w:ascii="IRNazanin" w:hAnsi="IRNazanin" w:cs="IRNazanin"/>
      <w:b/>
      <w:bCs/>
      <w:color w:val="000000"/>
      <w:sz w:val="32"/>
      <w:szCs w:val="32"/>
      <w:lang w:bidi="fa-IR"/>
    </w:rPr>
  </w:style>
  <w:style w:type="character" w:customStyle="1" w:styleId="ad">
    <w:name w:val="بولـد"/>
    <w:uiPriority w:val="99"/>
    <w:rsid w:val="001B14BF"/>
    <w:rPr>
      <w:b/>
      <w:bCs/>
    </w:rPr>
  </w:style>
  <w:style w:type="paragraph" w:customStyle="1" w:styleId="ae">
    <w:name w:val="تیتر کادر دار"/>
    <w:basedOn w:val="BasicParagraph"/>
    <w:next w:val="BasicParagraph"/>
    <w:uiPriority w:val="99"/>
    <w:rsid w:val="00F178DC"/>
    <w:pPr>
      <w:keepNext/>
      <w:spacing w:after="240" w:line="240" w:lineRule="auto"/>
      <w:jc w:val="center"/>
    </w:pPr>
    <w:rPr>
      <w:rFonts w:ascii="IRZar" w:hAnsi="IRZar" w:cs="IRZar"/>
      <w:b/>
      <w:bCs/>
      <w:sz w:val="32"/>
      <w:szCs w:val="32"/>
    </w:rPr>
  </w:style>
  <w:style w:type="paragraph" w:customStyle="1" w:styleId="af">
    <w:name w:val="تیتر بخش"/>
    <w:basedOn w:val="Normal"/>
    <w:uiPriority w:val="99"/>
    <w:rsid w:val="00AB0B63"/>
    <w:pPr>
      <w:autoSpaceDE w:val="0"/>
      <w:autoSpaceDN w:val="0"/>
      <w:adjustRightInd w:val="0"/>
      <w:spacing w:line="460" w:lineRule="atLeast"/>
      <w:ind w:firstLine="0"/>
      <w:jc w:val="both"/>
      <w:textAlignment w:val="center"/>
    </w:pPr>
    <w:rPr>
      <w:rFonts w:ascii="IRTitr" w:hAnsi="IRTitr" w:cs="IRTitr"/>
      <w:color w:val="FFFFFF"/>
      <w:sz w:val="50"/>
      <w:szCs w:val="50"/>
      <w:lang w:bidi="fa-IR"/>
    </w:rPr>
  </w:style>
  <w:style w:type="paragraph" w:customStyle="1" w:styleId="af0">
    <w:name w:val="زیر تیتر بخش"/>
    <w:basedOn w:val="Normal"/>
    <w:uiPriority w:val="99"/>
    <w:rsid w:val="00F07321"/>
    <w:pPr>
      <w:autoSpaceDE w:val="0"/>
      <w:autoSpaceDN w:val="0"/>
      <w:adjustRightInd w:val="0"/>
      <w:spacing w:line="460" w:lineRule="atLeast"/>
      <w:ind w:firstLine="0"/>
      <w:jc w:val="both"/>
      <w:textAlignment w:val="center"/>
    </w:pPr>
    <w:rPr>
      <w:rFonts w:ascii="IRNazanin" w:hAnsi="IRNazanin" w:cs="IRNazanin"/>
      <w:b/>
      <w:bCs/>
      <w:color w:val="FFFFFF"/>
      <w:sz w:val="30"/>
      <w:szCs w:val="30"/>
      <w:lang w:bidi="fa-IR"/>
    </w:rPr>
  </w:style>
  <w:style w:type="character" w:customStyle="1" w:styleId="1Char">
    <w:name w:val="تیتر بخش 1 Char"/>
    <w:basedOn w:val="DefaultParagraphFont"/>
    <w:link w:val="1"/>
    <w:rsid w:val="00AB0B63"/>
    <w:rPr>
      <w:rFonts w:ascii="IRTitr" w:hAnsi="IRTitr" w:cs="IRTitr"/>
      <w:color w:val="FFFFFF" w:themeColor="background1"/>
      <w:sz w:val="50"/>
      <w:szCs w:val="50"/>
      <w:lang w:bidi="fa-IR"/>
      <w14:textOutline w14:w="9525" w14:cap="flat" w14:cmpd="sng" w14:algn="ctr">
        <w14:noFill/>
        <w14:prstDash w14:val="solid"/>
        <w14:round/>
      </w14:textOutline>
      <w14:textFill>
        <w14:noFill/>
      </w14:textFill>
    </w:rPr>
  </w:style>
  <w:style w:type="paragraph" w:customStyle="1" w:styleId="af1">
    <w:name w:val="شماره گذاری"/>
    <w:basedOn w:val="Normal"/>
    <w:uiPriority w:val="99"/>
    <w:rsid w:val="00F37D8F"/>
    <w:pPr>
      <w:autoSpaceDE w:val="0"/>
      <w:autoSpaceDN w:val="0"/>
      <w:adjustRightInd w:val="0"/>
      <w:spacing w:line="460" w:lineRule="atLeast"/>
      <w:ind w:left="397" w:hanging="227"/>
      <w:jc w:val="both"/>
      <w:textAlignment w:val="center"/>
    </w:pPr>
    <w:rPr>
      <w:color w:val="000000"/>
      <w:lang w:bidi="fa-IR"/>
    </w:rPr>
  </w:style>
  <w:style w:type="paragraph" w:customStyle="1" w:styleId="af2">
    <w:name w:val="متن بولت دار"/>
    <w:basedOn w:val="Normal"/>
    <w:uiPriority w:val="99"/>
    <w:rsid w:val="007E2257"/>
    <w:pPr>
      <w:autoSpaceDE w:val="0"/>
      <w:autoSpaceDN w:val="0"/>
      <w:adjustRightInd w:val="0"/>
      <w:spacing w:line="460" w:lineRule="atLeast"/>
      <w:ind w:left="397" w:hanging="227"/>
      <w:jc w:val="both"/>
      <w:textAlignment w:val="center"/>
    </w:pPr>
    <w:rPr>
      <w:color w:val="000000"/>
      <w:lang w:bidi="fa-IR"/>
    </w:rPr>
  </w:style>
  <w:style w:type="character" w:customStyle="1" w:styleId="af3">
    <w:name w:val="متن سفید"/>
    <w:uiPriority w:val="99"/>
    <w:rsid w:val="00F82692"/>
    <w:rPr>
      <w:outline/>
    </w:rPr>
  </w:style>
  <w:style w:type="character" w:customStyle="1" w:styleId="hadith">
    <w:name w:val="hadith"/>
    <w:basedOn w:val="DefaultParagraphFont"/>
    <w:rsid w:val="00533C38"/>
  </w:style>
  <w:style w:type="paragraph" w:styleId="NormalWeb">
    <w:name w:val="Normal (Web)"/>
    <w:basedOn w:val="Normal"/>
    <w:uiPriority w:val="99"/>
    <w:unhideWhenUsed/>
    <w:rsid w:val="00BD5661"/>
    <w:pPr>
      <w:bidi w:val="0"/>
      <w:spacing w:before="100" w:beforeAutospacing="1" w:after="100" w:afterAutospacing="1"/>
      <w:ind w:firstLine="0"/>
      <w:jc w:val="left"/>
    </w:pPr>
    <w:rPr>
      <w:rFonts w:ascii="Times New Roman" w:eastAsiaTheme="minorEastAsia" w:hAnsi="Times New Roman" w:cs="Times New Roman"/>
      <w:sz w:val="24"/>
      <w:szCs w:val="24"/>
    </w:rPr>
  </w:style>
  <w:style w:type="character" w:styleId="CommentReference">
    <w:name w:val="annotation reference"/>
    <w:basedOn w:val="DefaultParagraphFont"/>
    <w:uiPriority w:val="99"/>
    <w:unhideWhenUsed/>
    <w:rsid w:val="00DD6953"/>
    <w:rPr>
      <w:sz w:val="16"/>
      <w:szCs w:val="16"/>
    </w:rPr>
  </w:style>
  <w:style w:type="paragraph" w:customStyle="1" w:styleId="CommentText1">
    <w:name w:val="Comment Text1"/>
    <w:basedOn w:val="Normal"/>
    <w:next w:val="CommentText"/>
    <w:link w:val="CommentTextChar"/>
    <w:uiPriority w:val="99"/>
    <w:semiHidden/>
    <w:unhideWhenUsed/>
    <w:rsid w:val="00DD6953"/>
    <w:pPr>
      <w:bidi w:val="0"/>
      <w:spacing w:after="160"/>
      <w:ind w:firstLine="0"/>
      <w:jc w:val="left"/>
    </w:pPr>
    <w:rPr>
      <w:rFonts w:asciiTheme="minorHAnsi" w:hAnsiTheme="minorHAnsi" w:cstheme="minorBidi"/>
      <w:sz w:val="20"/>
      <w:szCs w:val="20"/>
    </w:rPr>
  </w:style>
  <w:style w:type="character" w:customStyle="1" w:styleId="CommentTextChar">
    <w:name w:val="Comment Text Char"/>
    <w:basedOn w:val="DefaultParagraphFont"/>
    <w:link w:val="CommentText1"/>
    <w:uiPriority w:val="99"/>
    <w:rsid w:val="00DD6953"/>
    <w:rPr>
      <w:sz w:val="20"/>
      <w:szCs w:val="20"/>
    </w:rPr>
  </w:style>
  <w:style w:type="paragraph" w:styleId="CommentText">
    <w:name w:val="annotation text"/>
    <w:basedOn w:val="Normal"/>
    <w:link w:val="CommentTextChar1"/>
    <w:uiPriority w:val="99"/>
    <w:unhideWhenUsed/>
    <w:rsid w:val="00DD6953"/>
    <w:rPr>
      <w:sz w:val="20"/>
      <w:szCs w:val="20"/>
    </w:rPr>
  </w:style>
  <w:style w:type="character" w:customStyle="1" w:styleId="CommentTextChar1">
    <w:name w:val="Comment Text Char1"/>
    <w:basedOn w:val="DefaultParagraphFont"/>
    <w:link w:val="CommentText"/>
    <w:uiPriority w:val="99"/>
    <w:rsid w:val="00DD6953"/>
    <w:rPr>
      <w:rFonts w:ascii="IRLotus" w:hAnsi="IRLotus" w:cs="IRLotus"/>
      <w:sz w:val="20"/>
      <w:szCs w:val="20"/>
    </w:rPr>
  </w:style>
  <w:style w:type="paragraph" w:styleId="BalloonText">
    <w:name w:val="Balloon Text"/>
    <w:basedOn w:val="Normal"/>
    <w:link w:val="BalloonTextChar"/>
    <w:uiPriority w:val="99"/>
    <w:unhideWhenUsed/>
    <w:rsid w:val="00DD6953"/>
    <w:rPr>
      <w:rFonts w:ascii="Segoe UI" w:hAnsi="Segoe UI" w:cs="Segoe UI"/>
      <w:sz w:val="18"/>
      <w:szCs w:val="18"/>
    </w:rPr>
  </w:style>
  <w:style w:type="character" w:customStyle="1" w:styleId="BalloonTextChar">
    <w:name w:val="Balloon Text Char"/>
    <w:basedOn w:val="DefaultParagraphFont"/>
    <w:link w:val="BalloonText"/>
    <w:uiPriority w:val="99"/>
    <w:rsid w:val="00DD6953"/>
    <w:rPr>
      <w:rFonts w:ascii="Segoe UI" w:hAnsi="Segoe UI" w:cs="Segoe UI"/>
      <w:sz w:val="18"/>
      <w:szCs w:val="18"/>
    </w:rPr>
  </w:style>
  <w:style w:type="character" w:customStyle="1" w:styleId="Heading4Char">
    <w:name w:val="Heading 4 Char"/>
    <w:basedOn w:val="DefaultParagraphFont"/>
    <w:link w:val="Heading4"/>
    <w:rsid w:val="00B33C8F"/>
    <w:rPr>
      <w:rFonts w:ascii="B Titr" w:eastAsiaTheme="majorEastAsia" w:hAnsi="B Titr" w:cs="B Titr"/>
      <w:b/>
      <w:color w:val="000000" w:themeColor="text1"/>
      <w:sz w:val="28"/>
      <w:szCs w:val="28"/>
      <w:lang w:bidi="fa-IR"/>
    </w:rPr>
  </w:style>
  <w:style w:type="character" w:customStyle="1" w:styleId="Heading5Char">
    <w:name w:val="Heading 5 Char"/>
    <w:basedOn w:val="DefaultParagraphFont"/>
    <w:link w:val="Heading5"/>
    <w:rsid w:val="00216C86"/>
    <w:rPr>
      <w:rFonts w:asciiTheme="majorHAnsi" w:eastAsiaTheme="majorEastAsia" w:hAnsiTheme="majorHAnsi" w:cstheme="majorBidi"/>
      <w:color w:val="2E74B5" w:themeColor="accent1" w:themeShade="BF"/>
    </w:rPr>
  </w:style>
  <w:style w:type="table" w:styleId="TableGrid">
    <w:name w:val="Table Grid"/>
    <w:basedOn w:val="TableNormal"/>
    <w:rsid w:val="00216C86"/>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basedOn w:val="DefaultParagraphFont"/>
    <w:uiPriority w:val="22"/>
    <w:qFormat/>
    <w:rsid w:val="00216C86"/>
    <w:rPr>
      <w:b/>
      <w:bCs/>
    </w:rPr>
  </w:style>
  <w:style w:type="character" w:customStyle="1" w:styleId="copiedmsg">
    <w:name w:val="copiedmsg"/>
    <w:basedOn w:val="DefaultParagraphFont"/>
    <w:rsid w:val="00216C86"/>
  </w:style>
  <w:style w:type="paragraph" w:styleId="TOC4">
    <w:name w:val="toc 4"/>
    <w:basedOn w:val="Normal"/>
    <w:next w:val="Normal"/>
    <w:autoRedefine/>
    <w:uiPriority w:val="39"/>
    <w:unhideWhenUsed/>
    <w:rsid w:val="00216C86"/>
    <w:pPr>
      <w:bidi w:val="0"/>
      <w:spacing w:after="100" w:line="259" w:lineRule="auto"/>
      <w:ind w:left="660" w:firstLine="0"/>
      <w:jc w:val="left"/>
    </w:pPr>
    <w:rPr>
      <w:rFonts w:asciiTheme="minorHAnsi" w:eastAsiaTheme="minorEastAsia" w:hAnsiTheme="minorHAnsi" w:cstheme="minorBidi"/>
      <w:sz w:val="22"/>
      <w:szCs w:val="22"/>
    </w:rPr>
  </w:style>
  <w:style w:type="paragraph" w:styleId="TOC5">
    <w:name w:val="toc 5"/>
    <w:basedOn w:val="Normal"/>
    <w:next w:val="Normal"/>
    <w:autoRedefine/>
    <w:uiPriority w:val="39"/>
    <w:unhideWhenUsed/>
    <w:rsid w:val="00216C86"/>
    <w:pPr>
      <w:bidi w:val="0"/>
      <w:spacing w:after="100" w:line="259" w:lineRule="auto"/>
      <w:ind w:left="880" w:firstLine="0"/>
      <w:jc w:val="left"/>
    </w:pPr>
    <w:rPr>
      <w:rFonts w:asciiTheme="minorHAnsi" w:eastAsiaTheme="minorEastAsia" w:hAnsiTheme="minorHAnsi" w:cstheme="minorBidi"/>
      <w:sz w:val="22"/>
      <w:szCs w:val="22"/>
    </w:rPr>
  </w:style>
  <w:style w:type="paragraph" w:styleId="TOC6">
    <w:name w:val="toc 6"/>
    <w:basedOn w:val="Normal"/>
    <w:next w:val="Normal"/>
    <w:autoRedefine/>
    <w:uiPriority w:val="39"/>
    <w:unhideWhenUsed/>
    <w:rsid w:val="00216C86"/>
    <w:pPr>
      <w:bidi w:val="0"/>
      <w:spacing w:after="100" w:line="259" w:lineRule="auto"/>
      <w:ind w:left="1100" w:firstLine="0"/>
      <w:jc w:val="left"/>
    </w:pPr>
    <w:rPr>
      <w:rFonts w:asciiTheme="minorHAnsi" w:eastAsiaTheme="minorEastAsia" w:hAnsiTheme="minorHAnsi" w:cstheme="minorBidi"/>
      <w:sz w:val="22"/>
      <w:szCs w:val="22"/>
    </w:rPr>
  </w:style>
  <w:style w:type="paragraph" w:styleId="TOC7">
    <w:name w:val="toc 7"/>
    <w:basedOn w:val="Normal"/>
    <w:next w:val="Normal"/>
    <w:autoRedefine/>
    <w:uiPriority w:val="39"/>
    <w:unhideWhenUsed/>
    <w:rsid w:val="00216C86"/>
    <w:pPr>
      <w:bidi w:val="0"/>
      <w:spacing w:after="100" w:line="259" w:lineRule="auto"/>
      <w:ind w:left="1320" w:firstLine="0"/>
      <w:jc w:val="left"/>
    </w:pPr>
    <w:rPr>
      <w:rFonts w:asciiTheme="minorHAnsi" w:eastAsiaTheme="minorEastAsia" w:hAnsiTheme="minorHAnsi" w:cstheme="minorBidi"/>
      <w:sz w:val="22"/>
      <w:szCs w:val="22"/>
    </w:rPr>
  </w:style>
  <w:style w:type="paragraph" w:styleId="TOC8">
    <w:name w:val="toc 8"/>
    <w:basedOn w:val="Normal"/>
    <w:next w:val="Normal"/>
    <w:autoRedefine/>
    <w:uiPriority w:val="39"/>
    <w:unhideWhenUsed/>
    <w:rsid w:val="00216C86"/>
    <w:pPr>
      <w:bidi w:val="0"/>
      <w:spacing w:after="100" w:line="259" w:lineRule="auto"/>
      <w:ind w:left="1540" w:firstLine="0"/>
      <w:jc w:val="left"/>
    </w:pPr>
    <w:rPr>
      <w:rFonts w:asciiTheme="minorHAnsi" w:eastAsiaTheme="minorEastAsia" w:hAnsiTheme="minorHAnsi" w:cstheme="minorBidi"/>
      <w:sz w:val="22"/>
      <w:szCs w:val="22"/>
    </w:rPr>
  </w:style>
  <w:style w:type="paragraph" w:styleId="TOC9">
    <w:name w:val="toc 9"/>
    <w:basedOn w:val="Normal"/>
    <w:next w:val="Normal"/>
    <w:autoRedefine/>
    <w:uiPriority w:val="39"/>
    <w:unhideWhenUsed/>
    <w:rsid w:val="00216C86"/>
    <w:pPr>
      <w:bidi w:val="0"/>
      <w:spacing w:after="100" w:line="259" w:lineRule="auto"/>
      <w:ind w:left="1760" w:firstLine="0"/>
      <w:jc w:val="left"/>
    </w:pPr>
    <w:rPr>
      <w:rFonts w:asciiTheme="minorHAnsi" w:eastAsiaTheme="minorEastAsia" w:hAnsiTheme="minorHAnsi" w:cstheme="minorBidi"/>
      <w:sz w:val="22"/>
      <w:szCs w:val="22"/>
    </w:rPr>
  </w:style>
  <w:style w:type="character" w:customStyle="1" w:styleId="Heading6Char">
    <w:name w:val="Heading 6 Char"/>
    <w:basedOn w:val="DefaultParagraphFont"/>
    <w:link w:val="Heading6"/>
    <w:rsid w:val="009306EA"/>
    <w:rPr>
      <w:rFonts w:ascii="Cambria" w:eastAsia="Times New Roman" w:hAnsi="Cambria" w:cs="Times New Roman"/>
      <w:i/>
      <w:iCs/>
      <w:color w:val="243F60"/>
      <w:lang w:val="ba-RU"/>
    </w:rPr>
  </w:style>
  <w:style w:type="character" w:customStyle="1" w:styleId="Heading7Char">
    <w:name w:val="Heading 7 Char"/>
    <w:basedOn w:val="DefaultParagraphFont"/>
    <w:link w:val="Heading7"/>
    <w:rsid w:val="009306EA"/>
    <w:rPr>
      <w:rFonts w:ascii="Cambria" w:eastAsia="Times New Roman" w:hAnsi="Cambria" w:cs="Times New Roman"/>
      <w:i/>
      <w:iCs/>
      <w:color w:val="404040"/>
      <w:lang w:val="ba-RU"/>
    </w:rPr>
  </w:style>
  <w:style w:type="character" w:customStyle="1" w:styleId="Heading8Char">
    <w:name w:val="Heading 8 Char"/>
    <w:basedOn w:val="DefaultParagraphFont"/>
    <w:link w:val="Heading8"/>
    <w:rsid w:val="009306EA"/>
    <w:rPr>
      <w:rFonts w:ascii="Cambria" w:eastAsia="Times New Roman" w:hAnsi="Cambria" w:cs="Times New Roman"/>
      <w:color w:val="4F81BD"/>
      <w:sz w:val="20"/>
      <w:szCs w:val="20"/>
      <w:lang w:val="ba-RU"/>
    </w:rPr>
  </w:style>
  <w:style w:type="character" w:customStyle="1" w:styleId="Heading9Char">
    <w:name w:val="Heading 9 Char"/>
    <w:basedOn w:val="DefaultParagraphFont"/>
    <w:link w:val="Heading9"/>
    <w:rsid w:val="009306EA"/>
    <w:rPr>
      <w:rFonts w:ascii="Cambria" w:eastAsia="Times New Roman" w:hAnsi="Cambria" w:cs="Times New Roman"/>
      <w:i/>
      <w:iCs/>
      <w:color w:val="404040"/>
      <w:sz w:val="20"/>
      <w:szCs w:val="20"/>
      <w:lang w:val="ba-RU"/>
    </w:rPr>
  </w:style>
  <w:style w:type="paragraph" w:styleId="NoSpacing">
    <w:name w:val="No Spacing"/>
    <w:link w:val="NoSpacingChar"/>
    <w:uiPriority w:val="1"/>
    <w:qFormat/>
    <w:rsid w:val="009306EA"/>
    <w:pPr>
      <w:spacing w:after="0" w:line="240" w:lineRule="auto"/>
    </w:pPr>
    <w:rPr>
      <w:rFonts w:ascii="Calibri" w:eastAsia="Calibri" w:hAnsi="Calibri" w:cs="Arial"/>
    </w:rPr>
  </w:style>
  <w:style w:type="character" w:customStyle="1" w:styleId="NoSpacingChar">
    <w:name w:val="No Spacing Char"/>
    <w:link w:val="NoSpacing"/>
    <w:uiPriority w:val="1"/>
    <w:rsid w:val="009306EA"/>
    <w:rPr>
      <w:rFonts w:ascii="Calibri" w:eastAsia="Calibri" w:hAnsi="Calibri" w:cs="Arial"/>
    </w:rPr>
  </w:style>
  <w:style w:type="paragraph" w:styleId="BodyText">
    <w:name w:val="Body Text"/>
    <w:basedOn w:val="Normal"/>
    <w:link w:val="BodyTextChar"/>
    <w:uiPriority w:val="99"/>
    <w:rsid w:val="009306EA"/>
    <w:pPr>
      <w:spacing w:after="120"/>
      <w:ind w:firstLine="0"/>
      <w:jc w:val="left"/>
    </w:pPr>
    <w:rPr>
      <w:rFonts w:ascii="Times New Roman" w:eastAsia="Times New Roman" w:hAnsi="Times New Roman" w:cs="Times New Roman"/>
      <w:sz w:val="24"/>
      <w:szCs w:val="24"/>
      <w:lang w:bidi="fa-IR"/>
    </w:rPr>
  </w:style>
  <w:style w:type="character" w:customStyle="1" w:styleId="BodyTextChar">
    <w:name w:val="Body Text Char"/>
    <w:basedOn w:val="DefaultParagraphFont"/>
    <w:link w:val="BodyText"/>
    <w:uiPriority w:val="99"/>
    <w:rsid w:val="009306EA"/>
    <w:rPr>
      <w:rFonts w:ascii="Times New Roman" w:eastAsia="Times New Roman" w:hAnsi="Times New Roman" w:cs="Times New Roman"/>
      <w:sz w:val="24"/>
      <w:szCs w:val="24"/>
      <w:lang w:bidi="fa-IR"/>
    </w:rPr>
  </w:style>
  <w:style w:type="table" w:styleId="MediumShading1-Accent2">
    <w:name w:val="Medium Shading 1 Accent 2"/>
    <w:basedOn w:val="TableNormal"/>
    <w:uiPriority w:val="63"/>
    <w:rsid w:val="009306EA"/>
    <w:pPr>
      <w:spacing w:after="0" w:line="240" w:lineRule="auto"/>
    </w:pPr>
    <w:rPr>
      <w:rFonts w:ascii="Calibri" w:eastAsia="Calibri" w:hAnsi="Calibri" w:cs="Arial"/>
      <w:sz w:val="20"/>
      <w:szCs w:val="20"/>
      <w:lang w:bidi="fa-IR"/>
    </w:rPr>
    <w:tblPr>
      <w:tblStyleRowBandSize w:val="1"/>
      <w:tblStyleColBandSize w:val="1"/>
      <w:tblBorders>
        <w:top w:val="single" w:sz="8" w:space="0" w:color="CF7B79"/>
        <w:left w:val="single" w:sz="8" w:space="0" w:color="CF7B79"/>
        <w:bottom w:val="single" w:sz="8" w:space="0" w:color="CF7B79"/>
        <w:right w:val="single" w:sz="8" w:space="0" w:color="CF7B79"/>
        <w:insideH w:val="single" w:sz="8" w:space="0" w:color="CF7B79"/>
      </w:tblBorders>
    </w:tblPr>
    <w:tblStylePr w:type="firstRow">
      <w:pPr>
        <w:spacing w:before="0" w:after="0" w:line="240" w:lineRule="auto"/>
      </w:pPr>
      <w:rPr>
        <w:b/>
        <w:bCs/>
        <w:color w:val="FFFFFF"/>
      </w:rPr>
      <w:tblPr/>
      <w:tcPr>
        <w:tcBorders>
          <w:top w:val="single" w:sz="8" w:space="0" w:color="CF7B79"/>
          <w:left w:val="single" w:sz="8" w:space="0" w:color="CF7B79"/>
          <w:bottom w:val="single" w:sz="8" w:space="0" w:color="CF7B79"/>
          <w:right w:val="single" w:sz="8" w:space="0" w:color="CF7B79"/>
          <w:insideH w:val="nil"/>
          <w:insideV w:val="nil"/>
        </w:tcBorders>
        <w:shd w:val="clear" w:color="auto" w:fill="C0504D"/>
      </w:tcPr>
    </w:tblStylePr>
    <w:tblStylePr w:type="lastRow">
      <w:pPr>
        <w:spacing w:before="0" w:after="0" w:line="240" w:lineRule="auto"/>
      </w:pPr>
      <w:rPr>
        <w:b/>
        <w:bCs/>
      </w:rPr>
      <w:tblPr/>
      <w:tcPr>
        <w:tcBorders>
          <w:top w:val="double" w:sz="6" w:space="0" w:color="CF7B79"/>
          <w:left w:val="single" w:sz="8" w:space="0" w:color="CF7B79"/>
          <w:bottom w:val="single" w:sz="8" w:space="0" w:color="CF7B79"/>
          <w:right w:val="single" w:sz="8" w:space="0" w:color="CF7B79"/>
          <w:insideH w:val="nil"/>
          <w:insideV w:val="nil"/>
        </w:tcBorders>
      </w:tcPr>
    </w:tblStylePr>
    <w:tblStylePr w:type="firstCol">
      <w:rPr>
        <w:b/>
        <w:bCs/>
      </w:rPr>
    </w:tblStylePr>
    <w:tblStylePr w:type="lastCol">
      <w:rPr>
        <w:b/>
        <w:bCs/>
      </w:rPr>
    </w:tblStylePr>
    <w:tblStylePr w:type="band1Vert">
      <w:tblPr/>
      <w:tcPr>
        <w:shd w:val="clear" w:color="auto" w:fill="EFD3D2"/>
      </w:tcPr>
    </w:tblStylePr>
    <w:tblStylePr w:type="band1Horz">
      <w:tblPr/>
      <w:tcPr>
        <w:tcBorders>
          <w:insideH w:val="nil"/>
          <w:insideV w:val="nil"/>
        </w:tcBorders>
        <w:shd w:val="clear" w:color="auto" w:fill="EFD3D2"/>
      </w:tcPr>
    </w:tblStylePr>
    <w:tblStylePr w:type="band2Horz">
      <w:tblPr/>
      <w:tcPr>
        <w:tcBorders>
          <w:insideH w:val="nil"/>
          <w:insideV w:val="nil"/>
        </w:tcBorders>
      </w:tcPr>
    </w:tblStylePr>
  </w:style>
  <w:style w:type="table" w:styleId="LightGrid-Accent6">
    <w:name w:val="Light Grid Accent 6"/>
    <w:basedOn w:val="TableNormal"/>
    <w:uiPriority w:val="62"/>
    <w:rsid w:val="009306EA"/>
    <w:pPr>
      <w:spacing w:after="0" w:line="240" w:lineRule="auto"/>
    </w:pPr>
    <w:rPr>
      <w:rFonts w:ascii="Calibri" w:eastAsia="Calibri" w:hAnsi="Calibri" w:cs="Arial"/>
      <w:sz w:val="20"/>
      <w:szCs w:val="20"/>
    </w:rPr>
    <w:tblPr>
      <w:tblStyleRowBandSize w:val="1"/>
      <w:tblStyleColBandSize w:val="1"/>
      <w:tblBorders>
        <w:top w:val="single" w:sz="8" w:space="0" w:color="F79646"/>
        <w:left w:val="single" w:sz="8" w:space="0" w:color="F79646"/>
        <w:bottom w:val="single" w:sz="8" w:space="0" w:color="F79646"/>
        <w:right w:val="single" w:sz="8" w:space="0" w:color="F79646"/>
        <w:insideH w:val="single" w:sz="8" w:space="0" w:color="F79646"/>
        <w:insideV w:val="single" w:sz="8" w:space="0" w:color="F79646"/>
      </w:tblBorders>
    </w:tblPr>
    <w:tblStylePr w:type="firstRow">
      <w:pPr>
        <w:spacing w:before="0" w:after="0" w:line="240" w:lineRule="auto"/>
      </w:pPr>
      <w:rPr>
        <w:rFonts w:ascii="Tahoma" w:eastAsia="Times New Roman" w:hAnsi="Tahoma" w:cs="Times New Roman"/>
        <w:b/>
        <w:bCs/>
      </w:rPr>
      <w:tblPr/>
      <w:tcPr>
        <w:tcBorders>
          <w:top w:val="single" w:sz="8" w:space="0" w:color="F79646"/>
          <w:left w:val="single" w:sz="8" w:space="0" w:color="F79646"/>
          <w:bottom w:val="single" w:sz="18" w:space="0" w:color="F79646"/>
          <w:right w:val="single" w:sz="8" w:space="0" w:color="F79646"/>
          <w:insideH w:val="nil"/>
          <w:insideV w:val="single" w:sz="8" w:space="0" w:color="F79646"/>
        </w:tcBorders>
      </w:tcPr>
    </w:tblStylePr>
    <w:tblStylePr w:type="lastRow">
      <w:pPr>
        <w:spacing w:before="0" w:after="0" w:line="240" w:lineRule="auto"/>
      </w:pPr>
      <w:rPr>
        <w:rFonts w:ascii="Tahoma" w:eastAsia="Times New Roman" w:hAnsi="Tahoma" w:cs="Times New Roman"/>
        <w:b/>
        <w:bCs/>
      </w:rPr>
      <w:tblPr/>
      <w:tcPr>
        <w:tcBorders>
          <w:top w:val="double" w:sz="6" w:space="0" w:color="F79646"/>
          <w:left w:val="single" w:sz="8" w:space="0" w:color="F79646"/>
          <w:bottom w:val="single" w:sz="8" w:space="0" w:color="F79646"/>
          <w:right w:val="single" w:sz="8" w:space="0" w:color="F79646"/>
          <w:insideH w:val="nil"/>
          <w:insideV w:val="single" w:sz="8" w:space="0" w:color="F79646"/>
        </w:tcBorders>
      </w:tcPr>
    </w:tblStylePr>
    <w:tblStylePr w:type="firstCol">
      <w:rPr>
        <w:rFonts w:ascii="Tahoma" w:eastAsia="Times New Roman" w:hAnsi="Tahoma" w:cs="Times New Roman"/>
        <w:b/>
        <w:bCs/>
      </w:rPr>
    </w:tblStylePr>
    <w:tblStylePr w:type="lastCol">
      <w:rPr>
        <w:rFonts w:ascii="Tahoma" w:eastAsia="Times New Roman" w:hAnsi="Tahoma" w:cs="Times New Roman"/>
        <w:b/>
        <w:bCs/>
      </w:rPr>
      <w:tblPr/>
      <w:tcPr>
        <w:tcBorders>
          <w:top w:val="single" w:sz="8" w:space="0" w:color="F79646"/>
          <w:left w:val="single" w:sz="8" w:space="0" w:color="F79646"/>
          <w:bottom w:val="single" w:sz="8" w:space="0" w:color="F79646"/>
          <w:right w:val="single" w:sz="8" w:space="0" w:color="F79646"/>
        </w:tcBorders>
      </w:tcPr>
    </w:tblStylePr>
    <w:tblStylePr w:type="band1Vert">
      <w:tblPr/>
      <w:tcPr>
        <w:tcBorders>
          <w:top w:val="single" w:sz="8" w:space="0" w:color="F79646"/>
          <w:left w:val="single" w:sz="8" w:space="0" w:color="F79646"/>
          <w:bottom w:val="single" w:sz="8" w:space="0" w:color="F79646"/>
          <w:right w:val="single" w:sz="8" w:space="0" w:color="F79646"/>
        </w:tcBorders>
        <w:shd w:val="clear" w:color="auto" w:fill="FDE4D0"/>
      </w:tcPr>
    </w:tblStylePr>
    <w:tblStylePr w:type="band1Horz">
      <w:tblPr/>
      <w:tcPr>
        <w:tcBorders>
          <w:top w:val="single" w:sz="8" w:space="0" w:color="F79646"/>
          <w:left w:val="single" w:sz="8" w:space="0" w:color="F79646"/>
          <w:bottom w:val="single" w:sz="8" w:space="0" w:color="F79646"/>
          <w:right w:val="single" w:sz="8" w:space="0" w:color="F79646"/>
          <w:insideV w:val="single" w:sz="8" w:space="0" w:color="F79646"/>
        </w:tcBorders>
        <w:shd w:val="clear" w:color="auto" w:fill="FDE4D0"/>
      </w:tcPr>
    </w:tblStylePr>
    <w:tblStylePr w:type="band2Horz">
      <w:tblPr/>
      <w:tcPr>
        <w:tcBorders>
          <w:top w:val="single" w:sz="8" w:space="0" w:color="F79646"/>
          <w:left w:val="single" w:sz="8" w:space="0" w:color="F79646"/>
          <w:bottom w:val="single" w:sz="8" w:space="0" w:color="F79646"/>
          <w:right w:val="single" w:sz="8" w:space="0" w:color="F79646"/>
          <w:insideV w:val="single" w:sz="8" w:space="0" w:color="F79646"/>
        </w:tcBorders>
      </w:tcPr>
    </w:tblStylePr>
  </w:style>
  <w:style w:type="character" w:customStyle="1" w:styleId="Normal1">
    <w:name w:val="Normal1"/>
    <w:rsid w:val="009306EA"/>
  </w:style>
  <w:style w:type="paragraph" w:styleId="CommentSubject">
    <w:name w:val="annotation subject"/>
    <w:basedOn w:val="CommentText"/>
    <w:next w:val="CommentText"/>
    <w:link w:val="CommentSubjectChar"/>
    <w:uiPriority w:val="99"/>
    <w:unhideWhenUsed/>
    <w:rsid w:val="009306EA"/>
    <w:pPr>
      <w:spacing w:before="120" w:after="120"/>
      <w:ind w:firstLine="284"/>
      <w:jc w:val="both"/>
    </w:pPr>
    <w:rPr>
      <w:rFonts w:ascii="Arial" w:eastAsia="Calibri" w:hAnsi="Arial" w:cs="B Nazanin"/>
    </w:rPr>
  </w:style>
  <w:style w:type="character" w:customStyle="1" w:styleId="CommentSubjectChar">
    <w:name w:val="Comment Subject Char"/>
    <w:basedOn w:val="CommentTextChar1"/>
    <w:link w:val="CommentSubject"/>
    <w:uiPriority w:val="99"/>
    <w:rsid w:val="009306EA"/>
    <w:rPr>
      <w:rFonts w:ascii="Arial" w:eastAsia="Calibri" w:hAnsi="Arial" w:cs="B Nazanin"/>
      <w:sz w:val="20"/>
      <w:szCs w:val="20"/>
    </w:rPr>
  </w:style>
  <w:style w:type="paragraph" w:customStyle="1" w:styleId="Style1">
    <w:name w:val="Style1"/>
    <w:basedOn w:val="Normal"/>
    <w:link w:val="Style1Char"/>
    <w:qFormat/>
    <w:rsid w:val="009306EA"/>
    <w:pPr>
      <w:spacing w:before="120" w:after="120"/>
      <w:ind w:left="340" w:right="340" w:firstLine="0"/>
      <w:jc w:val="both"/>
    </w:pPr>
    <w:rPr>
      <w:rFonts w:ascii="Arial" w:eastAsia="Calibri" w:hAnsi="Arial" w:cs="B Nazanin"/>
      <w:bCs/>
      <w:spacing w:val="-6"/>
      <w:sz w:val="22"/>
      <w:szCs w:val="24"/>
    </w:rPr>
  </w:style>
  <w:style w:type="character" w:customStyle="1" w:styleId="Style1Char">
    <w:name w:val="Style1 Char"/>
    <w:link w:val="Style1"/>
    <w:rsid w:val="009306EA"/>
    <w:rPr>
      <w:rFonts w:ascii="Arial" w:eastAsia="Calibri" w:hAnsi="Arial" w:cs="B Nazanin"/>
      <w:bCs/>
      <w:spacing w:val="-6"/>
      <w:szCs w:val="24"/>
    </w:rPr>
  </w:style>
  <w:style w:type="table" w:customStyle="1" w:styleId="MediumShading1-Accent21">
    <w:name w:val="Medium Shading 1 - Accent 21"/>
    <w:basedOn w:val="TableNormal"/>
    <w:next w:val="MediumShading1-Accent2"/>
    <w:uiPriority w:val="63"/>
    <w:rsid w:val="009306EA"/>
    <w:pPr>
      <w:spacing w:after="0" w:line="240" w:lineRule="auto"/>
    </w:pPr>
    <w:rPr>
      <w:rFonts w:ascii="Calibri" w:eastAsia="Calibri" w:hAnsi="Calibri" w:cs="Arial"/>
      <w:sz w:val="20"/>
      <w:szCs w:val="20"/>
      <w:lang w:bidi="fa-IR"/>
    </w:rPr>
    <w:tblPr>
      <w:tblStyleRowBandSize w:val="1"/>
      <w:tblStyleColBandSize w:val="1"/>
      <w:tblBorders>
        <w:top w:val="single" w:sz="8" w:space="0" w:color="CF7B79"/>
        <w:left w:val="single" w:sz="8" w:space="0" w:color="CF7B79"/>
        <w:bottom w:val="single" w:sz="8" w:space="0" w:color="CF7B79"/>
        <w:right w:val="single" w:sz="8" w:space="0" w:color="CF7B79"/>
        <w:insideH w:val="single" w:sz="8" w:space="0" w:color="CF7B79"/>
      </w:tblBorders>
    </w:tblPr>
    <w:tblStylePr w:type="firstRow">
      <w:pPr>
        <w:spacing w:before="0" w:after="0" w:line="240" w:lineRule="auto"/>
      </w:pPr>
      <w:rPr>
        <w:b/>
        <w:bCs/>
        <w:color w:val="FFFFFF"/>
      </w:rPr>
      <w:tblPr/>
      <w:tcPr>
        <w:tcBorders>
          <w:top w:val="single" w:sz="8" w:space="0" w:color="CF7B79"/>
          <w:left w:val="single" w:sz="8" w:space="0" w:color="CF7B79"/>
          <w:bottom w:val="single" w:sz="8" w:space="0" w:color="CF7B79"/>
          <w:right w:val="single" w:sz="8" w:space="0" w:color="CF7B79"/>
          <w:insideH w:val="nil"/>
          <w:insideV w:val="nil"/>
        </w:tcBorders>
        <w:shd w:val="clear" w:color="auto" w:fill="C0504D"/>
      </w:tcPr>
    </w:tblStylePr>
    <w:tblStylePr w:type="lastRow">
      <w:pPr>
        <w:spacing w:before="0" w:after="0" w:line="240" w:lineRule="auto"/>
      </w:pPr>
      <w:rPr>
        <w:b/>
        <w:bCs/>
      </w:rPr>
      <w:tblPr/>
      <w:tcPr>
        <w:tcBorders>
          <w:top w:val="double" w:sz="6" w:space="0" w:color="CF7B79"/>
          <w:left w:val="single" w:sz="8" w:space="0" w:color="CF7B79"/>
          <w:bottom w:val="single" w:sz="8" w:space="0" w:color="CF7B79"/>
          <w:right w:val="single" w:sz="8" w:space="0" w:color="CF7B79"/>
          <w:insideH w:val="nil"/>
          <w:insideV w:val="nil"/>
        </w:tcBorders>
      </w:tcPr>
    </w:tblStylePr>
    <w:tblStylePr w:type="firstCol">
      <w:rPr>
        <w:b/>
        <w:bCs/>
      </w:rPr>
    </w:tblStylePr>
    <w:tblStylePr w:type="lastCol">
      <w:rPr>
        <w:b/>
        <w:bCs/>
      </w:rPr>
    </w:tblStylePr>
    <w:tblStylePr w:type="band1Vert">
      <w:tblPr/>
      <w:tcPr>
        <w:shd w:val="clear" w:color="auto" w:fill="EFD3D2"/>
      </w:tcPr>
    </w:tblStylePr>
    <w:tblStylePr w:type="band1Horz">
      <w:tblPr/>
      <w:tcPr>
        <w:tcBorders>
          <w:insideH w:val="nil"/>
          <w:insideV w:val="nil"/>
        </w:tcBorders>
        <w:shd w:val="clear" w:color="auto" w:fill="EFD3D2"/>
      </w:tcPr>
    </w:tblStylePr>
    <w:tblStylePr w:type="band2Horz">
      <w:tblPr/>
      <w:tcPr>
        <w:tcBorders>
          <w:insideH w:val="nil"/>
          <w:insideV w:val="nil"/>
        </w:tcBorders>
      </w:tcPr>
    </w:tblStylePr>
  </w:style>
  <w:style w:type="table" w:customStyle="1" w:styleId="MediumShading1-Accent22">
    <w:name w:val="Medium Shading 1 - Accent 22"/>
    <w:basedOn w:val="TableNormal"/>
    <w:next w:val="MediumShading1-Accent2"/>
    <w:uiPriority w:val="63"/>
    <w:rsid w:val="009306EA"/>
    <w:pPr>
      <w:spacing w:after="0" w:line="240" w:lineRule="auto"/>
    </w:pPr>
    <w:rPr>
      <w:rFonts w:ascii="Calibri" w:eastAsia="Calibri" w:hAnsi="Calibri" w:cs="Arial"/>
      <w:sz w:val="20"/>
      <w:szCs w:val="20"/>
      <w:lang w:bidi="fa-IR"/>
    </w:rPr>
    <w:tblPr>
      <w:tblStyleRowBandSize w:val="1"/>
      <w:tblStyleColBandSize w:val="1"/>
      <w:tblBorders>
        <w:top w:val="single" w:sz="8" w:space="0" w:color="CF7B79"/>
        <w:left w:val="single" w:sz="8" w:space="0" w:color="CF7B79"/>
        <w:bottom w:val="single" w:sz="8" w:space="0" w:color="CF7B79"/>
        <w:right w:val="single" w:sz="8" w:space="0" w:color="CF7B79"/>
        <w:insideH w:val="single" w:sz="8" w:space="0" w:color="CF7B79"/>
      </w:tblBorders>
    </w:tblPr>
    <w:tblStylePr w:type="firstRow">
      <w:pPr>
        <w:spacing w:before="0" w:after="0" w:line="240" w:lineRule="auto"/>
      </w:pPr>
      <w:rPr>
        <w:b/>
        <w:bCs/>
        <w:color w:val="FFFFFF"/>
      </w:rPr>
      <w:tblPr/>
      <w:tcPr>
        <w:tcBorders>
          <w:top w:val="single" w:sz="8" w:space="0" w:color="CF7B79"/>
          <w:left w:val="single" w:sz="8" w:space="0" w:color="CF7B79"/>
          <w:bottom w:val="single" w:sz="8" w:space="0" w:color="CF7B79"/>
          <w:right w:val="single" w:sz="8" w:space="0" w:color="CF7B79"/>
          <w:insideH w:val="nil"/>
          <w:insideV w:val="nil"/>
        </w:tcBorders>
        <w:shd w:val="clear" w:color="auto" w:fill="C0504D"/>
      </w:tcPr>
    </w:tblStylePr>
    <w:tblStylePr w:type="lastRow">
      <w:pPr>
        <w:spacing w:before="0" w:after="0" w:line="240" w:lineRule="auto"/>
      </w:pPr>
      <w:rPr>
        <w:b/>
        <w:bCs/>
      </w:rPr>
      <w:tblPr/>
      <w:tcPr>
        <w:tcBorders>
          <w:top w:val="double" w:sz="6" w:space="0" w:color="CF7B79"/>
          <w:left w:val="single" w:sz="8" w:space="0" w:color="CF7B79"/>
          <w:bottom w:val="single" w:sz="8" w:space="0" w:color="CF7B79"/>
          <w:right w:val="single" w:sz="8" w:space="0" w:color="CF7B79"/>
          <w:insideH w:val="nil"/>
          <w:insideV w:val="nil"/>
        </w:tcBorders>
      </w:tcPr>
    </w:tblStylePr>
    <w:tblStylePr w:type="firstCol">
      <w:rPr>
        <w:b/>
        <w:bCs/>
      </w:rPr>
    </w:tblStylePr>
    <w:tblStylePr w:type="lastCol">
      <w:rPr>
        <w:b/>
        <w:bCs/>
      </w:rPr>
    </w:tblStylePr>
    <w:tblStylePr w:type="band1Vert">
      <w:tblPr/>
      <w:tcPr>
        <w:shd w:val="clear" w:color="auto" w:fill="EFD3D2"/>
      </w:tcPr>
    </w:tblStylePr>
    <w:tblStylePr w:type="band1Horz">
      <w:tblPr/>
      <w:tcPr>
        <w:tcBorders>
          <w:insideH w:val="nil"/>
          <w:insideV w:val="nil"/>
        </w:tcBorders>
        <w:shd w:val="clear" w:color="auto" w:fill="EFD3D2"/>
      </w:tcPr>
    </w:tblStylePr>
    <w:tblStylePr w:type="band2Horz">
      <w:tblPr/>
      <w:tcPr>
        <w:tcBorders>
          <w:insideH w:val="nil"/>
          <w:insideV w:val="nil"/>
        </w:tcBorders>
      </w:tcPr>
    </w:tblStylePr>
  </w:style>
  <w:style w:type="table" w:customStyle="1" w:styleId="LightShading-Accent11">
    <w:name w:val="Light Shading - Accent 11"/>
    <w:basedOn w:val="TableNormal"/>
    <w:uiPriority w:val="60"/>
    <w:rsid w:val="009306EA"/>
    <w:pPr>
      <w:spacing w:after="0" w:line="240" w:lineRule="auto"/>
    </w:pPr>
    <w:rPr>
      <w:rFonts w:ascii="Calibri" w:eastAsia="Calibri" w:hAnsi="Calibri" w:cs="Arial"/>
      <w:color w:val="365F91"/>
      <w:sz w:val="20"/>
      <w:szCs w:val="20"/>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LightGrid-Accent11">
    <w:name w:val="Light Grid - Accent 11"/>
    <w:basedOn w:val="TableNormal"/>
    <w:uiPriority w:val="62"/>
    <w:rsid w:val="009306EA"/>
    <w:pPr>
      <w:spacing w:after="0" w:line="240" w:lineRule="auto"/>
    </w:pPr>
    <w:rPr>
      <w:rFonts w:ascii="Calibri" w:eastAsia="Calibri" w:hAnsi="Calibri" w:cs="Arial"/>
      <w:sz w:val="20"/>
      <w:szCs w:val="20"/>
    </w:rPr>
    <w:tblPr>
      <w:tblStyleRowBandSize w:val="1"/>
      <w:tblStyleColBandSize w:val="1"/>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Pr>
    <w:tblStylePr w:type="firstRow">
      <w:pPr>
        <w:spacing w:before="0" w:after="0" w:line="240" w:lineRule="auto"/>
      </w:pPr>
      <w:rPr>
        <w:rFonts w:ascii="Tahoma" w:eastAsia="Times New Roman" w:hAnsi="Tahoma" w:cs="Times New Roman"/>
        <w:b/>
        <w:bCs/>
      </w:rPr>
      <w:tblPr/>
      <w:tcPr>
        <w:tcBorders>
          <w:top w:val="single" w:sz="8" w:space="0" w:color="4F81BD"/>
          <w:left w:val="single" w:sz="8" w:space="0" w:color="4F81BD"/>
          <w:bottom w:val="single" w:sz="18" w:space="0" w:color="4F81BD"/>
          <w:right w:val="single" w:sz="8" w:space="0" w:color="4F81BD"/>
          <w:insideH w:val="nil"/>
          <w:insideV w:val="single" w:sz="8" w:space="0" w:color="4F81BD"/>
        </w:tcBorders>
      </w:tcPr>
    </w:tblStylePr>
    <w:tblStylePr w:type="lastRow">
      <w:pPr>
        <w:spacing w:before="0" w:after="0" w:line="240" w:lineRule="auto"/>
      </w:pPr>
      <w:rPr>
        <w:rFonts w:ascii="Tahoma" w:eastAsia="Times New Roman" w:hAnsi="Tahoma" w:cs="Times New Roman"/>
        <w:b/>
        <w:bCs/>
      </w:rPr>
      <w:tblPr/>
      <w:tcPr>
        <w:tcBorders>
          <w:top w:val="double" w:sz="6" w:space="0" w:color="4F81BD"/>
          <w:left w:val="single" w:sz="8" w:space="0" w:color="4F81BD"/>
          <w:bottom w:val="single" w:sz="8" w:space="0" w:color="4F81BD"/>
          <w:right w:val="single" w:sz="8" w:space="0" w:color="4F81BD"/>
          <w:insideH w:val="nil"/>
          <w:insideV w:val="single" w:sz="8" w:space="0" w:color="4F81BD"/>
        </w:tcBorders>
      </w:tcPr>
    </w:tblStylePr>
    <w:tblStylePr w:type="firstCol">
      <w:rPr>
        <w:rFonts w:ascii="Tahoma" w:eastAsia="Times New Roman" w:hAnsi="Tahoma" w:cs="Times New Roman"/>
        <w:b/>
        <w:bCs/>
      </w:rPr>
    </w:tblStylePr>
    <w:tblStylePr w:type="lastCol">
      <w:rPr>
        <w:rFonts w:ascii="Tahoma" w:eastAsia="Times New Roman" w:hAnsi="Tahoma" w:cs="Times New Roman"/>
        <w:b/>
        <w:bCs/>
      </w:rPr>
      <w:tblPr/>
      <w:tcPr>
        <w:tcBorders>
          <w:top w:val="single" w:sz="8" w:space="0" w:color="4F81BD"/>
          <w:left w:val="single" w:sz="8" w:space="0" w:color="4F81BD"/>
          <w:bottom w:val="single" w:sz="8" w:space="0" w:color="4F81BD"/>
          <w:right w:val="single" w:sz="8" w:space="0" w:color="4F81BD"/>
        </w:tcBorders>
      </w:tcPr>
    </w:tblStylePr>
    <w:tblStylePr w:type="band1Vert">
      <w:tblPr/>
      <w:tcPr>
        <w:tcBorders>
          <w:top w:val="single" w:sz="8" w:space="0" w:color="4F81BD"/>
          <w:left w:val="single" w:sz="8" w:space="0" w:color="4F81BD"/>
          <w:bottom w:val="single" w:sz="8" w:space="0" w:color="4F81BD"/>
          <w:right w:val="single" w:sz="8" w:space="0" w:color="4F81BD"/>
        </w:tcBorders>
        <w:shd w:val="clear" w:color="auto" w:fill="D3DFEE"/>
      </w:tcPr>
    </w:tblStylePr>
    <w:tblStylePr w:type="band1Horz">
      <w:tblPr/>
      <w:tcPr>
        <w:tcBorders>
          <w:top w:val="single" w:sz="8" w:space="0" w:color="4F81BD"/>
          <w:left w:val="single" w:sz="8" w:space="0" w:color="4F81BD"/>
          <w:bottom w:val="single" w:sz="8" w:space="0" w:color="4F81BD"/>
          <w:right w:val="single" w:sz="8" w:space="0" w:color="4F81BD"/>
          <w:insideV w:val="single" w:sz="8" w:space="0" w:color="4F81BD"/>
        </w:tcBorders>
        <w:shd w:val="clear" w:color="auto" w:fill="D3DFEE"/>
      </w:tcPr>
    </w:tblStylePr>
    <w:tblStylePr w:type="band2Horz">
      <w:tblPr/>
      <w:tcPr>
        <w:tcBorders>
          <w:top w:val="single" w:sz="8" w:space="0" w:color="4F81BD"/>
          <w:left w:val="single" w:sz="8" w:space="0" w:color="4F81BD"/>
          <w:bottom w:val="single" w:sz="8" w:space="0" w:color="4F81BD"/>
          <w:right w:val="single" w:sz="8" w:space="0" w:color="4F81BD"/>
          <w:insideV w:val="single" w:sz="8" w:space="0" w:color="4F81BD"/>
        </w:tcBorders>
      </w:tcPr>
    </w:tblStylePr>
  </w:style>
  <w:style w:type="numbering" w:customStyle="1" w:styleId="NoList1">
    <w:name w:val="No List1"/>
    <w:next w:val="NoList"/>
    <w:uiPriority w:val="99"/>
    <w:semiHidden/>
    <w:unhideWhenUsed/>
    <w:rsid w:val="009306EA"/>
  </w:style>
  <w:style w:type="table" w:customStyle="1" w:styleId="TableGrid1">
    <w:name w:val="Table Grid1"/>
    <w:basedOn w:val="TableNormal"/>
    <w:next w:val="TableGrid"/>
    <w:uiPriority w:val="59"/>
    <w:rsid w:val="009306EA"/>
    <w:pPr>
      <w:spacing w:after="0" w:line="240" w:lineRule="auto"/>
    </w:pPr>
    <w:rPr>
      <w:rFonts w:ascii="Calibri" w:eastAsia="Calibri" w:hAnsi="Calibri" w:cs="Arial"/>
      <w:sz w:val="20"/>
      <w:szCs w:val="20"/>
      <w:lang w:bidi="fa-IR"/>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EndnoteText">
    <w:name w:val="endnote text"/>
    <w:basedOn w:val="Normal"/>
    <w:link w:val="EndnoteTextChar"/>
    <w:unhideWhenUsed/>
    <w:rsid w:val="009306EA"/>
    <w:pPr>
      <w:bidi w:val="0"/>
      <w:ind w:firstLine="0"/>
      <w:jc w:val="left"/>
    </w:pPr>
    <w:rPr>
      <w:rFonts w:ascii="Calibri" w:eastAsia="Calibri" w:hAnsi="Calibri" w:cs="Arial"/>
      <w:sz w:val="20"/>
      <w:szCs w:val="20"/>
      <w:lang w:val="ba-RU"/>
    </w:rPr>
  </w:style>
  <w:style w:type="character" w:customStyle="1" w:styleId="EndnoteTextChar">
    <w:name w:val="Endnote Text Char"/>
    <w:basedOn w:val="DefaultParagraphFont"/>
    <w:link w:val="EndnoteText"/>
    <w:rsid w:val="009306EA"/>
    <w:rPr>
      <w:rFonts w:ascii="Calibri" w:eastAsia="Calibri" w:hAnsi="Calibri" w:cs="Arial"/>
      <w:sz w:val="20"/>
      <w:szCs w:val="20"/>
      <w:lang w:val="ba-RU"/>
    </w:rPr>
  </w:style>
  <w:style w:type="character" w:styleId="EndnoteReference">
    <w:name w:val="endnote reference"/>
    <w:unhideWhenUsed/>
    <w:rsid w:val="009306EA"/>
    <w:rPr>
      <w:vertAlign w:val="superscript"/>
    </w:rPr>
  </w:style>
  <w:style w:type="character" w:customStyle="1" w:styleId="st1">
    <w:name w:val="st1"/>
    <w:rsid w:val="009306EA"/>
  </w:style>
  <w:style w:type="paragraph" w:styleId="Subtitle">
    <w:name w:val="Subtitle"/>
    <w:basedOn w:val="Normal"/>
    <w:next w:val="Normal"/>
    <w:link w:val="SubtitleChar"/>
    <w:uiPriority w:val="11"/>
    <w:qFormat/>
    <w:rsid w:val="009306EA"/>
    <w:pPr>
      <w:numPr>
        <w:ilvl w:val="1"/>
      </w:numPr>
      <w:bidi w:val="0"/>
      <w:spacing w:after="200" w:line="276" w:lineRule="auto"/>
      <w:ind w:firstLine="340"/>
      <w:jc w:val="left"/>
    </w:pPr>
    <w:rPr>
      <w:rFonts w:ascii="Cambria" w:eastAsia="Times New Roman" w:hAnsi="Cambria" w:cs="Times New Roman"/>
      <w:i/>
      <w:iCs/>
      <w:color w:val="4F81BD"/>
      <w:spacing w:val="15"/>
      <w:sz w:val="24"/>
      <w:szCs w:val="24"/>
      <w:lang w:val="ba-RU"/>
    </w:rPr>
  </w:style>
  <w:style w:type="character" w:customStyle="1" w:styleId="SubtitleChar">
    <w:name w:val="Subtitle Char"/>
    <w:basedOn w:val="DefaultParagraphFont"/>
    <w:link w:val="Subtitle"/>
    <w:uiPriority w:val="11"/>
    <w:rsid w:val="009306EA"/>
    <w:rPr>
      <w:rFonts w:ascii="Cambria" w:eastAsia="Times New Roman" w:hAnsi="Cambria" w:cs="Times New Roman"/>
      <w:i/>
      <w:iCs/>
      <w:color w:val="4F81BD"/>
      <w:spacing w:val="15"/>
      <w:sz w:val="24"/>
      <w:szCs w:val="24"/>
      <w:lang w:val="ba-RU"/>
    </w:rPr>
  </w:style>
  <w:style w:type="paragraph" w:styleId="IntenseQuote">
    <w:name w:val="Intense Quote"/>
    <w:basedOn w:val="Normal"/>
    <w:next w:val="Normal"/>
    <w:link w:val="IntenseQuoteChar"/>
    <w:uiPriority w:val="30"/>
    <w:qFormat/>
    <w:rsid w:val="009306EA"/>
    <w:pPr>
      <w:pBdr>
        <w:bottom w:val="single" w:sz="4" w:space="4" w:color="4F81BD"/>
      </w:pBdr>
      <w:bidi w:val="0"/>
      <w:spacing w:before="200" w:after="280" w:line="276" w:lineRule="auto"/>
      <w:ind w:left="936" w:right="936" w:firstLine="0"/>
      <w:jc w:val="left"/>
    </w:pPr>
    <w:rPr>
      <w:rFonts w:ascii="Calibri" w:eastAsia="Calibri" w:hAnsi="Calibri" w:cs="Arial"/>
      <w:b/>
      <w:bCs/>
      <w:i/>
      <w:iCs/>
      <w:color w:val="4F81BD"/>
      <w:sz w:val="22"/>
      <w:szCs w:val="22"/>
      <w:lang w:val="ba-RU"/>
    </w:rPr>
  </w:style>
  <w:style w:type="character" w:customStyle="1" w:styleId="IntenseQuoteChar">
    <w:name w:val="Intense Quote Char"/>
    <w:basedOn w:val="DefaultParagraphFont"/>
    <w:link w:val="IntenseQuote"/>
    <w:uiPriority w:val="30"/>
    <w:rsid w:val="009306EA"/>
    <w:rPr>
      <w:rFonts w:ascii="Calibri" w:eastAsia="Calibri" w:hAnsi="Calibri" w:cs="Arial"/>
      <w:b/>
      <w:bCs/>
      <w:i/>
      <w:iCs/>
      <w:color w:val="4F81BD"/>
      <w:lang w:val="ba-RU"/>
    </w:rPr>
  </w:style>
  <w:style w:type="character" w:styleId="SubtleEmphasis">
    <w:name w:val="Subtle Emphasis"/>
    <w:uiPriority w:val="19"/>
    <w:qFormat/>
    <w:rsid w:val="009306EA"/>
    <w:rPr>
      <w:i/>
      <w:iCs/>
      <w:color w:val="808080"/>
    </w:rPr>
  </w:style>
  <w:style w:type="character" w:styleId="IntenseEmphasis">
    <w:name w:val="Intense Emphasis"/>
    <w:uiPriority w:val="99"/>
    <w:qFormat/>
    <w:rsid w:val="009306EA"/>
    <w:rPr>
      <w:b/>
      <w:bCs/>
      <w:i/>
      <w:iCs/>
      <w:color w:val="4F81BD"/>
    </w:rPr>
  </w:style>
  <w:style w:type="character" w:styleId="BookTitle">
    <w:name w:val="Book Title"/>
    <w:uiPriority w:val="33"/>
    <w:qFormat/>
    <w:rsid w:val="009306EA"/>
    <w:rPr>
      <w:b/>
      <w:bCs/>
      <w:smallCaps/>
      <w:spacing w:val="5"/>
    </w:rPr>
  </w:style>
  <w:style w:type="character" w:styleId="PlaceholderText">
    <w:name w:val="Placeholder Text"/>
    <w:uiPriority w:val="99"/>
    <w:semiHidden/>
    <w:rsid w:val="009306EA"/>
    <w:rPr>
      <w:color w:val="808080"/>
    </w:rPr>
  </w:style>
  <w:style w:type="table" w:styleId="LightShading-Accent2">
    <w:name w:val="Light Shading Accent 2"/>
    <w:basedOn w:val="TableNormal"/>
    <w:uiPriority w:val="60"/>
    <w:rsid w:val="009306EA"/>
    <w:pPr>
      <w:spacing w:after="0" w:line="240" w:lineRule="auto"/>
    </w:pPr>
    <w:rPr>
      <w:rFonts w:ascii="Calibri" w:eastAsia="Calibri" w:hAnsi="Calibri" w:cs="Arial"/>
      <w:color w:val="943634"/>
      <w:sz w:val="20"/>
      <w:szCs w:val="20"/>
      <w:lang w:bidi="fa-IR"/>
    </w:rPr>
    <w:tblPr>
      <w:tblStyleRowBandSize w:val="1"/>
      <w:tblStyleColBandSize w:val="1"/>
      <w:tblBorders>
        <w:top w:val="single" w:sz="8" w:space="0" w:color="C0504D"/>
        <w:bottom w:val="single" w:sz="8" w:space="0" w:color="C0504D"/>
      </w:tblBorders>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LightShading-Accent12">
    <w:name w:val="Light Shading - Accent 12"/>
    <w:basedOn w:val="TableNormal"/>
    <w:uiPriority w:val="60"/>
    <w:rsid w:val="009306EA"/>
    <w:pPr>
      <w:spacing w:after="0" w:line="240" w:lineRule="auto"/>
    </w:pPr>
    <w:rPr>
      <w:rFonts w:ascii="Calibri" w:eastAsia="Calibri" w:hAnsi="Calibri" w:cs="Arial"/>
      <w:color w:val="365F91"/>
      <w:sz w:val="20"/>
      <w:szCs w:val="20"/>
      <w:lang w:bidi="fa-IR"/>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paragraph" w:styleId="TableofFigures">
    <w:name w:val="table of figures"/>
    <w:basedOn w:val="Normal"/>
    <w:next w:val="Normal"/>
    <w:unhideWhenUsed/>
    <w:rsid w:val="009306EA"/>
    <w:pPr>
      <w:bidi w:val="0"/>
      <w:spacing w:line="276" w:lineRule="auto"/>
      <w:ind w:firstLine="0"/>
      <w:jc w:val="left"/>
    </w:pPr>
    <w:rPr>
      <w:rFonts w:ascii="Calibri" w:eastAsia="Calibri" w:hAnsi="Calibri" w:cs="Arial"/>
      <w:sz w:val="22"/>
      <w:szCs w:val="22"/>
      <w:lang w:val="ba-RU"/>
    </w:rPr>
  </w:style>
  <w:style w:type="table" w:customStyle="1" w:styleId="LightShading-Accent13">
    <w:name w:val="Light Shading - Accent 13"/>
    <w:basedOn w:val="TableNormal"/>
    <w:uiPriority w:val="60"/>
    <w:rsid w:val="009306EA"/>
    <w:pPr>
      <w:spacing w:after="0" w:line="240" w:lineRule="auto"/>
    </w:pPr>
    <w:rPr>
      <w:rFonts w:ascii="Calibri" w:eastAsia="Calibri" w:hAnsi="Calibri" w:cs="Arial"/>
      <w:color w:val="365F91"/>
      <w:sz w:val="20"/>
      <w:szCs w:val="20"/>
      <w:lang w:bidi="fa-IR"/>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LightShading-Accent14">
    <w:name w:val="Light Shading - Accent 14"/>
    <w:basedOn w:val="TableNormal"/>
    <w:uiPriority w:val="60"/>
    <w:rsid w:val="009306EA"/>
    <w:pPr>
      <w:spacing w:after="0" w:line="240" w:lineRule="auto"/>
    </w:pPr>
    <w:rPr>
      <w:rFonts w:ascii="Calibri" w:eastAsia="Calibri" w:hAnsi="Calibri" w:cs="Arial"/>
      <w:color w:val="365F91"/>
      <w:sz w:val="20"/>
      <w:szCs w:val="20"/>
      <w:lang w:bidi="fa-IR"/>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paragraph" w:styleId="BodyText2">
    <w:name w:val="Body Text 2"/>
    <w:basedOn w:val="Normal"/>
    <w:link w:val="BodyText2Char"/>
    <w:uiPriority w:val="99"/>
    <w:unhideWhenUsed/>
    <w:rsid w:val="009306EA"/>
    <w:pPr>
      <w:spacing w:after="120" w:line="480" w:lineRule="auto"/>
      <w:ind w:firstLine="0"/>
      <w:jc w:val="left"/>
    </w:pPr>
    <w:rPr>
      <w:rFonts w:ascii="Calibri" w:eastAsia="Calibri" w:hAnsi="Calibri" w:cs="Arial"/>
      <w:sz w:val="22"/>
      <w:szCs w:val="22"/>
      <w:lang w:bidi="fa-IR"/>
    </w:rPr>
  </w:style>
  <w:style w:type="character" w:customStyle="1" w:styleId="BodyText2Char">
    <w:name w:val="Body Text 2 Char"/>
    <w:basedOn w:val="DefaultParagraphFont"/>
    <w:link w:val="BodyText2"/>
    <w:uiPriority w:val="99"/>
    <w:rsid w:val="009306EA"/>
    <w:rPr>
      <w:rFonts w:ascii="Calibri" w:eastAsia="Calibri" w:hAnsi="Calibri" w:cs="Arial"/>
      <w:lang w:bidi="fa-IR"/>
    </w:rPr>
  </w:style>
  <w:style w:type="paragraph" w:styleId="BlockText">
    <w:name w:val="Block Text"/>
    <w:basedOn w:val="Normal"/>
    <w:link w:val="BlockTextChar"/>
    <w:uiPriority w:val="99"/>
    <w:rsid w:val="009306EA"/>
    <w:pPr>
      <w:ind w:left="288" w:right="288" w:firstLine="0"/>
    </w:pPr>
    <w:rPr>
      <w:rFonts w:ascii="Times New Roman" w:eastAsia="Times New Roman" w:hAnsi="Times New Roman" w:cs="Traffic"/>
      <w:noProof/>
      <w:sz w:val="20"/>
      <w:szCs w:val="20"/>
    </w:rPr>
  </w:style>
  <w:style w:type="character" w:styleId="PageNumber">
    <w:name w:val="page number"/>
    <w:basedOn w:val="DefaultParagraphFont"/>
    <w:rsid w:val="009306EA"/>
  </w:style>
  <w:style w:type="paragraph" w:customStyle="1" w:styleId="CharCharCharCharCharCharChar">
    <w:name w:val="قلم متن اصلي Char Char Char Char Char Char Char"/>
    <w:basedOn w:val="Normal"/>
    <w:rsid w:val="009306EA"/>
    <w:pPr>
      <w:spacing w:line="312" w:lineRule="auto"/>
      <w:ind w:firstLine="0"/>
      <w:jc w:val="both"/>
    </w:pPr>
    <w:rPr>
      <w:rFonts w:ascii="Times New Roman" w:eastAsia="SimSun" w:hAnsi="Times New Roman" w:cs="Nazanin"/>
      <w:sz w:val="24"/>
      <w:szCs w:val="28"/>
      <w:lang w:eastAsia="zh-CN" w:bidi="fa-IR"/>
    </w:rPr>
  </w:style>
  <w:style w:type="character" w:styleId="FollowedHyperlink">
    <w:name w:val="FollowedHyperlink"/>
    <w:uiPriority w:val="99"/>
    <w:unhideWhenUsed/>
    <w:rsid w:val="009306EA"/>
    <w:rPr>
      <w:color w:val="954F72"/>
      <w:u w:val="single"/>
    </w:rPr>
  </w:style>
  <w:style w:type="paragraph" w:customStyle="1" w:styleId="MshRTLBodyText">
    <w:name w:val="Msh_RTL_BodyText"/>
    <w:basedOn w:val="Normal"/>
    <w:rsid w:val="009306EA"/>
    <w:pPr>
      <w:ind w:left="1134" w:right="1134" w:firstLine="0"/>
      <w:jc w:val="left"/>
    </w:pPr>
    <w:rPr>
      <w:rFonts w:ascii="Times New Roman" w:eastAsia="Times New Roman" w:hAnsi="Times New Roman" w:cs="Yagut"/>
      <w:sz w:val="32"/>
      <w:szCs w:val="32"/>
      <w:lang w:bidi="fa-IR"/>
    </w:rPr>
  </w:style>
  <w:style w:type="paragraph" w:customStyle="1" w:styleId="MshTitle">
    <w:name w:val="Msh_Title"/>
    <w:basedOn w:val="MshRTLBodyText"/>
    <w:rsid w:val="009306EA"/>
    <w:pPr>
      <w:jc w:val="center"/>
    </w:pPr>
    <w:rPr>
      <w:bCs/>
      <w:kern w:val="28"/>
      <w:sz w:val="40"/>
      <w:szCs w:val="40"/>
    </w:rPr>
  </w:style>
  <w:style w:type="character" w:customStyle="1" w:styleId="apple-converted-space">
    <w:name w:val="apple-converted-space"/>
    <w:basedOn w:val="DefaultParagraphFont"/>
    <w:rsid w:val="009306EA"/>
  </w:style>
  <w:style w:type="character" w:customStyle="1" w:styleId="toctoggle">
    <w:name w:val="toctoggle"/>
    <w:basedOn w:val="DefaultParagraphFont"/>
    <w:rsid w:val="009306EA"/>
  </w:style>
  <w:style w:type="character" w:customStyle="1" w:styleId="tocnumber">
    <w:name w:val="tocnumber"/>
    <w:basedOn w:val="DefaultParagraphFont"/>
    <w:rsid w:val="009306EA"/>
  </w:style>
  <w:style w:type="character" w:customStyle="1" w:styleId="toctext">
    <w:name w:val="toctext"/>
    <w:basedOn w:val="DefaultParagraphFont"/>
    <w:rsid w:val="009306EA"/>
  </w:style>
  <w:style w:type="character" w:customStyle="1" w:styleId="mw-headline">
    <w:name w:val="mw-headline"/>
    <w:basedOn w:val="DefaultParagraphFont"/>
    <w:rsid w:val="009306EA"/>
  </w:style>
  <w:style w:type="character" w:customStyle="1" w:styleId="mw-editsection">
    <w:name w:val="mw-editsection"/>
    <w:basedOn w:val="DefaultParagraphFont"/>
    <w:rsid w:val="009306EA"/>
  </w:style>
  <w:style w:type="character" w:customStyle="1" w:styleId="mw-editsection-bracket">
    <w:name w:val="mw-editsection-bracket"/>
    <w:basedOn w:val="DefaultParagraphFont"/>
    <w:rsid w:val="009306EA"/>
  </w:style>
  <w:style w:type="paragraph" w:customStyle="1" w:styleId="Body">
    <w:name w:val="Body"/>
    <w:rsid w:val="009306EA"/>
    <w:pPr>
      <w:pBdr>
        <w:top w:val="nil"/>
        <w:left w:val="nil"/>
        <w:bottom w:val="nil"/>
        <w:right w:val="nil"/>
        <w:between w:val="nil"/>
        <w:bar w:val="nil"/>
      </w:pBdr>
    </w:pPr>
    <w:rPr>
      <w:rFonts w:ascii="Calibri" w:eastAsia="Arial Unicode MS" w:hAnsi="Calibri" w:cs="Arial Unicode MS"/>
      <w:color w:val="000000"/>
      <w:u w:color="000000"/>
      <w:bdr w:val="nil"/>
    </w:rPr>
  </w:style>
  <w:style w:type="numbering" w:customStyle="1" w:styleId="NoList2">
    <w:name w:val="No List2"/>
    <w:next w:val="NoList"/>
    <w:uiPriority w:val="99"/>
    <w:semiHidden/>
    <w:unhideWhenUsed/>
    <w:rsid w:val="009306EA"/>
  </w:style>
  <w:style w:type="paragraph" w:customStyle="1" w:styleId="af4">
    <w:name w:val="متن"/>
    <w:basedOn w:val="Normal"/>
    <w:link w:val="Char1"/>
    <w:rsid w:val="009306EA"/>
    <w:pPr>
      <w:widowControl w:val="0"/>
      <w:spacing w:line="600" w:lineRule="exact"/>
      <w:ind w:firstLine="284"/>
    </w:pPr>
    <w:rPr>
      <w:rFonts w:ascii="Times New Roman" w:eastAsia="Times New Roman" w:hAnsi="Times New Roman" w:cs="B Lotus"/>
      <w:color w:val="000000"/>
      <w:sz w:val="24"/>
      <w:szCs w:val="28"/>
      <w:lang w:bidi="fa-IR"/>
    </w:rPr>
  </w:style>
  <w:style w:type="character" w:customStyle="1" w:styleId="Char1">
    <w:name w:val="متن Char1"/>
    <w:link w:val="af4"/>
    <w:rsid w:val="009306EA"/>
    <w:rPr>
      <w:rFonts w:ascii="Times New Roman" w:eastAsia="Times New Roman" w:hAnsi="Times New Roman" w:cs="B Lotus"/>
      <w:color w:val="000000"/>
      <w:sz w:val="24"/>
      <w:szCs w:val="28"/>
      <w:lang w:bidi="fa-IR"/>
    </w:rPr>
  </w:style>
  <w:style w:type="paragraph" w:customStyle="1" w:styleId="af5">
    <w:name w:val="تيتر اول"/>
    <w:basedOn w:val="Normal"/>
    <w:link w:val="Char2"/>
    <w:rsid w:val="009306EA"/>
    <w:pPr>
      <w:widowControl w:val="0"/>
      <w:spacing w:line="600" w:lineRule="exact"/>
      <w:ind w:firstLine="0"/>
    </w:pPr>
    <w:rPr>
      <w:rFonts w:ascii="Times New Roman" w:eastAsia="Times New Roman" w:hAnsi="Times New Roman" w:cs="B Titr"/>
      <w:b/>
      <w:bCs/>
      <w:color w:val="000000"/>
      <w:sz w:val="28"/>
      <w:szCs w:val="28"/>
      <w:lang w:bidi="fa-IR"/>
    </w:rPr>
  </w:style>
  <w:style w:type="character" w:customStyle="1" w:styleId="Char2">
    <w:name w:val="تيتر اول Char"/>
    <w:link w:val="af5"/>
    <w:rsid w:val="009306EA"/>
    <w:rPr>
      <w:rFonts w:ascii="Times New Roman" w:eastAsia="Times New Roman" w:hAnsi="Times New Roman" w:cs="B Titr"/>
      <w:b/>
      <w:bCs/>
      <w:color w:val="000000"/>
      <w:sz w:val="28"/>
      <w:szCs w:val="28"/>
      <w:lang w:bidi="fa-IR"/>
    </w:rPr>
  </w:style>
  <w:style w:type="paragraph" w:customStyle="1" w:styleId="a0">
    <w:name w:val="متن خط دار"/>
    <w:basedOn w:val="Normal"/>
    <w:uiPriority w:val="99"/>
    <w:rsid w:val="009306EA"/>
    <w:pPr>
      <w:numPr>
        <w:numId w:val="2"/>
      </w:numPr>
      <w:spacing w:line="600" w:lineRule="exact"/>
    </w:pPr>
    <w:rPr>
      <w:rFonts w:ascii="Times New Roman" w:eastAsia="Times New Roman" w:hAnsi="Times New Roman" w:cs="B Lotus"/>
      <w:sz w:val="24"/>
      <w:szCs w:val="28"/>
      <w:lang w:bidi="fa-IR"/>
    </w:rPr>
  </w:style>
  <w:style w:type="table" w:customStyle="1" w:styleId="TableGrid2">
    <w:name w:val="Table Grid2"/>
    <w:basedOn w:val="TableNormal"/>
    <w:next w:val="TableGrid"/>
    <w:uiPriority w:val="59"/>
    <w:rsid w:val="009306EA"/>
    <w:pPr>
      <w:spacing w:after="0" w:line="240" w:lineRule="auto"/>
    </w:pPr>
    <w:rPr>
      <w:rFonts w:ascii="Calibri" w:eastAsia="Calibri" w:hAnsi="Calibri" w:cs="Arial"/>
      <w:sz w:val="20"/>
      <w:szCs w:val="20"/>
      <w:lang w:bidi="fa-IR"/>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LightGrid-Accent21">
    <w:name w:val="Light Grid - Accent 21"/>
    <w:basedOn w:val="TableNormal"/>
    <w:next w:val="LightGrid-Accent2"/>
    <w:uiPriority w:val="62"/>
    <w:rsid w:val="009306EA"/>
    <w:pPr>
      <w:spacing w:after="0" w:line="240" w:lineRule="auto"/>
    </w:pPr>
    <w:rPr>
      <w:rFonts w:ascii="Calibri" w:eastAsia="Calibri" w:hAnsi="Calibri" w:cs="Arial"/>
      <w:sz w:val="20"/>
      <w:szCs w:val="20"/>
      <w:lang w:bidi="fa-IR"/>
    </w:rPr>
    <w:tblPr>
      <w:tblStyleRowBandSize w:val="1"/>
      <w:tblStyleColBandSize w:val="1"/>
      <w:tblBorders>
        <w:top w:val="single" w:sz="8" w:space="0" w:color="C0504D"/>
        <w:left w:val="single" w:sz="8" w:space="0" w:color="C0504D"/>
        <w:bottom w:val="single" w:sz="8" w:space="0" w:color="C0504D"/>
        <w:right w:val="single" w:sz="8" w:space="0" w:color="C0504D"/>
        <w:insideH w:val="single" w:sz="8" w:space="0" w:color="C0504D"/>
        <w:insideV w:val="single" w:sz="8" w:space="0" w:color="C0504D"/>
      </w:tblBorders>
    </w:tblPr>
    <w:tblStylePr w:type="firstRow">
      <w:pPr>
        <w:spacing w:before="0" w:after="0" w:line="240" w:lineRule="auto"/>
      </w:pPr>
      <w:rPr>
        <w:rFonts w:ascii="Tahoma" w:eastAsia="Times New Roman" w:hAnsi="Tahoma" w:cs="Times New Roman"/>
        <w:b/>
        <w:bCs/>
      </w:rPr>
      <w:tblPr/>
      <w:tcPr>
        <w:tcBorders>
          <w:top w:val="single" w:sz="8" w:space="0" w:color="C0504D"/>
          <w:left w:val="single" w:sz="8" w:space="0" w:color="C0504D"/>
          <w:bottom w:val="single" w:sz="18" w:space="0" w:color="C0504D"/>
          <w:right w:val="single" w:sz="8" w:space="0" w:color="C0504D"/>
          <w:insideH w:val="nil"/>
          <w:insideV w:val="single" w:sz="8" w:space="0" w:color="C0504D"/>
        </w:tcBorders>
      </w:tcPr>
    </w:tblStylePr>
    <w:tblStylePr w:type="lastRow">
      <w:pPr>
        <w:spacing w:before="0" w:after="0" w:line="240" w:lineRule="auto"/>
      </w:pPr>
      <w:rPr>
        <w:rFonts w:ascii="Tahoma" w:eastAsia="Times New Roman" w:hAnsi="Tahoma" w:cs="Times New Roman"/>
        <w:b/>
        <w:bCs/>
      </w:rPr>
      <w:tblPr/>
      <w:tcPr>
        <w:tcBorders>
          <w:top w:val="double" w:sz="6" w:space="0" w:color="C0504D"/>
          <w:left w:val="single" w:sz="8" w:space="0" w:color="C0504D"/>
          <w:bottom w:val="single" w:sz="8" w:space="0" w:color="C0504D"/>
          <w:right w:val="single" w:sz="8" w:space="0" w:color="C0504D"/>
          <w:insideH w:val="nil"/>
          <w:insideV w:val="single" w:sz="8" w:space="0" w:color="C0504D"/>
        </w:tcBorders>
      </w:tcPr>
    </w:tblStylePr>
    <w:tblStylePr w:type="firstCol">
      <w:rPr>
        <w:rFonts w:ascii="Tahoma" w:eastAsia="Times New Roman" w:hAnsi="Tahoma" w:cs="Times New Roman"/>
        <w:b/>
        <w:bCs/>
      </w:rPr>
    </w:tblStylePr>
    <w:tblStylePr w:type="lastCol">
      <w:rPr>
        <w:rFonts w:ascii="Tahoma" w:eastAsia="Times New Roman" w:hAnsi="Tahoma" w:cs="Times New Roman"/>
        <w:b/>
        <w:bCs/>
      </w:rPr>
      <w:tblPr/>
      <w:tcPr>
        <w:tcBorders>
          <w:top w:val="single" w:sz="8" w:space="0" w:color="C0504D"/>
          <w:left w:val="single" w:sz="8" w:space="0" w:color="C0504D"/>
          <w:bottom w:val="single" w:sz="8" w:space="0" w:color="C0504D"/>
          <w:right w:val="single" w:sz="8" w:space="0" w:color="C0504D"/>
        </w:tcBorders>
      </w:tcPr>
    </w:tblStylePr>
    <w:tblStylePr w:type="band1Vert">
      <w:tblPr/>
      <w:tcPr>
        <w:tcBorders>
          <w:top w:val="single" w:sz="8" w:space="0" w:color="C0504D"/>
          <w:left w:val="single" w:sz="8" w:space="0" w:color="C0504D"/>
          <w:bottom w:val="single" w:sz="8" w:space="0" w:color="C0504D"/>
          <w:right w:val="single" w:sz="8" w:space="0" w:color="C0504D"/>
        </w:tcBorders>
        <w:shd w:val="clear" w:color="auto" w:fill="EFD3D2"/>
      </w:tcPr>
    </w:tblStylePr>
    <w:tblStylePr w:type="band1Horz">
      <w:tblPr/>
      <w:tcPr>
        <w:tcBorders>
          <w:top w:val="single" w:sz="8" w:space="0" w:color="C0504D"/>
          <w:left w:val="single" w:sz="8" w:space="0" w:color="C0504D"/>
          <w:bottom w:val="single" w:sz="8" w:space="0" w:color="C0504D"/>
          <w:right w:val="single" w:sz="8" w:space="0" w:color="C0504D"/>
          <w:insideV w:val="single" w:sz="8" w:space="0" w:color="C0504D"/>
        </w:tcBorders>
        <w:shd w:val="clear" w:color="auto" w:fill="EFD3D2"/>
      </w:tcPr>
    </w:tblStylePr>
    <w:tblStylePr w:type="band2Horz">
      <w:tblPr/>
      <w:tcPr>
        <w:tcBorders>
          <w:top w:val="single" w:sz="8" w:space="0" w:color="C0504D"/>
          <w:left w:val="single" w:sz="8" w:space="0" w:color="C0504D"/>
          <w:bottom w:val="single" w:sz="8" w:space="0" w:color="C0504D"/>
          <w:right w:val="single" w:sz="8" w:space="0" w:color="C0504D"/>
          <w:insideV w:val="single" w:sz="8" w:space="0" w:color="C0504D"/>
        </w:tcBorders>
      </w:tcPr>
    </w:tblStylePr>
  </w:style>
  <w:style w:type="table" w:customStyle="1" w:styleId="LightShading-Accent21">
    <w:name w:val="Light Shading - Accent 21"/>
    <w:basedOn w:val="TableNormal"/>
    <w:next w:val="LightShading-Accent2"/>
    <w:uiPriority w:val="99"/>
    <w:rsid w:val="009306EA"/>
    <w:pPr>
      <w:spacing w:after="0" w:line="240" w:lineRule="auto"/>
    </w:pPr>
    <w:rPr>
      <w:rFonts w:ascii="Calibri" w:eastAsia="Calibri" w:hAnsi="Calibri" w:cs="Arial"/>
      <w:color w:val="943634"/>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MediumShading1-Accent23">
    <w:name w:val="Medium Shading 1 - Accent 23"/>
    <w:basedOn w:val="TableNormal"/>
    <w:next w:val="MediumShading1-Accent2"/>
    <w:uiPriority w:val="63"/>
    <w:rsid w:val="009306EA"/>
    <w:pPr>
      <w:spacing w:after="0" w:line="240" w:lineRule="auto"/>
    </w:pPr>
    <w:rPr>
      <w:rFonts w:ascii="Calibri" w:eastAsia="Calibri" w:hAnsi="Calibri" w:cs="Arial"/>
      <w:sz w:val="20"/>
      <w:szCs w:val="20"/>
    </w:rPr>
    <w:tblPr>
      <w:tblStyleRowBandSize w:val="1"/>
      <w:tblStyleColBandSize w:val="1"/>
      <w:tblBorders>
        <w:top w:val="single" w:sz="8" w:space="0" w:color="CF7B79"/>
        <w:left w:val="single" w:sz="8" w:space="0" w:color="CF7B79"/>
        <w:bottom w:val="single" w:sz="8" w:space="0" w:color="CF7B79"/>
        <w:right w:val="single" w:sz="8" w:space="0" w:color="CF7B79"/>
        <w:insideH w:val="single" w:sz="8" w:space="0" w:color="CF7B79"/>
      </w:tblBorders>
    </w:tblPr>
    <w:tblStylePr w:type="firstRow">
      <w:pPr>
        <w:spacing w:before="0" w:after="0" w:line="240" w:lineRule="auto"/>
      </w:pPr>
      <w:rPr>
        <w:b/>
        <w:bCs/>
        <w:color w:val="FFFFFF"/>
      </w:rPr>
      <w:tblPr/>
      <w:tcPr>
        <w:tcBorders>
          <w:top w:val="single" w:sz="8" w:space="0" w:color="CF7B79"/>
          <w:left w:val="single" w:sz="8" w:space="0" w:color="CF7B79"/>
          <w:bottom w:val="single" w:sz="8" w:space="0" w:color="CF7B79"/>
          <w:right w:val="single" w:sz="8" w:space="0" w:color="CF7B79"/>
          <w:insideH w:val="nil"/>
          <w:insideV w:val="nil"/>
        </w:tcBorders>
        <w:shd w:val="clear" w:color="auto" w:fill="C0504D"/>
      </w:tcPr>
    </w:tblStylePr>
    <w:tblStylePr w:type="lastRow">
      <w:pPr>
        <w:spacing w:before="0" w:after="0" w:line="240" w:lineRule="auto"/>
      </w:pPr>
      <w:rPr>
        <w:b/>
        <w:bCs/>
      </w:rPr>
      <w:tblPr/>
      <w:tcPr>
        <w:tcBorders>
          <w:top w:val="double" w:sz="6" w:space="0" w:color="CF7B79"/>
          <w:left w:val="single" w:sz="8" w:space="0" w:color="CF7B79"/>
          <w:bottom w:val="single" w:sz="8" w:space="0" w:color="CF7B79"/>
          <w:right w:val="single" w:sz="8" w:space="0" w:color="CF7B79"/>
          <w:insideH w:val="nil"/>
          <w:insideV w:val="nil"/>
        </w:tcBorders>
      </w:tcPr>
    </w:tblStylePr>
    <w:tblStylePr w:type="firstCol">
      <w:rPr>
        <w:b/>
        <w:bCs/>
      </w:rPr>
    </w:tblStylePr>
    <w:tblStylePr w:type="lastCol">
      <w:rPr>
        <w:b/>
        <w:bCs/>
      </w:rPr>
    </w:tblStylePr>
    <w:tblStylePr w:type="band1Vert">
      <w:tblPr/>
      <w:tcPr>
        <w:shd w:val="clear" w:color="auto" w:fill="EFD3D2"/>
      </w:tcPr>
    </w:tblStylePr>
    <w:tblStylePr w:type="band1Horz">
      <w:tblPr/>
      <w:tcPr>
        <w:tcBorders>
          <w:insideH w:val="nil"/>
          <w:insideV w:val="nil"/>
        </w:tcBorders>
        <w:shd w:val="clear" w:color="auto" w:fill="EFD3D2"/>
      </w:tcPr>
    </w:tblStylePr>
    <w:tblStylePr w:type="band2Horz">
      <w:tblPr/>
      <w:tcPr>
        <w:tcBorders>
          <w:insideH w:val="nil"/>
          <w:insideV w:val="nil"/>
        </w:tcBorders>
      </w:tcPr>
    </w:tblStylePr>
  </w:style>
  <w:style w:type="character" w:customStyle="1" w:styleId="Heading1Char1">
    <w:name w:val="Heading 1 Char1"/>
    <w:uiPriority w:val="9"/>
    <w:rsid w:val="009306EA"/>
    <w:rPr>
      <w:rFonts w:ascii="Cambria" w:eastAsia="Times New Roman" w:hAnsi="Cambria" w:cs="Times New Roman"/>
      <w:b/>
      <w:bCs/>
      <w:kern w:val="32"/>
      <w:sz w:val="32"/>
      <w:szCs w:val="32"/>
    </w:rPr>
  </w:style>
  <w:style w:type="paragraph" w:customStyle="1" w:styleId="f">
    <w:name w:val="f"/>
    <w:basedOn w:val="FootnoteText"/>
    <w:autoRedefine/>
    <w:semiHidden/>
    <w:rsid w:val="009306EA"/>
    <w:pPr>
      <w:ind w:left="-120" w:right="-360" w:firstLine="0"/>
      <w:jc w:val="both"/>
    </w:pPr>
    <w:rPr>
      <w:rFonts w:ascii="Times New Roman" w:eastAsia="Batang" w:hAnsi="Times New Roman" w:cs="B Zar"/>
      <w:sz w:val="22"/>
      <w:szCs w:val="22"/>
      <w:lang w:bidi="fa-IR"/>
    </w:rPr>
  </w:style>
  <w:style w:type="character" w:customStyle="1" w:styleId="Style">
    <w:name w:val="Style"/>
    <w:semiHidden/>
    <w:rsid w:val="009306EA"/>
    <w:rPr>
      <w:rFonts w:ascii="B Zar" w:hAnsi="B Zar" w:cs="Nazanin"/>
      <w:bCs/>
      <w:sz w:val="22"/>
      <w:szCs w:val="20"/>
      <w:vertAlign w:val="superscript"/>
    </w:rPr>
  </w:style>
  <w:style w:type="paragraph" w:customStyle="1" w:styleId="11">
    <w:name w:val="11"/>
    <w:basedOn w:val="Heading4"/>
    <w:autoRedefine/>
    <w:semiHidden/>
    <w:rsid w:val="009306EA"/>
    <w:pPr>
      <w:keepLines w:val="0"/>
      <w:widowControl w:val="0"/>
      <w:spacing w:before="240" w:after="60" w:line="240" w:lineRule="auto"/>
      <w:ind w:left="-482" w:right="5220"/>
      <w:jc w:val="center"/>
    </w:pPr>
    <w:rPr>
      <w:rFonts w:ascii="B Zar" w:eastAsia="Times New Roman" w:hAnsi="B Zar" w:cs="B Zar"/>
      <w:i/>
      <w:iCs/>
      <w:color w:val="auto"/>
      <w:u w:val="single"/>
    </w:rPr>
  </w:style>
  <w:style w:type="paragraph" w:customStyle="1" w:styleId="5">
    <w:name w:val="5"/>
    <w:basedOn w:val="Heading4"/>
    <w:link w:val="5Char"/>
    <w:autoRedefine/>
    <w:semiHidden/>
    <w:rsid w:val="009306EA"/>
    <w:pPr>
      <w:keepLines w:val="0"/>
      <w:widowControl w:val="0"/>
      <w:spacing w:before="240" w:after="60" w:line="240" w:lineRule="auto"/>
      <w:ind w:left="-482" w:right="5220"/>
      <w:jc w:val="center"/>
    </w:pPr>
    <w:rPr>
      <w:rFonts w:ascii="B Zar" w:eastAsia="Times New Roman" w:hAnsi="B Zar" w:cs="Times New Roman"/>
      <w:b w:val="0"/>
      <w:bCs/>
      <w:i/>
      <w:iCs/>
      <w:color w:val="auto"/>
      <w:kern w:val="32"/>
      <w:szCs w:val="26"/>
      <w:u w:val="single"/>
    </w:rPr>
  </w:style>
  <w:style w:type="paragraph" w:customStyle="1" w:styleId="StyleComplexBZar14ptJustifiedBefore-047After-">
    <w:name w:val="Style (Complex) B Zar 14 pt Justified Before:  -0.47&quot; After:  -..."/>
    <w:basedOn w:val="Normal"/>
    <w:autoRedefine/>
    <w:semiHidden/>
    <w:rsid w:val="009306EA"/>
    <w:pPr>
      <w:ind w:left="-677" w:right="-120" w:firstLine="0"/>
      <w:jc w:val="both"/>
    </w:pPr>
    <w:rPr>
      <w:rFonts w:ascii="Nazanin" w:eastAsia="Batang" w:hAnsi="Nazanin" w:cs="B Zar"/>
      <w:sz w:val="26"/>
      <w:szCs w:val="26"/>
    </w:rPr>
  </w:style>
  <w:style w:type="paragraph" w:customStyle="1" w:styleId="StyleCaptionAfter-025">
    <w:name w:val="Style Caption + After:  -0.25&quot;"/>
    <w:basedOn w:val="Caption"/>
    <w:autoRedefine/>
    <w:semiHidden/>
    <w:rsid w:val="009306EA"/>
    <w:pPr>
      <w:spacing w:after="0"/>
      <w:jc w:val="both"/>
    </w:pPr>
    <w:rPr>
      <w:rFonts w:ascii="Arial" w:eastAsia="Batang" w:hAnsi="Arial" w:cs="B Zar"/>
      <w:bCs/>
      <w:i w:val="0"/>
      <w:iCs w:val="0"/>
      <w:color w:val="auto"/>
      <w:sz w:val="22"/>
      <w:szCs w:val="28"/>
      <w:lang w:bidi="fa-IR"/>
    </w:rPr>
  </w:style>
  <w:style w:type="paragraph" w:customStyle="1" w:styleId="StyleCNComplexTitr80pt">
    <w:name w:val="Style CN + (Complex) Titr 80 pt"/>
    <w:basedOn w:val="Normal"/>
    <w:semiHidden/>
    <w:rsid w:val="009306EA"/>
    <w:pPr>
      <w:keepNext/>
      <w:pBdr>
        <w:bottom w:val="thinThickThinLargeGap" w:sz="24" w:space="0" w:color="auto"/>
      </w:pBdr>
      <w:tabs>
        <w:tab w:val="left" w:pos="425"/>
      </w:tabs>
      <w:spacing w:before="2000" w:after="120" w:line="168" w:lineRule="auto"/>
      <w:ind w:firstLine="0"/>
      <w:jc w:val="right"/>
    </w:pPr>
    <w:rPr>
      <w:rFonts w:ascii="Arial" w:eastAsia="Batang" w:hAnsi="Arial" w:cs="B Titr"/>
      <w:noProof/>
      <w:kern w:val="28"/>
      <w:position w:val="-100"/>
      <w:sz w:val="160"/>
      <w:szCs w:val="160"/>
    </w:rPr>
  </w:style>
  <w:style w:type="paragraph" w:customStyle="1" w:styleId="af6">
    <w:name w:val="عنوان بخش"/>
    <w:basedOn w:val="Normal"/>
    <w:semiHidden/>
    <w:rsid w:val="009306EA"/>
    <w:pPr>
      <w:widowControl w:val="0"/>
      <w:ind w:firstLine="0"/>
      <w:jc w:val="both"/>
      <w:outlineLvl w:val="0"/>
    </w:pPr>
    <w:rPr>
      <w:rFonts w:ascii="Times New Roman" w:eastAsia="Batang" w:hAnsi="Times New Roman" w:cs="B Mitra"/>
      <w:b/>
      <w:bCs/>
      <w:i/>
      <w:iCs/>
      <w:sz w:val="36"/>
      <w:szCs w:val="36"/>
    </w:rPr>
  </w:style>
  <w:style w:type="paragraph" w:styleId="PlainText">
    <w:name w:val="Plain Text"/>
    <w:basedOn w:val="Normal"/>
    <w:link w:val="PlainTextChar"/>
    <w:rsid w:val="009306EA"/>
    <w:pPr>
      <w:bidi w:val="0"/>
      <w:spacing w:before="100" w:beforeAutospacing="1" w:after="100" w:afterAutospacing="1"/>
      <w:ind w:firstLine="0"/>
      <w:jc w:val="left"/>
    </w:pPr>
    <w:rPr>
      <w:rFonts w:ascii="Times New Roman" w:eastAsia="Batang" w:hAnsi="Times New Roman" w:cs="Times New Roman"/>
      <w:sz w:val="24"/>
      <w:szCs w:val="26"/>
    </w:rPr>
  </w:style>
  <w:style w:type="character" w:customStyle="1" w:styleId="PlainTextChar">
    <w:name w:val="Plain Text Char"/>
    <w:basedOn w:val="DefaultParagraphFont"/>
    <w:link w:val="PlainText"/>
    <w:rsid w:val="009306EA"/>
    <w:rPr>
      <w:rFonts w:ascii="Times New Roman" w:eastAsia="Batang" w:hAnsi="Times New Roman" w:cs="Times New Roman"/>
      <w:sz w:val="24"/>
      <w:szCs w:val="26"/>
    </w:rPr>
  </w:style>
  <w:style w:type="paragraph" w:styleId="BodyTextIndent">
    <w:name w:val="Body Text Indent"/>
    <w:basedOn w:val="Normal"/>
    <w:link w:val="BodyTextIndentChar"/>
    <w:uiPriority w:val="99"/>
    <w:rsid w:val="009306EA"/>
    <w:pPr>
      <w:spacing w:after="120"/>
      <w:ind w:left="360" w:firstLine="0"/>
      <w:jc w:val="left"/>
    </w:pPr>
    <w:rPr>
      <w:rFonts w:ascii="Times New Roman" w:eastAsia="Batang" w:hAnsi="Times New Roman" w:cs="Times New Roman"/>
      <w:iCs/>
      <w:sz w:val="28"/>
      <w:szCs w:val="26"/>
    </w:rPr>
  </w:style>
  <w:style w:type="character" w:customStyle="1" w:styleId="BodyTextIndentChar">
    <w:name w:val="Body Text Indent Char"/>
    <w:basedOn w:val="DefaultParagraphFont"/>
    <w:link w:val="BodyTextIndent"/>
    <w:uiPriority w:val="99"/>
    <w:rsid w:val="009306EA"/>
    <w:rPr>
      <w:rFonts w:ascii="Times New Roman" w:eastAsia="Batang" w:hAnsi="Times New Roman" w:cs="Times New Roman"/>
      <w:iCs/>
      <w:sz w:val="28"/>
      <w:szCs w:val="26"/>
    </w:rPr>
  </w:style>
  <w:style w:type="paragraph" w:styleId="BodyText3">
    <w:name w:val="Body Text 3"/>
    <w:basedOn w:val="Normal"/>
    <w:link w:val="BodyText3Char"/>
    <w:rsid w:val="009306EA"/>
    <w:pPr>
      <w:spacing w:after="120"/>
      <w:ind w:firstLine="0"/>
      <w:jc w:val="left"/>
    </w:pPr>
    <w:rPr>
      <w:rFonts w:ascii="Times New Roman" w:eastAsia="Batang" w:hAnsi="Times New Roman" w:cs="Times New Roman"/>
      <w:iCs/>
      <w:sz w:val="16"/>
      <w:szCs w:val="16"/>
    </w:rPr>
  </w:style>
  <w:style w:type="character" w:customStyle="1" w:styleId="BodyText3Char">
    <w:name w:val="Body Text 3 Char"/>
    <w:basedOn w:val="DefaultParagraphFont"/>
    <w:link w:val="BodyText3"/>
    <w:rsid w:val="009306EA"/>
    <w:rPr>
      <w:rFonts w:ascii="Times New Roman" w:eastAsia="Batang" w:hAnsi="Times New Roman" w:cs="Times New Roman"/>
      <w:iCs/>
      <w:sz w:val="16"/>
      <w:szCs w:val="16"/>
    </w:rPr>
  </w:style>
  <w:style w:type="paragraph" w:styleId="DocumentMap">
    <w:name w:val="Document Map"/>
    <w:basedOn w:val="Normal"/>
    <w:link w:val="DocumentMapChar"/>
    <w:rsid w:val="009306EA"/>
    <w:pPr>
      <w:shd w:val="clear" w:color="auto" w:fill="000080"/>
      <w:ind w:firstLine="0"/>
      <w:jc w:val="left"/>
    </w:pPr>
    <w:rPr>
      <w:rFonts w:ascii="Tahoma" w:eastAsia="Batang" w:hAnsi="Tahoma" w:cs="Times New Roman"/>
      <w:iCs/>
      <w:sz w:val="22"/>
      <w:szCs w:val="20"/>
    </w:rPr>
  </w:style>
  <w:style w:type="character" w:customStyle="1" w:styleId="DocumentMapChar">
    <w:name w:val="Document Map Char"/>
    <w:basedOn w:val="DefaultParagraphFont"/>
    <w:link w:val="DocumentMap"/>
    <w:rsid w:val="009306EA"/>
    <w:rPr>
      <w:rFonts w:ascii="Tahoma" w:eastAsia="Batang" w:hAnsi="Tahoma" w:cs="Times New Roman"/>
      <w:iCs/>
      <w:szCs w:val="20"/>
      <w:shd w:val="clear" w:color="auto" w:fill="000080"/>
    </w:rPr>
  </w:style>
  <w:style w:type="paragraph" w:styleId="BodyTextIndent2">
    <w:name w:val="Body Text Indent 2"/>
    <w:basedOn w:val="Normal"/>
    <w:link w:val="BodyTextIndent2Char"/>
    <w:rsid w:val="009306EA"/>
    <w:pPr>
      <w:spacing w:after="120" w:line="480" w:lineRule="auto"/>
      <w:ind w:left="283" w:firstLine="0"/>
      <w:jc w:val="left"/>
    </w:pPr>
    <w:rPr>
      <w:rFonts w:ascii="Times New Roman" w:eastAsia="Batang" w:hAnsi="Times New Roman" w:cs="Times New Roman"/>
      <w:iCs/>
      <w:sz w:val="28"/>
      <w:szCs w:val="26"/>
    </w:rPr>
  </w:style>
  <w:style w:type="character" w:customStyle="1" w:styleId="BodyTextIndent2Char">
    <w:name w:val="Body Text Indent 2 Char"/>
    <w:basedOn w:val="DefaultParagraphFont"/>
    <w:link w:val="BodyTextIndent2"/>
    <w:rsid w:val="009306EA"/>
    <w:rPr>
      <w:rFonts w:ascii="Times New Roman" w:eastAsia="Batang" w:hAnsi="Times New Roman" w:cs="Times New Roman"/>
      <w:iCs/>
      <w:sz w:val="28"/>
      <w:szCs w:val="26"/>
    </w:rPr>
  </w:style>
  <w:style w:type="paragraph" w:customStyle="1" w:styleId="Before127cm">
    <w:name w:val="Before:  1.27 cm"/>
    <w:basedOn w:val="Normal"/>
    <w:semiHidden/>
    <w:rsid w:val="009306EA"/>
    <w:pPr>
      <w:spacing w:line="360" w:lineRule="auto"/>
      <w:ind w:left="720" w:firstLine="0"/>
    </w:pPr>
    <w:rPr>
      <w:rFonts w:ascii="Arial" w:eastAsia="Batang" w:hAnsi="Arial" w:cs="B Mitra"/>
      <w:sz w:val="24"/>
      <w:szCs w:val="28"/>
    </w:rPr>
  </w:style>
  <w:style w:type="table" w:styleId="TableWeb2">
    <w:name w:val="Table Web 2"/>
    <w:basedOn w:val="TableNormal"/>
    <w:rsid w:val="009306EA"/>
    <w:pPr>
      <w:spacing w:after="0" w:line="240" w:lineRule="auto"/>
    </w:pPr>
    <w:rPr>
      <w:rFonts w:ascii="Times New Roman" w:eastAsia="Batang" w:hAnsi="Times New Roman" w:cs="Times New Roman"/>
      <w:sz w:val="20"/>
      <w:szCs w:val="20"/>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customStyle="1" w:styleId="StyleCTComplexTitr28pt">
    <w:name w:val="Style CT + (Complex) Titr 28 pt"/>
    <w:basedOn w:val="Normal"/>
    <w:link w:val="StyleCTComplexTitr28ptChar"/>
    <w:semiHidden/>
    <w:rsid w:val="009306EA"/>
    <w:pPr>
      <w:spacing w:before="480"/>
      <w:ind w:firstLine="0"/>
      <w:jc w:val="right"/>
    </w:pPr>
    <w:rPr>
      <w:rFonts w:ascii="Times New Roman" w:eastAsia="Batang" w:hAnsi="Times New Roman" w:cs="Times New Roman"/>
      <w:sz w:val="56"/>
      <w:szCs w:val="56"/>
    </w:rPr>
  </w:style>
  <w:style w:type="character" w:customStyle="1" w:styleId="StyleCTComplexTitr28ptChar">
    <w:name w:val="Style CT + (Complex) Titr 28 pt Char"/>
    <w:link w:val="StyleCTComplexTitr28pt"/>
    <w:semiHidden/>
    <w:rsid w:val="009306EA"/>
    <w:rPr>
      <w:rFonts w:ascii="Times New Roman" w:eastAsia="Batang" w:hAnsi="Times New Roman" w:cs="Times New Roman"/>
      <w:sz w:val="56"/>
      <w:szCs w:val="56"/>
    </w:rPr>
  </w:style>
  <w:style w:type="paragraph" w:customStyle="1" w:styleId="CT">
    <w:name w:val="CT"/>
    <w:basedOn w:val="Heading3"/>
    <w:link w:val="CTChar"/>
    <w:semiHidden/>
    <w:rsid w:val="009306EA"/>
    <w:pPr>
      <w:keepNext w:val="0"/>
      <w:keepLines w:val="0"/>
      <w:spacing w:before="480"/>
      <w:jc w:val="right"/>
    </w:pPr>
    <w:rPr>
      <w:rFonts w:ascii="Times New Roman" w:eastAsia="Batang" w:hAnsi="Times New Roman" w:cs="Times New Roman"/>
      <w:b w:val="0"/>
      <w:bCs w:val="0"/>
      <w:sz w:val="40"/>
      <w:szCs w:val="40"/>
    </w:rPr>
  </w:style>
  <w:style w:type="character" w:customStyle="1" w:styleId="CTChar">
    <w:name w:val="CT Char"/>
    <w:link w:val="CT"/>
    <w:semiHidden/>
    <w:rsid w:val="009306EA"/>
    <w:rPr>
      <w:rFonts w:ascii="Times New Roman" w:eastAsia="Batang" w:hAnsi="Times New Roman" w:cs="Times New Roman"/>
      <w:sz w:val="40"/>
      <w:szCs w:val="40"/>
    </w:rPr>
  </w:style>
  <w:style w:type="paragraph" w:customStyle="1" w:styleId="Titr1">
    <w:name w:val="Titr1"/>
    <w:basedOn w:val="Normal"/>
    <w:next w:val="Normal"/>
    <w:semiHidden/>
    <w:rsid w:val="009306EA"/>
    <w:pPr>
      <w:keepNext/>
      <w:numPr>
        <w:numId w:val="5"/>
      </w:numPr>
      <w:tabs>
        <w:tab w:val="left" w:pos="425"/>
      </w:tabs>
      <w:spacing w:before="360" w:after="120" w:line="288" w:lineRule="auto"/>
      <w:jc w:val="left"/>
      <w:outlineLvl w:val="0"/>
    </w:pPr>
    <w:rPr>
      <w:rFonts w:ascii="Times New Roman" w:eastAsia="Batang" w:hAnsi="Times New Roman" w:cs="B Mitra"/>
      <w:b/>
      <w:bCs/>
      <w:noProof/>
      <w:sz w:val="20"/>
      <w:szCs w:val="26"/>
      <w:lang w:bidi="fa-IR"/>
    </w:rPr>
  </w:style>
  <w:style w:type="paragraph" w:customStyle="1" w:styleId="Pageheader">
    <w:name w:val="Page header"/>
    <w:basedOn w:val="Normal"/>
    <w:semiHidden/>
    <w:rsid w:val="009306EA"/>
    <w:pPr>
      <w:widowControl w:val="0"/>
      <w:pBdr>
        <w:bottom w:val="thickThinMediumGap" w:sz="18" w:space="0" w:color="auto"/>
      </w:pBdr>
      <w:tabs>
        <w:tab w:val="center" w:pos="3686"/>
        <w:tab w:val="right" w:pos="7371"/>
      </w:tabs>
      <w:spacing w:line="288" w:lineRule="auto"/>
      <w:ind w:firstLine="0"/>
      <w:jc w:val="both"/>
    </w:pPr>
    <w:rPr>
      <w:rFonts w:ascii="Times New Roman" w:eastAsia="Batang" w:hAnsi="Times New Roman" w:cs="B Mitra"/>
      <w:b/>
      <w:bCs/>
      <w:i/>
      <w:iCs/>
      <w:noProof/>
      <w:sz w:val="18"/>
      <w:szCs w:val="20"/>
    </w:rPr>
  </w:style>
  <w:style w:type="paragraph" w:customStyle="1" w:styleId="af7">
    <w:name w:val="متن توچين"/>
    <w:basedOn w:val="Normal"/>
    <w:rsid w:val="009306EA"/>
    <w:pPr>
      <w:spacing w:line="288" w:lineRule="auto"/>
      <w:ind w:firstLine="284"/>
      <w:jc w:val="both"/>
    </w:pPr>
    <w:rPr>
      <w:rFonts w:ascii="Times New Roman" w:eastAsia="Batang" w:hAnsi="Times New Roman" w:cs="B Mitra"/>
      <w:noProof/>
      <w:sz w:val="22"/>
      <w:szCs w:val="26"/>
    </w:rPr>
  </w:style>
  <w:style w:type="character" w:customStyle="1" w:styleId="Heading41">
    <w:name w:val="Heading 41"/>
    <w:rsid w:val="009306EA"/>
    <w:rPr>
      <w:rFonts w:cs="B Zar"/>
      <w:sz w:val="28"/>
      <w:u w:val="single"/>
      <w:lang w:bidi="fa-IR"/>
    </w:rPr>
  </w:style>
  <w:style w:type="character" w:customStyle="1" w:styleId="Heading42">
    <w:name w:val="Heading 42"/>
    <w:rsid w:val="009306EA"/>
    <w:rPr>
      <w:rFonts w:ascii="B Zar" w:hAnsi="B Zar" w:cs="B Mitra"/>
      <w:b/>
      <w:bCs/>
      <w:noProof/>
      <w:sz w:val="28"/>
      <w:szCs w:val="22"/>
      <w:lang w:val="en-US" w:eastAsia="en-US" w:bidi="ar-SA"/>
    </w:rPr>
  </w:style>
  <w:style w:type="paragraph" w:customStyle="1" w:styleId="StyleCaptionLinespacingsingle">
    <w:name w:val="Style Caption + Line spacing:  single"/>
    <w:basedOn w:val="Caption"/>
    <w:rsid w:val="009306EA"/>
    <w:pPr>
      <w:spacing w:after="0"/>
      <w:jc w:val="lowKashida"/>
    </w:pPr>
    <w:rPr>
      <w:rFonts w:ascii="Times New Roman" w:eastAsia="Batang" w:hAnsi="Times New Roman" w:cs="B Nazanin"/>
      <w:b/>
      <w:bCs/>
      <w:i w:val="0"/>
      <w:iCs w:val="0"/>
      <w:color w:val="auto"/>
      <w:sz w:val="24"/>
      <w:szCs w:val="28"/>
    </w:rPr>
  </w:style>
  <w:style w:type="character" w:customStyle="1" w:styleId="Heading3Char1">
    <w:name w:val="Heading 3 Char1"/>
    <w:uiPriority w:val="9"/>
    <w:rsid w:val="009306EA"/>
    <w:rPr>
      <w:rFonts w:ascii="Arial" w:hAnsi="Arial" w:cs="B Mitra"/>
      <w:b/>
      <w:bCs/>
      <w:sz w:val="22"/>
      <w:szCs w:val="28"/>
      <w:lang w:bidi="ar-SA"/>
    </w:rPr>
  </w:style>
  <w:style w:type="paragraph" w:customStyle="1" w:styleId="heading40">
    <w:name w:val="heading4"/>
    <w:basedOn w:val="Normal"/>
    <w:rsid w:val="009306EA"/>
    <w:pPr>
      <w:ind w:firstLine="0"/>
    </w:pPr>
    <w:rPr>
      <w:rFonts w:ascii="Arial" w:eastAsia="Batang" w:hAnsi="Arial" w:cs="B Mitra"/>
      <w:sz w:val="22"/>
      <w:szCs w:val="26"/>
    </w:rPr>
  </w:style>
  <w:style w:type="character" w:customStyle="1" w:styleId="Heading5Char1">
    <w:name w:val="Heading 5 Char1"/>
    <w:rsid w:val="009306EA"/>
    <w:rPr>
      <w:rFonts w:ascii="Calibri" w:eastAsia="Times New Roman" w:hAnsi="Calibri" w:cs="Times New Roman"/>
      <w:b/>
      <w:bCs/>
      <w:i/>
      <w:iCs/>
      <w:sz w:val="26"/>
      <w:szCs w:val="26"/>
    </w:rPr>
  </w:style>
  <w:style w:type="character" w:customStyle="1" w:styleId="Heading6Char1">
    <w:name w:val="Heading 6 Char1"/>
    <w:rsid w:val="009306EA"/>
    <w:rPr>
      <w:rFonts w:ascii="Calibri" w:eastAsia="Times New Roman" w:hAnsi="Calibri" w:cs="Times New Roman"/>
      <w:b/>
      <w:bCs/>
    </w:rPr>
  </w:style>
  <w:style w:type="paragraph" w:styleId="Date">
    <w:name w:val="Date"/>
    <w:basedOn w:val="Normal"/>
    <w:next w:val="Normal"/>
    <w:link w:val="DateChar"/>
    <w:rsid w:val="009306EA"/>
    <w:pPr>
      <w:ind w:firstLine="0"/>
    </w:pPr>
    <w:rPr>
      <w:rFonts w:ascii="Arial" w:eastAsia="Batang" w:hAnsi="Arial" w:cs="Times New Roman"/>
      <w:sz w:val="22"/>
      <w:szCs w:val="26"/>
    </w:rPr>
  </w:style>
  <w:style w:type="character" w:customStyle="1" w:styleId="DateChar">
    <w:name w:val="Date Char"/>
    <w:basedOn w:val="DefaultParagraphFont"/>
    <w:link w:val="Date"/>
    <w:rsid w:val="009306EA"/>
    <w:rPr>
      <w:rFonts w:ascii="Arial" w:eastAsia="Batang" w:hAnsi="Arial" w:cs="Times New Roman"/>
      <w:szCs w:val="26"/>
    </w:rPr>
  </w:style>
  <w:style w:type="numbering" w:styleId="1ai">
    <w:name w:val="Outline List 1"/>
    <w:basedOn w:val="NoList"/>
    <w:rsid w:val="009306EA"/>
    <w:pPr>
      <w:numPr>
        <w:numId w:val="6"/>
      </w:numPr>
    </w:pPr>
  </w:style>
  <w:style w:type="character" w:customStyle="1" w:styleId="CharChar11">
    <w:name w:val="Char Char11"/>
    <w:rsid w:val="009306EA"/>
    <w:rPr>
      <w:b/>
      <w:bCs/>
      <w:iCs/>
      <w:sz w:val="22"/>
      <w:szCs w:val="36"/>
      <w:lang w:val="en-US" w:eastAsia="en-US" w:bidi="ar-SA"/>
    </w:rPr>
  </w:style>
  <w:style w:type="character" w:customStyle="1" w:styleId="Heading8Char1">
    <w:name w:val="Heading 8 Char1"/>
    <w:rsid w:val="009306EA"/>
    <w:rPr>
      <w:rFonts w:ascii="Calibri" w:eastAsia="Times New Roman" w:hAnsi="Calibri" w:cs="Times New Roman"/>
      <w:i/>
      <w:iCs/>
      <w:sz w:val="24"/>
      <w:szCs w:val="24"/>
    </w:rPr>
  </w:style>
  <w:style w:type="character" w:customStyle="1" w:styleId="Heading9Char1">
    <w:name w:val="Heading 9 Char1"/>
    <w:rsid w:val="009306EA"/>
    <w:rPr>
      <w:rFonts w:ascii="Cambria" w:eastAsia="Times New Roman" w:hAnsi="Cambria" w:cs="Times New Roman"/>
    </w:rPr>
  </w:style>
  <w:style w:type="character" w:customStyle="1" w:styleId="Heading4Char1">
    <w:name w:val="Heading 4 Char1"/>
    <w:rsid w:val="009306EA"/>
    <w:rPr>
      <w:rFonts w:ascii="Calibri" w:eastAsia="Times New Roman" w:hAnsi="Calibri" w:cs="Times New Roman"/>
      <w:b/>
      <w:bCs/>
      <w:sz w:val="28"/>
      <w:szCs w:val="28"/>
    </w:rPr>
  </w:style>
  <w:style w:type="paragraph" w:customStyle="1" w:styleId="xl24">
    <w:name w:val="xl24"/>
    <w:basedOn w:val="Normal"/>
    <w:rsid w:val="009306EA"/>
    <w:pPr>
      <w:bidi w:val="0"/>
      <w:spacing w:before="100" w:beforeAutospacing="1" w:after="100" w:afterAutospacing="1"/>
      <w:ind w:firstLine="0"/>
      <w:jc w:val="left"/>
    </w:pPr>
    <w:rPr>
      <w:rFonts w:ascii="Arial" w:eastAsia="Batang" w:hAnsi="Arial" w:cs="Arial"/>
      <w:sz w:val="24"/>
      <w:szCs w:val="26"/>
    </w:rPr>
  </w:style>
  <w:style w:type="paragraph" w:customStyle="1" w:styleId="xl25">
    <w:name w:val="xl25"/>
    <w:basedOn w:val="Normal"/>
    <w:rsid w:val="009306EA"/>
    <w:pPr>
      <w:bidi w:val="0"/>
      <w:spacing w:before="100" w:beforeAutospacing="1" w:after="100" w:afterAutospacing="1"/>
      <w:ind w:firstLine="0"/>
      <w:jc w:val="left"/>
    </w:pPr>
    <w:rPr>
      <w:rFonts w:ascii="Arial" w:eastAsia="Batang" w:hAnsi="Arial" w:cs="Arial"/>
      <w:sz w:val="24"/>
      <w:szCs w:val="26"/>
    </w:rPr>
  </w:style>
  <w:style w:type="paragraph" w:styleId="Index1">
    <w:name w:val="index 1"/>
    <w:basedOn w:val="Normal"/>
    <w:next w:val="Normal"/>
    <w:autoRedefine/>
    <w:rsid w:val="009306EA"/>
    <w:pPr>
      <w:ind w:left="200" w:hanging="200"/>
      <w:jc w:val="left"/>
    </w:pPr>
    <w:rPr>
      <w:rFonts w:ascii="Times New Roman" w:eastAsia="Batang" w:hAnsi="Times New Roman" w:cs="Times New Roman"/>
      <w:sz w:val="18"/>
      <w:szCs w:val="21"/>
      <w:lang w:bidi="fa-IR"/>
    </w:rPr>
  </w:style>
  <w:style w:type="paragraph" w:styleId="Index2">
    <w:name w:val="index 2"/>
    <w:basedOn w:val="Normal"/>
    <w:next w:val="Normal"/>
    <w:autoRedefine/>
    <w:rsid w:val="009306EA"/>
    <w:pPr>
      <w:ind w:left="400" w:hanging="200"/>
      <w:jc w:val="left"/>
    </w:pPr>
    <w:rPr>
      <w:rFonts w:ascii="Times New Roman" w:eastAsia="Batang" w:hAnsi="Times New Roman" w:cs="Times New Roman"/>
      <w:sz w:val="18"/>
      <w:szCs w:val="21"/>
      <w:lang w:bidi="fa-IR"/>
    </w:rPr>
  </w:style>
  <w:style w:type="paragraph" w:styleId="Index3">
    <w:name w:val="index 3"/>
    <w:basedOn w:val="Normal"/>
    <w:next w:val="Normal"/>
    <w:autoRedefine/>
    <w:rsid w:val="009306EA"/>
    <w:pPr>
      <w:ind w:left="600" w:hanging="200"/>
      <w:jc w:val="left"/>
    </w:pPr>
    <w:rPr>
      <w:rFonts w:ascii="Times New Roman" w:eastAsia="Batang" w:hAnsi="Times New Roman" w:cs="Times New Roman"/>
      <w:sz w:val="18"/>
      <w:szCs w:val="21"/>
      <w:lang w:bidi="fa-IR"/>
    </w:rPr>
  </w:style>
  <w:style w:type="paragraph" w:styleId="Index4">
    <w:name w:val="index 4"/>
    <w:basedOn w:val="Normal"/>
    <w:next w:val="Normal"/>
    <w:autoRedefine/>
    <w:rsid w:val="009306EA"/>
    <w:pPr>
      <w:ind w:left="800" w:hanging="200"/>
      <w:jc w:val="left"/>
    </w:pPr>
    <w:rPr>
      <w:rFonts w:ascii="Times New Roman" w:eastAsia="Batang" w:hAnsi="Times New Roman" w:cs="Times New Roman"/>
      <w:sz w:val="18"/>
      <w:szCs w:val="21"/>
      <w:lang w:bidi="fa-IR"/>
    </w:rPr>
  </w:style>
  <w:style w:type="paragraph" w:styleId="Index5">
    <w:name w:val="index 5"/>
    <w:basedOn w:val="Normal"/>
    <w:next w:val="Normal"/>
    <w:autoRedefine/>
    <w:rsid w:val="009306EA"/>
    <w:pPr>
      <w:ind w:left="1000" w:hanging="200"/>
      <w:jc w:val="left"/>
    </w:pPr>
    <w:rPr>
      <w:rFonts w:ascii="Times New Roman" w:eastAsia="Batang" w:hAnsi="Times New Roman" w:cs="Times New Roman"/>
      <w:sz w:val="18"/>
      <w:szCs w:val="21"/>
      <w:lang w:bidi="fa-IR"/>
    </w:rPr>
  </w:style>
  <w:style w:type="paragraph" w:styleId="Index6">
    <w:name w:val="index 6"/>
    <w:basedOn w:val="Normal"/>
    <w:next w:val="Normal"/>
    <w:autoRedefine/>
    <w:rsid w:val="009306EA"/>
    <w:pPr>
      <w:ind w:left="1200" w:hanging="200"/>
      <w:jc w:val="left"/>
    </w:pPr>
    <w:rPr>
      <w:rFonts w:ascii="Times New Roman" w:eastAsia="Batang" w:hAnsi="Times New Roman" w:cs="Times New Roman"/>
      <w:sz w:val="18"/>
      <w:szCs w:val="21"/>
      <w:lang w:bidi="fa-IR"/>
    </w:rPr>
  </w:style>
  <w:style w:type="paragraph" w:styleId="Index7">
    <w:name w:val="index 7"/>
    <w:basedOn w:val="Normal"/>
    <w:next w:val="Normal"/>
    <w:autoRedefine/>
    <w:rsid w:val="009306EA"/>
    <w:pPr>
      <w:ind w:left="1400" w:hanging="200"/>
      <w:jc w:val="left"/>
    </w:pPr>
    <w:rPr>
      <w:rFonts w:ascii="Times New Roman" w:eastAsia="Batang" w:hAnsi="Times New Roman" w:cs="Times New Roman"/>
      <w:sz w:val="18"/>
      <w:szCs w:val="21"/>
      <w:lang w:bidi="fa-IR"/>
    </w:rPr>
  </w:style>
  <w:style w:type="paragraph" w:styleId="Index8">
    <w:name w:val="index 8"/>
    <w:basedOn w:val="Normal"/>
    <w:next w:val="Normal"/>
    <w:autoRedefine/>
    <w:rsid w:val="009306EA"/>
    <w:pPr>
      <w:ind w:left="1600" w:hanging="200"/>
      <w:jc w:val="left"/>
    </w:pPr>
    <w:rPr>
      <w:rFonts w:ascii="Times New Roman" w:eastAsia="Batang" w:hAnsi="Times New Roman" w:cs="Times New Roman"/>
      <w:sz w:val="18"/>
      <w:szCs w:val="21"/>
      <w:lang w:bidi="fa-IR"/>
    </w:rPr>
  </w:style>
  <w:style w:type="paragraph" w:styleId="Index9">
    <w:name w:val="index 9"/>
    <w:basedOn w:val="Normal"/>
    <w:next w:val="Normal"/>
    <w:autoRedefine/>
    <w:rsid w:val="009306EA"/>
    <w:pPr>
      <w:ind w:left="1800" w:hanging="200"/>
      <w:jc w:val="left"/>
    </w:pPr>
    <w:rPr>
      <w:rFonts w:ascii="Times New Roman" w:eastAsia="Batang" w:hAnsi="Times New Roman" w:cs="Times New Roman"/>
      <w:sz w:val="18"/>
      <w:szCs w:val="21"/>
      <w:lang w:bidi="fa-IR"/>
    </w:rPr>
  </w:style>
  <w:style w:type="paragraph" w:styleId="IndexHeading">
    <w:name w:val="index heading"/>
    <w:basedOn w:val="Normal"/>
    <w:next w:val="Index1"/>
    <w:rsid w:val="009306EA"/>
    <w:pPr>
      <w:spacing w:before="240" w:after="120"/>
      <w:ind w:firstLine="0"/>
      <w:jc w:val="center"/>
    </w:pPr>
    <w:rPr>
      <w:rFonts w:ascii="Times New Roman" w:eastAsia="Batang" w:hAnsi="Times New Roman" w:cs="Times New Roman"/>
      <w:b/>
      <w:bCs/>
      <w:sz w:val="26"/>
      <w:szCs w:val="31"/>
      <w:lang w:bidi="fa-IR"/>
    </w:rPr>
  </w:style>
  <w:style w:type="character" w:customStyle="1" w:styleId="CaptionChar1">
    <w:name w:val="Caption Char1"/>
    <w:aliases w:val="زیرنویس تصویر Char"/>
    <w:link w:val="Caption"/>
    <w:rsid w:val="009306EA"/>
    <w:rPr>
      <w:rFonts w:ascii="IRLotus" w:hAnsi="IRLotus" w:cs="IRLotus"/>
      <w:i/>
      <w:iCs/>
      <w:color w:val="808080" w:themeColor="background1" w:themeShade="80"/>
      <w:sz w:val="18"/>
      <w:szCs w:val="18"/>
    </w:rPr>
  </w:style>
  <w:style w:type="character" w:customStyle="1" w:styleId="Heading2Char1">
    <w:name w:val="Heading 2 Char1"/>
    <w:uiPriority w:val="9"/>
    <w:rsid w:val="009306EA"/>
    <w:rPr>
      <w:rFonts w:ascii="Cambria" w:eastAsia="Times New Roman" w:hAnsi="Cambria" w:cs="Times New Roman"/>
      <w:b/>
      <w:bCs/>
      <w:i/>
      <w:iCs/>
      <w:sz w:val="28"/>
      <w:szCs w:val="28"/>
    </w:rPr>
  </w:style>
  <w:style w:type="character" w:customStyle="1" w:styleId="Heading5CharChar">
    <w:name w:val="Heading 5 Char Char"/>
    <w:rsid w:val="009306EA"/>
    <w:rPr>
      <w:rFonts w:ascii="Arial" w:hAnsi="Arial" w:cs="B Mitra"/>
      <w:b/>
      <w:bCs/>
      <w:i/>
      <w:iCs/>
      <w:sz w:val="28"/>
      <w:szCs w:val="26"/>
      <w:lang w:val="en-US" w:eastAsia="en-US" w:bidi="ar-SA"/>
    </w:rPr>
  </w:style>
  <w:style w:type="paragraph" w:styleId="BodyTextFirstIndent2">
    <w:name w:val="Body Text First Indent 2"/>
    <w:basedOn w:val="BodyTextIndent"/>
    <w:link w:val="BodyTextFirstIndent2Char"/>
    <w:rsid w:val="009306EA"/>
    <w:pPr>
      <w:ind w:left="283" w:firstLine="210"/>
      <w:jc w:val="lowKashida"/>
    </w:pPr>
    <w:rPr>
      <w:rFonts w:ascii="Arial" w:hAnsi="Arial"/>
      <w:szCs w:val="24"/>
    </w:rPr>
  </w:style>
  <w:style w:type="character" w:customStyle="1" w:styleId="BodyTextFirstIndent2Char">
    <w:name w:val="Body Text First Indent 2 Char"/>
    <w:basedOn w:val="BodyTextIndentChar"/>
    <w:link w:val="BodyTextFirstIndent2"/>
    <w:rsid w:val="009306EA"/>
    <w:rPr>
      <w:rFonts w:ascii="Arial" w:eastAsia="Batang" w:hAnsi="Arial" w:cs="Times New Roman"/>
      <w:iCs/>
      <w:sz w:val="28"/>
      <w:szCs w:val="24"/>
    </w:rPr>
  </w:style>
  <w:style w:type="paragraph" w:styleId="BodyTextIndent3">
    <w:name w:val="Body Text Indent 3"/>
    <w:basedOn w:val="Normal"/>
    <w:link w:val="BodyTextIndent3Char"/>
    <w:rsid w:val="009306EA"/>
    <w:pPr>
      <w:spacing w:after="120"/>
      <w:ind w:left="283" w:firstLine="0"/>
      <w:jc w:val="left"/>
    </w:pPr>
    <w:rPr>
      <w:rFonts w:ascii="Times New Roman" w:eastAsia="Batang" w:hAnsi="Times New Roman" w:cs="Times New Roman"/>
      <w:sz w:val="16"/>
      <w:szCs w:val="16"/>
    </w:rPr>
  </w:style>
  <w:style w:type="character" w:customStyle="1" w:styleId="BodyTextIndent3Char">
    <w:name w:val="Body Text Indent 3 Char"/>
    <w:basedOn w:val="DefaultParagraphFont"/>
    <w:link w:val="BodyTextIndent3"/>
    <w:rsid w:val="009306EA"/>
    <w:rPr>
      <w:rFonts w:ascii="Times New Roman" w:eastAsia="Batang" w:hAnsi="Times New Roman" w:cs="Times New Roman"/>
      <w:sz w:val="16"/>
      <w:szCs w:val="16"/>
    </w:rPr>
  </w:style>
  <w:style w:type="table" w:styleId="TableTheme">
    <w:name w:val="Table Theme"/>
    <w:basedOn w:val="TableNormal"/>
    <w:rsid w:val="009306EA"/>
    <w:pPr>
      <w:bidi/>
      <w:spacing w:after="0" w:line="240" w:lineRule="auto"/>
    </w:pPr>
    <w:rPr>
      <w:rFonts w:ascii="Times New Roman" w:eastAsia="Batang"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27">
    <w:name w:val="xl27"/>
    <w:basedOn w:val="Normal"/>
    <w:rsid w:val="009306EA"/>
    <w:pPr>
      <w:pBdr>
        <w:top w:val="single" w:sz="4" w:space="0" w:color="auto"/>
        <w:left w:val="single" w:sz="4" w:space="0" w:color="auto"/>
        <w:bottom w:val="single" w:sz="4" w:space="0" w:color="auto"/>
        <w:right w:val="single" w:sz="4" w:space="0" w:color="auto"/>
      </w:pBdr>
      <w:bidi w:val="0"/>
      <w:spacing w:before="100" w:beforeAutospacing="1" w:after="100" w:afterAutospacing="1"/>
      <w:ind w:firstLine="0"/>
      <w:jc w:val="center"/>
    </w:pPr>
    <w:rPr>
      <w:rFonts w:ascii="Times New Roman" w:eastAsia="Batang" w:hAnsi="Times New Roman" w:cs="Times New Roman"/>
      <w:sz w:val="24"/>
      <w:szCs w:val="24"/>
    </w:rPr>
  </w:style>
  <w:style w:type="paragraph" w:customStyle="1" w:styleId="xl28">
    <w:name w:val="xl28"/>
    <w:basedOn w:val="Normal"/>
    <w:rsid w:val="009306EA"/>
    <w:pPr>
      <w:pBdr>
        <w:top w:val="single" w:sz="4" w:space="0" w:color="auto"/>
        <w:left w:val="single" w:sz="4" w:space="0" w:color="auto"/>
        <w:bottom w:val="single" w:sz="4" w:space="0" w:color="auto"/>
        <w:right w:val="single" w:sz="4" w:space="0" w:color="auto"/>
      </w:pBdr>
      <w:bidi w:val="0"/>
      <w:spacing w:before="100" w:beforeAutospacing="1" w:after="100" w:afterAutospacing="1"/>
      <w:ind w:firstLine="0"/>
      <w:jc w:val="center"/>
    </w:pPr>
    <w:rPr>
      <w:rFonts w:ascii="Times New Roman" w:eastAsia="Batang" w:hAnsi="Times New Roman" w:cs="B Lotus"/>
      <w:sz w:val="24"/>
      <w:szCs w:val="24"/>
    </w:rPr>
  </w:style>
  <w:style w:type="paragraph" w:customStyle="1" w:styleId="xl29">
    <w:name w:val="xl29"/>
    <w:basedOn w:val="Normal"/>
    <w:rsid w:val="009306EA"/>
    <w:pPr>
      <w:pBdr>
        <w:top w:val="single" w:sz="4" w:space="0" w:color="auto"/>
        <w:left w:val="single" w:sz="4" w:space="0" w:color="auto"/>
        <w:bottom w:val="single" w:sz="4" w:space="0" w:color="auto"/>
        <w:right w:val="single" w:sz="4" w:space="0" w:color="auto"/>
      </w:pBdr>
      <w:bidi w:val="0"/>
      <w:spacing w:before="100" w:beforeAutospacing="1" w:after="100" w:afterAutospacing="1"/>
      <w:ind w:firstLine="0"/>
      <w:jc w:val="left"/>
    </w:pPr>
    <w:rPr>
      <w:rFonts w:ascii="Times New Roman" w:eastAsia="Batang" w:hAnsi="Times New Roman" w:cs="B Lotus"/>
      <w:sz w:val="24"/>
      <w:szCs w:val="24"/>
    </w:rPr>
  </w:style>
  <w:style w:type="paragraph" w:customStyle="1" w:styleId="xl30">
    <w:name w:val="xl30"/>
    <w:basedOn w:val="Normal"/>
    <w:rsid w:val="009306EA"/>
    <w:pPr>
      <w:pBdr>
        <w:top w:val="single" w:sz="4" w:space="0" w:color="auto"/>
        <w:left w:val="single" w:sz="4" w:space="0" w:color="auto"/>
        <w:bottom w:val="single" w:sz="4" w:space="0" w:color="auto"/>
        <w:right w:val="single" w:sz="4" w:space="0" w:color="auto"/>
      </w:pBdr>
      <w:bidi w:val="0"/>
      <w:spacing w:before="100" w:beforeAutospacing="1" w:after="100" w:afterAutospacing="1"/>
      <w:ind w:firstLine="0"/>
      <w:jc w:val="center"/>
    </w:pPr>
    <w:rPr>
      <w:rFonts w:ascii="Times New Roman" w:eastAsia="Batang" w:hAnsi="Times New Roman" w:cs="B Mitra"/>
      <w:sz w:val="24"/>
      <w:szCs w:val="24"/>
    </w:rPr>
  </w:style>
  <w:style w:type="paragraph" w:customStyle="1" w:styleId="xl31">
    <w:name w:val="xl31"/>
    <w:basedOn w:val="Normal"/>
    <w:rsid w:val="009306EA"/>
    <w:pPr>
      <w:bidi w:val="0"/>
      <w:spacing w:before="100" w:beforeAutospacing="1" w:after="100" w:afterAutospacing="1"/>
      <w:ind w:firstLine="0"/>
      <w:jc w:val="center"/>
    </w:pPr>
    <w:rPr>
      <w:rFonts w:ascii="Times New Roman" w:eastAsia="Batang" w:hAnsi="Times New Roman" w:cs="Times New Roman"/>
      <w:sz w:val="24"/>
      <w:szCs w:val="24"/>
    </w:rPr>
  </w:style>
  <w:style w:type="paragraph" w:customStyle="1" w:styleId="xl32">
    <w:name w:val="xl32"/>
    <w:basedOn w:val="Normal"/>
    <w:rsid w:val="009306EA"/>
    <w:pPr>
      <w:pBdr>
        <w:top w:val="single" w:sz="4" w:space="0" w:color="auto"/>
        <w:left w:val="single" w:sz="4" w:space="0" w:color="auto"/>
        <w:bottom w:val="single" w:sz="4" w:space="0" w:color="auto"/>
        <w:right w:val="single" w:sz="4" w:space="0" w:color="auto"/>
      </w:pBdr>
      <w:bidi w:val="0"/>
      <w:spacing w:before="100" w:beforeAutospacing="1" w:after="100" w:afterAutospacing="1"/>
      <w:ind w:firstLine="0"/>
      <w:jc w:val="center"/>
    </w:pPr>
    <w:rPr>
      <w:rFonts w:ascii="Arial" w:eastAsia="Batang" w:hAnsi="Arial" w:cs="Arial"/>
      <w:sz w:val="24"/>
      <w:szCs w:val="24"/>
    </w:rPr>
  </w:style>
  <w:style w:type="paragraph" w:customStyle="1" w:styleId="xl33">
    <w:name w:val="xl33"/>
    <w:basedOn w:val="Normal"/>
    <w:rsid w:val="009306EA"/>
    <w:pPr>
      <w:pBdr>
        <w:left w:val="single" w:sz="4" w:space="0" w:color="auto"/>
        <w:right w:val="single" w:sz="4" w:space="0" w:color="auto"/>
      </w:pBdr>
      <w:bidi w:val="0"/>
      <w:spacing w:before="100" w:beforeAutospacing="1" w:after="100" w:afterAutospacing="1"/>
      <w:ind w:firstLine="0"/>
      <w:jc w:val="center"/>
    </w:pPr>
    <w:rPr>
      <w:rFonts w:ascii="Times New Roman" w:eastAsia="Batang" w:hAnsi="Times New Roman" w:cs="B Lotus"/>
      <w:sz w:val="24"/>
      <w:szCs w:val="24"/>
    </w:rPr>
  </w:style>
  <w:style w:type="paragraph" w:customStyle="1" w:styleId="xl69">
    <w:name w:val="xl69"/>
    <w:basedOn w:val="Normal"/>
    <w:rsid w:val="009306EA"/>
    <w:pPr>
      <w:pBdr>
        <w:top w:val="single" w:sz="4" w:space="0" w:color="000000"/>
        <w:right w:val="single" w:sz="4" w:space="0" w:color="000000"/>
      </w:pBdr>
      <w:bidi w:val="0"/>
      <w:spacing w:before="100" w:beforeAutospacing="1" w:after="100" w:afterAutospacing="1"/>
      <w:ind w:firstLine="0"/>
      <w:jc w:val="left"/>
    </w:pPr>
    <w:rPr>
      <w:rFonts w:ascii="Times New Roman" w:eastAsia="Batang" w:hAnsi="Times New Roman" w:cs="Times New Roman"/>
      <w:sz w:val="24"/>
      <w:szCs w:val="24"/>
    </w:rPr>
  </w:style>
  <w:style w:type="paragraph" w:customStyle="1" w:styleId="xl70">
    <w:name w:val="xl70"/>
    <w:basedOn w:val="Normal"/>
    <w:rsid w:val="009306EA"/>
    <w:pPr>
      <w:pBdr>
        <w:top w:val="single" w:sz="4" w:space="0" w:color="000000"/>
      </w:pBdr>
      <w:bidi w:val="0"/>
      <w:spacing w:before="100" w:beforeAutospacing="1" w:after="100" w:afterAutospacing="1"/>
      <w:ind w:firstLine="0"/>
      <w:jc w:val="left"/>
    </w:pPr>
    <w:rPr>
      <w:rFonts w:ascii="Times New Roman" w:eastAsia="Batang" w:hAnsi="Times New Roman" w:cs="Times New Roman"/>
      <w:sz w:val="24"/>
      <w:szCs w:val="24"/>
    </w:rPr>
  </w:style>
  <w:style w:type="paragraph" w:customStyle="1" w:styleId="xl71">
    <w:name w:val="xl71"/>
    <w:basedOn w:val="Normal"/>
    <w:rsid w:val="009306EA"/>
    <w:pPr>
      <w:pBdr>
        <w:top w:val="single" w:sz="4" w:space="0" w:color="000000"/>
        <w:left w:val="single" w:sz="4" w:space="0" w:color="000000"/>
      </w:pBdr>
      <w:bidi w:val="0"/>
      <w:spacing w:before="100" w:beforeAutospacing="1" w:after="100" w:afterAutospacing="1"/>
      <w:ind w:firstLine="0"/>
      <w:jc w:val="left"/>
    </w:pPr>
    <w:rPr>
      <w:rFonts w:ascii="Times New Roman" w:eastAsia="Batang" w:hAnsi="Times New Roman" w:cs="Times New Roman"/>
      <w:sz w:val="24"/>
      <w:szCs w:val="24"/>
    </w:rPr>
  </w:style>
  <w:style w:type="paragraph" w:customStyle="1" w:styleId="xl72">
    <w:name w:val="xl72"/>
    <w:basedOn w:val="Normal"/>
    <w:rsid w:val="009306EA"/>
    <w:pPr>
      <w:pBdr>
        <w:top w:val="single" w:sz="4" w:space="0" w:color="000000"/>
      </w:pBdr>
      <w:bidi w:val="0"/>
      <w:spacing w:before="100" w:beforeAutospacing="1" w:after="100" w:afterAutospacing="1"/>
      <w:ind w:firstLine="0"/>
      <w:jc w:val="left"/>
    </w:pPr>
    <w:rPr>
      <w:rFonts w:ascii="Times New Roman" w:eastAsia="Batang" w:hAnsi="Times New Roman" w:cs="Times New Roman"/>
      <w:sz w:val="24"/>
      <w:szCs w:val="24"/>
    </w:rPr>
  </w:style>
  <w:style w:type="paragraph" w:customStyle="1" w:styleId="xl73">
    <w:name w:val="xl73"/>
    <w:basedOn w:val="Normal"/>
    <w:rsid w:val="009306EA"/>
    <w:pPr>
      <w:pBdr>
        <w:top w:val="single" w:sz="4" w:space="0" w:color="000000"/>
        <w:left w:val="single" w:sz="4" w:space="0" w:color="000000"/>
        <w:right w:val="single" w:sz="4" w:space="0" w:color="000000"/>
      </w:pBdr>
      <w:bidi w:val="0"/>
      <w:spacing w:before="100" w:beforeAutospacing="1" w:after="100" w:afterAutospacing="1"/>
      <w:ind w:firstLine="0"/>
      <w:jc w:val="left"/>
    </w:pPr>
    <w:rPr>
      <w:rFonts w:ascii="Times New Roman" w:eastAsia="Batang" w:hAnsi="Times New Roman" w:cs="Times New Roman"/>
      <w:sz w:val="24"/>
      <w:szCs w:val="24"/>
    </w:rPr>
  </w:style>
  <w:style w:type="paragraph" w:customStyle="1" w:styleId="xl74">
    <w:name w:val="xl74"/>
    <w:basedOn w:val="Normal"/>
    <w:rsid w:val="009306EA"/>
    <w:pPr>
      <w:pBdr>
        <w:top w:val="single" w:sz="4" w:space="0" w:color="000000"/>
        <w:left w:val="single" w:sz="4" w:space="0" w:color="000000"/>
        <w:right w:val="single" w:sz="4" w:space="0" w:color="000000"/>
      </w:pBdr>
      <w:bidi w:val="0"/>
      <w:spacing w:before="100" w:beforeAutospacing="1" w:after="100" w:afterAutospacing="1"/>
      <w:ind w:firstLine="0"/>
      <w:jc w:val="left"/>
    </w:pPr>
    <w:rPr>
      <w:rFonts w:ascii="Times New Roman" w:eastAsia="Batang" w:hAnsi="Times New Roman" w:cs="Times New Roman"/>
      <w:sz w:val="24"/>
      <w:szCs w:val="24"/>
    </w:rPr>
  </w:style>
  <w:style w:type="paragraph" w:customStyle="1" w:styleId="xl75">
    <w:name w:val="xl75"/>
    <w:basedOn w:val="Normal"/>
    <w:rsid w:val="009306EA"/>
    <w:pPr>
      <w:pBdr>
        <w:right w:val="single" w:sz="4" w:space="0" w:color="000000"/>
      </w:pBdr>
      <w:bidi w:val="0"/>
      <w:spacing w:before="100" w:beforeAutospacing="1" w:after="100" w:afterAutospacing="1"/>
      <w:ind w:firstLine="0"/>
      <w:jc w:val="left"/>
    </w:pPr>
    <w:rPr>
      <w:rFonts w:ascii="Times New Roman" w:eastAsia="Batang" w:hAnsi="Times New Roman" w:cs="Times New Roman"/>
      <w:sz w:val="24"/>
      <w:szCs w:val="24"/>
    </w:rPr>
  </w:style>
  <w:style w:type="paragraph" w:customStyle="1" w:styleId="xl76">
    <w:name w:val="xl76"/>
    <w:basedOn w:val="Normal"/>
    <w:rsid w:val="009306EA"/>
    <w:pPr>
      <w:pBdr>
        <w:right w:val="single" w:sz="4" w:space="0" w:color="000000"/>
      </w:pBdr>
      <w:bidi w:val="0"/>
      <w:spacing w:before="100" w:beforeAutospacing="1" w:after="100" w:afterAutospacing="1"/>
      <w:ind w:firstLine="0"/>
      <w:jc w:val="left"/>
    </w:pPr>
    <w:rPr>
      <w:rFonts w:ascii="Times New Roman" w:eastAsia="Batang" w:hAnsi="Times New Roman" w:cs="Times New Roman"/>
      <w:sz w:val="24"/>
      <w:szCs w:val="24"/>
    </w:rPr>
  </w:style>
  <w:style w:type="paragraph" w:customStyle="1" w:styleId="xl77">
    <w:name w:val="xl77"/>
    <w:basedOn w:val="Normal"/>
    <w:rsid w:val="009306EA"/>
    <w:pPr>
      <w:pBdr>
        <w:left w:val="single" w:sz="4" w:space="0" w:color="000000"/>
        <w:right w:val="single" w:sz="4" w:space="0" w:color="000000"/>
      </w:pBdr>
      <w:bidi w:val="0"/>
      <w:spacing w:before="100" w:beforeAutospacing="1" w:after="100" w:afterAutospacing="1"/>
      <w:ind w:firstLine="0"/>
      <w:jc w:val="left"/>
    </w:pPr>
    <w:rPr>
      <w:rFonts w:ascii="Times New Roman" w:eastAsia="Batang" w:hAnsi="Times New Roman" w:cs="Times New Roman"/>
      <w:sz w:val="24"/>
      <w:szCs w:val="24"/>
    </w:rPr>
  </w:style>
  <w:style w:type="paragraph" w:customStyle="1" w:styleId="xl78">
    <w:name w:val="xl78"/>
    <w:basedOn w:val="Normal"/>
    <w:rsid w:val="009306EA"/>
    <w:pPr>
      <w:pBdr>
        <w:top w:val="single" w:sz="4" w:space="0" w:color="000000"/>
        <w:bottom w:val="single" w:sz="4" w:space="0" w:color="000000"/>
        <w:right w:val="single" w:sz="4" w:space="0" w:color="000000"/>
      </w:pBdr>
      <w:bidi w:val="0"/>
      <w:spacing w:before="100" w:beforeAutospacing="1" w:after="100" w:afterAutospacing="1"/>
      <w:ind w:firstLine="0"/>
      <w:jc w:val="left"/>
    </w:pPr>
    <w:rPr>
      <w:rFonts w:ascii="Times New Roman" w:eastAsia="Batang" w:hAnsi="Times New Roman" w:cs="Times New Roman"/>
      <w:sz w:val="24"/>
      <w:szCs w:val="24"/>
    </w:rPr>
  </w:style>
  <w:style w:type="paragraph" w:customStyle="1" w:styleId="xl79">
    <w:name w:val="xl79"/>
    <w:basedOn w:val="Normal"/>
    <w:rsid w:val="009306EA"/>
    <w:pPr>
      <w:pBdr>
        <w:top w:val="single" w:sz="4" w:space="0" w:color="000000"/>
        <w:bottom w:val="single" w:sz="4" w:space="0" w:color="000000"/>
      </w:pBdr>
      <w:bidi w:val="0"/>
      <w:spacing w:before="100" w:beforeAutospacing="1" w:after="100" w:afterAutospacing="1"/>
      <w:ind w:firstLine="0"/>
      <w:jc w:val="left"/>
    </w:pPr>
    <w:rPr>
      <w:rFonts w:ascii="Times New Roman" w:eastAsia="Batang" w:hAnsi="Times New Roman" w:cs="Times New Roman"/>
      <w:sz w:val="24"/>
      <w:szCs w:val="24"/>
    </w:rPr>
  </w:style>
  <w:style w:type="paragraph" w:customStyle="1" w:styleId="xl80">
    <w:name w:val="xl80"/>
    <w:basedOn w:val="Normal"/>
    <w:rsid w:val="009306EA"/>
    <w:pPr>
      <w:pBdr>
        <w:top w:val="single" w:sz="4" w:space="0" w:color="000000"/>
        <w:bottom w:val="single" w:sz="4" w:space="0" w:color="000000"/>
      </w:pBdr>
      <w:bidi w:val="0"/>
      <w:spacing w:before="100" w:beforeAutospacing="1" w:after="100" w:afterAutospacing="1"/>
      <w:ind w:firstLine="0"/>
      <w:jc w:val="left"/>
    </w:pPr>
    <w:rPr>
      <w:rFonts w:ascii="Times New Roman" w:eastAsia="Batang" w:hAnsi="Times New Roman" w:cs="Times New Roman"/>
      <w:sz w:val="24"/>
      <w:szCs w:val="24"/>
    </w:rPr>
  </w:style>
  <w:style w:type="paragraph" w:customStyle="1" w:styleId="xl81">
    <w:name w:val="xl81"/>
    <w:basedOn w:val="Normal"/>
    <w:rsid w:val="009306EA"/>
    <w:pPr>
      <w:pBdr>
        <w:top w:val="single" w:sz="4" w:space="0" w:color="000000"/>
        <w:left w:val="single" w:sz="4" w:space="0" w:color="000000"/>
        <w:bottom w:val="single" w:sz="4" w:space="0" w:color="000000"/>
        <w:right w:val="single" w:sz="4" w:space="0" w:color="000000"/>
      </w:pBdr>
      <w:bidi w:val="0"/>
      <w:spacing w:before="100" w:beforeAutospacing="1" w:after="100" w:afterAutospacing="1"/>
      <w:ind w:firstLine="0"/>
      <w:jc w:val="left"/>
    </w:pPr>
    <w:rPr>
      <w:rFonts w:ascii="Times New Roman" w:eastAsia="Batang" w:hAnsi="Times New Roman" w:cs="Times New Roman"/>
      <w:sz w:val="24"/>
      <w:szCs w:val="24"/>
    </w:rPr>
  </w:style>
  <w:style w:type="paragraph" w:customStyle="1" w:styleId="xl26">
    <w:name w:val="xl26"/>
    <w:basedOn w:val="Normal"/>
    <w:rsid w:val="009306EA"/>
    <w:pPr>
      <w:pBdr>
        <w:top w:val="single" w:sz="4" w:space="0" w:color="auto"/>
        <w:left w:val="single" w:sz="4" w:space="0" w:color="auto"/>
        <w:bottom w:val="single" w:sz="4" w:space="0" w:color="auto"/>
        <w:right w:val="single" w:sz="4" w:space="0" w:color="auto"/>
      </w:pBdr>
      <w:bidi w:val="0"/>
      <w:spacing w:before="100" w:beforeAutospacing="1" w:after="100" w:afterAutospacing="1"/>
      <w:ind w:firstLine="0"/>
      <w:jc w:val="center"/>
    </w:pPr>
    <w:rPr>
      <w:rFonts w:ascii="Arial" w:eastAsia="Batang" w:hAnsi="Arial" w:cs="Arial"/>
      <w:sz w:val="24"/>
      <w:szCs w:val="24"/>
    </w:rPr>
  </w:style>
  <w:style w:type="character" w:customStyle="1" w:styleId="title11">
    <w:name w:val="title11"/>
    <w:rsid w:val="009306EA"/>
    <w:rPr>
      <w:rFonts w:ascii="Tahoma" w:hAnsi="Tahoma" w:cs="Tahoma" w:hint="default"/>
      <w:color w:val="92CA0F"/>
      <w:sz w:val="23"/>
      <w:szCs w:val="23"/>
    </w:rPr>
  </w:style>
  <w:style w:type="character" w:customStyle="1" w:styleId="matn11">
    <w:name w:val="matn11"/>
    <w:rsid w:val="009306EA"/>
    <w:rPr>
      <w:rFonts w:ascii="Tahoma" w:hAnsi="Tahoma" w:cs="Tahoma" w:hint="default"/>
      <w:sz w:val="20"/>
      <w:szCs w:val="20"/>
    </w:rPr>
  </w:style>
  <w:style w:type="character" w:customStyle="1" w:styleId="title21">
    <w:name w:val="title21"/>
    <w:rsid w:val="009306EA"/>
    <w:rPr>
      <w:rFonts w:ascii="Tahoma" w:hAnsi="Tahoma" w:cs="Tahoma" w:hint="default"/>
      <w:color w:val="FF9300"/>
      <w:sz w:val="23"/>
      <w:szCs w:val="23"/>
    </w:rPr>
  </w:style>
  <w:style w:type="character" w:customStyle="1" w:styleId="matn2">
    <w:name w:val="matn2"/>
    <w:rsid w:val="009306EA"/>
    <w:rPr>
      <w:rFonts w:ascii="Tahoma" w:hAnsi="Tahoma" w:cs="Tahoma" w:hint="default"/>
      <w:color w:val="663333"/>
      <w:sz w:val="20"/>
      <w:szCs w:val="20"/>
    </w:rPr>
  </w:style>
  <w:style w:type="character" w:customStyle="1" w:styleId="Heading1CharChar">
    <w:name w:val="Heading 1 Char Char"/>
    <w:rsid w:val="009306EA"/>
    <w:rPr>
      <w:rFonts w:ascii="Arial" w:hAnsi="Arial" w:cs="B Mitra"/>
      <w:b/>
      <w:bCs/>
      <w:sz w:val="28"/>
      <w:szCs w:val="36"/>
      <w:lang w:val="en-US" w:eastAsia="en-US" w:bidi="ar-SA"/>
    </w:rPr>
  </w:style>
  <w:style w:type="character" w:customStyle="1" w:styleId="CaptionChar">
    <w:name w:val="Caption Char"/>
    <w:rsid w:val="009306EA"/>
    <w:rPr>
      <w:rFonts w:ascii="Arial" w:hAnsi="Arial" w:cs="B Mitra"/>
      <w:b/>
      <w:bCs/>
      <w:szCs w:val="24"/>
      <w:lang w:val="en-US" w:eastAsia="en-US" w:bidi="ar-SA"/>
    </w:rPr>
  </w:style>
  <w:style w:type="paragraph" w:styleId="z-TopofForm">
    <w:name w:val="HTML Top of Form"/>
    <w:basedOn w:val="Normal"/>
    <w:next w:val="Normal"/>
    <w:link w:val="z-TopofFormChar"/>
    <w:hidden/>
    <w:unhideWhenUsed/>
    <w:rsid w:val="009306EA"/>
    <w:pPr>
      <w:pBdr>
        <w:bottom w:val="single" w:sz="6" w:space="1" w:color="auto"/>
      </w:pBdr>
      <w:bidi w:val="0"/>
      <w:ind w:firstLine="0"/>
      <w:jc w:val="center"/>
    </w:pPr>
    <w:rPr>
      <w:rFonts w:ascii="Arial" w:eastAsia="Batang" w:hAnsi="Arial" w:cs="Times New Roman"/>
      <w:vanish/>
      <w:sz w:val="16"/>
      <w:szCs w:val="16"/>
    </w:rPr>
  </w:style>
  <w:style w:type="character" w:customStyle="1" w:styleId="z-TopofFormChar">
    <w:name w:val="z-Top of Form Char"/>
    <w:basedOn w:val="DefaultParagraphFont"/>
    <w:link w:val="z-TopofForm"/>
    <w:rsid w:val="009306EA"/>
    <w:rPr>
      <w:rFonts w:ascii="Arial" w:eastAsia="Batang" w:hAnsi="Arial" w:cs="Times New Roman"/>
      <w:vanish/>
      <w:sz w:val="16"/>
      <w:szCs w:val="16"/>
    </w:rPr>
  </w:style>
  <w:style w:type="paragraph" w:styleId="z-BottomofForm">
    <w:name w:val="HTML Bottom of Form"/>
    <w:basedOn w:val="Normal"/>
    <w:next w:val="Normal"/>
    <w:link w:val="z-BottomofFormChar"/>
    <w:hidden/>
    <w:unhideWhenUsed/>
    <w:rsid w:val="009306EA"/>
    <w:pPr>
      <w:pBdr>
        <w:top w:val="single" w:sz="6" w:space="1" w:color="auto"/>
      </w:pBdr>
      <w:bidi w:val="0"/>
      <w:ind w:firstLine="0"/>
      <w:jc w:val="center"/>
    </w:pPr>
    <w:rPr>
      <w:rFonts w:ascii="Arial" w:eastAsia="Batang" w:hAnsi="Arial" w:cs="Times New Roman"/>
      <w:b/>
      <w:bCs/>
      <w:i/>
      <w:iCs/>
      <w:sz w:val="26"/>
      <w:szCs w:val="26"/>
    </w:rPr>
  </w:style>
  <w:style w:type="character" w:customStyle="1" w:styleId="z-BottomofFormChar">
    <w:name w:val="z-Bottom of Form Char"/>
    <w:basedOn w:val="DefaultParagraphFont"/>
    <w:link w:val="z-BottomofForm"/>
    <w:rsid w:val="009306EA"/>
    <w:rPr>
      <w:rFonts w:ascii="Arial" w:eastAsia="Batang" w:hAnsi="Arial" w:cs="Times New Roman"/>
      <w:b/>
      <w:bCs/>
      <w:i/>
      <w:iCs/>
      <w:sz w:val="26"/>
      <w:szCs w:val="26"/>
    </w:rPr>
  </w:style>
  <w:style w:type="character" w:customStyle="1" w:styleId="continent1">
    <w:name w:val="continent1"/>
    <w:rsid w:val="009306EA"/>
    <w:rPr>
      <w:rFonts w:ascii="Tahoma" w:hAnsi="Tahoma" w:cs="Tahoma" w:hint="default"/>
      <w:b w:val="0"/>
      <w:bCs w:val="0"/>
      <w:color w:val="000000"/>
      <w:sz w:val="16"/>
      <w:szCs w:val="16"/>
    </w:rPr>
  </w:style>
  <w:style w:type="character" w:customStyle="1" w:styleId="number1">
    <w:name w:val="number1"/>
    <w:rsid w:val="009306EA"/>
    <w:rPr>
      <w:rFonts w:ascii="Tahoma" w:hAnsi="Tahoma" w:cs="Tahoma" w:hint="default"/>
      <w:sz w:val="16"/>
      <w:szCs w:val="16"/>
    </w:rPr>
  </w:style>
  <w:style w:type="character" w:customStyle="1" w:styleId="status1">
    <w:name w:val="status1"/>
    <w:rsid w:val="009306EA"/>
    <w:rPr>
      <w:rFonts w:ascii="Tahoma" w:hAnsi="Tahoma" w:cs="Tahoma" w:hint="default"/>
      <w:sz w:val="16"/>
      <w:szCs w:val="16"/>
    </w:rPr>
  </w:style>
  <w:style w:type="character" w:customStyle="1" w:styleId="sectiontitle1">
    <w:name w:val="sectiontitle1"/>
    <w:rsid w:val="009306EA"/>
    <w:rPr>
      <w:rFonts w:ascii="Tahoma" w:hAnsi="Tahoma" w:cs="Tahoma" w:hint="default"/>
      <w:b w:val="0"/>
      <w:bCs w:val="0"/>
      <w:color w:val="1B518F"/>
      <w:sz w:val="16"/>
      <w:szCs w:val="16"/>
    </w:rPr>
  </w:style>
  <w:style w:type="character" w:customStyle="1" w:styleId="txt1">
    <w:name w:val="txt1"/>
    <w:rsid w:val="009306EA"/>
    <w:rPr>
      <w:rFonts w:ascii="Tahoma" w:hAnsi="Tahoma" w:cs="Tahoma" w:hint="default"/>
      <w:sz w:val="18"/>
      <w:szCs w:val="18"/>
    </w:rPr>
  </w:style>
  <w:style w:type="paragraph" w:customStyle="1" w:styleId="linkmatm">
    <w:name w:val="linkmatm"/>
    <w:basedOn w:val="Normal"/>
    <w:rsid w:val="009306EA"/>
    <w:pPr>
      <w:bidi w:val="0"/>
      <w:spacing w:before="100" w:beforeAutospacing="1" w:after="100" w:afterAutospacing="1"/>
      <w:ind w:firstLine="0"/>
      <w:jc w:val="left"/>
    </w:pPr>
    <w:rPr>
      <w:rFonts w:ascii="Tahoma" w:eastAsia="Batang" w:hAnsi="Tahoma" w:cs="Tahoma"/>
      <w:color w:val="7D3A48"/>
      <w:sz w:val="16"/>
      <w:szCs w:val="16"/>
      <w:u w:val="single"/>
    </w:rPr>
  </w:style>
  <w:style w:type="character" w:customStyle="1" w:styleId="link31">
    <w:name w:val="link31"/>
    <w:rsid w:val="009306EA"/>
    <w:rPr>
      <w:rFonts w:ascii="Tahoma" w:hAnsi="Tahoma" w:cs="Tahoma" w:hint="default"/>
      <w:strike w:val="0"/>
      <w:dstrike w:val="0"/>
      <w:color w:val="FFFFFF"/>
      <w:spacing w:val="0"/>
      <w:sz w:val="14"/>
      <w:szCs w:val="14"/>
      <w:u w:val="none"/>
      <w:effect w:val="none"/>
    </w:rPr>
  </w:style>
  <w:style w:type="character" w:customStyle="1" w:styleId="txtm3">
    <w:name w:val="txtm3"/>
    <w:rsid w:val="009306EA"/>
    <w:rPr>
      <w:rFonts w:ascii="Tahoma" w:hAnsi="Tahoma" w:cs="Tahoma" w:hint="default"/>
      <w:strike w:val="0"/>
      <w:dstrike w:val="0"/>
      <w:color w:val="000079"/>
      <w:sz w:val="16"/>
      <w:szCs w:val="16"/>
      <w:u w:val="none"/>
      <w:effect w:val="none"/>
    </w:rPr>
  </w:style>
  <w:style w:type="character" w:customStyle="1" w:styleId="link14">
    <w:name w:val="link14"/>
    <w:rsid w:val="009306EA"/>
    <w:rPr>
      <w:rFonts w:ascii="Tahoma" w:hAnsi="Tahoma" w:cs="Tahoma" w:hint="default"/>
      <w:strike w:val="0"/>
      <w:dstrike w:val="0"/>
      <w:color w:val="7D3A48"/>
      <w:spacing w:val="0"/>
      <w:sz w:val="14"/>
      <w:szCs w:val="14"/>
      <w:u w:val="none"/>
      <w:effect w:val="none"/>
    </w:rPr>
  </w:style>
  <w:style w:type="character" w:customStyle="1" w:styleId="link21">
    <w:name w:val="link21"/>
    <w:rsid w:val="009306EA"/>
    <w:rPr>
      <w:rFonts w:ascii="Tahoma" w:hAnsi="Tahoma" w:cs="Tahoma" w:hint="default"/>
      <w:smallCaps/>
      <w:strike w:val="0"/>
      <w:dstrike w:val="0"/>
      <w:color w:val="111183"/>
      <w:spacing w:val="0"/>
      <w:sz w:val="14"/>
      <w:szCs w:val="14"/>
      <w:u w:val="none"/>
      <w:effect w:val="none"/>
    </w:rPr>
  </w:style>
  <w:style w:type="character" w:customStyle="1" w:styleId="5Char">
    <w:name w:val="5 Char"/>
    <w:link w:val="5"/>
    <w:semiHidden/>
    <w:rsid w:val="009306EA"/>
    <w:rPr>
      <w:rFonts w:ascii="B Zar" w:eastAsia="Times New Roman" w:hAnsi="B Zar" w:cs="Times New Roman"/>
      <w:b/>
      <w:bCs/>
      <w:kern w:val="32"/>
      <w:sz w:val="28"/>
      <w:szCs w:val="26"/>
      <w:u w:val="single"/>
    </w:rPr>
  </w:style>
  <w:style w:type="table" w:styleId="LightList-Accent3">
    <w:name w:val="Light List Accent 3"/>
    <w:basedOn w:val="TableNormal"/>
    <w:uiPriority w:val="61"/>
    <w:rsid w:val="009306EA"/>
    <w:pPr>
      <w:spacing w:after="0" w:line="240" w:lineRule="auto"/>
    </w:pPr>
    <w:rPr>
      <w:rFonts w:ascii="Times New Roman" w:eastAsia="Batang" w:hAnsi="Times New Roman" w:cs="Times New Roman"/>
      <w:sz w:val="20"/>
      <w:szCs w:val="20"/>
    </w:rPr>
    <w:tblPr>
      <w:tblStyleRowBandSize w:val="1"/>
      <w:tblStyleColBandSize w:val="1"/>
      <w:tblBorders>
        <w:top w:val="single" w:sz="8" w:space="0" w:color="9BBB59"/>
        <w:left w:val="single" w:sz="8" w:space="0" w:color="9BBB59"/>
        <w:bottom w:val="single" w:sz="8" w:space="0" w:color="9BBB59"/>
        <w:right w:val="single" w:sz="8" w:space="0" w:color="9BBB59"/>
      </w:tblBorders>
    </w:tblPr>
    <w:tblStylePr w:type="firstRow">
      <w:pPr>
        <w:spacing w:before="0" w:after="0" w:line="240" w:lineRule="auto"/>
      </w:pPr>
      <w:rPr>
        <w:b/>
        <w:bCs/>
        <w:color w:val="FFFFFF"/>
      </w:rPr>
      <w:tblPr/>
      <w:tcPr>
        <w:shd w:val="clear" w:color="auto" w:fill="9BBB59"/>
      </w:tcPr>
    </w:tblStylePr>
    <w:tblStylePr w:type="lastRow">
      <w:pPr>
        <w:spacing w:before="0" w:after="0" w:line="240" w:lineRule="auto"/>
      </w:pPr>
      <w:rPr>
        <w:b/>
        <w:bCs/>
      </w:rPr>
      <w:tblPr/>
      <w:tcPr>
        <w:tcBorders>
          <w:top w:val="double" w:sz="6" w:space="0" w:color="9BBB59"/>
          <w:left w:val="single" w:sz="8" w:space="0" w:color="9BBB59"/>
          <w:bottom w:val="single" w:sz="8" w:space="0" w:color="9BBB59"/>
          <w:right w:val="single" w:sz="8" w:space="0" w:color="9BBB59"/>
        </w:tcBorders>
      </w:tcPr>
    </w:tblStylePr>
    <w:tblStylePr w:type="firstCol">
      <w:rPr>
        <w:b/>
        <w:bCs/>
      </w:rPr>
    </w:tblStylePr>
    <w:tblStylePr w:type="lastCol">
      <w:rPr>
        <w:b/>
        <w:bCs/>
      </w:rPr>
    </w:tblStylePr>
    <w:tblStylePr w:type="band1Vert">
      <w:tblPr/>
      <w:tcPr>
        <w:tcBorders>
          <w:top w:val="single" w:sz="8" w:space="0" w:color="9BBB59"/>
          <w:left w:val="single" w:sz="8" w:space="0" w:color="9BBB59"/>
          <w:bottom w:val="single" w:sz="8" w:space="0" w:color="9BBB59"/>
          <w:right w:val="single" w:sz="8" w:space="0" w:color="9BBB59"/>
        </w:tcBorders>
      </w:tcPr>
    </w:tblStylePr>
    <w:tblStylePr w:type="band1Horz">
      <w:tblPr/>
      <w:tcPr>
        <w:tcBorders>
          <w:top w:val="single" w:sz="8" w:space="0" w:color="9BBB59"/>
          <w:left w:val="single" w:sz="8" w:space="0" w:color="9BBB59"/>
          <w:bottom w:val="single" w:sz="8" w:space="0" w:color="9BBB59"/>
          <w:right w:val="single" w:sz="8" w:space="0" w:color="9BBB59"/>
        </w:tcBorders>
      </w:tcPr>
    </w:tblStylePr>
  </w:style>
  <w:style w:type="table" w:styleId="MediumGrid3-Accent5">
    <w:name w:val="Medium Grid 3 Accent 5"/>
    <w:basedOn w:val="TableNormal"/>
    <w:uiPriority w:val="69"/>
    <w:rsid w:val="009306EA"/>
    <w:pPr>
      <w:spacing w:after="0" w:line="240" w:lineRule="auto"/>
    </w:pPr>
    <w:rPr>
      <w:rFonts w:ascii="Times New Roman" w:eastAsia="Batang" w:hAnsi="Times New Roman" w:cs="Times New Roman"/>
      <w:sz w:val="20"/>
      <w:szCs w:val="20"/>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2EAF1"/>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BACC6"/>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BACC6"/>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BACC6"/>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BACC6"/>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5D5E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5D5E2"/>
      </w:tcPr>
    </w:tblStylePr>
  </w:style>
  <w:style w:type="table" w:styleId="LightList-Accent5">
    <w:name w:val="Light List Accent 5"/>
    <w:basedOn w:val="TableNormal"/>
    <w:uiPriority w:val="61"/>
    <w:rsid w:val="009306EA"/>
    <w:pPr>
      <w:spacing w:after="0" w:line="240" w:lineRule="auto"/>
    </w:pPr>
    <w:rPr>
      <w:rFonts w:ascii="Times New Roman" w:eastAsia="Batang" w:hAnsi="Times New Roman" w:cs="Times New Roman"/>
      <w:sz w:val="20"/>
      <w:szCs w:val="20"/>
    </w:rPr>
    <w:tblPr>
      <w:tblStyleRowBandSize w:val="1"/>
      <w:tblStyleColBandSize w:val="1"/>
      <w:tblBorders>
        <w:top w:val="single" w:sz="8" w:space="0" w:color="4BACC6"/>
        <w:left w:val="single" w:sz="8" w:space="0" w:color="4BACC6"/>
        <w:bottom w:val="single" w:sz="8" w:space="0" w:color="4BACC6"/>
        <w:right w:val="single" w:sz="8" w:space="0" w:color="4BACC6"/>
      </w:tblBorders>
    </w:tblPr>
    <w:tblStylePr w:type="firstRow">
      <w:pPr>
        <w:spacing w:before="0" w:after="0" w:line="240" w:lineRule="auto"/>
      </w:pPr>
      <w:rPr>
        <w:b/>
        <w:bCs/>
        <w:color w:val="FFFFFF"/>
      </w:rPr>
      <w:tblPr/>
      <w:tcPr>
        <w:shd w:val="clear" w:color="auto" w:fill="4BACC6"/>
      </w:tcPr>
    </w:tblStylePr>
    <w:tblStylePr w:type="lastRow">
      <w:pPr>
        <w:spacing w:before="0" w:after="0" w:line="240" w:lineRule="auto"/>
      </w:pPr>
      <w:rPr>
        <w:b/>
        <w:bCs/>
      </w:rPr>
      <w:tblPr/>
      <w:tcPr>
        <w:tcBorders>
          <w:top w:val="double" w:sz="6" w:space="0" w:color="4BACC6"/>
          <w:left w:val="single" w:sz="8" w:space="0" w:color="4BACC6"/>
          <w:bottom w:val="single" w:sz="8" w:space="0" w:color="4BACC6"/>
          <w:right w:val="single" w:sz="8" w:space="0" w:color="4BACC6"/>
        </w:tcBorders>
      </w:tcPr>
    </w:tblStylePr>
    <w:tblStylePr w:type="firstCol">
      <w:rPr>
        <w:b/>
        <w:bCs/>
      </w:rPr>
    </w:tblStylePr>
    <w:tblStylePr w:type="lastCol">
      <w:rPr>
        <w:b/>
        <w:bCs/>
      </w:rPr>
    </w:tblStylePr>
    <w:tblStylePr w:type="band1Vert">
      <w:tblPr/>
      <w:tcPr>
        <w:tcBorders>
          <w:top w:val="single" w:sz="8" w:space="0" w:color="4BACC6"/>
          <w:left w:val="single" w:sz="8" w:space="0" w:color="4BACC6"/>
          <w:bottom w:val="single" w:sz="8" w:space="0" w:color="4BACC6"/>
          <w:right w:val="single" w:sz="8" w:space="0" w:color="4BACC6"/>
        </w:tcBorders>
      </w:tcPr>
    </w:tblStylePr>
    <w:tblStylePr w:type="band1Horz">
      <w:tblPr/>
      <w:tcPr>
        <w:tcBorders>
          <w:top w:val="single" w:sz="8" w:space="0" w:color="4BACC6"/>
          <w:left w:val="single" w:sz="8" w:space="0" w:color="4BACC6"/>
          <w:bottom w:val="single" w:sz="8" w:space="0" w:color="4BACC6"/>
          <w:right w:val="single" w:sz="8" w:space="0" w:color="4BACC6"/>
        </w:tcBorders>
      </w:tcPr>
    </w:tblStylePr>
  </w:style>
  <w:style w:type="table" w:styleId="MediumShading1-Accent5">
    <w:name w:val="Medium Shading 1 Accent 5"/>
    <w:basedOn w:val="TableNormal"/>
    <w:uiPriority w:val="63"/>
    <w:rsid w:val="009306EA"/>
    <w:pPr>
      <w:spacing w:after="0" w:line="240" w:lineRule="auto"/>
    </w:pPr>
    <w:rPr>
      <w:rFonts w:ascii="Times New Roman" w:eastAsia="Batang" w:hAnsi="Times New Roman" w:cs="Times New Roman"/>
      <w:sz w:val="20"/>
      <w:szCs w:val="20"/>
    </w:rPr>
    <w:tblPr>
      <w:tblStyleRowBandSize w:val="1"/>
      <w:tblStyleColBandSize w:val="1"/>
      <w:tblBorders>
        <w:top w:val="single" w:sz="8" w:space="0" w:color="78C0D4"/>
        <w:left w:val="single" w:sz="8" w:space="0" w:color="78C0D4"/>
        <w:bottom w:val="single" w:sz="8" w:space="0" w:color="78C0D4"/>
        <w:right w:val="single" w:sz="8" w:space="0" w:color="78C0D4"/>
        <w:insideH w:val="single" w:sz="8" w:space="0" w:color="78C0D4"/>
      </w:tblBorders>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table" w:styleId="MediumShading1-Accent6">
    <w:name w:val="Medium Shading 1 Accent 6"/>
    <w:basedOn w:val="TableNormal"/>
    <w:uiPriority w:val="63"/>
    <w:rsid w:val="009306EA"/>
    <w:pPr>
      <w:spacing w:after="0" w:line="240" w:lineRule="auto"/>
    </w:pPr>
    <w:rPr>
      <w:rFonts w:ascii="Times New Roman" w:eastAsia="Batang" w:hAnsi="Times New Roman" w:cs="Times New Roman"/>
      <w:sz w:val="20"/>
      <w:szCs w:val="20"/>
    </w:rPr>
    <w:tblPr>
      <w:tblStyleRowBandSize w:val="1"/>
      <w:tblStyleColBandSize w:val="1"/>
      <w:tblBorders>
        <w:top w:val="single" w:sz="8" w:space="0" w:color="F9B074"/>
        <w:left w:val="single" w:sz="8" w:space="0" w:color="F9B074"/>
        <w:bottom w:val="single" w:sz="8" w:space="0" w:color="F9B074"/>
        <w:right w:val="single" w:sz="8" w:space="0" w:color="F9B074"/>
        <w:insideH w:val="single" w:sz="8" w:space="0" w:color="F9B074"/>
      </w:tblBorders>
    </w:tblPr>
    <w:tblStylePr w:type="firstRow">
      <w:pPr>
        <w:spacing w:before="0" w:after="0" w:line="240" w:lineRule="auto"/>
      </w:pPr>
      <w:rPr>
        <w:b/>
        <w:bCs/>
        <w:color w:val="FFFFFF"/>
      </w:rPr>
      <w:tblPr/>
      <w:tcPr>
        <w:tcBorders>
          <w:top w:val="single" w:sz="8" w:space="0" w:color="F9B074"/>
          <w:left w:val="single" w:sz="8" w:space="0" w:color="F9B074"/>
          <w:bottom w:val="single" w:sz="8" w:space="0" w:color="F9B074"/>
          <w:right w:val="single" w:sz="8" w:space="0" w:color="F9B074"/>
          <w:insideH w:val="nil"/>
          <w:insideV w:val="nil"/>
        </w:tcBorders>
        <w:shd w:val="clear" w:color="auto" w:fill="F79646"/>
      </w:tcPr>
    </w:tblStylePr>
    <w:tblStylePr w:type="lastRow">
      <w:pPr>
        <w:spacing w:before="0" w:after="0" w:line="240" w:lineRule="auto"/>
      </w:pPr>
      <w:rPr>
        <w:b/>
        <w:bCs/>
      </w:rPr>
      <w:tblPr/>
      <w:tcPr>
        <w:tcBorders>
          <w:top w:val="double" w:sz="6" w:space="0" w:color="F9B074"/>
          <w:left w:val="single" w:sz="8" w:space="0" w:color="F9B074"/>
          <w:bottom w:val="single" w:sz="8" w:space="0" w:color="F9B074"/>
          <w:right w:val="single" w:sz="8" w:space="0" w:color="F9B074"/>
          <w:insideH w:val="nil"/>
          <w:insideV w:val="nil"/>
        </w:tcBorders>
      </w:tcPr>
    </w:tblStylePr>
    <w:tblStylePr w:type="firstCol">
      <w:rPr>
        <w:b/>
        <w:bCs/>
      </w:rPr>
    </w:tblStylePr>
    <w:tblStylePr w:type="lastCol">
      <w:rPr>
        <w:b/>
        <w:bCs/>
      </w:rPr>
    </w:tblStylePr>
    <w:tblStylePr w:type="band1Vert">
      <w:tblPr/>
      <w:tcPr>
        <w:shd w:val="clear" w:color="auto" w:fill="FDE4D0"/>
      </w:tcPr>
    </w:tblStylePr>
    <w:tblStylePr w:type="band1Horz">
      <w:tblPr/>
      <w:tcPr>
        <w:tcBorders>
          <w:insideH w:val="nil"/>
          <w:insideV w:val="nil"/>
        </w:tcBorders>
        <w:shd w:val="clear" w:color="auto" w:fill="FDE4D0"/>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9306EA"/>
    <w:pPr>
      <w:spacing w:after="0" w:line="240" w:lineRule="auto"/>
    </w:pPr>
    <w:rPr>
      <w:rFonts w:ascii="Times New Roman" w:eastAsia="Batang" w:hAnsi="Times New Roman" w:cs="Times New Roman"/>
      <w:sz w:val="20"/>
      <w:szCs w:val="20"/>
    </w:rPr>
    <w:tblPr>
      <w:tblStyleRowBandSize w:val="1"/>
      <w:tblStyleColBandSize w:val="1"/>
      <w:tblBorders>
        <w:top w:val="single" w:sz="8" w:space="0" w:color="9F8AB9"/>
        <w:left w:val="single" w:sz="8" w:space="0" w:color="9F8AB9"/>
        <w:bottom w:val="single" w:sz="8" w:space="0" w:color="9F8AB9"/>
        <w:right w:val="single" w:sz="8" w:space="0" w:color="9F8AB9"/>
        <w:insideH w:val="single" w:sz="8" w:space="0" w:color="9F8AB9"/>
      </w:tblBorders>
    </w:tblPr>
    <w:tblStylePr w:type="firstRow">
      <w:pPr>
        <w:spacing w:before="0" w:after="0" w:line="240" w:lineRule="auto"/>
      </w:pPr>
      <w:rPr>
        <w:b/>
        <w:bCs/>
        <w:color w:val="FFFFFF"/>
      </w:rPr>
      <w:tblPr/>
      <w:tcPr>
        <w:tcBorders>
          <w:top w:val="single" w:sz="8" w:space="0" w:color="9F8AB9"/>
          <w:left w:val="single" w:sz="8" w:space="0" w:color="9F8AB9"/>
          <w:bottom w:val="single" w:sz="8" w:space="0" w:color="9F8AB9"/>
          <w:right w:val="single" w:sz="8" w:space="0" w:color="9F8AB9"/>
          <w:insideH w:val="nil"/>
          <w:insideV w:val="nil"/>
        </w:tcBorders>
        <w:shd w:val="clear" w:color="auto" w:fill="8064A2"/>
      </w:tcPr>
    </w:tblStylePr>
    <w:tblStylePr w:type="lastRow">
      <w:pPr>
        <w:spacing w:before="0" w:after="0" w:line="240" w:lineRule="auto"/>
      </w:pPr>
      <w:rPr>
        <w:b/>
        <w:bCs/>
      </w:rPr>
      <w:tblPr/>
      <w:tcPr>
        <w:tcBorders>
          <w:top w:val="double" w:sz="6" w:space="0" w:color="9F8AB9"/>
          <w:left w:val="single" w:sz="8" w:space="0" w:color="9F8AB9"/>
          <w:bottom w:val="single" w:sz="8" w:space="0" w:color="9F8AB9"/>
          <w:right w:val="single" w:sz="8" w:space="0" w:color="9F8AB9"/>
          <w:insideH w:val="nil"/>
          <w:insideV w:val="nil"/>
        </w:tcBorders>
      </w:tcPr>
    </w:tblStylePr>
    <w:tblStylePr w:type="firstCol">
      <w:rPr>
        <w:b/>
        <w:bCs/>
      </w:rPr>
    </w:tblStylePr>
    <w:tblStylePr w:type="lastCol">
      <w:rPr>
        <w:b/>
        <w:bCs/>
      </w:rPr>
    </w:tblStylePr>
    <w:tblStylePr w:type="band1Vert">
      <w:tblPr/>
      <w:tcPr>
        <w:shd w:val="clear" w:color="auto" w:fill="DFD8E8"/>
      </w:tcPr>
    </w:tblStylePr>
    <w:tblStylePr w:type="band1Horz">
      <w:tblPr/>
      <w:tcPr>
        <w:tcBorders>
          <w:insideH w:val="nil"/>
          <w:insideV w:val="nil"/>
        </w:tcBorders>
        <w:shd w:val="clear" w:color="auto" w:fill="DFD8E8"/>
      </w:tcPr>
    </w:tblStylePr>
    <w:tblStylePr w:type="band2Horz">
      <w:tblPr/>
      <w:tcPr>
        <w:tcBorders>
          <w:insideH w:val="nil"/>
          <w:insideV w:val="nil"/>
        </w:tcBorders>
      </w:tcPr>
    </w:tblStylePr>
  </w:style>
  <w:style w:type="table" w:styleId="LightList-Accent4">
    <w:name w:val="Light List Accent 4"/>
    <w:basedOn w:val="TableNormal"/>
    <w:uiPriority w:val="61"/>
    <w:rsid w:val="009306EA"/>
    <w:pPr>
      <w:spacing w:after="0" w:line="240" w:lineRule="auto"/>
    </w:pPr>
    <w:rPr>
      <w:rFonts w:ascii="Times New Roman" w:eastAsia="Batang" w:hAnsi="Times New Roman" w:cs="Times New Roman"/>
      <w:sz w:val="20"/>
      <w:szCs w:val="20"/>
    </w:rPr>
    <w:tblPr>
      <w:tblStyleRowBandSize w:val="1"/>
      <w:tblStyleColBandSize w:val="1"/>
      <w:tblBorders>
        <w:top w:val="single" w:sz="8" w:space="0" w:color="8064A2"/>
        <w:left w:val="single" w:sz="8" w:space="0" w:color="8064A2"/>
        <w:bottom w:val="single" w:sz="8" w:space="0" w:color="8064A2"/>
        <w:right w:val="single" w:sz="8" w:space="0" w:color="8064A2"/>
      </w:tblBorders>
    </w:tblPr>
    <w:tblStylePr w:type="firstRow">
      <w:pPr>
        <w:spacing w:before="0" w:after="0" w:line="240" w:lineRule="auto"/>
      </w:pPr>
      <w:rPr>
        <w:b/>
        <w:bCs/>
        <w:color w:val="FFFFFF"/>
      </w:rPr>
      <w:tblPr/>
      <w:tcPr>
        <w:shd w:val="clear" w:color="auto" w:fill="8064A2"/>
      </w:tcPr>
    </w:tblStylePr>
    <w:tblStylePr w:type="lastRow">
      <w:pPr>
        <w:spacing w:before="0" w:after="0" w:line="240" w:lineRule="auto"/>
      </w:pPr>
      <w:rPr>
        <w:b/>
        <w:bCs/>
      </w:rPr>
      <w:tblPr/>
      <w:tcPr>
        <w:tcBorders>
          <w:top w:val="double" w:sz="6" w:space="0" w:color="8064A2"/>
          <w:left w:val="single" w:sz="8" w:space="0" w:color="8064A2"/>
          <w:bottom w:val="single" w:sz="8" w:space="0" w:color="8064A2"/>
          <w:right w:val="single" w:sz="8" w:space="0" w:color="8064A2"/>
        </w:tcBorders>
      </w:tcPr>
    </w:tblStylePr>
    <w:tblStylePr w:type="firstCol">
      <w:rPr>
        <w:b/>
        <w:bCs/>
      </w:rPr>
    </w:tblStylePr>
    <w:tblStylePr w:type="lastCol">
      <w:rPr>
        <w:b/>
        <w:bCs/>
      </w:rPr>
    </w:tblStylePr>
    <w:tblStylePr w:type="band1Vert">
      <w:tblPr/>
      <w:tcPr>
        <w:tcBorders>
          <w:top w:val="single" w:sz="8" w:space="0" w:color="8064A2"/>
          <w:left w:val="single" w:sz="8" w:space="0" w:color="8064A2"/>
          <w:bottom w:val="single" w:sz="8" w:space="0" w:color="8064A2"/>
          <w:right w:val="single" w:sz="8" w:space="0" w:color="8064A2"/>
        </w:tcBorders>
      </w:tcPr>
    </w:tblStylePr>
    <w:tblStylePr w:type="band1Horz">
      <w:tblPr/>
      <w:tcPr>
        <w:tcBorders>
          <w:top w:val="single" w:sz="8" w:space="0" w:color="8064A2"/>
          <w:left w:val="single" w:sz="8" w:space="0" w:color="8064A2"/>
          <w:bottom w:val="single" w:sz="8" w:space="0" w:color="8064A2"/>
          <w:right w:val="single" w:sz="8" w:space="0" w:color="8064A2"/>
        </w:tcBorders>
      </w:tcPr>
    </w:tblStylePr>
  </w:style>
  <w:style w:type="table" w:styleId="Table3Deffects3">
    <w:name w:val="Table 3D effects 3"/>
    <w:basedOn w:val="TableNormal"/>
    <w:rsid w:val="009306EA"/>
    <w:pPr>
      <w:bidi/>
      <w:spacing w:after="0" w:line="240" w:lineRule="auto"/>
      <w:jc w:val="both"/>
    </w:pPr>
    <w:rPr>
      <w:rFonts w:ascii="Times New Roman" w:eastAsia="Batang" w:hAnsi="Times New Roman" w:cs="Times New Roman"/>
      <w:sz w:val="20"/>
      <w:szCs w:val="20"/>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LightList-Accent6">
    <w:name w:val="Light List Accent 6"/>
    <w:basedOn w:val="TableNormal"/>
    <w:uiPriority w:val="61"/>
    <w:rsid w:val="009306EA"/>
    <w:pPr>
      <w:spacing w:after="0" w:line="240" w:lineRule="auto"/>
    </w:pPr>
    <w:rPr>
      <w:rFonts w:ascii="Times New Roman" w:eastAsia="Batang" w:hAnsi="Times New Roman" w:cs="Times New Roman"/>
      <w:sz w:val="20"/>
      <w:szCs w:val="20"/>
    </w:rPr>
    <w:tblPr>
      <w:tblStyleRowBandSize w:val="1"/>
      <w:tblStyleColBandSize w:val="1"/>
      <w:tblBorders>
        <w:top w:val="single" w:sz="8" w:space="0" w:color="F79646"/>
        <w:left w:val="single" w:sz="8" w:space="0" w:color="F79646"/>
        <w:bottom w:val="single" w:sz="8" w:space="0" w:color="F79646"/>
        <w:right w:val="single" w:sz="8" w:space="0" w:color="F79646"/>
      </w:tblBorders>
    </w:tblPr>
    <w:tblStylePr w:type="firstRow">
      <w:pPr>
        <w:spacing w:before="0" w:after="0" w:line="240" w:lineRule="auto"/>
      </w:pPr>
      <w:rPr>
        <w:b/>
        <w:bCs/>
        <w:color w:val="FFFFFF"/>
      </w:rPr>
      <w:tblPr/>
      <w:tcPr>
        <w:shd w:val="clear" w:color="auto" w:fill="F79646"/>
      </w:tcPr>
    </w:tblStylePr>
    <w:tblStylePr w:type="lastRow">
      <w:pPr>
        <w:spacing w:before="0" w:after="0" w:line="240" w:lineRule="auto"/>
      </w:pPr>
      <w:rPr>
        <w:b/>
        <w:bCs/>
      </w:rPr>
      <w:tblPr/>
      <w:tcPr>
        <w:tcBorders>
          <w:top w:val="double" w:sz="6" w:space="0" w:color="F79646"/>
          <w:left w:val="single" w:sz="8" w:space="0" w:color="F79646"/>
          <w:bottom w:val="single" w:sz="8" w:space="0" w:color="F79646"/>
          <w:right w:val="single" w:sz="8" w:space="0" w:color="F79646"/>
        </w:tcBorders>
      </w:tcPr>
    </w:tblStylePr>
    <w:tblStylePr w:type="firstCol">
      <w:rPr>
        <w:b/>
        <w:bCs/>
      </w:rPr>
    </w:tblStylePr>
    <w:tblStylePr w:type="lastCol">
      <w:rPr>
        <w:b/>
        <w:bCs/>
      </w:rPr>
    </w:tblStylePr>
    <w:tblStylePr w:type="band1Vert">
      <w:tblPr/>
      <w:tcPr>
        <w:tcBorders>
          <w:top w:val="single" w:sz="8" w:space="0" w:color="F79646"/>
          <w:left w:val="single" w:sz="8" w:space="0" w:color="F79646"/>
          <w:bottom w:val="single" w:sz="8" w:space="0" w:color="F79646"/>
          <w:right w:val="single" w:sz="8" w:space="0" w:color="F79646"/>
        </w:tcBorders>
      </w:tcPr>
    </w:tblStylePr>
    <w:tblStylePr w:type="band1Horz">
      <w:tblPr/>
      <w:tcPr>
        <w:tcBorders>
          <w:top w:val="single" w:sz="8" w:space="0" w:color="F79646"/>
          <w:left w:val="single" w:sz="8" w:space="0" w:color="F79646"/>
          <w:bottom w:val="single" w:sz="8" w:space="0" w:color="F79646"/>
          <w:right w:val="single" w:sz="8" w:space="0" w:color="F79646"/>
        </w:tcBorders>
      </w:tcPr>
    </w:tblStylePr>
  </w:style>
  <w:style w:type="numbering" w:customStyle="1" w:styleId="Style2">
    <w:name w:val="Style2"/>
    <w:uiPriority w:val="99"/>
    <w:rsid w:val="009306EA"/>
    <w:pPr>
      <w:numPr>
        <w:numId w:val="7"/>
      </w:numPr>
    </w:pPr>
  </w:style>
  <w:style w:type="paragraph" w:customStyle="1" w:styleId="HeaderOdd">
    <w:name w:val="Header Odd"/>
    <w:basedOn w:val="Normal"/>
    <w:qFormat/>
    <w:rsid w:val="00215BA1"/>
    <w:pPr>
      <w:spacing w:line="276" w:lineRule="auto"/>
      <w:jc w:val="mediumKashida"/>
    </w:pPr>
    <w:rPr>
      <w:rFonts w:cs="B Nazanin"/>
      <w:sz w:val="24"/>
      <w:szCs w:val="24"/>
    </w:rPr>
  </w:style>
  <w:style w:type="table" w:customStyle="1" w:styleId="MediumShading2-Accent11">
    <w:name w:val="Medium Shading 2 - Accent 11"/>
    <w:basedOn w:val="TableNormal"/>
    <w:uiPriority w:val="64"/>
    <w:rsid w:val="009306EA"/>
    <w:pPr>
      <w:spacing w:after="0" w:line="240" w:lineRule="auto"/>
    </w:pPr>
    <w:rPr>
      <w:rFonts w:ascii="Book Antiqua" w:eastAsia="Book Antiqua" w:hAnsi="Book Antiqua" w:cs="Times New Roman"/>
      <w:sz w:val="20"/>
      <w:szCs w:val="20"/>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F81BD"/>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F81BD"/>
      </w:tcPr>
    </w:tblStylePr>
    <w:tblStylePr w:type="lastCol">
      <w:rPr>
        <w:b/>
        <w:bCs/>
        <w:color w:val="FFFFFF"/>
      </w:rPr>
      <w:tblPr/>
      <w:tcPr>
        <w:tcBorders>
          <w:left w:val="nil"/>
          <w:right w:val="nil"/>
          <w:insideH w:val="nil"/>
          <w:insideV w:val="nil"/>
        </w:tcBorders>
        <w:shd w:val="clear" w:color="auto" w:fill="4F81B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LightGrid1">
    <w:name w:val="Light Grid1"/>
    <w:basedOn w:val="TableNormal"/>
    <w:uiPriority w:val="62"/>
    <w:rsid w:val="009306EA"/>
    <w:pPr>
      <w:spacing w:after="0" w:line="240" w:lineRule="auto"/>
    </w:pPr>
    <w:rPr>
      <w:rFonts w:ascii="Book Antiqua" w:eastAsia="Book Antiqua" w:hAnsi="Book Antiqua" w:cs="Times New Roman"/>
      <w:sz w:val="20"/>
      <w:szCs w:val="20"/>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blStylePr w:type="firstRow">
      <w:pPr>
        <w:spacing w:before="0" w:after="0" w:line="240" w:lineRule="auto"/>
      </w:pPr>
      <w:rPr>
        <w:rFonts w:ascii="Ara Shohadaa" w:eastAsia="Times New Roman" w:hAnsi="Ara Shohadaa" w:cs="Cambria"/>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0" w:after="0" w:line="240" w:lineRule="auto"/>
      </w:pPr>
      <w:rPr>
        <w:rFonts w:ascii="Ara Shohadaa" w:eastAsia="Times New Roman" w:hAnsi="Ara Shohadaa" w:cs="Cambria"/>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Ara Shohadaa" w:eastAsia="Times New Roman" w:hAnsi="Ara Shohadaa" w:cs="Cambria"/>
        <w:b/>
        <w:bCs/>
      </w:rPr>
    </w:tblStylePr>
    <w:tblStylePr w:type="lastCol">
      <w:rPr>
        <w:rFonts w:ascii="Ara Shohadaa" w:eastAsia="Times New Roman" w:hAnsi="Ara Shohadaa" w:cs="Cambria"/>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table" w:styleId="LightGrid-Accent4">
    <w:name w:val="Light Grid Accent 4"/>
    <w:basedOn w:val="TableNormal"/>
    <w:uiPriority w:val="62"/>
    <w:rsid w:val="009306EA"/>
    <w:pPr>
      <w:spacing w:after="0" w:line="240" w:lineRule="auto"/>
    </w:pPr>
    <w:rPr>
      <w:rFonts w:ascii="Book Antiqua" w:eastAsia="Book Antiqua" w:hAnsi="Book Antiqua" w:cs="Times New Roman"/>
      <w:sz w:val="20"/>
      <w:szCs w:val="20"/>
    </w:rPr>
    <w:tblPr>
      <w:tblStyleRowBandSize w:val="1"/>
      <w:tblStyleColBandSize w:val="1"/>
      <w:tblBorders>
        <w:top w:val="single" w:sz="8" w:space="0" w:color="8064A2"/>
        <w:left w:val="single" w:sz="8" w:space="0" w:color="8064A2"/>
        <w:bottom w:val="single" w:sz="8" w:space="0" w:color="8064A2"/>
        <w:right w:val="single" w:sz="8" w:space="0" w:color="8064A2"/>
        <w:insideH w:val="single" w:sz="8" w:space="0" w:color="8064A2"/>
        <w:insideV w:val="single" w:sz="8" w:space="0" w:color="8064A2"/>
      </w:tblBorders>
    </w:tblPr>
    <w:tblStylePr w:type="firstRow">
      <w:pPr>
        <w:spacing w:before="0" w:after="0" w:line="240" w:lineRule="auto"/>
      </w:pPr>
      <w:rPr>
        <w:rFonts w:ascii="Ara Shohadaa" w:eastAsia="Times New Roman" w:hAnsi="Ara Shohadaa" w:cs="Cambria"/>
        <w:b/>
        <w:bCs/>
      </w:rPr>
      <w:tblPr/>
      <w:tcPr>
        <w:tcBorders>
          <w:top w:val="single" w:sz="8" w:space="0" w:color="8064A2"/>
          <w:left w:val="single" w:sz="8" w:space="0" w:color="8064A2"/>
          <w:bottom w:val="single" w:sz="18" w:space="0" w:color="8064A2"/>
          <w:right w:val="single" w:sz="8" w:space="0" w:color="8064A2"/>
          <w:insideH w:val="nil"/>
          <w:insideV w:val="single" w:sz="8" w:space="0" w:color="8064A2"/>
        </w:tcBorders>
      </w:tcPr>
    </w:tblStylePr>
    <w:tblStylePr w:type="lastRow">
      <w:pPr>
        <w:spacing w:before="0" w:after="0" w:line="240" w:lineRule="auto"/>
      </w:pPr>
      <w:rPr>
        <w:rFonts w:ascii="Ara Shohadaa" w:eastAsia="Times New Roman" w:hAnsi="Ara Shohadaa" w:cs="Cambria"/>
        <w:b/>
        <w:bCs/>
      </w:rPr>
      <w:tblPr/>
      <w:tcPr>
        <w:tcBorders>
          <w:top w:val="double" w:sz="6" w:space="0" w:color="8064A2"/>
          <w:left w:val="single" w:sz="8" w:space="0" w:color="8064A2"/>
          <w:bottom w:val="single" w:sz="8" w:space="0" w:color="8064A2"/>
          <w:right w:val="single" w:sz="8" w:space="0" w:color="8064A2"/>
          <w:insideH w:val="nil"/>
          <w:insideV w:val="single" w:sz="8" w:space="0" w:color="8064A2"/>
        </w:tcBorders>
      </w:tcPr>
    </w:tblStylePr>
    <w:tblStylePr w:type="firstCol">
      <w:rPr>
        <w:rFonts w:ascii="Ara Shohadaa" w:eastAsia="Times New Roman" w:hAnsi="Ara Shohadaa" w:cs="Cambria"/>
        <w:b/>
        <w:bCs/>
      </w:rPr>
    </w:tblStylePr>
    <w:tblStylePr w:type="lastCol">
      <w:rPr>
        <w:rFonts w:ascii="Ara Shohadaa" w:eastAsia="Times New Roman" w:hAnsi="Ara Shohadaa" w:cs="Cambria"/>
        <w:b/>
        <w:bCs/>
      </w:rPr>
      <w:tblPr/>
      <w:tcPr>
        <w:tcBorders>
          <w:top w:val="single" w:sz="8" w:space="0" w:color="8064A2"/>
          <w:left w:val="single" w:sz="8" w:space="0" w:color="8064A2"/>
          <w:bottom w:val="single" w:sz="8" w:space="0" w:color="8064A2"/>
          <w:right w:val="single" w:sz="8" w:space="0" w:color="8064A2"/>
        </w:tcBorders>
      </w:tcPr>
    </w:tblStylePr>
    <w:tblStylePr w:type="band1Vert">
      <w:tblPr/>
      <w:tcPr>
        <w:tcBorders>
          <w:top w:val="single" w:sz="8" w:space="0" w:color="8064A2"/>
          <w:left w:val="single" w:sz="8" w:space="0" w:color="8064A2"/>
          <w:bottom w:val="single" w:sz="8" w:space="0" w:color="8064A2"/>
          <w:right w:val="single" w:sz="8" w:space="0" w:color="8064A2"/>
        </w:tcBorders>
        <w:shd w:val="clear" w:color="auto" w:fill="DFD8E8"/>
      </w:tcPr>
    </w:tblStylePr>
    <w:tblStylePr w:type="band1Horz">
      <w:tblPr/>
      <w:tcPr>
        <w:tcBorders>
          <w:top w:val="single" w:sz="8" w:space="0" w:color="8064A2"/>
          <w:left w:val="single" w:sz="8" w:space="0" w:color="8064A2"/>
          <w:bottom w:val="single" w:sz="8" w:space="0" w:color="8064A2"/>
          <w:right w:val="single" w:sz="8" w:space="0" w:color="8064A2"/>
          <w:insideV w:val="single" w:sz="8" w:space="0" w:color="8064A2"/>
        </w:tcBorders>
        <w:shd w:val="clear" w:color="auto" w:fill="DFD8E8"/>
      </w:tcPr>
    </w:tblStylePr>
    <w:tblStylePr w:type="band2Horz">
      <w:tblPr/>
      <w:tcPr>
        <w:tcBorders>
          <w:top w:val="single" w:sz="8" w:space="0" w:color="8064A2"/>
          <w:left w:val="single" w:sz="8" w:space="0" w:color="8064A2"/>
          <w:bottom w:val="single" w:sz="8" w:space="0" w:color="8064A2"/>
          <w:right w:val="single" w:sz="8" w:space="0" w:color="8064A2"/>
          <w:insideV w:val="single" w:sz="8" w:space="0" w:color="8064A2"/>
        </w:tcBorders>
      </w:tcPr>
    </w:tblStylePr>
  </w:style>
  <w:style w:type="table" w:styleId="MediumGrid1-Accent4">
    <w:name w:val="Medium Grid 1 Accent 4"/>
    <w:basedOn w:val="TableNormal"/>
    <w:uiPriority w:val="67"/>
    <w:rsid w:val="009306EA"/>
    <w:pPr>
      <w:spacing w:after="0" w:line="240" w:lineRule="auto"/>
    </w:pPr>
    <w:rPr>
      <w:rFonts w:ascii="Book Antiqua" w:eastAsia="Book Antiqua" w:hAnsi="Book Antiqua" w:cs="Times New Roman"/>
      <w:sz w:val="20"/>
      <w:szCs w:val="20"/>
    </w:rPr>
    <w:tblPr>
      <w:tblStyleRowBandSize w:val="1"/>
      <w:tblStyleColBandSize w:val="1"/>
      <w:tblBorders>
        <w:top w:val="single" w:sz="8" w:space="0" w:color="9F8AB9"/>
        <w:left w:val="single" w:sz="8" w:space="0" w:color="9F8AB9"/>
        <w:bottom w:val="single" w:sz="8" w:space="0" w:color="9F8AB9"/>
        <w:right w:val="single" w:sz="8" w:space="0" w:color="9F8AB9"/>
        <w:insideH w:val="single" w:sz="8" w:space="0" w:color="9F8AB9"/>
        <w:insideV w:val="single" w:sz="8" w:space="0" w:color="9F8AB9"/>
      </w:tblBorders>
    </w:tblPr>
    <w:tcPr>
      <w:shd w:val="clear" w:color="auto" w:fill="DFD8E8"/>
    </w:tcPr>
    <w:tblStylePr w:type="firstRow">
      <w:rPr>
        <w:b/>
        <w:bCs/>
      </w:rPr>
    </w:tblStylePr>
    <w:tblStylePr w:type="lastRow">
      <w:rPr>
        <w:b/>
        <w:bCs/>
      </w:rPr>
      <w:tblPr/>
      <w:tcPr>
        <w:tcBorders>
          <w:top w:val="single" w:sz="18" w:space="0" w:color="9F8AB9"/>
        </w:tcBorders>
      </w:tcPr>
    </w:tblStylePr>
    <w:tblStylePr w:type="firstCol">
      <w:rPr>
        <w:b/>
        <w:bCs/>
      </w:rPr>
    </w:tblStylePr>
    <w:tblStylePr w:type="lastCol">
      <w:rPr>
        <w:b/>
        <w:bCs/>
      </w:rPr>
    </w:tblStylePr>
    <w:tblStylePr w:type="band1Vert">
      <w:tblPr/>
      <w:tcPr>
        <w:shd w:val="clear" w:color="auto" w:fill="BFB1D0"/>
      </w:tcPr>
    </w:tblStylePr>
    <w:tblStylePr w:type="band1Horz">
      <w:tblPr/>
      <w:tcPr>
        <w:shd w:val="clear" w:color="auto" w:fill="BFB1D0"/>
      </w:tcPr>
    </w:tblStylePr>
  </w:style>
  <w:style w:type="table" w:customStyle="1" w:styleId="MediumGrid11">
    <w:name w:val="Medium Grid 11"/>
    <w:basedOn w:val="TableNormal"/>
    <w:uiPriority w:val="67"/>
    <w:rsid w:val="009306EA"/>
    <w:pPr>
      <w:spacing w:after="0" w:line="240" w:lineRule="auto"/>
    </w:pPr>
    <w:rPr>
      <w:rFonts w:ascii="Book Antiqua" w:eastAsia="Book Antiqua" w:hAnsi="Book Antiqua" w:cs="Times New Roman"/>
      <w:sz w:val="20"/>
      <w:szCs w:val="20"/>
    </w:rPr>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insideV w:val="single" w:sz="8" w:space="0" w:color="404040"/>
      </w:tblBorders>
    </w:tblPr>
    <w:tcPr>
      <w:shd w:val="clear" w:color="auto" w:fill="C0C0C0"/>
    </w:tcPr>
    <w:tblStylePr w:type="firstRow">
      <w:rPr>
        <w:b/>
        <w:bCs/>
      </w:rPr>
    </w:tblStylePr>
    <w:tblStylePr w:type="lastRow">
      <w:rPr>
        <w:b/>
        <w:bCs/>
      </w:rPr>
      <w:tblPr/>
      <w:tcPr>
        <w:tcBorders>
          <w:top w:val="single" w:sz="18" w:space="0" w:color="404040"/>
        </w:tcBorders>
      </w:tcPr>
    </w:tblStylePr>
    <w:tblStylePr w:type="firstCol">
      <w:rPr>
        <w:b/>
        <w:bCs/>
      </w:rPr>
    </w:tblStylePr>
    <w:tblStylePr w:type="lastCol">
      <w:rPr>
        <w:b/>
        <w:bCs/>
      </w:rPr>
    </w:tblStylePr>
    <w:tblStylePr w:type="band1Vert">
      <w:tblPr/>
      <w:tcPr>
        <w:shd w:val="clear" w:color="auto" w:fill="808080"/>
      </w:tcPr>
    </w:tblStylePr>
    <w:tblStylePr w:type="band1Horz">
      <w:tblPr/>
      <w:tcPr>
        <w:shd w:val="clear" w:color="auto" w:fill="808080"/>
      </w:tcPr>
    </w:tblStylePr>
  </w:style>
  <w:style w:type="table" w:styleId="MediumShading2-Accent5">
    <w:name w:val="Medium Shading 2 Accent 5"/>
    <w:basedOn w:val="TableNormal"/>
    <w:uiPriority w:val="64"/>
    <w:rsid w:val="009306EA"/>
    <w:pPr>
      <w:spacing w:after="0" w:line="240" w:lineRule="auto"/>
    </w:pPr>
    <w:rPr>
      <w:rFonts w:ascii="Book Antiqua" w:eastAsia="Book Antiqua" w:hAnsi="Book Antiqua" w:cs="Times New Roman"/>
      <w:sz w:val="20"/>
      <w:szCs w:val="20"/>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BACC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BACC6"/>
      </w:tcPr>
    </w:tblStylePr>
    <w:tblStylePr w:type="lastCol">
      <w:rPr>
        <w:b/>
        <w:bCs/>
        <w:color w:val="FFFFFF"/>
      </w:rPr>
      <w:tblPr/>
      <w:tcPr>
        <w:tcBorders>
          <w:left w:val="nil"/>
          <w:right w:val="nil"/>
          <w:insideH w:val="nil"/>
          <w:insideV w:val="nil"/>
        </w:tcBorders>
        <w:shd w:val="clear" w:color="auto" w:fill="4BACC6"/>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List2-Accent2">
    <w:name w:val="Medium List 2 Accent 2"/>
    <w:basedOn w:val="TableNormal"/>
    <w:uiPriority w:val="66"/>
    <w:rsid w:val="009306EA"/>
    <w:pPr>
      <w:spacing w:after="0" w:line="240" w:lineRule="auto"/>
    </w:pPr>
    <w:rPr>
      <w:rFonts w:ascii="Lucida Sans" w:eastAsia="Times New Roman" w:hAnsi="Lucida Sans" w:cs="Tahoma"/>
      <w:color w:val="000000"/>
      <w:sz w:val="20"/>
      <w:szCs w:val="20"/>
    </w:rPr>
    <w:tblPr>
      <w:tblStyleRowBandSize w:val="1"/>
      <w:tblStyleColBandSize w:val="1"/>
      <w:tblBorders>
        <w:top w:val="single" w:sz="8" w:space="0" w:color="C0504D"/>
        <w:left w:val="single" w:sz="8" w:space="0" w:color="C0504D"/>
        <w:bottom w:val="single" w:sz="8" w:space="0" w:color="C0504D"/>
        <w:right w:val="single" w:sz="8" w:space="0" w:color="C0504D"/>
      </w:tblBorders>
    </w:tblPr>
    <w:tblStylePr w:type="firstRow">
      <w:rPr>
        <w:sz w:val="24"/>
        <w:szCs w:val="24"/>
      </w:rPr>
      <w:tblPr/>
      <w:tcPr>
        <w:tcBorders>
          <w:top w:val="nil"/>
          <w:left w:val="nil"/>
          <w:bottom w:val="single" w:sz="24" w:space="0" w:color="C0504D"/>
          <w:right w:val="nil"/>
          <w:insideH w:val="nil"/>
          <w:insideV w:val="nil"/>
        </w:tcBorders>
        <w:shd w:val="clear" w:color="auto" w:fill="FFFFFF"/>
      </w:tcPr>
    </w:tblStylePr>
    <w:tblStylePr w:type="lastRow">
      <w:tblPr/>
      <w:tcPr>
        <w:tcBorders>
          <w:top w:val="single" w:sz="8" w:space="0" w:color="C0504D"/>
          <w:left w:val="nil"/>
          <w:bottom w:val="nil"/>
          <w:right w:val="nil"/>
          <w:insideH w:val="nil"/>
          <w:insideV w:val="nil"/>
        </w:tcBorders>
        <w:shd w:val="clear" w:color="auto" w:fill="FFFFFF"/>
      </w:tcPr>
    </w:tblStylePr>
    <w:tblStylePr w:type="firstCol">
      <w:tblPr/>
      <w:tcPr>
        <w:tcBorders>
          <w:top w:val="nil"/>
          <w:left w:val="nil"/>
          <w:bottom w:val="nil"/>
          <w:right w:val="single" w:sz="8" w:space="0" w:color="C0504D"/>
          <w:insideH w:val="nil"/>
          <w:insideV w:val="nil"/>
        </w:tcBorders>
        <w:shd w:val="clear" w:color="auto" w:fill="FFFFFF"/>
      </w:tcPr>
    </w:tblStylePr>
    <w:tblStylePr w:type="lastCol">
      <w:tblPr/>
      <w:tcPr>
        <w:tcBorders>
          <w:top w:val="nil"/>
          <w:left w:val="single" w:sz="8" w:space="0" w:color="C0504D"/>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EFD3D2"/>
      </w:tcPr>
    </w:tblStylePr>
    <w:tblStylePr w:type="band1Horz">
      <w:tblPr/>
      <w:tcPr>
        <w:tcBorders>
          <w:top w:val="nil"/>
          <w:bottom w:val="nil"/>
          <w:insideH w:val="nil"/>
          <w:insideV w:val="nil"/>
        </w:tcBorders>
        <w:shd w:val="clear" w:color="auto" w:fill="EFD3D2"/>
      </w:tcPr>
    </w:tblStylePr>
    <w:tblStylePr w:type="nwCell">
      <w:tblPr/>
      <w:tcPr>
        <w:shd w:val="clear" w:color="auto" w:fill="FFFFFF"/>
      </w:tcPr>
    </w:tblStylePr>
    <w:tblStylePr w:type="swCell">
      <w:tblPr/>
      <w:tcPr>
        <w:tcBorders>
          <w:top w:val="nil"/>
        </w:tcBorders>
      </w:tcPr>
    </w:tblStylePr>
  </w:style>
  <w:style w:type="table" w:customStyle="1" w:styleId="LightGrid-Accent111">
    <w:name w:val="Light Grid - Accent 111"/>
    <w:basedOn w:val="TableNormal"/>
    <w:uiPriority w:val="62"/>
    <w:rsid w:val="009306EA"/>
    <w:pPr>
      <w:spacing w:after="0" w:line="240" w:lineRule="auto"/>
    </w:pPr>
    <w:rPr>
      <w:rFonts w:ascii="Book Antiqua" w:eastAsia="Book Antiqua" w:hAnsi="Book Antiqua" w:cs="Times New Roman"/>
      <w:sz w:val="20"/>
      <w:szCs w:val="20"/>
    </w:rPr>
    <w:tblPr>
      <w:tblStyleRowBandSize w:val="1"/>
      <w:tblStyleColBandSize w:val="1"/>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Pr>
    <w:tblStylePr w:type="firstRow">
      <w:pPr>
        <w:spacing w:before="0" w:after="0" w:line="240" w:lineRule="auto"/>
      </w:pPr>
      <w:rPr>
        <w:rFonts w:ascii="Ara Shohadaa" w:eastAsia="Times New Roman" w:hAnsi="Ara Shohadaa" w:cs="Cambria"/>
        <w:b/>
        <w:bCs/>
      </w:rPr>
      <w:tblPr/>
      <w:tcPr>
        <w:tcBorders>
          <w:top w:val="single" w:sz="8" w:space="0" w:color="4F81BD"/>
          <w:left w:val="single" w:sz="8" w:space="0" w:color="4F81BD"/>
          <w:bottom w:val="single" w:sz="18" w:space="0" w:color="4F81BD"/>
          <w:right w:val="single" w:sz="8" w:space="0" w:color="4F81BD"/>
          <w:insideH w:val="nil"/>
          <w:insideV w:val="single" w:sz="8" w:space="0" w:color="4F81BD"/>
        </w:tcBorders>
      </w:tcPr>
    </w:tblStylePr>
    <w:tblStylePr w:type="lastRow">
      <w:pPr>
        <w:spacing w:before="0" w:after="0" w:line="240" w:lineRule="auto"/>
      </w:pPr>
      <w:rPr>
        <w:rFonts w:ascii="Ara Shohadaa" w:eastAsia="Times New Roman" w:hAnsi="Ara Shohadaa" w:cs="Cambria"/>
        <w:b/>
        <w:bCs/>
      </w:rPr>
      <w:tblPr/>
      <w:tcPr>
        <w:tcBorders>
          <w:top w:val="double" w:sz="6" w:space="0" w:color="4F81BD"/>
          <w:left w:val="single" w:sz="8" w:space="0" w:color="4F81BD"/>
          <w:bottom w:val="single" w:sz="8" w:space="0" w:color="4F81BD"/>
          <w:right w:val="single" w:sz="8" w:space="0" w:color="4F81BD"/>
          <w:insideH w:val="nil"/>
          <w:insideV w:val="single" w:sz="8" w:space="0" w:color="4F81BD"/>
        </w:tcBorders>
      </w:tcPr>
    </w:tblStylePr>
    <w:tblStylePr w:type="firstCol">
      <w:rPr>
        <w:rFonts w:ascii="Ara Shohadaa" w:eastAsia="Times New Roman" w:hAnsi="Ara Shohadaa" w:cs="Cambria"/>
        <w:b/>
        <w:bCs/>
      </w:rPr>
    </w:tblStylePr>
    <w:tblStylePr w:type="lastCol">
      <w:rPr>
        <w:rFonts w:ascii="Ara Shohadaa" w:eastAsia="Times New Roman" w:hAnsi="Ara Shohadaa" w:cs="Cambria"/>
        <w:b/>
        <w:bCs/>
      </w:rPr>
      <w:tblPr/>
      <w:tcPr>
        <w:tcBorders>
          <w:top w:val="single" w:sz="8" w:space="0" w:color="4F81BD"/>
          <w:left w:val="single" w:sz="8" w:space="0" w:color="4F81BD"/>
          <w:bottom w:val="single" w:sz="8" w:space="0" w:color="4F81BD"/>
          <w:right w:val="single" w:sz="8" w:space="0" w:color="4F81BD"/>
        </w:tcBorders>
      </w:tcPr>
    </w:tblStylePr>
    <w:tblStylePr w:type="band1Vert">
      <w:tblPr/>
      <w:tcPr>
        <w:tcBorders>
          <w:top w:val="single" w:sz="8" w:space="0" w:color="4F81BD"/>
          <w:left w:val="single" w:sz="8" w:space="0" w:color="4F81BD"/>
          <w:bottom w:val="single" w:sz="8" w:space="0" w:color="4F81BD"/>
          <w:right w:val="single" w:sz="8" w:space="0" w:color="4F81BD"/>
        </w:tcBorders>
        <w:shd w:val="clear" w:color="auto" w:fill="D3DFEE"/>
      </w:tcPr>
    </w:tblStylePr>
    <w:tblStylePr w:type="band1Horz">
      <w:tblPr/>
      <w:tcPr>
        <w:tcBorders>
          <w:top w:val="single" w:sz="8" w:space="0" w:color="4F81BD"/>
          <w:left w:val="single" w:sz="8" w:space="0" w:color="4F81BD"/>
          <w:bottom w:val="single" w:sz="8" w:space="0" w:color="4F81BD"/>
          <w:right w:val="single" w:sz="8" w:space="0" w:color="4F81BD"/>
          <w:insideV w:val="single" w:sz="8" w:space="0" w:color="4F81BD"/>
        </w:tcBorders>
        <w:shd w:val="clear" w:color="auto" w:fill="D3DFEE"/>
      </w:tcPr>
    </w:tblStylePr>
    <w:tblStylePr w:type="band2Horz">
      <w:tblPr/>
      <w:tcPr>
        <w:tcBorders>
          <w:top w:val="single" w:sz="8" w:space="0" w:color="4F81BD"/>
          <w:left w:val="single" w:sz="8" w:space="0" w:color="4F81BD"/>
          <w:bottom w:val="single" w:sz="8" w:space="0" w:color="4F81BD"/>
          <w:right w:val="single" w:sz="8" w:space="0" w:color="4F81BD"/>
          <w:insideV w:val="single" w:sz="8" w:space="0" w:color="4F81BD"/>
        </w:tcBorders>
      </w:tcPr>
    </w:tblStylePr>
  </w:style>
  <w:style w:type="paragraph" w:customStyle="1" w:styleId="titr2">
    <w:name w:val="titr2"/>
    <w:basedOn w:val="Normal"/>
    <w:uiPriority w:val="99"/>
    <w:rsid w:val="009306EA"/>
    <w:pPr>
      <w:spacing w:line="360" w:lineRule="auto"/>
      <w:ind w:firstLine="0"/>
      <w:jc w:val="both"/>
    </w:pPr>
    <w:rPr>
      <w:rFonts w:ascii="Times New Roman" w:eastAsia="Times New Roman" w:hAnsi="Times New Roman" w:cs="B Zar"/>
      <w:b/>
      <w:bCs/>
      <w:sz w:val="32"/>
      <w:szCs w:val="30"/>
      <w:lang w:bidi="fa-IR"/>
    </w:rPr>
  </w:style>
  <w:style w:type="paragraph" w:customStyle="1" w:styleId="Titr">
    <w:name w:val="Titr"/>
    <w:basedOn w:val="BlockText"/>
    <w:link w:val="TitrChar"/>
    <w:uiPriority w:val="99"/>
    <w:rsid w:val="009306EA"/>
    <w:pPr>
      <w:spacing w:before="480"/>
      <w:ind w:left="278" w:right="147"/>
      <w:jc w:val="left"/>
    </w:pPr>
    <w:rPr>
      <w:rFonts w:cs="Times New Roman"/>
      <w:b/>
      <w:bCs/>
      <w:noProof w:val="0"/>
      <w:sz w:val="28"/>
      <w:szCs w:val="28"/>
    </w:rPr>
  </w:style>
  <w:style w:type="character" w:customStyle="1" w:styleId="BlockTextChar">
    <w:name w:val="Block Text Char"/>
    <w:link w:val="BlockText"/>
    <w:uiPriority w:val="99"/>
    <w:locked/>
    <w:rsid w:val="009306EA"/>
    <w:rPr>
      <w:rFonts w:ascii="Times New Roman" w:eastAsia="Times New Roman" w:hAnsi="Times New Roman" w:cs="Traffic"/>
      <w:noProof/>
      <w:sz w:val="20"/>
      <w:szCs w:val="20"/>
    </w:rPr>
  </w:style>
  <w:style w:type="character" w:customStyle="1" w:styleId="TitrChar">
    <w:name w:val="Titr Char"/>
    <w:link w:val="Titr"/>
    <w:uiPriority w:val="99"/>
    <w:locked/>
    <w:rsid w:val="009306EA"/>
    <w:rPr>
      <w:rFonts w:ascii="Times New Roman" w:eastAsia="Times New Roman" w:hAnsi="Times New Roman" w:cs="Times New Roman"/>
      <w:b/>
      <w:bCs/>
      <w:sz w:val="28"/>
      <w:szCs w:val="28"/>
    </w:rPr>
  </w:style>
  <w:style w:type="paragraph" w:customStyle="1" w:styleId="Matn">
    <w:name w:val="Matn"/>
    <w:basedOn w:val="BlockText"/>
    <w:link w:val="MatnChar"/>
    <w:uiPriority w:val="99"/>
    <w:rsid w:val="009306EA"/>
    <w:pPr>
      <w:ind w:left="282" w:right="146" w:hanging="2"/>
      <w:jc w:val="both"/>
    </w:pPr>
    <w:rPr>
      <w:rFonts w:cs="Times New Roman"/>
      <w:noProof w:val="0"/>
      <w:sz w:val="28"/>
      <w:szCs w:val="28"/>
    </w:rPr>
  </w:style>
  <w:style w:type="character" w:customStyle="1" w:styleId="MatnChar">
    <w:name w:val="Matn Char"/>
    <w:link w:val="Matn"/>
    <w:uiPriority w:val="99"/>
    <w:locked/>
    <w:rsid w:val="009306EA"/>
    <w:rPr>
      <w:rFonts w:ascii="Times New Roman" w:eastAsia="Times New Roman" w:hAnsi="Times New Roman" w:cs="Times New Roman"/>
      <w:sz w:val="28"/>
      <w:szCs w:val="28"/>
    </w:rPr>
  </w:style>
  <w:style w:type="paragraph" w:customStyle="1" w:styleId="Table">
    <w:name w:val="Table"/>
    <w:basedOn w:val="Matn"/>
    <w:link w:val="TableChar"/>
    <w:uiPriority w:val="99"/>
    <w:rsid w:val="009306EA"/>
  </w:style>
  <w:style w:type="character" w:customStyle="1" w:styleId="TableChar">
    <w:name w:val="Table Char"/>
    <w:link w:val="Table"/>
    <w:uiPriority w:val="99"/>
    <w:locked/>
    <w:rsid w:val="009306EA"/>
    <w:rPr>
      <w:rFonts w:ascii="Times New Roman" w:eastAsia="Times New Roman" w:hAnsi="Times New Roman" w:cs="Times New Roman"/>
      <w:sz w:val="28"/>
      <w:szCs w:val="28"/>
    </w:rPr>
  </w:style>
  <w:style w:type="paragraph" w:customStyle="1" w:styleId="TableBody">
    <w:name w:val="Table Body"/>
    <w:basedOn w:val="Matn"/>
    <w:link w:val="TableBodyChar"/>
    <w:uiPriority w:val="99"/>
    <w:rsid w:val="009306EA"/>
  </w:style>
  <w:style w:type="character" w:customStyle="1" w:styleId="TableBodyChar">
    <w:name w:val="Table Body Char"/>
    <w:link w:val="TableBody"/>
    <w:uiPriority w:val="99"/>
    <w:locked/>
    <w:rsid w:val="009306EA"/>
    <w:rPr>
      <w:rFonts w:ascii="Times New Roman" w:eastAsia="Times New Roman" w:hAnsi="Times New Roman" w:cs="Times New Roman"/>
      <w:sz w:val="28"/>
      <w:szCs w:val="28"/>
    </w:rPr>
  </w:style>
  <w:style w:type="character" w:customStyle="1" w:styleId="FooterChar1">
    <w:name w:val="Footer Char1"/>
    <w:uiPriority w:val="99"/>
    <w:locked/>
    <w:rsid w:val="009306EA"/>
    <w:rPr>
      <w:rFonts w:ascii="Times New Roman" w:hAnsi="Times New Roman" w:cs="Times New Roman"/>
      <w:noProof/>
      <w:sz w:val="24"/>
      <w:szCs w:val="24"/>
      <w:lang w:val="az-Latn-AZ" w:bidi="fa-IR"/>
    </w:rPr>
  </w:style>
  <w:style w:type="character" w:customStyle="1" w:styleId="10">
    <w:name w:val="1"/>
    <w:uiPriority w:val="99"/>
    <w:rsid w:val="009306EA"/>
    <w:rPr>
      <w:vertAlign w:val="superscript"/>
    </w:rPr>
  </w:style>
  <w:style w:type="paragraph" w:customStyle="1" w:styleId="2">
    <w:name w:val="2"/>
    <w:basedOn w:val="FootnoteText"/>
    <w:uiPriority w:val="99"/>
    <w:rsid w:val="009306EA"/>
    <w:pPr>
      <w:ind w:firstLine="0"/>
      <w:jc w:val="both"/>
    </w:pPr>
    <w:rPr>
      <w:rFonts w:ascii="B Mitra" w:eastAsia="Batang" w:hAnsi="B Mitra" w:cs="B Nazanin"/>
    </w:rPr>
  </w:style>
  <w:style w:type="character" w:customStyle="1" w:styleId="3">
    <w:name w:val="3"/>
    <w:uiPriority w:val="99"/>
    <w:rsid w:val="009306EA"/>
    <w:rPr>
      <w:rFonts w:ascii="B Zar" w:hAnsi="B Zar" w:cs="B Zar"/>
      <w:sz w:val="20"/>
      <w:szCs w:val="20"/>
      <w:vertAlign w:val="superscript"/>
      <w:lang w:bidi="ar-SA"/>
    </w:rPr>
  </w:style>
  <w:style w:type="character" w:customStyle="1" w:styleId="Title1">
    <w:name w:val="Title1"/>
    <w:uiPriority w:val="99"/>
    <w:rsid w:val="009306EA"/>
    <w:rPr>
      <w:rFonts w:cs="Times New Roman"/>
    </w:rPr>
  </w:style>
  <w:style w:type="character" w:customStyle="1" w:styleId="content">
    <w:name w:val="content"/>
    <w:uiPriority w:val="99"/>
    <w:rsid w:val="009306EA"/>
    <w:rPr>
      <w:rFonts w:cs="Times New Roman"/>
    </w:rPr>
  </w:style>
  <w:style w:type="paragraph" w:customStyle="1" w:styleId="newsbody">
    <w:name w:val="news_body"/>
    <w:basedOn w:val="Normal"/>
    <w:uiPriority w:val="99"/>
    <w:rsid w:val="009306EA"/>
    <w:pPr>
      <w:bidi w:val="0"/>
      <w:spacing w:before="100" w:beforeAutospacing="1" w:after="100" w:afterAutospacing="1" w:line="330" w:lineRule="atLeast"/>
      <w:ind w:firstLine="0"/>
      <w:jc w:val="both"/>
    </w:pPr>
    <w:rPr>
      <w:rFonts w:ascii="Times New Roman" w:eastAsia="Times New Roman" w:hAnsi="Times New Roman" w:cs="Times New Roman"/>
      <w:color w:val="444444"/>
      <w:sz w:val="18"/>
      <w:szCs w:val="18"/>
    </w:rPr>
  </w:style>
  <w:style w:type="paragraph" w:customStyle="1" w:styleId="innernewstext">
    <w:name w:val="innernewstext"/>
    <w:basedOn w:val="Normal"/>
    <w:uiPriority w:val="99"/>
    <w:rsid w:val="009306EA"/>
    <w:pPr>
      <w:bidi w:val="0"/>
      <w:spacing w:before="100" w:beforeAutospacing="1" w:after="100" w:afterAutospacing="1"/>
      <w:ind w:firstLine="0"/>
      <w:jc w:val="left"/>
    </w:pPr>
    <w:rPr>
      <w:rFonts w:ascii="Times New Roman" w:eastAsia="Times New Roman" w:hAnsi="Times New Roman" w:cs="Times New Roman"/>
      <w:sz w:val="24"/>
      <w:szCs w:val="24"/>
    </w:rPr>
  </w:style>
  <w:style w:type="table" w:customStyle="1" w:styleId="ColorfulShading1">
    <w:name w:val="Colorful Shading1"/>
    <w:uiPriority w:val="99"/>
    <w:rsid w:val="009306EA"/>
    <w:pPr>
      <w:spacing w:after="0" w:line="240" w:lineRule="auto"/>
    </w:pPr>
    <w:rPr>
      <w:rFonts w:ascii="Calibri" w:eastAsia="Calibri" w:hAnsi="Calibri" w:cs="Arial"/>
      <w:color w:val="000000"/>
      <w:sz w:val="20"/>
      <w:szCs w:val="20"/>
      <w:lang w:bidi="fa-IR"/>
    </w:rPr>
    <w:tblPr>
      <w:tblStyleRowBandSize w:val="1"/>
      <w:tblStyleColBandSize w:val="1"/>
      <w:tblInd w:w="0" w:type="dxa"/>
      <w:tblBorders>
        <w:top w:val="single" w:sz="24" w:space="0" w:color="C0504D"/>
        <w:left w:val="single" w:sz="4" w:space="0" w:color="000000"/>
        <w:bottom w:val="single" w:sz="4" w:space="0" w:color="000000"/>
        <w:right w:val="single" w:sz="4" w:space="0" w:color="000000"/>
        <w:insideH w:val="single" w:sz="4" w:space="0" w:color="FFFFFF"/>
        <w:insideV w:val="single" w:sz="4" w:space="0" w:color="FFFFFF"/>
      </w:tblBorders>
      <w:tblCellMar>
        <w:top w:w="0" w:type="dxa"/>
        <w:left w:w="108" w:type="dxa"/>
        <w:bottom w:w="0" w:type="dxa"/>
        <w:right w:w="108" w:type="dxa"/>
      </w:tblCellMar>
    </w:tblPr>
    <w:tcPr>
      <w:shd w:val="clear" w:color="auto" w:fill="E6E6E6"/>
    </w:tcPr>
  </w:style>
  <w:style w:type="table" w:customStyle="1" w:styleId="LightShading1">
    <w:name w:val="Light Shading1"/>
    <w:uiPriority w:val="99"/>
    <w:rsid w:val="009306EA"/>
    <w:pPr>
      <w:spacing w:after="0" w:line="240" w:lineRule="auto"/>
    </w:pPr>
    <w:rPr>
      <w:rFonts w:ascii="Calibri" w:eastAsia="Calibri" w:hAnsi="Calibri" w:cs="Arial"/>
      <w:color w:val="000000"/>
      <w:sz w:val="20"/>
      <w:szCs w:val="20"/>
      <w:lang w:bidi="fa-IR"/>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paragraph" w:customStyle="1" w:styleId="Default">
    <w:name w:val="Default"/>
    <w:uiPriority w:val="99"/>
    <w:rsid w:val="009306EA"/>
    <w:pPr>
      <w:autoSpaceDE w:val="0"/>
      <w:autoSpaceDN w:val="0"/>
      <w:adjustRightInd w:val="0"/>
      <w:spacing w:after="0" w:line="240" w:lineRule="auto"/>
    </w:pPr>
    <w:rPr>
      <w:rFonts w:ascii="Arial Black" w:eastAsia="Calibri" w:hAnsi="Arial Black" w:cs="Arial Black"/>
      <w:color w:val="000000"/>
      <w:sz w:val="24"/>
      <w:szCs w:val="24"/>
    </w:rPr>
  </w:style>
  <w:style w:type="table" w:styleId="LightShading-Accent4">
    <w:name w:val="Light Shading Accent 4"/>
    <w:basedOn w:val="TableNormal"/>
    <w:uiPriority w:val="99"/>
    <w:rsid w:val="009306EA"/>
    <w:pPr>
      <w:spacing w:after="0" w:line="240" w:lineRule="auto"/>
    </w:pPr>
    <w:rPr>
      <w:rFonts w:ascii="Calibri" w:eastAsia="Calibri" w:hAnsi="Calibri" w:cs="Arial"/>
      <w:color w:val="5F497A"/>
      <w:sz w:val="20"/>
      <w:szCs w:val="20"/>
    </w:rPr>
    <w:tblPr>
      <w:tblStyleRowBandSize w:val="1"/>
      <w:tblStyleColBandSize w:val="1"/>
      <w:tblBorders>
        <w:top w:val="single" w:sz="8" w:space="0" w:color="8064A2"/>
        <w:bottom w:val="single" w:sz="8" w:space="0" w:color="8064A2"/>
      </w:tblBorders>
    </w:tblPr>
    <w:tblStylePr w:type="firstRow">
      <w:pPr>
        <w:spacing w:before="0" w:after="0"/>
      </w:pPr>
      <w:rPr>
        <w:rFonts w:cs="Arial"/>
        <w:b/>
        <w:bCs/>
      </w:rPr>
      <w:tblPr/>
      <w:tcPr>
        <w:tcBorders>
          <w:top w:val="single" w:sz="8" w:space="0" w:color="8064A2"/>
          <w:left w:val="nil"/>
          <w:bottom w:val="single" w:sz="8" w:space="0" w:color="8064A2"/>
          <w:right w:val="nil"/>
          <w:insideH w:val="nil"/>
          <w:insideV w:val="nil"/>
        </w:tcBorders>
      </w:tcPr>
    </w:tblStylePr>
    <w:tblStylePr w:type="lastRow">
      <w:pPr>
        <w:spacing w:before="0" w:after="0"/>
      </w:pPr>
      <w:rPr>
        <w:rFonts w:cs="Arial"/>
        <w:b/>
        <w:bCs/>
      </w:rPr>
      <w:tblPr/>
      <w:tcPr>
        <w:tcBorders>
          <w:top w:val="single" w:sz="8" w:space="0" w:color="8064A2"/>
          <w:left w:val="nil"/>
          <w:bottom w:val="single" w:sz="8" w:space="0" w:color="8064A2"/>
          <w:right w:val="nil"/>
          <w:insideH w:val="nil"/>
          <w:insideV w:val="nil"/>
        </w:tcBorders>
      </w:tcPr>
    </w:tblStylePr>
    <w:tblStylePr w:type="firstCol">
      <w:rPr>
        <w:rFonts w:cs="Arial"/>
        <w:b/>
        <w:bCs/>
      </w:rPr>
    </w:tblStylePr>
    <w:tblStylePr w:type="lastCol">
      <w:rPr>
        <w:rFonts w:cs="Arial"/>
        <w:b/>
        <w:bCs/>
      </w:rPr>
    </w:tblStylePr>
    <w:tblStylePr w:type="band1Vert">
      <w:rPr>
        <w:rFonts w:cs="Arial"/>
      </w:rPr>
      <w:tblPr/>
      <w:tcPr>
        <w:tcBorders>
          <w:left w:val="nil"/>
          <w:right w:val="nil"/>
          <w:insideH w:val="nil"/>
          <w:insideV w:val="nil"/>
        </w:tcBorders>
        <w:shd w:val="clear" w:color="auto" w:fill="DFD8E8"/>
      </w:tcPr>
    </w:tblStylePr>
    <w:tblStylePr w:type="band1Horz">
      <w:rPr>
        <w:rFonts w:cs="Arial"/>
      </w:rPr>
      <w:tblPr/>
      <w:tcPr>
        <w:tcBorders>
          <w:left w:val="nil"/>
          <w:right w:val="nil"/>
          <w:insideH w:val="nil"/>
          <w:insideV w:val="nil"/>
        </w:tcBorders>
        <w:shd w:val="clear" w:color="auto" w:fill="DFD8E8"/>
      </w:tcPr>
    </w:tblStylePr>
  </w:style>
  <w:style w:type="paragraph" w:customStyle="1" w:styleId="shakhes1">
    <w:name w:val="shakhes1"/>
    <w:basedOn w:val="Normal"/>
    <w:link w:val="shakhes1Char"/>
    <w:uiPriority w:val="99"/>
    <w:rsid w:val="009306EA"/>
    <w:pPr>
      <w:ind w:left="1132" w:firstLine="0"/>
      <w:jc w:val="both"/>
    </w:pPr>
    <w:rPr>
      <w:rFonts w:ascii="Times New Roman" w:eastAsia="Times New Roman" w:hAnsi="Times New Roman" w:cs="Times New Roman"/>
      <w:sz w:val="28"/>
      <w:szCs w:val="28"/>
    </w:rPr>
  </w:style>
  <w:style w:type="character" w:customStyle="1" w:styleId="shakhes1Char">
    <w:name w:val="shakhes1 Char"/>
    <w:link w:val="shakhes1"/>
    <w:uiPriority w:val="99"/>
    <w:locked/>
    <w:rsid w:val="009306EA"/>
    <w:rPr>
      <w:rFonts w:ascii="Times New Roman" w:eastAsia="Times New Roman" w:hAnsi="Times New Roman" w:cs="Times New Roman"/>
      <w:sz w:val="28"/>
      <w:szCs w:val="28"/>
    </w:rPr>
  </w:style>
  <w:style w:type="table" w:customStyle="1" w:styleId="LightShading-Accent111">
    <w:name w:val="Light Shading - Accent 111"/>
    <w:uiPriority w:val="99"/>
    <w:rsid w:val="009306EA"/>
    <w:pPr>
      <w:spacing w:after="0" w:line="240" w:lineRule="auto"/>
    </w:pPr>
    <w:rPr>
      <w:rFonts w:ascii="Calibri" w:eastAsia="Calibri" w:hAnsi="Calibri" w:cs="Arial"/>
      <w:color w:val="365F91"/>
      <w:sz w:val="20"/>
      <w:szCs w:val="20"/>
      <w:lang w:bidi="fa-IR"/>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style>
  <w:style w:type="paragraph" w:customStyle="1" w:styleId="msolistparagraph0">
    <w:name w:val="msolistparagraph"/>
    <w:basedOn w:val="Normal"/>
    <w:uiPriority w:val="99"/>
    <w:rsid w:val="009306EA"/>
    <w:pPr>
      <w:bidi w:val="0"/>
      <w:spacing w:after="200" w:line="276" w:lineRule="auto"/>
      <w:ind w:left="720" w:firstLine="0"/>
      <w:contextualSpacing/>
      <w:jc w:val="left"/>
    </w:pPr>
    <w:rPr>
      <w:rFonts w:ascii="Calibri" w:eastAsia="Calibri" w:hAnsi="Calibri" w:cs="Arial"/>
      <w:sz w:val="22"/>
      <w:szCs w:val="22"/>
    </w:rPr>
  </w:style>
  <w:style w:type="character" w:customStyle="1" w:styleId="yiv1728655959msid2064">
    <w:name w:val="yiv1728655959ms__id2064"/>
    <w:uiPriority w:val="99"/>
    <w:rsid w:val="009306EA"/>
    <w:rPr>
      <w:rFonts w:cs="Times New Roman"/>
    </w:rPr>
  </w:style>
  <w:style w:type="paragraph" w:styleId="Revision">
    <w:name w:val="Revision"/>
    <w:hidden/>
    <w:semiHidden/>
    <w:rsid w:val="009306EA"/>
    <w:pPr>
      <w:spacing w:after="0" w:line="240" w:lineRule="auto"/>
    </w:pPr>
    <w:rPr>
      <w:rFonts w:ascii="Calibri" w:eastAsia="Calibri" w:hAnsi="Calibri" w:cs="Arial"/>
    </w:rPr>
  </w:style>
  <w:style w:type="paragraph" w:customStyle="1" w:styleId="af8">
    <w:name w:val="متن اصلی"/>
    <w:basedOn w:val="Normal"/>
    <w:link w:val="Char3"/>
    <w:rsid w:val="009306EA"/>
    <w:pPr>
      <w:spacing w:line="600" w:lineRule="exact"/>
      <w:ind w:firstLine="386"/>
    </w:pPr>
    <w:rPr>
      <w:rFonts w:ascii="Times New Roman" w:eastAsia="Times New Roman" w:hAnsi="Times New Roman" w:cs="Times New Roman"/>
      <w:sz w:val="28"/>
      <w:szCs w:val="28"/>
    </w:rPr>
  </w:style>
  <w:style w:type="character" w:customStyle="1" w:styleId="Char3">
    <w:name w:val="متن اصلی Char"/>
    <w:link w:val="af8"/>
    <w:locked/>
    <w:rsid w:val="009306EA"/>
    <w:rPr>
      <w:rFonts w:ascii="Times New Roman" w:eastAsia="Times New Roman" w:hAnsi="Times New Roman" w:cs="Times New Roman"/>
      <w:sz w:val="28"/>
      <w:szCs w:val="28"/>
    </w:rPr>
  </w:style>
  <w:style w:type="paragraph" w:customStyle="1" w:styleId="af9">
    <w:name w:val="هدف شماره دار"/>
    <w:basedOn w:val="Normal"/>
    <w:rsid w:val="009306EA"/>
    <w:pPr>
      <w:tabs>
        <w:tab w:val="num" w:pos="-1083"/>
        <w:tab w:val="num" w:pos="360"/>
      </w:tabs>
      <w:spacing w:before="120" w:line="360" w:lineRule="auto"/>
      <w:ind w:left="360" w:firstLine="0"/>
      <w:jc w:val="left"/>
    </w:pPr>
    <w:rPr>
      <w:rFonts w:ascii="Times New Roman" w:eastAsia="Times New Roman" w:hAnsi="Times New Roman" w:cs="B Mitra"/>
      <w:sz w:val="24"/>
      <w:szCs w:val="24"/>
    </w:rPr>
  </w:style>
  <w:style w:type="paragraph" w:customStyle="1" w:styleId="12">
    <w:name w:val="تیÊÑ1"/>
    <w:basedOn w:val="Style1"/>
    <w:uiPriority w:val="99"/>
    <w:rsid w:val="009306EA"/>
    <w:pPr>
      <w:spacing w:before="0" w:after="0" w:line="600" w:lineRule="exact"/>
      <w:ind w:left="0" w:right="0"/>
      <w:jc w:val="lowKashida"/>
    </w:pPr>
    <w:rPr>
      <w:rFonts w:ascii="Times New Roman" w:eastAsia="Times New Roman" w:hAnsi="Times New Roman" w:cs="B Mitra"/>
      <w:spacing w:val="0"/>
      <w:sz w:val="28"/>
      <w:szCs w:val="28"/>
      <w:lang w:bidi="fa-IR"/>
    </w:rPr>
  </w:style>
  <w:style w:type="character" w:customStyle="1" w:styleId="Char4">
    <w:name w:val="تیÊÑ ÌÏæá äÇÊیæ Char"/>
    <w:link w:val="a"/>
    <w:uiPriority w:val="99"/>
    <w:locked/>
    <w:rsid w:val="009306EA"/>
    <w:rPr>
      <w:rFonts w:cs="B Mitra"/>
      <w:b/>
      <w:bCs/>
      <w:i/>
      <w:iCs/>
      <w:color w:val="FFFFFF"/>
      <w:sz w:val="32"/>
      <w:szCs w:val="32"/>
    </w:rPr>
  </w:style>
  <w:style w:type="paragraph" w:customStyle="1" w:styleId="a">
    <w:name w:val="تیÊÑ ÌÏæá äÇÊیæ"/>
    <w:basedOn w:val="Normal"/>
    <w:link w:val="Char4"/>
    <w:uiPriority w:val="99"/>
    <w:rsid w:val="009306EA"/>
    <w:pPr>
      <w:numPr>
        <w:numId w:val="9"/>
      </w:numPr>
      <w:spacing w:line="600" w:lineRule="exact"/>
      <w:ind w:firstLine="193"/>
    </w:pPr>
    <w:rPr>
      <w:rFonts w:asciiTheme="minorHAnsi" w:hAnsiTheme="minorHAnsi" w:cs="B Mitra"/>
      <w:b/>
      <w:bCs/>
      <w:i/>
      <w:iCs/>
      <w:color w:val="FFFFFF"/>
      <w:sz w:val="32"/>
      <w:szCs w:val="32"/>
    </w:rPr>
  </w:style>
  <w:style w:type="paragraph" w:customStyle="1" w:styleId="afa">
    <w:name w:val="متن جدول ساده"/>
    <w:basedOn w:val="Normal"/>
    <w:rsid w:val="009306EA"/>
    <w:pPr>
      <w:spacing w:line="600" w:lineRule="exact"/>
      <w:ind w:firstLine="0"/>
    </w:pPr>
    <w:rPr>
      <w:rFonts w:ascii="Times New Roman" w:eastAsia="Times New Roman" w:hAnsi="Times New Roman" w:cs="B Mitra"/>
      <w:b/>
      <w:bCs/>
      <w:color w:val="000000"/>
      <w:sz w:val="24"/>
      <w:szCs w:val="24"/>
    </w:rPr>
  </w:style>
  <w:style w:type="paragraph" w:customStyle="1" w:styleId="a1">
    <w:name w:val="متن بولتدار"/>
    <w:basedOn w:val="Normal"/>
    <w:rsid w:val="009306EA"/>
    <w:pPr>
      <w:numPr>
        <w:numId w:val="8"/>
      </w:numPr>
      <w:spacing w:line="600" w:lineRule="exact"/>
    </w:pPr>
    <w:rPr>
      <w:rFonts w:ascii="Times New Roman" w:eastAsia="Times New Roman" w:hAnsi="Times New Roman" w:cs="B Mitra"/>
      <w:b/>
      <w:sz w:val="24"/>
      <w:szCs w:val="28"/>
    </w:rPr>
  </w:style>
  <w:style w:type="paragraph" w:customStyle="1" w:styleId="afb">
    <w:name w:val="تيتر اصلي"/>
    <w:basedOn w:val="Normal"/>
    <w:rsid w:val="009306EA"/>
    <w:pPr>
      <w:spacing w:after="200" w:line="276" w:lineRule="auto"/>
      <w:ind w:firstLine="288"/>
    </w:pPr>
    <w:rPr>
      <w:rFonts w:ascii="Calibri" w:eastAsia="Times New Roman" w:hAnsi="Calibri" w:cs="B Titr"/>
      <w:bCs/>
      <w:sz w:val="28"/>
      <w:szCs w:val="24"/>
      <w:lang w:bidi="fa-IR"/>
    </w:rPr>
  </w:style>
  <w:style w:type="character" w:customStyle="1" w:styleId="A20">
    <w:name w:val="A2"/>
    <w:uiPriority w:val="99"/>
    <w:rsid w:val="009306EA"/>
    <w:rPr>
      <w:color w:val="000000"/>
      <w:sz w:val="20"/>
    </w:rPr>
  </w:style>
  <w:style w:type="numbering" w:customStyle="1" w:styleId="NoList11">
    <w:name w:val="No List11"/>
    <w:next w:val="NoList"/>
    <w:uiPriority w:val="99"/>
    <w:semiHidden/>
    <w:unhideWhenUsed/>
    <w:rsid w:val="009306EA"/>
  </w:style>
  <w:style w:type="table" w:customStyle="1" w:styleId="Table3Deffects31">
    <w:name w:val="Table 3D effects 31"/>
    <w:basedOn w:val="TableNormal"/>
    <w:next w:val="Table3Deffects3"/>
    <w:semiHidden/>
    <w:unhideWhenUsed/>
    <w:rsid w:val="009306EA"/>
    <w:pPr>
      <w:spacing w:after="0" w:line="240" w:lineRule="auto"/>
      <w:jc w:val="both"/>
    </w:pPr>
    <w:rPr>
      <w:rFonts w:ascii="Times New Roman" w:eastAsia="Batang" w:hAnsi="Times New Roman" w:cs="Times New Roman"/>
      <w:sz w:val="20"/>
      <w:szCs w:val="20"/>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Web21">
    <w:name w:val="Table Web 21"/>
    <w:basedOn w:val="TableNormal"/>
    <w:next w:val="TableWeb2"/>
    <w:semiHidden/>
    <w:unhideWhenUsed/>
    <w:rsid w:val="009306EA"/>
    <w:pPr>
      <w:spacing w:after="0" w:line="240" w:lineRule="auto"/>
    </w:pPr>
    <w:rPr>
      <w:rFonts w:ascii="Times New Roman" w:eastAsia="Batang" w:hAnsi="Times New Roman" w:cs="Times New Roman"/>
      <w:sz w:val="20"/>
      <w:szCs w:val="20"/>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TableGrid11">
    <w:name w:val="Table Grid11"/>
    <w:basedOn w:val="TableNormal"/>
    <w:next w:val="TableGrid"/>
    <w:uiPriority w:val="59"/>
    <w:rsid w:val="009306EA"/>
    <w:pPr>
      <w:spacing w:after="0" w:line="240" w:lineRule="auto"/>
    </w:pPr>
    <w:rPr>
      <w:rFonts w:ascii="Calibri" w:eastAsia="Times New Roman" w:hAnsi="Calibri" w:cs="Arial"/>
      <w:sz w:val="20"/>
      <w:szCs w:val="20"/>
      <w:lang w:bidi="fa-IR"/>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Theme1">
    <w:name w:val="Table Theme1"/>
    <w:basedOn w:val="TableNormal"/>
    <w:next w:val="TableTheme"/>
    <w:semiHidden/>
    <w:unhideWhenUsed/>
    <w:rsid w:val="009306EA"/>
    <w:pPr>
      <w:spacing w:after="0" w:line="240" w:lineRule="auto"/>
      <w:jc w:val="right"/>
    </w:pPr>
    <w:rPr>
      <w:rFonts w:ascii="Times New Roman" w:eastAsia="Batang"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ghtShading-Accent211">
    <w:name w:val="Light Shading - Accent 211"/>
    <w:basedOn w:val="TableNormal"/>
    <w:next w:val="LightShading-Accent2"/>
    <w:uiPriority w:val="99"/>
    <w:rsid w:val="009306EA"/>
    <w:pPr>
      <w:spacing w:after="0" w:line="240" w:lineRule="auto"/>
    </w:pPr>
    <w:rPr>
      <w:rFonts w:ascii="Calibri" w:eastAsia="Times New Roman" w:hAnsi="Calibri" w:cs="Arial"/>
      <w:color w:val="943634"/>
      <w:sz w:val="20"/>
      <w:szCs w:val="20"/>
    </w:rPr>
    <w:tblPr>
      <w:tblStyleRowBandSize w:val="1"/>
      <w:tblStyleColBandSize w:val="1"/>
      <w:tblBorders>
        <w:top w:val="single" w:sz="8" w:space="0" w:color="C0504D"/>
        <w:bottom w:val="single" w:sz="8" w:space="0" w:color="C0504D"/>
      </w:tblBorders>
    </w:tblPr>
    <w:tblStylePr w:type="firstRow">
      <w:pPr>
        <w:spacing w:beforeLines="0" w:beforeAutospacing="0" w:afterLines="0" w:afterAutospacing="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LightGrid-Accent211">
    <w:name w:val="Light Grid - Accent 211"/>
    <w:basedOn w:val="TableNormal"/>
    <w:next w:val="LightGrid-Accent2"/>
    <w:uiPriority w:val="99"/>
    <w:rsid w:val="009306EA"/>
    <w:pPr>
      <w:spacing w:after="0" w:line="240" w:lineRule="auto"/>
    </w:pPr>
    <w:rPr>
      <w:rFonts w:ascii="Calibri" w:eastAsia="Times New Roman" w:hAnsi="Calibri" w:cs="Arial"/>
      <w:sz w:val="20"/>
      <w:szCs w:val="20"/>
      <w:lang w:bidi="fa-IR"/>
    </w:rPr>
    <w:tblPr>
      <w:tblStyleRowBandSize w:val="1"/>
      <w:tblStyleColBandSize w:val="1"/>
      <w:tblBorders>
        <w:top w:val="single" w:sz="8" w:space="0" w:color="C0504D"/>
        <w:left w:val="single" w:sz="8" w:space="0" w:color="C0504D"/>
        <w:bottom w:val="single" w:sz="8" w:space="0" w:color="C0504D"/>
        <w:right w:val="single" w:sz="8" w:space="0" w:color="C0504D"/>
        <w:insideH w:val="single" w:sz="8" w:space="0" w:color="C0504D"/>
        <w:insideV w:val="single" w:sz="8" w:space="0" w:color="C0504D"/>
      </w:tblBorders>
    </w:tblPr>
    <w:tblStylePr w:type="firstRow">
      <w:pPr>
        <w:spacing w:beforeLines="0" w:beforeAutospacing="0" w:afterLines="0" w:afterAutospacing="0" w:line="240" w:lineRule="auto"/>
      </w:pPr>
      <w:rPr>
        <w:rFonts w:ascii="Tahoma" w:eastAsia="Times New Roman" w:hAnsi="Tahoma" w:cs="Times New Roman" w:hint="cs"/>
        <w:b/>
        <w:bCs/>
      </w:rPr>
      <w:tblPr/>
      <w:tcPr>
        <w:tcBorders>
          <w:top w:val="single" w:sz="8" w:space="0" w:color="C0504D"/>
          <w:left w:val="single" w:sz="8" w:space="0" w:color="C0504D"/>
          <w:bottom w:val="single" w:sz="18" w:space="0" w:color="C0504D"/>
          <w:right w:val="single" w:sz="8" w:space="0" w:color="C0504D"/>
          <w:insideH w:val="nil"/>
          <w:insideV w:val="single" w:sz="8" w:space="0" w:color="C0504D"/>
        </w:tcBorders>
      </w:tcPr>
    </w:tblStylePr>
    <w:tblStylePr w:type="lastRow">
      <w:pPr>
        <w:spacing w:beforeLines="0" w:beforeAutospacing="0" w:afterLines="0" w:afterAutospacing="0" w:line="240" w:lineRule="auto"/>
      </w:pPr>
      <w:rPr>
        <w:rFonts w:ascii="Tahoma" w:eastAsia="Times New Roman" w:hAnsi="Tahoma" w:cs="Times New Roman" w:hint="cs"/>
        <w:b/>
        <w:bCs/>
      </w:rPr>
      <w:tblPr/>
      <w:tcPr>
        <w:tcBorders>
          <w:top w:val="double" w:sz="6" w:space="0" w:color="C0504D"/>
          <w:left w:val="single" w:sz="8" w:space="0" w:color="C0504D"/>
          <w:bottom w:val="single" w:sz="8" w:space="0" w:color="C0504D"/>
          <w:right w:val="single" w:sz="8" w:space="0" w:color="C0504D"/>
          <w:insideH w:val="nil"/>
          <w:insideV w:val="single" w:sz="8" w:space="0" w:color="C0504D"/>
        </w:tcBorders>
      </w:tcPr>
    </w:tblStylePr>
    <w:tblStylePr w:type="firstCol">
      <w:rPr>
        <w:rFonts w:ascii="Tahoma" w:eastAsia="Times New Roman" w:hAnsi="Tahoma" w:cs="Times New Roman" w:hint="cs"/>
        <w:b/>
        <w:bCs/>
      </w:rPr>
    </w:tblStylePr>
    <w:tblStylePr w:type="lastCol">
      <w:rPr>
        <w:rFonts w:ascii="Tahoma" w:eastAsia="Times New Roman" w:hAnsi="Tahoma" w:cs="Times New Roman" w:hint="cs"/>
        <w:b/>
        <w:bCs/>
      </w:rPr>
      <w:tblPr/>
      <w:tcPr>
        <w:tcBorders>
          <w:top w:val="single" w:sz="8" w:space="0" w:color="C0504D"/>
          <w:left w:val="single" w:sz="8" w:space="0" w:color="C0504D"/>
          <w:bottom w:val="single" w:sz="8" w:space="0" w:color="C0504D"/>
          <w:right w:val="single" w:sz="8" w:space="0" w:color="C0504D"/>
        </w:tcBorders>
      </w:tcPr>
    </w:tblStylePr>
    <w:tblStylePr w:type="band1Vert">
      <w:tblPr/>
      <w:tcPr>
        <w:tcBorders>
          <w:top w:val="single" w:sz="8" w:space="0" w:color="C0504D"/>
          <w:left w:val="single" w:sz="8" w:space="0" w:color="C0504D"/>
          <w:bottom w:val="single" w:sz="8" w:space="0" w:color="C0504D"/>
          <w:right w:val="single" w:sz="8" w:space="0" w:color="C0504D"/>
        </w:tcBorders>
        <w:shd w:val="clear" w:color="auto" w:fill="EFD3D2"/>
      </w:tcPr>
    </w:tblStylePr>
    <w:tblStylePr w:type="band1Horz">
      <w:tblPr/>
      <w:tcPr>
        <w:tcBorders>
          <w:top w:val="single" w:sz="8" w:space="0" w:color="C0504D"/>
          <w:left w:val="single" w:sz="8" w:space="0" w:color="C0504D"/>
          <w:bottom w:val="single" w:sz="8" w:space="0" w:color="C0504D"/>
          <w:right w:val="single" w:sz="8" w:space="0" w:color="C0504D"/>
          <w:insideV w:val="single" w:sz="8" w:space="0" w:color="C0504D"/>
        </w:tcBorders>
        <w:shd w:val="clear" w:color="auto" w:fill="EFD3D2"/>
      </w:tcPr>
    </w:tblStylePr>
    <w:tblStylePr w:type="band2Horz">
      <w:tblPr/>
      <w:tcPr>
        <w:tcBorders>
          <w:top w:val="single" w:sz="8" w:space="0" w:color="C0504D"/>
          <w:left w:val="single" w:sz="8" w:space="0" w:color="C0504D"/>
          <w:bottom w:val="single" w:sz="8" w:space="0" w:color="C0504D"/>
          <w:right w:val="single" w:sz="8" w:space="0" w:color="C0504D"/>
          <w:insideV w:val="single" w:sz="8" w:space="0" w:color="C0504D"/>
        </w:tcBorders>
      </w:tcPr>
    </w:tblStylePr>
  </w:style>
  <w:style w:type="table" w:customStyle="1" w:styleId="MediumShading1-Accent211">
    <w:name w:val="Medium Shading 1 - Accent 211"/>
    <w:basedOn w:val="TableNormal"/>
    <w:next w:val="MediumShading1-Accent2"/>
    <w:uiPriority w:val="63"/>
    <w:rsid w:val="009306EA"/>
    <w:pPr>
      <w:spacing w:after="0" w:line="240" w:lineRule="auto"/>
    </w:pPr>
    <w:rPr>
      <w:rFonts w:ascii="Calibri" w:eastAsia="Times New Roman" w:hAnsi="Calibri" w:cs="Arial"/>
      <w:sz w:val="20"/>
      <w:szCs w:val="20"/>
    </w:rPr>
    <w:tblPr>
      <w:tblStyleRowBandSize w:val="1"/>
      <w:tblStyleColBandSize w:val="1"/>
      <w:tblBorders>
        <w:top w:val="single" w:sz="8" w:space="0" w:color="CF7B79"/>
        <w:left w:val="single" w:sz="8" w:space="0" w:color="CF7B79"/>
        <w:bottom w:val="single" w:sz="8" w:space="0" w:color="CF7B79"/>
        <w:right w:val="single" w:sz="8" w:space="0" w:color="CF7B79"/>
        <w:insideH w:val="single" w:sz="8" w:space="0" w:color="CF7B79"/>
      </w:tblBorders>
    </w:tblPr>
    <w:tblStylePr w:type="firstRow">
      <w:pPr>
        <w:spacing w:beforeLines="0" w:beforeAutospacing="0" w:afterLines="0" w:afterAutospacing="0" w:line="240" w:lineRule="auto"/>
      </w:pPr>
      <w:rPr>
        <w:b/>
        <w:bCs/>
        <w:color w:val="FFFFFF"/>
      </w:rPr>
      <w:tblPr/>
      <w:tcPr>
        <w:tcBorders>
          <w:top w:val="single" w:sz="8" w:space="0" w:color="CF7B79"/>
          <w:left w:val="single" w:sz="8" w:space="0" w:color="CF7B79"/>
          <w:bottom w:val="single" w:sz="8" w:space="0" w:color="CF7B79"/>
          <w:right w:val="single" w:sz="8" w:space="0" w:color="CF7B79"/>
          <w:insideH w:val="nil"/>
          <w:insideV w:val="nil"/>
        </w:tcBorders>
        <w:shd w:val="clear" w:color="auto" w:fill="C0504D"/>
      </w:tcPr>
    </w:tblStylePr>
    <w:tblStylePr w:type="lastRow">
      <w:pPr>
        <w:spacing w:beforeLines="0" w:beforeAutospacing="0" w:afterLines="0" w:afterAutospacing="0" w:line="240" w:lineRule="auto"/>
      </w:pPr>
      <w:rPr>
        <w:b/>
        <w:bCs/>
      </w:rPr>
      <w:tblPr/>
      <w:tcPr>
        <w:tcBorders>
          <w:top w:val="double" w:sz="6" w:space="0" w:color="CF7B79"/>
          <w:left w:val="single" w:sz="8" w:space="0" w:color="CF7B79"/>
          <w:bottom w:val="single" w:sz="8" w:space="0" w:color="CF7B79"/>
          <w:right w:val="single" w:sz="8" w:space="0" w:color="CF7B79"/>
          <w:insideH w:val="nil"/>
          <w:insideV w:val="nil"/>
        </w:tcBorders>
      </w:tcPr>
    </w:tblStylePr>
    <w:tblStylePr w:type="firstCol">
      <w:rPr>
        <w:b/>
        <w:bCs/>
      </w:rPr>
    </w:tblStylePr>
    <w:tblStylePr w:type="lastCol">
      <w:rPr>
        <w:b/>
        <w:bCs/>
      </w:rPr>
    </w:tblStylePr>
    <w:tblStylePr w:type="band1Vert">
      <w:tblPr/>
      <w:tcPr>
        <w:shd w:val="clear" w:color="auto" w:fill="EFD3D2"/>
      </w:tcPr>
    </w:tblStylePr>
    <w:tblStylePr w:type="band1Horz">
      <w:tblPr/>
      <w:tcPr>
        <w:tcBorders>
          <w:insideH w:val="nil"/>
          <w:insideV w:val="nil"/>
        </w:tcBorders>
        <w:shd w:val="clear" w:color="auto" w:fill="EFD3D2"/>
      </w:tcPr>
    </w:tblStylePr>
    <w:tblStylePr w:type="band2Horz">
      <w:tblPr/>
      <w:tcPr>
        <w:tcBorders>
          <w:insideH w:val="nil"/>
          <w:insideV w:val="nil"/>
        </w:tcBorders>
      </w:tcPr>
    </w:tblStylePr>
  </w:style>
  <w:style w:type="table" w:customStyle="1" w:styleId="LightList-Accent31">
    <w:name w:val="Light List - Accent 31"/>
    <w:basedOn w:val="TableNormal"/>
    <w:next w:val="LightList-Accent3"/>
    <w:uiPriority w:val="61"/>
    <w:rsid w:val="009306EA"/>
    <w:pPr>
      <w:spacing w:after="0" w:line="240" w:lineRule="auto"/>
    </w:pPr>
    <w:rPr>
      <w:rFonts w:ascii="Times New Roman" w:eastAsia="Batang" w:hAnsi="Times New Roman" w:cs="Times New Roman"/>
      <w:sz w:val="20"/>
      <w:szCs w:val="20"/>
    </w:rPr>
    <w:tblPr>
      <w:tblStyleRowBandSize w:val="1"/>
      <w:tblStyleColBandSize w:val="1"/>
      <w:tblBorders>
        <w:top w:val="single" w:sz="8" w:space="0" w:color="9BBB59"/>
        <w:left w:val="single" w:sz="8" w:space="0" w:color="9BBB59"/>
        <w:bottom w:val="single" w:sz="8" w:space="0" w:color="9BBB59"/>
        <w:right w:val="single" w:sz="8" w:space="0" w:color="9BBB59"/>
      </w:tblBorders>
    </w:tblPr>
    <w:tblStylePr w:type="firstRow">
      <w:pPr>
        <w:spacing w:beforeLines="0" w:beforeAutospacing="0" w:afterLines="0" w:afterAutospacing="0" w:line="240" w:lineRule="auto"/>
      </w:pPr>
      <w:rPr>
        <w:b/>
        <w:bCs/>
        <w:color w:val="FFFFFF"/>
      </w:rPr>
      <w:tblPr/>
      <w:tcPr>
        <w:shd w:val="clear" w:color="auto" w:fill="9BBB59"/>
      </w:tcPr>
    </w:tblStylePr>
    <w:tblStylePr w:type="lastRow">
      <w:pPr>
        <w:spacing w:beforeLines="0" w:beforeAutospacing="0" w:afterLines="0" w:afterAutospacing="0" w:line="240" w:lineRule="auto"/>
      </w:pPr>
      <w:rPr>
        <w:b/>
        <w:bCs/>
      </w:rPr>
      <w:tblPr/>
      <w:tcPr>
        <w:tcBorders>
          <w:top w:val="double" w:sz="6" w:space="0" w:color="9BBB59"/>
          <w:left w:val="single" w:sz="8" w:space="0" w:color="9BBB59"/>
          <w:bottom w:val="single" w:sz="8" w:space="0" w:color="9BBB59"/>
          <w:right w:val="single" w:sz="8" w:space="0" w:color="9BBB59"/>
        </w:tcBorders>
      </w:tcPr>
    </w:tblStylePr>
    <w:tblStylePr w:type="firstCol">
      <w:rPr>
        <w:b/>
        <w:bCs/>
      </w:rPr>
    </w:tblStylePr>
    <w:tblStylePr w:type="lastCol">
      <w:rPr>
        <w:b/>
        <w:bCs/>
      </w:rPr>
    </w:tblStylePr>
    <w:tblStylePr w:type="band1Vert">
      <w:tblPr/>
      <w:tcPr>
        <w:tcBorders>
          <w:top w:val="single" w:sz="8" w:space="0" w:color="9BBB59"/>
          <w:left w:val="single" w:sz="8" w:space="0" w:color="9BBB59"/>
          <w:bottom w:val="single" w:sz="8" w:space="0" w:color="9BBB59"/>
          <w:right w:val="single" w:sz="8" w:space="0" w:color="9BBB59"/>
        </w:tcBorders>
      </w:tcPr>
    </w:tblStylePr>
    <w:tblStylePr w:type="band1Horz">
      <w:tblPr/>
      <w:tcPr>
        <w:tcBorders>
          <w:top w:val="single" w:sz="8" w:space="0" w:color="9BBB59"/>
          <w:left w:val="single" w:sz="8" w:space="0" w:color="9BBB59"/>
          <w:bottom w:val="single" w:sz="8" w:space="0" w:color="9BBB59"/>
          <w:right w:val="single" w:sz="8" w:space="0" w:color="9BBB59"/>
        </w:tcBorders>
      </w:tcPr>
    </w:tblStylePr>
  </w:style>
  <w:style w:type="table" w:customStyle="1" w:styleId="LightShading-Accent41">
    <w:name w:val="Light Shading - Accent 41"/>
    <w:basedOn w:val="TableNormal"/>
    <w:next w:val="LightShading-Accent4"/>
    <w:uiPriority w:val="99"/>
    <w:rsid w:val="009306EA"/>
    <w:pPr>
      <w:spacing w:after="0" w:line="240" w:lineRule="auto"/>
    </w:pPr>
    <w:rPr>
      <w:rFonts w:ascii="Calibri" w:eastAsia="Calibri" w:hAnsi="Calibri" w:cs="Arial"/>
      <w:color w:val="5F497A"/>
      <w:sz w:val="20"/>
      <w:szCs w:val="20"/>
    </w:rPr>
    <w:tblPr>
      <w:tblStyleRowBandSize w:val="1"/>
      <w:tblStyleColBandSize w:val="1"/>
      <w:tblBorders>
        <w:top w:val="single" w:sz="8" w:space="0" w:color="8064A2"/>
        <w:bottom w:val="single" w:sz="8" w:space="0" w:color="8064A2"/>
      </w:tblBorders>
    </w:tblPr>
    <w:tblStylePr w:type="firstRow">
      <w:pPr>
        <w:spacing w:beforeLines="0" w:beforeAutospacing="0" w:afterLines="0" w:afterAutospacing="0"/>
      </w:pPr>
      <w:rPr>
        <w:rFonts w:ascii="Arial" w:hAnsi="Arial" w:cs="Arial" w:hint="default"/>
        <w:b/>
        <w:bCs/>
      </w:rPr>
      <w:tblPr/>
      <w:tcPr>
        <w:tcBorders>
          <w:top w:val="single" w:sz="8" w:space="0" w:color="8064A2"/>
          <w:left w:val="nil"/>
          <w:bottom w:val="single" w:sz="8" w:space="0" w:color="8064A2"/>
          <w:right w:val="nil"/>
          <w:insideH w:val="nil"/>
          <w:insideV w:val="nil"/>
        </w:tcBorders>
      </w:tcPr>
    </w:tblStylePr>
    <w:tblStylePr w:type="lastRow">
      <w:pPr>
        <w:spacing w:beforeLines="0" w:beforeAutospacing="0" w:afterLines="0" w:afterAutospacing="0"/>
      </w:pPr>
      <w:rPr>
        <w:rFonts w:ascii="Arial" w:hAnsi="Arial" w:cs="Arial" w:hint="default"/>
        <w:b/>
        <w:bCs/>
      </w:rPr>
      <w:tblPr/>
      <w:tcPr>
        <w:tcBorders>
          <w:top w:val="single" w:sz="8" w:space="0" w:color="8064A2"/>
          <w:left w:val="nil"/>
          <w:bottom w:val="single" w:sz="8" w:space="0" w:color="8064A2"/>
          <w:right w:val="nil"/>
          <w:insideH w:val="nil"/>
          <w:insideV w:val="nil"/>
        </w:tcBorders>
      </w:tcPr>
    </w:tblStylePr>
    <w:tblStylePr w:type="firstCol">
      <w:rPr>
        <w:rFonts w:ascii="Arial" w:hAnsi="Arial" w:cs="Arial" w:hint="default"/>
        <w:b/>
        <w:bCs/>
      </w:rPr>
    </w:tblStylePr>
    <w:tblStylePr w:type="lastCol">
      <w:rPr>
        <w:rFonts w:ascii="Arial" w:hAnsi="Arial" w:cs="Arial" w:hint="default"/>
        <w:b/>
        <w:bCs/>
      </w:rPr>
    </w:tblStylePr>
    <w:tblStylePr w:type="band1Vert">
      <w:rPr>
        <w:rFonts w:ascii="Arial" w:hAnsi="Arial" w:cs="Arial" w:hint="default"/>
      </w:rPr>
      <w:tblPr/>
      <w:tcPr>
        <w:tcBorders>
          <w:left w:val="nil"/>
          <w:right w:val="nil"/>
          <w:insideH w:val="nil"/>
          <w:insideV w:val="nil"/>
        </w:tcBorders>
        <w:shd w:val="clear" w:color="auto" w:fill="DFD8E8"/>
      </w:tcPr>
    </w:tblStylePr>
    <w:tblStylePr w:type="band1Horz">
      <w:rPr>
        <w:rFonts w:ascii="Arial" w:hAnsi="Arial" w:cs="Arial" w:hint="default"/>
      </w:rPr>
      <w:tblPr/>
      <w:tcPr>
        <w:tcBorders>
          <w:left w:val="nil"/>
          <w:right w:val="nil"/>
          <w:insideH w:val="nil"/>
          <w:insideV w:val="nil"/>
        </w:tcBorders>
        <w:shd w:val="clear" w:color="auto" w:fill="DFD8E8"/>
      </w:tcPr>
    </w:tblStylePr>
  </w:style>
  <w:style w:type="table" w:customStyle="1" w:styleId="LightList-Accent41">
    <w:name w:val="Light List - Accent 41"/>
    <w:basedOn w:val="TableNormal"/>
    <w:next w:val="LightList-Accent4"/>
    <w:uiPriority w:val="61"/>
    <w:rsid w:val="009306EA"/>
    <w:pPr>
      <w:spacing w:after="0" w:line="240" w:lineRule="auto"/>
    </w:pPr>
    <w:rPr>
      <w:rFonts w:ascii="Times New Roman" w:eastAsia="Batang" w:hAnsi="Times New Roman" w:cs="Times New Roman"/>
      <w:sz w:val="20"/>
      <w:szCs w:val="20"/>
    </w:rPr>
    <w:tblPr>
      <w:tblStyleRowBandSize w:val="1"/>
      <w:tblStyleColBandSize w:val="1"/>
      <w:tblBorders>
        <w:top w:val="single" w:sz="8" w:space="0" w:color="8064A2"/>
        <w:left w:val="single" w:sz="8" w:space="0" w:color="8064A2"/>
        <w:bottom w:val="single" w:sz="8" w:space="0" w:color="8064A2"/>
        <w:right w:val="single" w:sz="8" w:space="0" w:color="8064A2"/>
      </w:tblBorders>
    </w:tblPr>
    <w:tblStylePr w:type="firstRow">
      <w:pPr>
        <w:spacing w:beforeLines="0" w:beforeAutospacing="0" w:afterLines="0" w:afterAutospacing="0" w:line="240" w:lineRule="auto"/>
      </w:pPr>
      <w:rPr>
        <w:b/>
        <w:bCs/>
        <w:color w:val="FFFFFF"/>
      </w:rPr>
      <w:tblPr/>
      <w:tcPr>
        <w:shd w:val="clear" w:color="auto" w:fill="8064A2"/>
      </w:tcPr>
    </w:tblStylePr>
    <w:tblStylePr w:type="lastRow">
      <w:pPr>
        <w:spacing w:beforeLines="0" w:beforeAutospacing="0" w:afterLines="0" w:afterAutospacing="0" w:line="240" w:lineRule="auto"/>
      </w:pPr>
      <w:rPr>
        <w:b/>
        <w:bCs/>
      </w:rPr>
      <w:tblPr/>
      <w:tcPr>
        <w:tcBorders>
          <w:top w:val="double" w:sz="6" w:space="0" w:color="8064A2"/>
          <w:left w:val="single" w:sz="8" w:space="0" w:color="8064A2"/>
          <w:bottom w:val="single" w:sz="8" w:space="0" w:color="8064A2"/>
          <w:right w:val="single" w:sz="8" w:space="0" w:color="8064A2"/>
        </w:tcBorders>
      </w:tcPr>
    </w:tblStylePr>
    <w:tblStylePr w:type="firstCol">
      <w:rPr>
        <w:b/>
        <w:bCs/>
      </w:rPr>
    </w:tblStylePr>
    <w:tblStylePr w:type="lastCol">
      <w:rPr>
        <w:b/>
        <w:bCs/>
      </w:rPr>
    </w:tblStylePr>
    <w:tblStylePr w:type="band1Vert">
      <w:tblPr/>
      <w:tcPr>
        <w:tcBorders>
          <w:top w:val="single" w:sz="8" w:space="0" w:color="8064A2"/>
          <w:left w:val="single" w:sz="8" w:space="0" w:color="8064A2"/>
          <w:bottom w:val="single" w:sz="8" w:space="0" w:color="8064A2"/>
          <w:right w:val="single" w:sz="8" w:space="0" w:color="8064A2"/>
        </w:tcBorders>
      </w:tcPr>
    </w:tblStylePr>
    <w:tblStylePr w:type="band1Horz">
      <w:tblPr/>
      <w:tcPr>
        <w:tcBorders>
          <w:top w:val="single" w:sz="8" w:space="0" w:color="8064A2"/>
          <w:left w:val="single" w:sz="8" w:space="0" w:color="8064A2"/>
          <w:bottom w:val="single" w:sz="8" w:space="0" w:color="8064A2"/>
          <w:right w:val="single" w:sz="8" w:space="0" w:color="8064A2"/>
        </w:tcBorders>
      </w:tcPr>
    </w:tblStylePr>
  </w:style>
  <w:style w:type="table" w:customStyle="1" w:styleId="LightGrid-Accent41">
    <w:name w:val="Light Grid - Accent 41"/>
    <w:basedOn w:val="TableNormal"/>
    <w:next w:val="LightGrid-Accent4"/>
    <w:uiPriority w:val="62"/>
    <w:rsid w:val="009306EA"/>
    <w:pPr>
      <w:spacing w:after="0" w:line="240" w:lineRule="auto"/>
    </w:pPr>
    <w:rPr>
      <w:rFonts w:ascii="Book Antiqua" w:eastAsia="Book Antiqua" w:hAnsi="Book Antiqua" w:cs="Times New Roman"/>
      <w:sz w:val="20"/>
      <w:szCs w:val="20"/>
    </w:rPr>
    <w:tblPr>
      <w:tblStyleRowBandSize w:val="1"/>
      <w:tblStyleColBandSize w:val="1"/>
      <w:tblBorders>
        <w:top w:val="single" w:sz="8" w:space="0" w:color="8064A2"/>
        <w:left w:val="single" w:sz="8" w:space="0" w:color="8064A2"/>
        <w:bottom w:val="single" w:sz="8" w:space="0" w:color="8064A2"/>
        <w:right w:val="single" w:sz="8" w:space="0" w:color="8064A2"/>
        <w:insideH w:val="single" w:sz="8" w:space="0" w:color="8064A2"/>
        <w:insideV w:val="single" w:sz="8" w:space="0" w:color="8064A2"/>
      </w:tblBorders>
    </w:tblPr>
    <w:tblStylePr w:type="firstRow">
      <w:pPr>
        <w:spacing w:beforeLines="0" w:beforeAutospacing="0" w:afterLines="0" w:afterAutospacing="0" w:line="240" w:lineRule="auto"/>
      </w:pPr>
      <w:rPr>
        <w:rFonts w:ascii="Ara Shohadaa" w:eastAsia="Times New Roman" w:hAnsi="Ara Shohadaa" w:cs="Cambria" w:hint="default"/>
        <w:b/>
        <w:bCs/>
      </w:rPr>
      <w:tblPr/>
      <w:tcPr>
        <w:tcBorders>
          <w:top w:val="single" w:sz="8" w:space="0" w:color="8064A2"/>
          <w:left w:val="single" w:sz="8" w:space="0" w:color="8064A2"/>
          <w:bottom w:val="single" w:sz="18" w:space="0" w:color="8064A2"/>
          <w:right w:val="single" w:sz="8" w:space="0" w:color="8064A2"/>
          <w:insideH w:val="nil"/>
          <w:insideV w:val="single" w:sz="8" w:space="0" w:color="8064A2"/>
        </w:tcBorders>
      </w:tcPr>
    </w:tblStylePr>
    <w:tblStylePr w:type="lastRow">
      <w:pPr>
        <w:spacing w:beforeLines="0" w:beforeAutospacing="0" w:afterLines="0" w:afterAutospacing="0" w:line="240" w:lineRule="auto"/>
      </w:pPr>
      <w:rPr>
        <w:rFonts w:ascii="Ara Shohadaa" w:eastAsia="Times New Roman" w:hAnsi="Ara Shohadaa" w:cs="Cambria" w:hint="default"/>
        <w:b/>
        <w:bCs/>
      </w:rPr>
      <w:tblPr/>
      <w:tcPr>
        <w:tcBorders>
          <w:top w:val="double" w:sz="6" w:space="0" w:color="8064A2"/>
          <w:left w:val="single" w:sz="8" w:space="0" w:color="8064A2"/>
          <w:bottom w:val="single" w:sz="8" w:space="0" w:color="8064A2"/>
          <w:right w:val="single" w:sz="8" w:space="0" w:color="8064A2"/>
          <w:insideH w:val="nil"/>
          <w:insideV w:val="single" w:sz="8" w:space="0" w:color="8064A2"/>
        </w:tcBorders>
      </w:tcPr>
    </w:tblStylePr>
    <w:tblStylePr w:type="firstCol">
      <w:rPr>
        <w:rFonts w:ascii="Ara Shohadaa" w:eastAsia="Times New Roman" w:hAnsi="Ara Shohadaa" w:cs="Cambria" w:hint="default"/>
        <w:b/>
        <w:bCs/>
      </w:rPr>
    </w:tblStylePr>
    <w:tblStylePr w:type="lastCol">
      <w:rPr>
        <w:rFonts w:ascii="Ara Shohadaa" w:eastAsia="Times New Roman" w:hAnsi="Ara Shohadaa" w:cs="Cambria" w:hint="default"/>
        <w:b/>
        <w:bCs/>
      </w:rPr>
      <w:tblPr/>
      <w:tcPr>
        <w:tcBorders>
          <w:top w:val="single" w:sz="8" w:space="0" w:color="8064A2"/>
          <w:left w:val="single" w:sz="8" w:space="0" w:color="8064A2"/>
          <w:bottom w:val="single" w:sz="8" w:space="0" w:color="8064A2"/>
          <w:right w:val="single" w:sz="8" w:space="0" w:color="8064A2"/>
        </w:tcBorders>
      </w:tcPr>
    </w:tblStylePr>
    <w:tblStylePr w:type="band1Vert">
      <w:tblPr/>
      <w:tcPr>
        <w:tcBorders>
          <w:top w:val="single" w:sz="8" w:space="0" w:color="8064A2"/>
          <w:left w:val="single" w:sz="8" w:space="0" w:color="8064A2"/>
          <w:bottom w:val="single" w:sz="8" w:space="0" w:color="8064A2"/>
          <w:right w:val="single" w:sz="8" w:space="0" w:color="8064A2"/>
        </w:tcBorders>
        <w:shd w:val="clear" w:color="auto" w:fill="DFD8E8"/>
      </w:tcPr>
    </w:tblStylePr>
    <w:tblStylePr w:type="band1Horz">
      <w:tblPr/>
      <w:tcPr>
        <w:tcBorders>
          <w:top w:val="single" w:sz="8" w:space="0" w:color="8064A2"/>
          <w:left w:val="single" w:sz="8" w:space="0" w:color="8064A2"/>
          <w:bottom w:val="single" w:sz="8" w:space="0" w:color="8064A2"/>
          <w:right w:val="single" w:sz="8" w:space="0" w:color="8064A2"/>
          <w:insideV w:val="single" w:sz="8" w:space="0" w:color="8064A2"/>
        </w:tcBorders>
        <w:shd w:val="clear" w:color="auto" w:fill="DFD8E8"/>
      </w:tcPr>
    </w:tblStylePr>
    <w:tblStylePr w:type="band2Horz">
      <w:tblPr/>
      <w:tcPr>
        <w:tcBorders>
          <w:top w:val="single" w:sz="8" w:space="0" w:color="8064A2"/>
          <w:left w:val="single" w:sz="8" w:space="0" w:color="8064A2"/>
          <w:bottom w:val="single" w:sz="8" w:space="0" w:color="8064A2"/>
          <w:right w:val="single" w:sz="8" w:space="0" w:color="8064A2"/>
          <w:insideV w:val="single" w:sz="8" w:space="0" w:color="8064A2"/>
        </w:tcBorders>
      </w:tcPr>
    </w:tblStylePr>
  </w:style>
  <w:style w:type="table" w:customStyle="1" w:styleId="MediumShading1-Accent41">
    <w:name w:val="Medium Shading 1 - Accent 41"/>
    <w:basedOn w:val="TableNormal"/>
    <w:next w:val="MediumShading1-Accent4"/>
    <w:uiPriority w:val="63"/>
    <w:rsid w:val="009306EA"/>
    <w:pPr>
      <w:spacing w:after="0" w:line="240" w:lineRule="auto"/>
    </w:pPr>
    <w:rPr>
      <w:rFonts w:ascii="Times New Roman" w:eastAsia="Batang" w:hAnsi="Times New Roman" w:cs="Times New Roman"/>
      <w:sz w:val="20"/>
      <w:szCs w:val="20"/>
    </w:rPr>
    <w:tblPr>
      <w:tblStyleRowBandSize w:val="1"/>
      <w:tblStyleColBandSize w:val="1"/>
      <w:tblBorders>
        <w:top w:val="single" w:sz="8" w:space="0" w:color="9F8AB9"/>
        <w:left w:val="single" w:sz="8" w:space="0" w:color="9F8AB9"/>
        <w:bottom w:val="single" w:sz="8" w:space="0" w:color="9F8AB9"/>
        <w:right w:val="single" w:sz="8" w:space="0" w:color="9F8AB9"/>
        <w:insideH w:val="single" w:sz="8" w:space="0" w:color="9F8AB9"/>
      </w:tblBorders>
    </w:tblPr>
    <w:tblStylePr w:type="firstRow">
      <w:pPr>
        <w:spacing w:beforeLines="0" w:beforeAutospacing="0" w:afterLines="0" w:afterAutospacing="0" w:line="240" w:lineRule="auto"/>
      </w:pPr>
      <w:rPr>
        <w:b/>
        <w:bCs/>
        <w:color w:val="FFFFFF"/>
      </w:rPr>
      <w:tblPr/>
      <w:tcPr>
        <w:tcBorders>
          <w:top w:val="single" w:sz="8" w:space="0" w:color="9F8AB9"/>
          <w:left w:val="single" w:sz="8" w:space="0" w:color="9F8AB9"/>
          <w:bottom w:val="single" w:sz="8" w:space="0" w:color="9F8AB9"/>
          <w:right w:val="single" w:sz="8" w:space="0" w:color="9F8AB9"/>
          <w:insideH w:val="nil"/>
          <w:insideV w:val="nil"/>
        </w:tcBorders>
        <w:shd w:val="clear" w:color="auto" w:fill="8064A2"/>
      </w:tcPr>
    </w:tblStylePr>
    <w:tblStylePr w:type="lastRow">
      <w:pPr>
        <w:spacing w:beforeLines="0" w:beforeAutospacing="0" w:afterLines="0" w:afterAutospacing="0" w:line="240" w:lineRule="auto"/>
      </w:pPr>
      <w:rPr>
        <w:b/>
        <w:bCs/>
      </w:rPr>
      <w:tblPr/>
      <w:tcPr>
        <w:tcBorders>
          <w:top w:val="double" w:sz="6" w:space="0" w:color="9F8AB9"/>
          <w:left w:val="single" w:sz="8" w:space="0" w:color="9F8AB9"/>
          <w:bottom w:val="single" w:sz="8" w:space="0" w:color="9F8AB9"/>
          <w:right w:val="single" w:sz="8" w:space="0" w:color="9F8AB9"/>
          <w:insideH w:val="nil"/>
          <w:insideV w:val="nil"/>
        </w:tcBorders>
      </w:tcPr>
    </w:tblStylePr>
    <w:tblStylePr w:type="firstCol">
      <w:rPr>
        <w:b/>
        <w:bCs/>
      </w:rPr>
    </w:tblStylePr>
    <w:tblStylePr w:type="lastCol">
      <w:rPr>
        <w:b/>
        <w:bCs/>
      </w:rPr>
    </w:tblStylePr>
    <w:tblStylePr w:type="band1Vert">
      <w:tblPr/>
      <w:tcPr>
        <w:shd w:val="clear" w:color="auto" w:fill="DFD8E8"/>
      </w:tcPr>
    </w:tblStylePr>
    <w:tblStylePr w:type="band1Horz">
      <w:tblPr/>
      <w:tcPr>
        <w:tcBorders>
          <w:insideH w:val="nil"/>
          <w:insideV w:val="nil"/>
        </w:tcBorders>
        <w:shd w:val="clear" w:color="auto" w:fill="DFD8E8"/>
      </w:tcPr>
    </w:tblStylePr>
    <w:tblStylePr w:type="band2Horz">
      <w:tblPr/>
      <w:tcPr>
        <w:tcBorders>
          <w:insideH w:val="nil"/>
          <w:insideV w:val="nil"/>
        </w:tcBorders>
      </w:tcPr>
    </w:tblStylePr>
  </w:style>
  <w:style w:type="table" w:customStyle="1" w:styleId="LightList-Accent51">
    <w:name w:val="Light List - Accent 51"/>
    <w:basedOn w:val="TableNormal"/>
    <w:next w:val="LightList-Accent5"/>
    <w:uiPriority w:val="61"/>
    <w:rsid w:val="009306EA"/>
    <w:pPr>
      <w:spacing w:after="0" w:line="240" w:lineRule="auto"/>
    </w:pPr>
    <w:rPr>
      <w:rFonts w:ascii="Times New Roman" w:eastAsia="Batang" w:hAnsi="Times New Roman" w:cs="Times New Roman"/>
      <w:sz w:val="20"/>
      <w:szCs w:val="20"/>
    </w:rPr>
    <w:tblPr>
      <w:tblStyleRowBandSize w:val="1"/>
      <w:tblStyleColBandSize w:val="1"/>
      <w:tblBorders>
        <w:top w:val="single" w:sz="8" w:space="0" w:color="4BACC6"/>
        <w:left w:val="single" w:sz="8" w:space="0" w:color="4BACC6"/>
        <w:bottom w:val="single" w:sz="8" w:space="0" w:color="4BACC6"/>
        <w:right w:val="single" w:sz="8" w:space="0" w:color="4BACC6"/>
      </w:tblBorders>
    </w:tblPr>
    <w:tblStylePr w:type="firstRow">
      <w:pPr>
        <w:spacing w:beforeLines="0" w:beforeAutospacing="0" w:afterLines="0" w:afterAutospacing="0" w:line="240" w:lineRule="auto"/>
      </w:pPr>
      <w:rPr>
        <w:b/>
        <w:bCs/>
        <w:color w:val="FFFFFF"/>
      </w:rPr>
      <w:tblPr/>
      <w:tcPr>
        <w:shd w:val="clear" w:color="auto" w:fill="4BACC6"/>
      </w:tcPr>
    </w:tblStylePr>
    <w:tblStylePr w:type="lastRow">
      <w:pPr>
        <w:spacing w:beforeLines="0" w:beforeAutospacing="0" w:afterLines="0" w:afterAutospacing="0" w:line="240" w:lineRule="auto"/>
      </w:pPr>
      <w:rPr>
        <w:b/>
        <w:bCs/>
      </w:rPr>
      <w:tblPr/>
      <w:tcPr>
        <w:tcBorders>
          <w:top w:val="double" w:sz="6" w:space="0" w:color="4BACC6"/>
          <w:left w:val="single" w:sz="8" w:space="0" w:color="4BACC6"/>
          <w:bottom w:val="single" w:sz="8" w:space="0" w:color="4BACC6"/>
          <w:right w:val="single" w:sz="8" w:space="0" w:color="4BACC6"/>
        </w:tcBorders>
      </w:tcPr>
    </w:tblStylePr>
    <w:tblStylePr w:type="firstCol">
      <w:rPr>
        <w:b/>
        <w:bCs/>
      </w:rPr>
    </w:tblStylePr>
    <w:tblStylePr w:type="lastCol">
      <w:rPr>
        <w:b/>
        <w:bCs/>
      </w:rPr>
    </w:tblStylePr>
    <w:tblStylePr w:type="band1Vert">
      <w:tblPr/>
      <w:tcPr>
        <w:tcBorders>
          <w:top w:val="single" w:sz="8" w:space="0" w:color="4BACC6"/>
          <w:left w:val="single" w:sz="8" w:space="0" w:color="4BACC6"/>
          <w:bottom w:val="single" w:sz="8" w:space="0" w:color="4BACC6"/>
          <w:right w:val="single" w:sz="8" w:space="0" w:color="4BACC6"/>
        </w:tcBorders>
      </w:tcPr>
    </w:tblStylePr>
    <w:tblStylePr w:type="band1Horz">
      <w:tblPr/>
      <w:tcPr>
        <w:tcBorders>
          <w:top w:val="single" w:sz="8" w:space="0" w:color="4BACC6"/>
          <w:left w:val="single" w:sz="8" w:space="0" w:color="4BACC6"/>
          <w:bottom w:val="single" w:sz="8" w:space="0" w:color="4BACC6"/>
          <w:right w:val="single" w:sz="8" w:space="0" w:color="4BACC6"/>
        </w:tcBorders>
      </w:tcPr>
    </w:tblStylePr>
  </w:style>
  <w:style w:type="table" w:customStyle="1" w:styleId="MediumShading1-Accent51">
    <w:name w:val="Medium Shading 1 - Accent 51"/>
    <w:basedOn w:val="TableNormal"/>
    <w:next w:val="MediumShading1-Accent5"/>
    <w:uiPriority w:val="63"/>
    <w:rsid w:val="009306EA"/>
    <w:pPr>
      <w:spacing w:after="0" w:line="240" w:lineRule="auto"/>
    </w:pPr>
    <w:rPr>
      <w:rFonts w:ascii="Times New Roman" w:eastAsia="Batang" w:hAnsi="Times New Roman" w:cs="Times New Roman"/>
      <w:sz w:val="20"/>
      <w:szCs w:val="20"/>
    </w:rPr>
    <w:tblPr>
      <w:tblStyleRowBandSize w:val="1"/>
      <w:tblStyleColBandSize w:val="1"/>
      <w:tblBorders>
        <w:top w:val="single" w:sz="8" w:space="0" w:color="78C0D4"/>
        <w:left w:val="single" w:sz="8" w:space="0" w:color="78C0D4"/>
        <w:bottom w:val="single" w:sz="8" w:space="0" w:color="78C0D4"/>
        <w:right w:val="single" w:sz="8" w:space="0" w:color="78C0D4"/>
        <w:insideH w:val="single" w:sz="8" w:space="0" w:color="78C0D4"/>
      </w:tblBorders>
    </w:tblPr>
    <w:tblStylePr w:type="firstRow">
      <w:pPr>
        <w:spacing w:beforeLines="0" w:beforeAutospacing="0" w:afterLines="0" w:afterAutospacing="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Lines="0" w:beforeAutospacing="0" w:afterLines="0" w:afterAutospacing="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table" w:customStyle="1" w:styleId="MediumShading2-Accent51">
    <w:name w:val="Medium Shading 2 - Accent 51"/>
    <w:basedOn w:val="TableNormal"/>
    <w:next w:val="MediumShading2-Accent5"/>
    <w:uiPriority w:val="64"/>
    <w:rsid w:val="009306EA"/>
    <w:pPr>
      <w:spacing w:after="0" w:line="240" w:lineRule="auto"/>
    </w:pPr>
    <w:rPr>
      <w:rFonts w:ascii="Book Antiqua" w:eastAsia="Book Antiqua" w:hAnsi="Book Antiqua" w:cs="Times New Roman"/>
      <w:sz w:val="20"/>
      <w:szCs w:val="20"/>
    </w:rPr>
    <w:tblPr>
      <w:tblStyleRowBandSize w:val="1"/>
      <w:tblStyleColBandSize w:val="1"/>
      <w:tblBorders>
        <w:top w:val="single" w:sz="18" w:space="0" w:color="auto"/>
        <w:bottom w:val="single" w:sz="18" w:space="0" w:color="auto"/>
      </w:tblBorders>
    </w:tblPr>
    <w:tblStylePr w:type="firstRow">
      <w:pPr>
        <w:spacing w:beforeLines="0" w:beforeAutospacing="0" w:afterLines="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BACC6"/>
      </w:tcPr>
    </w:tblStylePr>
    <w:tblStylePr w:type="lastRow">
      <w:pPr>
        <w:spacing w:beforeLines="0" w:beforeAutospacing="0" w:afterLines="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BACC6"/>
      </w:tcPr>
    </w:tblStylePr>
    <w:tblStylePr w:type="lastCol">
      <w:rPr>
        <w:b/>
        <w:bCs/>
        <w:color w:val="FFFFFF"/>
      </w:rPr>
      <w:tblPr/>
      <w:tcPr>
        <w:tcBorders>
          <w:left w:val="nil"/>
          <w:right w:val="nil"/>
          <w:insideH w:val="nil"/>
          <w:insideV w:val="nil"/>
        </w:tcBorders>
        <w:shd w:val="clear" w:color="auto" w:fill="4BACC6"/>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LightList-Accent61">
    <w:name w:val="Light List - Accent 61"/>
    <w:basedOn w:val="TableNormal"/>
    <w:next w:val="LightList-Accent6"/>
    <w:uiPriority w:val="61"/>
    <w:rsid w:val="009306EA"/>
    <w:pPr>
      <w:spacing w:after="0" w:line="240" w:lineRule="auto"/>
    </w:pPr>
    <w:rPr>
      <w:rFonts w:ascii="Times New Roman" w:eastAsia="Batang" w:hAnsi="Times New Roman" w:cs="Times New Roman"/>
      <w:sz w:val="20"/>
      <w:szCs w:val="20"/>
    </w:rPr>
    <w:tblPr>
      <w:tblStyleRowBandSize w:val="1"/>
      <w:tblStyleColBandSize w:val="1"/>
      <w:tblBorders>
        <w:top w:val="single" w:sz="8" w:space="0" w:color="F79646"/>
        <w:left w:val="single" w:sz="8" w:space="0" w:color="F79646"/>
        <w:bottom w:val="single" w:sz="8" w:space="0" w:color="F79646"/>
        <w:right w:val="single" w:sz="8" w:space="0" w:color="F79646"/>
      </w:tblBorders>
    </w:tblPr>
    <w:tblStylePr w:type="firstRow">
      <w:pPr>
        <w:spacing w:beforeLines="0" w:beforeAutospacing="0" w:afterLines="0" w:afterAutospacing="0" w:line="240" w:lineRule="auto"/>
      </w:pPr>
      <w:rPr>
        <w:b/>
        <w:bCs/>
        <w:color w:val="FFFFFF"/>
      </w:rPr>
      <w:tblPr/>
      <w:tcPr>
        <w:shd w:val="clear" w:color="auto" w:fill="F79646"/>
      </w:tcPr>
    </w:tblStylePr>
    <w:tblStylePr w:type="lastRow">
      <w:pPr>
        <w:spacing w:beforeLines="0" w:beforeAutospacing="0" w:afterLines="0" w:afterAutospacing="0" w:line="240" w:lineRule="auto"/>
      </w:pPr>
      <w:rPr>
        <w:b/>
        <w:bCs/>
      </w:rPr>
      <w:tblPr/>
      <w:tcPr>
        <w:tcBorders>
          <w:top w:val="double" w:sz="6" w:space="0" w:color="F79646"/>
          <w:left w:val="single" w:sz="8" w:space="0" w:color="F79646"/>
          <w:bottom w:val="single" w:sz="8" w:space="0" w:color="F79646"/>
          <w:right w:val="single" w:sz="8" w:space="0" w:color="F79646"/>
        </w:tcBorders>
      </w:tcPr>
    </w:tblStylePr>
    <w:tblStylePr w:type="firstCol">
      <w:rPr>
        <w:b/>
        <w:bCs/>
      </w:rPr>
    </w:tblStylePr>
    <w:tblStylePr w:type="lastCol">
      <w:rPr>
        <w:b/>
        <w:bCs/>
      </w:rPr>
    </w:tblStylePr>
    <w:tblStylePr w:type="band1Vert">
      <w:tblPr/>
      <w:tcPr>
        <w:tcBorders>
          <w:top w:val="single" w:sz="8" w:space="0" w:color="F79646"/>
          <w:left w:val="single" w:sz="8" w:space="0" w:color="F79646"/>
          <w:bottom w:val="single" w:sz="8" w:space="0" w:color="F79646"/>
          <w:right w:val="single" w:sz="8" w:space="0" w:color="F79646"/>
        </w:tcBorders>
      </w:tcPr>
    </w:tblStylePr>
    <w:tblStylePr w:type="band1Horz">
      <w:tblPr/>
      <w:tcPr>
        <w:tcBorders>
          <w:top w:val="single" w:sz="8" w:space="0" w:color="F79646"/>
          <w:left w:val="single" w:sz="8" w:space="0" w:color="F79646"/>
          <w:bottom w:val="single" w:sz="8" w:space="0" w:color="F79646"/>
          <w:right w:val="single" w:sz="8" w:space="0" w:color="F79646"/>
        </w:tcBorders>
      </w:tcPr>
    </w:tblStylePr>
  </w:style>
  <w:style w:type="table" w:customStyle="1" w:styleId="MediumShading1-Accent61">
    <w:name w:val="Medium Shading 1 - Accent 61"/>
    <w:basedOn w:val="TableNormal"/>
    <w:next w:val="MediumShading1-Accent6"/>
    <w:uiPriority w:val="63"/>
    <w:rsid w:val="009306EA"/>
    <w:pPr>
      <w:spacing w:after="0" w:line="240" w:lineRule="auto"/>
    </w:pPr>
    <w:rPr>
      <w:rFonts w:ascii="Times New Roman" w:eastAsia="Batang" w:hAnsi="Times New Roman" w:cs="Times New Roman"/>
      <w:sz w:val="20"/>
      <w:szCs w:val="20"/>
    </w:rPr>
    <w:tblPr>
      <w:tblStyleRowBandSize w:val="1"/>
      <w:tblStyleColBandSize w:val="1"/>
      <w:tblBorders>
        <w:top w:val="single" w:sz="8" w:space="0" w:color="F9B074"/>
        <w:left w:val="single" w:sz="8" w:space="0" w:color="F9B074"/>
        <w:bottom w:val="single" w:sz="8" w:space="0" w:color="F9B074"/>
        <w:right w:val="single" w:sz="8" w:space="0" w:color="F9B074"/>
        <w:insideH w:val="single" w:sz="8" w:space="0" w:color="F9B074"/>
      </w:tblBorders>
    </w:tblPr>
    <w:tblStylePr w:type="firstRow">
      <w:pPr>
        <w:spacing w:beforeLines="0" w:beforeAutospacing="0" w:afterLines="0" w:afterAutospacing="0" w:line="240" w:lineRule="auto"/>
      </w:pPr>
      <w:rPr>
        <w:b/>
        <w:bCs/>
        <w:color w:val="FFFFFF"/>
      </w:rPr>
      <w:tblPr/>
      <w:tcPr>
        <w:tcBorders>
          <w:top w:val="single" w:sz="8" w:space="0" w:color="F9B074"/>
          <w:left w:val="single" w:sz="8" w:space="0" w:color="F9B074"/>
          <w:bottom w:val="single" w:sz="8" w:space="0" w:color="F9B074"/>
          <w:right w:val="single" w:sz="8" w:space="0" w:color="F9B074"/>
          <w:insideH w:val="nil"/>
          <w:insideV w:val="nil"/>
        </w:tcBorders>
        <w:shd w:val="clear" w:color="auto" w:fill="F79646"/>
      </w:tcPr>
    </w:tblStylePr>
    <w:tblStylePr w:type="lastRow">
      <w:pPr>
        <w:spacing w:beforeLines="0" w:beforeAutospacing="0" w:afterLines="0" w:afterAutospacing="0" w:line="240" w:lineRule="auto"/>
      </w:pPr>
      <w:rPr>
        <w:b/>
        <w:bCs/>
      </w:rPr>
      <w:tblPr/>
      <w:tcPr>
        <w:tcBorders>
          <w:top w:val="double" w:sz="6" w:space="0" w:color="F9B074"/>
          <w:left w:val="single" w:sz="8" w:space="0" w:color="F9B074"/>
          <w:bottom w:val="single" w:sz="8" w:space="0" w:color="F9B074"/>
          <w:right w:val="single" w:sz="8" w:space="0" w:color="F9B074"/>
          <w:insideH w:val="nil"/>
          <w:insideV w:val="nil"/>
        </w:tcBorders>
      </w:tcPr>
    </w:tblStylePr>
    <w:tblStylePr w:type="firstCol">
      <w:rPr>
        <w:b/>
        <w:bCs/>
      </w:rPr>
    </w:tblStylePr>
    <w:tblStylePr w:type="lastCol">
      <w:rPr>
        <w:b/>
        <w:bCs/>
      </w:rPr>
    </w:tblStylePr>
    <w:tblStylePr w:type="band1Vert">
      <w:tblPr/>
      <w:tcPr>
        <w:shd w:val="clear" w:color="auto" w:fill="FDE4D0"/>
      </w:tcPr>
    </w:tblStylePr>
    <w:tblStylePr w:type="band1Horz">
      <w:tblPr/>
      <w:tcPr>
        <w:tcBorders>
          <w:insideH w:val="nil"/>
          <w:insideV w:val="nil"/>
        </w:tcBorders>
        <w:shd w:val="clear" w:color="auto" w:fill="FDE4D0"/>
      </w:tcPr>
    </w:tblStylePr>
    <w:tblStylePr w:type="band2Horz">
      <w:tblPr/>
      <w:tcPr>
        <w:tcBorders>
          <w:insideH w:val="nil"/>
          <w:insideV w:val="nil"/>
        </w:tcBorders>
      </w:tcPr>
    </w:tblStylePr>
  </w:style>
  <w:style w:type="table" w:customStyle="1" w:styleId="MediumShading2-Accent111">
    <w:name w:val="Medium Shading 2 - Accent 111"/>
    <w:basedOn w:val="TableNormal"/>
    <w:uiPriority w:val="64"/>
    <w:rsid w:val="009306EA"/>
    <w:pPr>
      <w:spacing w:after="0" w:line="240" w:lineRule="auto"/>
    </w:pPr>
    <w:rPr>
      <w:rFonts w:ascii="Book Antiqua" w:eastAsia="Book Antiqua" w:hAnsi="Book Antiqua" w:cs="Times New Roman"/>
      <w:sz w:val="20"/>
      <w:szCs w:val="20"/>
    </w:rPr>
    <w:tblPr>
      <w:tblStyleRowBandSize w:val="1"/>
      <w:tblStyleColBandSize w:val="1"/>
      <w:tblBorders>
        <w:top w:val="single" w:sz="18" w:space="0" w:color="auto"/>
        <w:bottom w:val="single" w:sz="18" w:space="0" w:color="auto"/>
      </w:tblBorders>
    </w:tblPr>
    <w:tblStylePr w:type="firstRow">
      <w:pPr>
        <w:spacing w:beforeLines="0" w:beforeAutospacing="0" w:afterLines="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F81BD"/>
      </w:tcPr>
    </w:tblStylePr>
    <w:tblStylePr w:type="lastRow">
      <w:pPr>
        <w:spacing w:beforeLines="0" w:beforeAutospacing="0" w:afterLines="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F81BD"/>
      </w:tcPr>
    </w:tblStylePr>
    <w:tblStylePr w:type="lastCol">
      <w:rPr>
        <w:b/>
        <w:bCs/>
        <w:color w:val="FFFFFF"/>
      </w:rPr>
      <w:tblPr/>
      <w:tcPr>
        <w:tcBorders>
          <w:left w:val="nil"/>
          <w:right w:val="nil"/>
          <w:insideH w:val="nil"/>
          <w:insideV w:val="nil"/>
        </w:tcBorders>
        <w:shd w:val="clear" w:color="auto" w:fill="4F81B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LightGrid11">
    <w:name w:val="Light Grid11"/>
    <w:basedOn w:val="TableNormal"/>
    <w:uiPriority w:val="62"/>
    <w:rsid w:val="009306EA"/>
    <w:pPr>
      <w:spacing w:after="0" w:line="240" w:lineRule="auto"/>
    </w:pPr>
    <w:rPr>
      <w:rFonts w:ascii="Book Antiqua" w:eastAsia="Book Antiqua" w:hAnsi="Book Antiqua" w:cs="Times New Roman"/>
      <w:sz w:val="20"/>
      <w:szCs w:val="20"/>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blStylePr w:type="firstRow">
      <w:pPr>
        <w:spacing w:beforeLines="0" w:beforeAutospacing="0" w:afterLines="0" w:afterAutospacing="0" w:line="240" w:lineRule="auto"/>
      </w:pPr>
      <w:rPr>
        <w:rFonts w:ascii="Ara Shohadaa" w:eastAsia="Times New Roman" w:hAnsi="Ara Shohadaa" w:cs="Cambria" w:hint="default"/>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Lines="0" w:beforeAutospacing="0" w:afterLines="0" w:afterAutospacing="0" w:line="240" w:lineRule="auto"/>
      </w:pPr>
      <w:rPr>
        <w:rFonts w:ascii="Ara Shohadaa" w:eastAsia="Times New Roman" w:hAnsi="Ara Shohadaa" w:cs="Cambria" w:hint="default"/>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Ara Shohadaa" w:eastAsia="Times New Roman" w:hAnsi="Ara Shohadaa" w:cs="Cambria" w:hint="default"/>
        <w:b/>
        <w:bCs/>
      </w:rPr>
    </w:tblStylePr>
    <w:tblStylePr w:type="lastCol">
      <w:rPr>
        <w:rFonts w:ascii="Ara Shohadaa" w:eastAsia="Times New Roman" w:hAnsi="Ara Shohadaa" w:cs="Cambria" w:hint="default"/>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table" w:customStyle="1" w:styleId="LightGrid-Accent1111">
    <w:name w:val="Light Grid - Accent 1111"/>
    <w:basedOn w:val="TableNormal"/>
    <w:uiPriority w:val="62"/>
    <w:rsid w:val="009306EA"/>
    <w:pPr>
      <w:spacing w:after="0" w:line="240" w:lineRule="auto"/>
    </w:pPr>
    <w:rPr>
      <w:rFonts w:ascii="Book Antiqua" w:eastAsia="Book Antiqua" w:hAnsi="Book Antiqua" w:cs="Times New Roman"/>
      <w:sz w:val="20"/>
      <w:szCs w:val="20"/>
    </w:rPr>
    <w:tblPr>
      <w:tblStyleRowBandSize w:val="1"/>
      <w:tblStyleColBandSize w:val="1"/>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Pr>
    <w:tblStylePr w:type="firstRow">
      <w:pPr>
        <w:spacing w:beforeLines="0" w:beforeAutospacing="0" w:afterLines="0" w:afterAutospacing="0" w:line="240" w:lineRule="auto"/>
      </w:pPr>
      <w:rPr>
        <w:rFonts w:ascii="Ara Shohadaa" w:eastAsia="Times New Roman" w:hAnsi="Ara Shohadaa" w:cs="Cambria" w:hint="default"/>
        <w:b/>
        <w:bCs/>
      </w:rPr>
      <w:tblPr/>
      <w:tcPr>
        <w:tcBorders>
          <w:top w:val="single" w:sz="8" w:space="0" w:color="4F81BD"/>
          <w:left w:val="single" w:sz="8" w:space="0" w:color="4F81BD"/>
          <w:bottom w:val="single" w:sz="18" w:space="0" w:color="4F81BD"/>
          <w:right w:val="single" w:sz="8" w:space="0" w:color="4F81BD"/>
          <w:insideH w:val="nil"/>
          <w:insideV w:val="single" w:sz="8" w:space="0" w:color="4F81BD"/>
        </w:tcBorders>
      </w:tcPr>
    </w:tblStylePr>
    <w:tblStylePr w:type="lastRow">
      <w:pPr>
        <w:spacing w:beforeLines="0" w:beforeAutospacing="0" w:afterLines="0" w:afterAutospacing="0" w:line="240" w:lineRule="auto"/>
      </w:pPr>
      <w:rPr>
        <w:rFonts w:ascii="Ara Shohadaa" w:eastAsia="Times New Roman" w:hAnsi="Ara Shohadaa" w:cs="Cambria" w:hint="default"/>
        <w:b/>
        <w:bCs/>
      </w:rPr>
      <w:tblPr/>
      <w:tcPr>
        <w:tcBorders>
          <w:top w:val="double" w:sz="6" w:space="0" w:color="4F81BD"/>
          <w:left w:val="single" w:sz="8" w:space="0" w:color="4F81BD"/>
          <w:bottom w:val="single" w:sz="8" w:space="0" w:color="4F81BD"/>
          <w:right w:val="single" w:sz="8" w:space="0" w:color="4F81BD"/>
          <w:insideH w:val="nil"/>
          <w:insideV w:val="single" w:sz="8" w:space="0" w:color="4F81BD"/>
        </w:tcBorders>
      </w:tcPr>
    </w:tblStylePr>
    <w:tblStylePr w:type="firstCol">
      <w:rPr>
        <w:rFonts w:ascii="Ara Shohadaa" w:eastAsia="Times New Roman" w:hAnsi="Ara Shohadaa" w:cs="Cambria" w:hint="default"/>
        <w:b/>
        <w:bCs/>
      </w:rPr>
    </w:tblStylePr>
    <w:tblStylePr w:type="lastCol">
      <w:rPr>
        <w:rFonts w:ascii="Ara Shohadaa" w:eastAsia="Times New Roman" w:hAnsi="Ara Shohadaa" w:cs="Cambria" w:hint="default"/>
        <w:b/>
        <w:bCs/>
      </w:rPr>
      <w:tblPr/>
      <w:tcPr>
        <w:tcBorders>
          <w:top w:val="single" w:sz="8" w:space="0" w:color="4F81BD"/>
          <w:left w:val="single" w:sz="8" w:space="0" w:color="4F81BD"/>
          <w:bottom w:val="single" w:sz="8" w:space="0" w:color="4F81BD"/>
          <w:right w:val="single" w:sz="8" w:space="0" w:color="4F81BD"/>
        </w:tcBorders>
      </w:tcPr>
    </w:tblStylePr>
    <w:tblStylePr w:type="band1Vert">
      <w:tblPr/>
      <w:tcPr>
        <w:tcBorders>
          <w:top w:val="single" w:sz="8" w:space="0" w:color="4F81BD"/>
          <w:left w:val="single" w:sz="8" w:space="0" w:color="4F81BD"/>
          <w:bottom w:val="single" w:sz="8" w:space="0" w:color="4F81BD"/>
          <w:right w:val="single" w:sz="8" w:space="0" w:color="4F81BD"/>
        </w:tcBorders>
        <w:shd w:val="clear" w:color="auto" w:fill="D3DFEE"/>
      </w:tcPr>
    </w:tblStylePr>
    <w:tblStylePr w:type="band1Horz">
      <w:tblPr/>
      <w:tcPr>
        <w:tcBorders>
          <w:top w:val="single" w:sz="8" w:space="0" w:color="4F81BD"/>
          <w:left w:val="single" w:sz="8" w:space="0" w:color="4F81BD"/>
          <w:bottom w:val="single" w:sz="8" w:space="0" w:color="4F81BD"/>
          <w:right w:val="single" w:sz="8" w:space="0" w:color="4F81BD"/>
          <w:insideV w:val="single" w:sz="8" w:space="0" w:color="4F81BD"/>
        </w:tcBorders>
        <w:shd w:val="clear" w:color="auto" w:fill="D3DFEE"/>
      </w:tcPr>
    </w:tblStylePr>
    <w:tblStylePr w:type="band2Horz">
      <w:tblPr/>
      <w:tcPr>
        <w:tcBorders>
          <w:top w:val="single" w:sz="8" w:space="0" w:color="4F81BD"/>
          <w:left w:val="single" w:sz="8" w:space="0" w:color="4F81BD"/>
          <w:bottom w:val="single" w:sz="8" w:space="0" w:color="4F81BD"/>
          <w:right w:val="single" w:sz="8" w:space="0" w:color="4F81BD"/>
          <w:insideV w:val="single" w:sz="8" w:space="0" w:color="4F81BD"/>
        </w:tcBorders>
      </w:tcPr>
    </w:tblStylePr>
  </w:style>
  <w:style w:type="numbering" w:customStyle="1" w:styleId="1ai1">
    <w:name w:val="1 / a / i1"/>
    <w:basedOn w:val="NoList"/>
    <w:next w:val="1ai"/>
    <w:semiHidden/>
    <w:unhideWhenUsed/>
    <w:rsid w:val="009306EA"/>
    <w:pPr>
      <w:numPr>
        <w:numId w:val="3"/>
      </w:numPr>
    </w:pPr>
  </w:style>
  <w:style w:type="numbering" w:customStyle="1" w:styleId="Style21">
    <w:name w:val="Style21"/>
    <w:uiPriority w:val="99"/>
    <w:rsid w:val="009306EA"/>
    <w:pPr>
      <w:numPr>
        <w:numId w:val="4"/>
      </w:numPr>
    </w:pPr>
  </w:style>
  <w:style w:type="table" w:customStyle="1" w:styleId="TableGrid21">
    <w:name w:val="Table Grid21"/>
    <w:basedOn w:val="TableNormal"/>
    <w:next w:val="TableGrid"/>
    <w:uiPriority w:val="59"/>
    <w:rsid w:val="009306EA"/>
    <w:pPr>
      <w:spacing w:after="0" w:line="240" w:lineRule="auto"/>
    </w:pPr>
    <w:rPr>
      <w:rFonts w:ascii="Calibri" w:eastAsia="Calibri" w:hAnsi="Calibri"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next w:val="TableGrid"/>
    <w:uiPriority w:val="59"/>
    <w:rsid w:val="009306EA"/>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11">
    <w:name w:val="Table Grid211"/>
    <w:basedOn w:val="TableNormal"/>
    <w:next w:val="TableGrid"/>
    <w:uiPriority w:val="59"/>
    <w:rsid w:val="009306EA"/>
    <w:pPr>
      <w:spacing w:after="0" w:line="240" w:lineRule="auto"/>
    </w:pPr>
    <w:rPr>
      <w:rFonts w:ascii="Calibri" w:eastAsia="Times New Roman" w:hAnsi="Calibri"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59"/>
    <w:rsid w:val="009306EA"/>
    <w:pPr>
      <w:spacing w:after="0" w:line="240" w:lineRule="auto"/>
    </w:pPr>
    <w:rPr>
      <w:rFonts w:ascii="Calibri" w:eastAsia="Calibri" w:hAnsi="Calibri" w:cs="Arial"/>
      <w:sz w:val="20"/>
      <w:szCs w:val="20"/>
      <w:lang w:bidi="fa-IR"/>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4">
    <w:name w:val="Table Grid4"/>
    <w:basedOn w:val="TableNormal"/>
    <w:next w:val="TableGrid"/>
    <w:uiPriority w:val="59"/>
    <w:rsid w:val="009306EA"/>
    <w:pPr>
      <w:spacing w:after="0" w:line="240" w:lineRule="auto"/>
    </w:pPr>
    <w:rPr>
      <w:rFonts w:ascii="Calibri" w:eastAsia="Calibri" w:hAnsi="Calibri" w:cs="Arial"/>
      <w:sz w:val="20"/>
      <w:szCs w:val="20"/>
      <w:lang w:bidi="fa-IR"/>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5">
    <w:name w:val="Table Grid5"/>
    <w:basedOn w:val="TableNormal"/>
    <w:next w:val="TableGrid"/>
    <w:uiPriority w:val="59"/>
    <w:rsid w:val="009306EA"/>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111">
    <w:name w:val="Table Grid1111"/>
    <w:basedOn w:val="TableNormal"/>
    <w:next w:val="TableGrid"/>
    <w:uiPriority w:val="59"/>
    <w:rsid w:val="009306EA"/>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2">
    <w:name w:val="Table Grid12"/>
    <w:basedOn w:val="TableNormal"/>
    <w:next w:val="TableGrid"/>
    <w:uiPriority w:val="59"/>
    <w:rsid w:val="009306EA"/>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3">
    <w:name w:val="Table Grid13"/>
    <w:basedOn w:val="TableNormal"/>
    <w:next w:val="TableGrid"/>
    <w:uiPriority w:val="59"/>
    <w:rsid w:val="009306EA"/>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highlight">
    <w:name w:val="highlight"/>
    <w:basedOn w:val="DefaultParagraphFont"/>
    <w:rsid w:val="009306EA"/>
  </w:style>
  <w:style w:type="numbering" w:customStyle="1" w:styleId="NoList21">
    <w:name w:val="No List21"/>
    <w:next w:val="NoList"/>
    <w:uiPriority w:val="99"/>
    <w:semiHidden/>
    <w:unhideWhenUsed/>
    <w:rsid w:val="009306EA"/>
  </w:style>
  <w:style w:type="table" w:customStyle="1" w:styleId="TableGrid14">
    <w:name w:val="Table Grid14"/>
    <w:basedOn w:val="TableNormal"/>
    <w:next w:val="TableGrid"/>
    <w:uiPriority w:val="59"/>
    <w:rsid w:val="009306EA"/>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6">
    <w:name w:val="Table Grid6"/>
    <w:basedOn w:val="TableNormal"/>
    <w:next w:val="TableGrid"/>
    <w:uiPriority w:val="59"/>
    <w:rsid w:val="009306EA"/>
    <w:pPr>
      <w:spacing w:after="0" w:line="240" w:lineRule="auto"/>
    </w:pPr>
    <w:rPr>
      <w:rFonts w:ascii="Calibri" w:eastAsia="Calibri" w:hAnsi="Calibri"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next w:val="TableGrid"/>
    <w:uiPriority w:val="59"/>
    <w:rsid w:val="009306EA"/>
    <w:pPr>
      <w:spacing w:after="0" w:line="240" w:lineRule="auto"/>
    </w:pPr>
    <w:rPr>
      <w:rFonts w:ascii="Calibri" w:eastAsia="Times New Roman" w:hAnsi="Calibri"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uiPriority w:val="59"/>
    <w:rsid w:val="009306EA"/>
    <w:pPr>
      <w:spacing w:after="0" w:line="240" w:lineRule="auto"/>
    </w:pPr>
    <w:rPr>
      <w:rFonts w:ascii="Calibri" w:eastAsia="Calibri" w:hAnsi="Calibri" w:cs="Arial"/>
      <w:sz w:val="20"/>
      <w:szCs w:val="20"/>
      <w:lang w:bidi="fa-IR"/>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41">
    <w:name w:val="Table Grid41"/>
    <w:basedOn w:val="TableNormal"/>
    <w:next w:val="TableGrid"/>
    <w:uiPriority w:val="59"/>
    <w:rsid w:val="009306EA"/>
    <w:pPr>
      <w:spacing w:after="0" w:line="240" w:lineRule="auto"/>
    </w:pPr>
    <w:rPr>
      <w:rFonts w:ascii="Calibri" w:eastAsia="Calibri" w:hAnsi="Calibri" w:cs="Arial"/>
      <w:sz w:val="20"/>
      <w:szCs w:val="20"/>
      <w:lang w:bidi="fa-IR"/>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51">
    <w:name w:val="Table Grid51"/>
    <w:basedOn w:val="TableNormal"/>
    <w:next w:val="TableGrid"/>
    <w:uiPriority w:val="59"/>
    <w:rsid w:val="009306EA"/>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21">
    <w:name w:val="Table Grid121"/>
    <w:basedOn w:val="TableNormal"/>
    <w:next w:val="TableGrid"/>
    <w:uiPriority w:val="59"/>
    <w:rsid w:val="009306EA"/>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31">
    <w:name w:val="Table Grid131"/>
    <w:basedOn w:val="TableNormal"/>
    <w:next w:val="TableGrid"/>
    <w:uiPriority w:val="59"/>
    <w:rsid w:val="009306EA"/>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3">
    <w:name w:val="Table Grid23"/>
    <w:basedOn w:val="TableNormal"/>
    <w:next w:val="TableGrid"/>
    <w:uiPriority w:val="59"/>
    <w:rsid w:val="009306EA"/>
    <w:pPr>
      <w:spacing w:after="0" w:line="240" w:lineRule="auto"/>
    </w:pPr>
    <w:rPr>
      <w:rFonts w:ascii="Calibri" w:eastAsia="Times New Roman" w:hAnsi="Calibri"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 Grid7"/>
    <w:basedOn w:val="TableNormal"/>
    <w:next w:val="TableGrid"/>
    <w:uiPriority w:val="59"/>
    <w:rsid w:val="009306EA"/>
    <w:pPr>
      <w:spacing w:after="0" w:line="240" w:lineRule="auto"/>
      <w:ind w:left="340" w:firstLine="6"/>
      <w:jc w:val="center"/>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5">
    <w:name w:val="Table Grid15"/>
    <w:basedOn w:val="TableNormal"/>
    <w:next w:val="TableGrid"/>
    <w:uiPriority w:val="39"/>
    <w:rsid w:val="009306EA"/>
    <w:pPr>
      <w:spacing w:after="0" w:line="240" w:lineRule="auto"/>
    </w:pPr>
    <w:rPr>
      <w:rFonts w:ascii="Calibri" w:eastAsia="Times New Roman"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4">
    <w:name w:val="Table Grid24"/>
    <w:basedOn w:val="TableNormal"/>
    <w:next w:val="TableGrid"/>
    <w:rsid w:val="009306EA"/>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LightShading-Accent1111">
    <w:name w:val="Light Shading - Accent 1111"/>
    <w:basedOn w:val="TableNormal"/>
    <w:uiPriority w:val="60"/>
    <w:rsid w:val="009306EA"/>
    <w:pPr>
      <w:spacing w:after="0" w:line="240" w:lineRule="auto"/>
    </w:pPr>
    <w:rPr>
      <w:rFonts w:ascii="Calibri" w:eastAsia="Calibri" w:hAnsi="Calibri" w:cs="Arial"/>
      <w:color w:val="365F91"/>
      <w:sz w:val="20"/>
      <w:szCs w:val="20"/>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GridTable1Light-Accent211">
    <w:name w:val="Grid Table 1 Light - Accent 211"/>
    <w:basedOn w:val="TableNormal"/>
    <w:next w:val="TableNormal"/>
    <w:uiPriority w:val="46"/>
    <w:rsid w:val="009306EA"/>
    <w:pPr>
      <w:spacing w:after="0" w:line="240" w:lineRule="auto"/>
    </w:pPr>
    <w:rPr>
      <w:rFonts w:ascii="Calibri" w:eastAsia="Calibri" w:hAnsi="Calibri" w:cs="Arial"/>
      <w:sz w:val="20"/>
      <w:szCs w:val="20"/>
      <w:lang w:bidi="fa-IR"/>
    </w:rPr>
    <w:tblPr>
      <w:tblStyleRowBandSize w:val="1"/>
      <w:tblStyleColBandSize w:val="1"/>
      <w:tblBorders>
        <w:top w:val="single" w:sz="4" w:space="0" w:color="E5B8B7"/>
        <w:left w:val="single" w:sz="4" w:space="0" w:color="E5B8B7"/>
        <w:bottom w:val="single" w:sz="4" w:space="0" w:color="E5B8B7"/>
        <w:right w:val="single" w:sz="4" w:space="0" w:color="E5B8B7"/>
        <w:insideH w:val="single" w:sz="4" w:space="0" w:color="E5B8B7"/>
        <w:insideV w:val="single" w:sz="4" w:space="0" w:color="E5B8B7"/>
      </w:tblBorders>
    </w:tblPr>
    <w:tblStylePr w:type="firstRow">
      <w:rPr>
        <w:b/>
        <w:bCs/>
      </w:rPr>
      <w:tblPr/>
      <w:tcPr>
        <w:tcBorders>
          <w:bottom w:val="single" w:sz="12" w:space="0" w:color="D99594"/>
        </w:tcBorders>
      </w:tcPr>
    </w:tblStylePr>
    <w:tblStylePr w:type="lastRow">
      <w:rPr>
        <w:b/>
        <w:bCs/>
      </w:rPr>
      <w:tblPr/>
      <w:tcPr>
        <w:tcBorders>
          <w:top w:val="double" w:sz="2" w:space="0" w:color="D99594"/>
        </w:tcBorders>
      </w:tcPr>
    </w:tblStylePr>
    <w:tblStylePr w:type="firstCol">
      <w:rPr>
        <w:b/>
        <w:bCs/>
      </w:rPr>
    </w:tblStylePr>
    <w:tblStylePr w:type="lastCol">
      <w:rPr>
        <w:b/>
        <w:bCs/>
      </w:rPr>
    </w:tblStylePr>
  </w:style>
  <w:style w:type="numbering" w:customStyle="1" w:styleId="NoList3">
    <w:name w:val="No List3"/>
    <w:next w:val="NoList"/>
    <w:uiPriority w:val="99"/>
    <w:semiHidden/>
    <w:unhideWhenUsed/>
    <w:rsid w:val="009306EA"/>
  </w:style>
  <w:style w:type="table" w:customStyle="1" w:styleId="TableGrid8">
    <w:name w:val="Table Grid8"/>
    <w:basedOn w:val="TableNormal"/>
    <w:next w:val="TableGrid"/>
    <w:uiPriority w:val="59"/>
    <w:rsid w:val="009306EA"/>
    <w:pPr>
      <w:spacing w:after="0" w:line="240" w:lineRule="auto"/>
    </w:pPr>
    <w:rPr>
      <w:rFonts w:ascii="Calibri" w:eastAsia="Calibri" w:hAnsi="Calibri"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uiPriority w:val="59"/>
    <w:rsid w:val="009306EA"/>
    <w:pPr>
      <w:spacing w:after="0" w:line="240" w:lineRule="auto"/>
    </w:pPr>
    <w:rPr>
      <w:rFonts w:ascii="Calibri" w:eastAsia="Calibri" w:hAnsi="Calibri"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9306EA"/>
  </w:style>
  <w:style w:type="numbering" w:customStyle="1" w:styleId="NoList111">
    <w:name w:val="No List111"/>
    <w:next w:val="NoList"/>
    <w:uiPriority w:val="99"/>
    <w:semiHidden/>
    <w:unhideWhenUsed/>
    <w:rsid w:val="009306EA"/>
  </w:style>
  <w:style w:type="table" w:customStyle="1" w:styleId="TableGrid10">
    <w:name w:val="Table Grid10"/>
    <w:basedOn w:val="TableNormal"/>
    <w:next w:val="TableGrid"/>
    <w:uiPriority w:val="59"/>
    <w:rsid w:val="009306EA"/>
    <w:pPr>
      <w:spacing w:after="0" w:line="240" w:lineRule="auto"/>
    </w:pPr>
    <w:rPr>
      <w:rFonts w:ascii="Calibri" w:eastAsia="Calibri" w:hAnsi="Calibri"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uiPriority w:val="59"/>
    <w:rsid w:val="009306EA"/>
    <w:pPr>
      <w:spacing w:after="0" w:line="240" w:lineRule="auto"/>
    </w:pPr>
    <w:rPr>
      <w:rFonts w:ascii="Calibri" w:eastAsia="Calibri" w:hAnsi="Calibri"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next w:val="TableGrid"/>
    <w:uiPriority w:val="59"/>
    <w:rsid w:val="009306EA"/>
    <w:pPr>
      <w:spacing w:after="0" w:line="240" w:lineRule="auto"/>
    </w:pPr>
    <w:rPr>
      <w:rFonts w:ascii="Calibri" w:eastAsia="Calibri" w:hAnsi="Calibri"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next w:val="TableGrid"/>
    <w:uiPriority w:val="59"/>
    <w:rsid w:val="009306EA"/>
    <w:pPr>
      <w:spacing w:after="0" w:line="240" w:lineRule="auto"/>
    </w:pPr>
    <w:rPr>
      <w:rFonts w:ascii="Calibri" w:eastAsia="Calibri" w:hAnsi="Calibri"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next w:val="TableGrid"/>
    <w:uiPriority w:val="59"/>
    <w:rsid w:val="009306EA"/>
    <w:pPr>
      <w:spacing w:after="0" w:line="240" w:lineRule="auto"/>
      <w:ind w:left="340" w:firstLine="6"/>
      <w:jc w:val="center"/>
    </w:pPr>
    <w:rPr>
      <w:rFonts w:ascii="Calibri" w:eastAsia="Times New Roman"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5">
    <w:name w:val="No List5"/>
    <w:next w:val="NoList"/>
    <w:uiPriority w:val="99"/>
    <w:semiHidden/>
    <w:unhideWhenUsed/>
    <w:rsid w:val="009306EA"/>
  </w:style>
  <w:style w:type="character" w:customStyle="1" w:styleId="A00">
    <w:name w:val="A0"/>
    <w:uiPriority w:val="99"/>
    <w:rsid w:val="009306EA"/>
    <w:rPr>
      <w:rFonts w:cs="KTWRNW+Helvetica-Condensed-Blac"/>
      <w:b/>
      <w:bCs/>
      <w:color w:val="000000"/>
      <w:sz w:val="14"/>
      <w:szCs w:val="14"/>
    </w:rPr>
  </w:style>
  <w:style w:type="table" w:customStyle="1" w:styleId="TableGrid241">
    <w:name w:val="Table Grid241"/>
    <w:basedOn w:val="TableNormal"/>
    <w:next w:val="TableGrid"/>
    <w:rsid w:val="009306EA"/>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6">
    <w:name w:val="No List6"/>
    <w:next w:val="NoList"/>
    <w:uiPriority w:val="99"/>
    <w:semiHidden/>
    <w:unhideWhenUsed/>
    <w:rsid w:val="009306EA"/>
  </w:style>
  <w:style w:type="character" w:customStyle="1" w:styleId="FootnoteTextChar1">
    <w:name w:val="Footnote Text Char1"/>
    <w:uiPriority w:val="99"/>
    <w:semiHidden/>
    <w:rsid w:val="009306EA"/>
    <w:rPr>
      <w:rFonts w:eastAsia="Batang" w:cs="B Mitra"/>
    </w:rPr>
  </w:style>
  <w:style w:type="table" w:customStyle="1" w:styleId="TableGrid19">
    <w:name w:val="Table Grid19"/>
    <w:basedOn w:val="TableNormal"/>
    <w:next w:val="TableGrid"/>
    <w:uiPriority w:val="59"/>
    <w:rsid w:val="009306EA"/>
    <w:pPr>
      <w:bidi/>
      <w:spacing w:after="0" w:line="240" w:lineRule="auto"/>
      <w:jc w:val="both"/>
    </w:pPr>
    <w:rPr>
      <w:rFonts w:ascii="Times New Roman" w:eastAsia="Batang"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Web22">
    <w:name w:val="Table Web 22"/>
    <w:basedOn w:val="TableNormal"/>
    <w:next w:val="TableWeb2"/>
    <w:rsid w:val="009306EA"/>
    <w:pPr>
      <w:spacing w:after="0" w:line="240" w:lineRule="auto"/>
    </w:pPr>
    <w:rPr>
      <w:rFonts w:ascii="Times New Roman" w:eastAsia="Batang" w:hAnsi="Times New Roman" w:cs="Times New Roman"/>
      <w:sz w:val="20"/>
      <w:szCs w:val="20"/>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ai2">
    <w:name w:val="1 / a / i2"/>
    <w:basedOn w:val="NoList"/>
    <w:next w:val="1ai"/>
    <w:rsid w:val="009306EA"/>
    <w:pPr>
      <w:numPr>
        <w:numId w:val="10"/>
      </w:numPr>
    </w:pPr>
  </w:style>
  <w:style w:type="table" w:customStyle="1" w:styleId="TableTheme2">
    <w:name w:val="Table Theme2"/>
    <w:basedOn w:val="TableNormal"/>
    <w:next w:val="TableTheme"/>
    <w:rsid w:val="009306EA"/>
    <w:pPr>
      <w:bidi/>
      <w:spacing w:after="0" w:line="240" w:lineRule="auto"/>
    </w:pPr>
    <w:rPr>
      <w:rFonts w:ascii="Times New Roman" w:eastAsia="Batang"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ghtList-Accent32">
    <w:name w:val="Light List - Accent 32"/>
    <w:basedOn w:val="TableNormal"/>
    <w:next w:val="LightList-Accent3"/>
    <w:uiPriority w:val="61"/>
    <w:rsid w:val="009306EA"/>
    <w:pPr>
      <w:spacing w:after="0" w:line="240" w:lineRule="auto"/>
    </w:pPr>
    <w:rPr>
      <w:rFonts w:ascii="Times New Roman" w:eastAsia="Batang" w:hAnsi="Times New Roman" w:cs="Times New Roman"/>
      <w:sz w:val="20"/>
      <w:szCs w:val="20"/>
    </w:rPr>
    <w:tblPr>
      <w:tblStyleRowBandSize w:val="1"/>
      <w:tblStyleColBandSize w:val="1"/>
      <w:tblBorders>
        <w:top w:val="single" w:sz="8" w:space="0" w:color="9BBB59"/>
        <w:left w:val="single" w:sz="8" w:space="0" w:color="9BBB59"/>
        <w:bottom w:val="single" w:sz="8" w:space="0" w:color="9BBB59"/>
        <w:right w:val="single" w:sz="8" w:space="0" w:color="9BBB59"/>
      </w:tblBorders>
    </w:tblPr>
    <w:tblStylePr w:type="firstRow">
      <w:pPr>
        <w:spacing w:before="0" w:after="0" w:line="240" w:lineRule="auto"/>
      </w:pPr>
      <w:rPr>
        <w:b/>
        <w:bCs/>
        <w:color w:val="FFFFFF"/>
      </w:rPr>
      <w:tblPr/>
      <w:tcPr>
        <w:shd w:val="clear" w:color="auto" w:fill="9BBB59"/>
      </w:tcPr>
    </w:tblStylePr>
    <w:tblStylePr w:type="lastRow">
      <w:pPr>
        <w:spacing w:before="0" w:after="0" w:line="240" w:lineRule="auto"/>
      </w:pPr>
      <w:rPr>
        <w:b/>
        <w:bCs/>
      </w:rPr>
      <w:tblPr/>
      <w:tcPr>
        <w:tcBorders>
          <w:top w:val="double" w:sz="6" w:space="0" w:color="9BBB59"/>
          <w:left w:val="single" w:sz="8" w:space="0" w:color="9BBB59"/>
          <w:bottom w:val="single" w:sz="8" w:space="0" w:color="9BBB59"/>
          <w:right w:val="single" w:sz="8" w:space="0" w:color="9BBB59"/>
        </w:tcBorders>
      </w:tcPr>
    </w:tblStylePr>
    <w:tblStylePr w:type="firstCol">
      <w:rPr>
        <w:b/>
        <w:bCs/>
      </w:rPr>
    </w:tblStylePr>
    <w:tblStylePr w:type="lastCol">
      <w:rPr>
        <w:b/>
        <w:bCs/>
      </w:rPr>
    </w:tblStylePr>
    <w:tblStylePr w:type="band1Vert">
      <w:tblPr/>
      <w:tcPr>
        <w:tcBorders>
          <w:top w:val="single" w:sz="8" w:space="0" w:color="9BBB59"/>
          <w:left w:val="single" w:sz="8" w:space="0" w:color="9BBB59"/>
          <w:bottom w:val="single" w:sz="8" w:space="0" w:color="9BBB59"/>
          <w:right w:val="single" w:sz="8" w:space="0" w:color="9BBB59"/>
        </w:tcBorders>
      </w:tcPr>
    </w:tblStylePr>
    <w:tblStylePr w:type="band1Horz">
      <w:tblPr/>
      <w:tcPr>
        <w:tcBorders>
          <w:top w:val="single" w:sz="8" w:space="0" w:color="9BBB59"/>
          <w:left w:val="single" w:sz="8" w:space="0" w:color="9BBB59"/>
          <w:bottom w:val="single" w:sz="8" w:space="0" w:color="9BBB59"/>
          <w:right w:val="single" w:sz="8" w:space="0" w:color="9BBB59"/>
        </w:tcBorders>
      </w:tcPr>
    </w:tblStylePr>
  </w:style>
  <w:style w:type="table" w:customStyle="1" w:styleId="MediumGrid3-Accent51">
    <w:name w:val="Medium Grid 3 - Accent 51"/>
    <w:basedOn w:val="TableNormal"/>
    <w:next w:val="MediumGrid3-Accent5"/>
    <w:uiPriority w:val="69"/>
    <w:rsid w:val="009306EA"/>
    <w:pPr>
      <w:spacing w:after="0" w:line="240" w:lineRule="auto"/>
    </w:pPr>
    <w:rPr>
      <w:rFonts w:ascii="Times New Roman" w:eastAsia="Batang" w:hAnsi="Times New Roman" w:cs="Times New Roman"/>
      <w:sz w:val="20"/>
      <w:szCs w:val="20"/>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2EAF1"/>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BACC6"/>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BACC6"/>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BACC6"/>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BACC6"/>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5D5E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5D5E2"/>
      </w:tcPr>
    </w:tblStylePr>
  </w:style>
  <w:style w:type="table" w:customStyle="1" w:styleId="LightList-Accent52">
    <w:name w:val="Light List - Accent 52"/>
    <w:basedOn w:val="TableNormal"/>
    <w:next w:val="LightList-Accent5"/>
    <w:uiPriority w:val="61"/>
    <w:rsid w:val="009306EA"/>
    <w:pPr>
      <w:spacing w:after="0" w:line="240" w:lineRule="auto"/>
    </w:pPr>
    <w:rPr>
      <w:rFonts w:ascii="Times New Roman" w:eastAsia="Batang" w:hAnsi="Times New Roman" w:cs="Times New Roman"/>
      <w:sz w:val="20"/>
      <w:szCs w:val="20"/>
    </w:rPr>
    <w:tblPr>
      <w:tblStyleRowBandSize w:val="1"/>
      <w:tblStyleColBandSize w:val="1"/>
      <w:tblBorders>
        <w:top w:val="single" w:sz="8" w:space="0" w:color="4BACC6"/>
        <w:left w:val="single" w:sz="8" w:space="0" w:color="4BACC6"/>
        <w:bottom w:val="single" w:sz="8" w:space="0" w:color="4BACC6"/>
        <w:right w:val="single" w:sz="8" w:space="0" w:color="4BACC6"/>
      </w:tblBorders>
    </w:tblPr>
    <w:tblStylePr w:type="firstRow">
      <w:pPr>
        <w:spacing w:before="0" w:after="0" w:line="240" w:lineRule="auto"/>
      </w:pPr>
      <w:rPr>
        <w:b/>
        <w:bCs/>
        <w:color w:val="FFFFFF"/>
      </w:rPr>
      <w:tblPr/>
      <w:tcPr>
        <w:shd w:val="clear" w:color="auto" w:fill="4BACC6"/>
      </w:tcPr>
    </w:tblStylePr>
    <w:tblStylePr w:type="lastRow">
      <w:pPr>
        <w:spacing w:before="0" w:after="0" w:line="240" w:lineRule="auto"/>
      </w:pPr>
      <w:rPr>
        <w:b/>
        <w:bCs/>
      </w:rPr>
      <w:tblPr/>
      <w:tcPr>
        <w:tcBorders>
          <w:top w:val="double" w:sz="6" w:space="0" w:color="4BACC6"/>
          <w:left w:val="single" w:sz="8" w:space="0" w:color="4BACC6"/>
          <w:bottom w:val="single" w:sz="8" w:space="0" w:color="4BACC6"/>
          <w:right w:val="single" w:sz="8" w:space="0" w:color="4BACC6"/>
        </w:tcBorders>
      </w:tcPr>
    </w:tblStylePr>
    <w:tblStylePr w:type="firstCol">
      <w:rPr>
        <w:b/>
        <w:bCs/>
      </w:rPr>
    </w:tblStylePr>
    <w:tblStylePr w:type="lastCol">
      <w:rPr>
        <w:b/>
        <w:bCs/>
      </w:rPr>
    </w:tblStylePr>
    <w:tblStylePr w:type="band1Vert">
      <w:tblPr/>
      <w:tcPr>
        <w:tcBorders>
          <w:top w:val="single" w:sz="8" w:space="0" w:color="4BACC6"/>
          <w:left w:val="single" w:sz="8" w:space="0" w:color="4BACC6"/>
          <w:bottom w:val="single" w:sz="8" w:space="0" w:color="4BACC6"/>
          <w:right w:val="single" w:sz="8" w:space="0" w:color="4BACC6"/>
        </w:tcBorders>
      </w:tcPr>
    </w:tblStylePr>
    <w:tblStylePr w:type="band1Horz">
      <w:tblPr/>
      <w:tcPr>
        <w:tcBorders>
          <w:top w:val="single" w:sz="8" w:space="0" w:color="4BACC6"/>
          <w:left w:val="single" w:sz="8" w:space="0" w:color="4BACC6"/>
          <w:bottom w:val="single" w:sz="8" w:space="0" w:color="4BACC6"/>
          <w:right w:val="single" w:sz="8" w:space="0" w:color="4BACC6"/>
        </w:tcBorders>
      </w:tcPr>
    </w:tblStylePr>
  </w:style>
  <w:style w:type="table" w:customStyle="1" w:styleId="MediumShading1-Accent52">
    <w:name w:val="Medium Shading 1 - Accent 52"/>
    <w:basedOn w:val="TableNormal"/>
    <w:next w:val="MediumShading1-Accent5"/>
    <w:rsid w:val="009306EA"/>
    <w:pPr>
      <w:spacing w:after="0" w:line="240" w:lineRule="auto"/>
    </w:pPr>
    <w:rPr>
      <w:rFonts w:ascii="Times New Roman" w:eastAsia="Batang" w:hAnsi="Times New Roman" w:cs="Times New Roman"/>
      <w:sz w:val="20"/>
      <w:szCs w:val="20"/>
    </w:rPr>
    <w:tblPr>
      <w:tblStyleRowBandSize w:val="1"/>
      <w:tblStyleColBandSize w:val="1"/>
      <w:tblBorders>
        <w:top w:val="single" w:sz="8" w:space="0" w:color="78C0D4"/>
        <w:left w:val="single" w:sz="8" w:space="0" w:color="78C0D4"/>
        <w:bottom w:val="single" w:sz="8" w:space="0" w:color="78C0D4"/>
        <w:right w:val="single" w:sz="8" w:space="0" w:color="78C0D4"/>
        <w:insideH w:val="single" w:sz="8" w:space="0" w:color="78C0D4"/>
      </w:tblBorders>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table" w:customStyle="1" w:styleId="MediumShading1-Accent62">
    <w:name w:val="Medium Shading 1 - Accent 62"/>
    <w:basedOn w:val="TableNormal"/>
    <w:next w:val="MediumShading1-Accent6"/>
    <w:uiPriority w:val="63"/>
    <w:rsid w:val="009306EA"/>
    <w:pPr>
      <w:spacing w:after="0" w:line="240" w:lineRule="auto"/>
    </w:pPr>
    <w:rPr>
      <w:rFonts w:ascii="Times New Roman" w:eastAsia="Batang" w:hAnsi="Times New Roman" w:cs="Times New Roman"/>
      <w:sz w:val="20"/>
      <w:szCs w:val="20"/>
    </w:rPr>
    <w:tblPr>
      <w:tblStyleRowBandSize w:val="1"/>
      <w:tblStyleColBandSize w:val="1"/>
      <w:tblBorders>
        <w:top w:val="single" w:sz="8" w:space="0" w:color="F9B074"/>
        <w:left w:val="single" w:sz="8" w:space="0" w:color="F9B074"/>
        <w:bottom w:val="single" w:sz="8" w:space="0" w:color="F9B074"/>
        <w:right w:val="single" w:sz="8" w:space="0" w:color="F9B074"/>
        <w:insideH w:val="single" w:sz="8" w:space="0" w:color="F9B074"/>
      </w:tblBorders>
    </w:tblPr>
    <w:tblStylePr w:type="firstRow">
      <w:pPr>
        <w:spacing w:before="0" w:after="0" w:line="240" w:lineRule="auto"/>
      </w:pPr>
      <w:rPr>
        <w:b/>
        <w:bCs/>
        <w:color w:val="FFFFFF"/>
      </w:rPr>
      <w:tblPr/>
      <w:tcPr>
        <w:tcBorders>
          <w:top w:val="single" w:sz="8" w:space="0" w:color="F9B074"/>
          <w:left w:val="single" w:sz="8" w:space="0" w:color="F9B074"/>
          <w:bottom w:val="single" w:sz="8" w:space="0" w:color="F9B074"/>
          <w:right w:val="single" w:sz="8" w:space="0" w:color="F9B074"/>
          <w:insideH w:val="nil"/>
          <w:insideV w:val="nil"/>
        </w:tcBorders>
        <w:shd w:val="clear" w:color="auto" w:fill="F79646"/>
      </w:tcPr>
    </w:tblStylePr>
    <w:tblStylePr w:type="lastRow">
      <w:pPr>
        <w:spacing w:before="0" w:after="0" w:line="240" w:lineRule="auto"/>
      </w:pPr>
      <w:rPr>
        <w:b/>
        <w:bCs/>
      </w:rPr>
      <w:tblPr/>
      <w:tcPr>
        <w:tcBorders>
          <w:top w:val="double" w:sz="6" w:space="0" w:color="F9B074"/>
          <w:left w:val="single" w:sz="8" w:space="0" w:color="F9B074"/>
          <w:bottom w:val="single" w:sz="8" w:space="0" w:color="F9B074"/>
          <w:right w:val="single" w:sz="8" w:space="0" w:color="F9B074"/>
          <w:insideH w:val="nil"/>
          <w:insideV w:val="nil"/>
        </w:tcBorders>
      </w:tcPr>
    </w:tblStylePr>
    <w:tblStylePr w:type="firstCol">
      <w:rPr>
        <w:b/>
        <w:bCs/>
      </w:rPr>
    </w:tblStylePr>
    <w:tblStylePr w:type="lastCol">
      <w:rPr>
        <w:b/>
        <w:bCs/>
      </w:rPr>
    </w:tblStylePr>
    <w:tblStylePr w:type="band1Vert">
      <w:tblPr/>
      <w:tcPr>
        <w:shd w:val="clear" w:color="auto" w:fill="FDE4D0"/>
      </w:tcPr>
    </w:tblStylePr>
    <w:tblStylePr w:type="band1Horz">
      <w:tblPr/>
      <w:tcPr>
        <w:tcBorders>
          <w:insideH w:val="nil"/>
          <w:insideV w:val="nil"/>
        </w:tcBorders>
        <w:shd w:val="clear" w:color="auto" w:fill="FDE4D0"/>
      </w:tcPr>
    </w:tblStylePr>
    <w:tblStylePr w:type="band2Horz">
      <w:tblPr/>
      <w:tcPr>
        <w:tcBorders>
          <w:insideH w:val="nil"/>
          <w:insideV w:val="nil"/>
        </w:tcBorders>
      </w:tcPr>
    </w:tblStylePr>
  </w:style>
  <w:style w:type="table" w:customStyle="1" w:styleId="MediumShading1-Accent42">
    <w:name w:val="Medium Shading 1 - Accent 42"/>
    <w:basedOn w:val="TableNormal"/>
    <w:next w:val="MediumShading1-Accent4"/>
    <w:uiPriority w:val="63"/>
    <w:rsid w:val="009306EA"/>
    <w:pPr>
      <w:spacing w:after="0" w:line="240" w:lineRule="auto"/>
    </w:pPr>
    <w:rPr>
      <w:rFonts w:ascii="Times New Roman" w:eastAsia="Batang" w:hAnsi="Times New Roman" w:cs="Times New Roman"/>
      <w:sz w:val="20"/>
      <w:szCs w:val="20"/>
    </w:rPr>
    <w:tblPr>
      <w:tblStyleRowBandSize w:val="1"/>
      <w:tblStyleColBandSize w:val="1"/>
      <w:tblBorders>
        <w:top w:val="single" w:sz="8" w:space="0" w:color="9F8AB9"/>
        <w:left w:val="single" w:sz="8" w:space="0" w:color="9F8AB9"/>
        <w:bottom w:val="single" w:sz="8" w:space="0" w:color="9F8AB9"/>
        <w:right w:val="single" w:sz="8" w:space="0" w:color="9F8AB9"/>
        <w:insideH w:val="single" w:sz="8" w:space="0" w:color="9F8AB9"/>
      </w:tblBorders>
    </w:tblPr>
    <w:tblStylePr w:type="firstRow">
      <w:pPr>
        <w:spacing w:before="0" w:after="0" w:line="240" w:lineRule="auto"/>
      </w:pPr>
      <w:rPr>
        <w:b/>
        <w:bCs/>
        <w:color w:val="FFFFFF"/>
      </w:rPr>
      <w:tblPr/>
      <w:tcPr>
        <w:tcBorders>
          <w:top w:val="single" w:sz="8" w:space="0" w:color="9F8AB9"/>
          <w:left w:val="single" w:sz="8" w:space="0" w:color="9F8AB9"/>
          <w:bottom w:val="single" w:sz="8" w:space="0" w:color="9F8AB9"/>
          <w:right w:val="single" w:sz="8" w:space="0" w:color="9F8AB9"/>
          <w:insideH w:val="nil"/>
          <w:insideV w:val="nil"/>
        </w:tcBorders>
        <w:shd w:val="clear" w:color="auto" w:fill="8064A2"/>
      </w:tcPr>
    </w:tblStylePr>
    <w:tblStylePr w:type="lastRow">
      <w:pPr>
        <w:spacing w:before="0" w:after="0" w:line="240" w:lineRule="auto"/>
      </w:pPr>
      <w:rPr>
        <w:b/>
        <w:bCs/>
      </w:rPr>
      <w:tblPr/>
      <w:tcPr>
        <w:tcBorders>
          <w:top w:val="double" w:sz="6" w:space="0" w:color="9F8AB9"/>
          <w:left w:val="single" w:sz="8" w:space="0" w:color="9F8AB9"/>
          <w:bottom w:val="single" w:sz="8" w:space="0" w:color="9F8AB9"/>
          <w:right w:val="single" w:sz="8" w:space="0" w:color="9F8AB9"/>
          <w:insideH w:val="nil"/>
          <w:insideV w:val="nil"/>
        </w:tcBorders>
      </w:tcPr>
    </w:tblStylePr>
    <w:tblStylePr w:type="firstCol">
      <w:rPr>
        <w:b/>
        <w:bCs/>
      </w:rPr>
    </w:tblStylePr>
    <w:tblStylePr w:type="lastCol">
      <w:rPr>
        <w:b/>
        <w:bCs/>
      </w:rPr>
    </w:tblStylePr>
    <w:tblStylePr w:type="band1Vert">
      <w:tblPr/>
      <w:tcPr>
        <w:shd w:val="clear" w:color="auto" w:fill="DFD8E8"/>
      </w:tcPr>
    </w:tblStylePr>
    <w:tblStylePr w:type="band1Horz">
      <w:tblPr/>
      <w:tcPr>
        <w:tcBorders>
          <w:insideH w:val="nil"/>
          <w:insideV w:val="nil"/>
        </w:tcBorders>
        <w:shd w:val="clear" w:color="auto" w:fill="DFD8E8"/>
      </w:tcPr>
    </w:tblStylePr>
    <w:tblStylePr w:type="band2Horz">
      <w:tblPr/>
      <w:tcPr>
        <w:tcBorders>
          <w:insideH w:val="nil"/>
          <w:insideV w:val="nil"/>
        </w:tcBorders>
      </w:tcPr>
    </w:tblStylePr>
  </w:style>
  <w:style w:type="table" w:customStyle="1" w:styleId="LightList-Accent42">
    <w:name w:val="Light List - Accent 42"/>
    <w:basedOn w:val="TableNormal"/>
    <w:next w:val="LightList-Accent4"/>
    <w:uiPriority w:val="61"/>
    <w:rsid w:val="009306EA"/>
    <w:pPr>
      <w:spacing w:after="0" w:line="240" w:lineRule="auto"/>
    </w:pPr>
    <w:rPr>
      <w:rFonts w:ascii="Times New Roman" w:eastAsia="Batang" w:hAnsi="Times New Roman" w:cs="Times New Roman"/>
      <w:sz w:val="20"/>
      <w:szCs w:val="20"/>
    </w:rPr>
    <w:tblPr>
      <w:tblStyleRowBandSize w:val="1"/>
      <w:tblStyleColBandSize w:val="1"/>
      <w:tblBorders>
        <w:top w:val="single" w:sz="8" w:space="0" w:color="8064A2"/>
        <w:left w:val="single" w:sz="8" w:space="0" w:color="8064A2"/>
        <w:bottom w:val="single" w:sz="8" w:space="0" w:color="8064A2"/>
        <w:right w:val="single" w:sz="8" w:space="0" w:color="8064A2"/>
      </w:tblBorders>
    </w:tblPr>
    <w:tblStylePr w:type="firstRow">
      <w:pPr>
        <w:spacing w:before="0" w:after="0" w:line="240" w:lineRule="auto"/>
      </w:pPr>
      <w:rPr>
        <w:b/>
        <w:bCs/>
        <w:color w:val="FFFFFF"/>
      </w:rPr>
      <w:tblPr/>
      <w:tcPr>
        <w:shd w:val="clear" w:color="auto" w:fill="8064A2"/>
      </w:tcPr>
    </w:tblStylePr>
    <w:tblStylePr w:type="lastRow">
      <w:pPr>
        <w:spacing w:before="0" w:after="0" w:line="240" w:lineRule="auto"/>
      </w:pPr>
      <w:rPr>
        <w:b/>
        <w:bCs/>
      </w:rPr>
      <w:tblPr/>
      <w:tcPr>
        <w:tcBorders>
          <w:top w:val="double" w:sz="6" w:space="0" w:color="8064A2"/>
          <w:left w:val="single" w:sz="8" w:space="0" w:color="8064A2"/>
          <w:bottom w:val="single" w:sz="8" w:space="0" w:color="8064A2"/>
          <w:right w:val="single" w:sz="8" w:space="0" w:color="8064A2"/>
        </w:tcBorders>
      </w:tcPr>
    </w:tblStylePr>
    <w:tblStylePr w:type="firstCol">
      <w:rPr>
        <w:b/>
        <w:bCs/>
      </w:rPr>
    </w:tblStylePr>
    <w:tblStylePr w:type="lastCol">
      <w:rPr>
        <w:b/>
        <w:bCs/>
      </w:rPr>
    </w:tblStylePr>
    <w:tblStylePr w:type="band1Vert">
      <w:tblPr/>
      <w:tcPr>
        <w:tcBorders>
          <w:top w:val="single" w:sz="8" w:space="0" w:color="8064A2"/>
          <w:left w:val="single" w:sz="8" w:space="0" w:color="8064A2"/>
          <w:bottom w:val="single" w:sz="8" w:space="0" w:color="8064A2"/>
          <w:right w:val="single" w:sz="8" w:space="0" w:color="8064A2"/>
        </w:tcBorders>
      </w:tcPr>
    </w:tblStylePr>
    <w:tblStylePr w:type="band1Horz">
      <w:tblPr/>
      <w:tcPr>
        <w:tcBorders>
          <w:top w:val="single" w:sz="8" w:space="0" w:color="8064A2"/>
          <w:left w:val="single" w:sz="8" w:space="0" w:color="8064A2"/>
          <w:bottom w:val="single" w:sz="8" w:space="0" w:color="8064A2"/>
          <w:right w:val="single" w:sz="8" w:space="0" w:color="8064A2"/>
        </w:tcBorders>
      </w:tcPr>
    </w:tblStylePr>
  </w:style>
  <w:style w:type="table" w:customStyle="1" w:styleId="Table3Deffects32">
    <w:name w:val="Table 3D effects 32"/>
    <w:basedOn w:val="TableNormal"/>
    <w:next w:val="Table3Deffects3"/>
    <w:rsid w:val="009306EA"/>
    <w:pPr>
      <w:bidi/>
      <w:spacing w:after="0" w:line="240" w:lineRule="auto"/>
      <w:jc w:val="both"/>
    </w:pPr>
    <w:rPr>
      <w:rFonts w:ascii="Times New Roman" w:eastAsia="Batang" w:hAnsi="Times New Roman" w:cs="Times New Roman"/>
      <w:sz w:val="20"/>
      <w:szCs w:val="20"/>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LightList-Accent62">
    <w:name w:val="Light List - Accent 62"/>
    <w:basedOn w:val="TableNormal"/>
    <w:next w:val="LightList-Accent6"/>
    <w:uiPriority w:val="61"/>
    <w:rsid w:val="009306EA"/>
    <w:pPr>
      <w:spacing w:after="0" w:line="240" w:lineRule="auto"/>
    </w:pPr>
    <w:rPr>
      <w:rFonts w:ascii="Times New Roman" w:eastAsia="Batang" w:hAnsi="Times New Roman" w:cs="Times New Roman"/>
      <w:sz w:val="20"/>
      <w:szCs w:val="20"/>
    </w:rPr>
    <w:tblPr>
      <w:tblStyleRowBandSize w:val="1"/>
      <w:tblStyleColBandSize w:val="1"/>
      <w:tblBorders>
        <w:top w:val="single" w:sz="8" w:space="0" w:color="F79646"/>
        <w:left w:val="single" w:sz="8" w:space="0" w:color="F79646"/>
        <w:bottom w:val="single" w:sz="8" w:space="0" w:color="F79646"/>
        <w:right w:val="single" w:sz="8" w:space="0" w:color="F79646"/>
      </w:tblBorders>
    </w:tblPr>
    <w:tblStylePr w:type="firstRow">
      <w:pPr>
        <w:spacing w:before="0" w:after="0" w:line="240" w:lineRule="auto"/>
      </w:pPr>
      <w:rPr>
        <w:b/>
        <w:bCs/>
        <w:color w:val="FFFFFF"/>
      </w:rPr>
      <w:tblPr/>
      <w:tcPr>
        <w:shd w:val="clear" w:color="auto" w:fill="F79646"/>
      </w:tcPr>
    </w:tblStylePr>
    <w:tblStylePr w:type="lastRow">
      <w:pPr>
        <w:spacing w:before="0" w:after="0" w:line="240" w:lineRule="auto"/>
      </w:pPr>
      <w:rPr>
        <w:b/>
        <w:bCs/>
      </w:rPr>
      <w:tblPr/>
      <w:tcPr>
        <w:tcBorders>
          <w:top w:val="double" w:sz="6" w:space="0" w:color="F79646"/>
          <w:left w:val="single" w:sz="8" w:space="0" w:color="F79646"/>
          <w:bottom w:val="single" w:sz="8" w:space="0" w:color="F79646"/>
          <w:right w:val="single" w:sz="8" w:space="0" w:color="F79646"/>
        </w:tcBorders>
      </w:tcPr>
    </w:tblStylePr>
    <w:tblStylePr w:type="firstCol">
      <w:rPr>
        <w:b/>
        <w:bCs/>
      </w:rPr>
    </w:tblStylePr>
    <w:tblStylePr w:type="lastCol">
      <w:rPr>
        <w:b/>
        <w:bCs/>
      </w:rPr>
    </w:tblStylePr>
    <w:tblStylePr w:type="band1Vert">
      <w:tblPr/>
      <w:tcPr>
        <w:tcBorders>
          <w:top w:val="single" w:sz="8" w:space="0" w:color="F79646"/>
          <w:left w:val="single" w:sz="8" w:space="0" w:color="F79646"/>
          <w:bottom w:val="single" w:sz="8" w:space="0" w:color="F79646"/>
          <w:right w:val="single" w:sz="8" w:space="0" w:color="F79646"/>
        </w:tcBorders>
      </w:tcPr>
    </w:tblStylePr>
    <w:tblStylePr w:type="band1Horz">
      <w:tblPr/>
      <w:tcPr>
        <w:tcBorders>
          <w:top w:val="single" w:sz="8" w:space="0" w:color="F79646"/>
          <w:left w:val="single" w:sz="8" w:space="0" w:color="F79646"/>
          <w:bottom w:val="single" w:sz="8" w:space="0" w:color="F79646"/>
          <w:right w:val="single" w:sz="8" w:space="0" w:color="F79646"/>
        </w:tcBorders>
      </w:tcPr>
    </w:tblStylePr>
  </w:style>
  <w:style w:type="numbering" w:customStyle="1" w:styleId="Style22">
    <w:name w:val="Style22"/>
    <w:uiPriority w:val="99"/>
    <w:rsid w:val="009306EA"/>
    <w:pPr>
      <w:numPr>
        <w:numId w:val="11"/>
      </w:numPr>
    </w:pPr>
  </w:style>
  <w:style w:type="table" w:customStyle="1" w:styleId="MediumShading2-Accent112">
    <w:name w:val="Medium Shading 2 - Accent 112"/>
    <w:basedOn w:val="TableNormal"/>
    <w:uiPriority w:val="64"/>
    <w:rsid w:val="009306EA"/>
    <w:pPr>
      <w:spacing w:after="0" w:line="240" w:lineRule="auto"/>
    </w:pPr>
    <w:rPr>
      <w:rFonts w:ascii="Book Antiqua" w:eastAsia="Book Antiqua" w:hAnsi="Book Antiqua" w:cs="Times New Roman"/>
      <w:sz w:val="20"/>
      <w:szCs w:val="20"/>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F81BD"/>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F81BD"/>
      </w:tcPr>
    </w:tblStylePr>
    <w:tblStylePr w:type="lastCol">
      <w:rPr>
        <w:b/>
        <w:bCs/>
        <w:color w:val="FFFFFF"/>
      </w:rPr>
      <w:tblPr/>
      <w:tcPr>
        <w:tcBorders>
          <w:left w:val="nil"/>
          <w:right w:val="nil"/>
          <w:insideH w:val="nil"/>
          <w:insideV w:val="nil"/>
        </w:tcBorders>
        <w:shd w:val="clear" w:color="auto" w:fill="4F81B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LightGrid12">
    <w:name w:val="Light Grid12"/>
    <w:basedOn w:val="TableNormal"/>
    <w:uiPriority w:val="62"/>
    <w:rsid w:val="009306EA"/>
    <w:pPr>
      <w:spacing w:after="0" w:line="240" w:lineRule="auto"/>
    </w:pPr>
    <w:rPr>
      <w:rFonts w:ascii="Book Antiqua" w:eastAsia="Book Antiqua" w:hAnsi="Book Antiqua" w:cs="Times New Roman"/>
      <w:sz w:val="20"/>
      <w:szCs w:val="20"/>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blStylePr w:type="firstRow">
      <w:pPr>
        <w:spacing w:before="0" w:after="0" w:line="240" w:lineRule="auto"/>
      </w:pPr>
      <w:rPr>
        <w:rFonts w:ascii="El Maidan _ MagdySoliman" w:eastAsia="Times New Roman" w:hAnsi="El Maidan _ MagdySoliman" w:cs="Cambria"/>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0" w:after="0" w:line="240" w:lineRule="auto"/>
      </w:pPr>
      <w:rPr>
        <w:rFonts w:ascii="El Maidan _ MagdySoliman" w:eastAsia="Times New Roman" w:hAnsi="El Maidan _ MagdySoliman" w:cs="Cambria"/>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El Maidan _ MagdySoliman" w:eastAsia="Times New Roman" w:hAnsi="El Maidan _ MagdySoliman" w:cs="Cambria"/>
        <w:b/>
        <w:bCs/>
      </w:rPr>
    </w:tblStylePr>
    <w:tblStylePr w:type="lastCol">
      <w:rPr>
        <w:rFonts w:ascii="El Maidan _ MagdySoliman" w:eastAsia="Times New Roman" w:hAnsi="El Maidan _ MagdySoliman" w:cs="Cambria"/>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table" w:customStyle="1" w:styleId="LightGrid-Accent42">
    <w:name w:val="Light Grid - Accent 42"/>
    <w:basedOn w:val="TableNormal"/>
    <w:next w:val="LightGrid-Accent4"/>
    <w:uiPriority w:val="62"/>
    <w:rsid w:val="009306EA"/>
    <w:pPr>
      <w:spacing w:after="0" w:line="240" w:lineRule="auto"/>
    </w:pPr>
    <w:rPr>
      <w:rFonts w:ascii="Book Antiqua" w:eastAsia="Book Antiqua" w:hAnsi="Book Antiqua" w:cs="Times New Roman"/>
      <w:sz w:val="20"/>
      <w:szCs w:val="20"/>
    </w:rPr>
    <w:tblPr>
      <w:tblStyleRowBandSize w:val="1"/>
      <w:tblStyleColBandSize w:val="1"/>
      <w:tblBorders>
        <w:top w:val="single" w:sz="8" w:space="0" w:color="8064A2"/>
        <w:left w:val="single" w:sz="8" w:space="0" w:color="8064A2"/>
        <w:bottom w:val="single" w:sz="8" w:space="0" w:color="8064A2"/>
        <w:right w:val="single" w:sz="8" w:space="0" w:color="8064A2"/>
        <w:insideH w:val="single" w:sz="8" w:space="0" w:color="8064A2"/>
        <w:insideV w:val="single" w:sz="8" w:space="0" w:color="8064A2"/>
      </w:tblBorders>
    </w:tblPr>
    <w:tblStylePr w:type="firstRow">
      <w:pPr>
        <w:spacing w:before="0" w:after="0" w:line="240" w:lineRule="auto"/>
      </w:pPr>
      <w:rPr>
        <w:rFonts w:ascii="El Maidan _ MagdySoliman" w:eastAsia="Times New Roman" w:hAnsi="El Maidan _ MagdySoliman" w:cs="Cambria"/>
        <w:b/>
        <w:bCs/>
      </w:rPr>
      <w:tblPr/>
      <w:tcPr>
        <w:tcBorders>
          <w:top w:val="single" w:sz="8" w:space="0" w:color="8064A2"/>
          <w:left w:val="single" w:sz="8" w:space="0" w:color="8064A2"/>
          <w:bottom w:val="single" w:sz="18" w:space="0" w:color="8064A2"/>
          <w:right w:val="single" w:sz="8" w:space="0" w:color="8064A2"/>
          <w:insideH w:val="nil"/>
          <w:insideV w:val="single" w:sz="8" w:space="0" w:color="8064A2"/>
        </w:tcBorders>
      </w:tcPr>
    </w:tblStylePr>
    <w:tblStylePr w:type="lastRow">
      <w:pPr>
        <w:spacing w:before="0" w:after="0" w:line="240" w:lineRule="auto"/>
      </w:pPr>
      <w:rPr>
        <w:rFonts w:ascii="El Maidan _ MagdySoliman" w:eastAsia="Times New Roman" w:hAnsi="El Maidan _ MagdySoliman" w:cs="Cambria"/>
        <w:b/>
        <w:bCs/>
      </w:rPr>
      <w:tblPr/>
      <w:tcPr>
        <w:tcBorders>
          <w:top w:val="double" w:sz="6" w:space="0" w:color="8064A2"/>
          <w:left w:val="single" w:sz="8" w:space="0" w:color="8064A2"/>
          <w:bottom w:val="single" w:sz="8" w:space="0" w:color="8064A2"/>
          <w:right w:val="single" w:sz="8" w:space="0" w:color="8064A2"/>
          <w:insideH w:val="nil"/>
          <w:insideV w:val="single" w:sz="8" w:space="0" w:color="8064A2"/>
        </w:tcBorders>
      </w:tcPr>
    </w:tblStylePr>
    <w:tblStylePr w:type="firstCol">
      <w:rPr>
        <w:rFonts w:ascii="El Maidan _ MagdySoliman" w:eastAsia="Times New Roman" w:hAnsi="El Maidan _ MagdySoliman" w:cs="Cambria"/>
        <w:b/>
        <w:bCs/>
      </w:rPr>
    </w:tblStylePr>
    <w:tblStylePr w:type="lastCol">
      <w:rPr>
        <w:rFonts w:ascii="El Maidan _ MagdySoliman" w:eastAsia="Times New Roman" w:hAnsi="El Maidan _ MagdySoliman" w:cs="Cambria"/>
        <w:b/>
        <w:bCs/>
      </w:rPr>
      <w:tblPr/>
      <w:tcPr>
        <w:tcBorders>
          <w:top w:val="single" w:sz="8" w:space="0" w:color="8064A2"/>
          <w:left w:val="single" w:sz="8" w:space="0" w:color="8064A2"/>
          <w:bottom w:val="single" w:sz="8" w:space="0" w:color="8064A2"/>
          <w:right w:val="single" w:sz="8" w:space="0" w:color="8064A2"/>
        </w:tcBorders>
      </w:tcPr>
    </w:tblStylePr>
    <w:tblStylePr w:type="band1Vert">
      <w:tblPr/>
      <w:tcPr>
        <w:tcBorders>
          <w:top w:val="single" w:sz="8" w:space="0" w:color="8064A2"/>
          <w:left w:val="single" w:sz="8" w:space="0" w:color="8064A2"/>
          <w:bottom w:val="single" w:sz="8" w:space="0" w:color="8064A2"/>
          <w:right w:val="single" w:sz="8" w:space="0" w:color="8064A2"/>
        </w:tcBorders>
        <w:shd w:val="clear" w:color="auto" w:fill="DFD8E8"/>
      </w:tcPr>
    </w:tblStylePr>
    <w:tblStylePr w:type="band1Horz">
      <w:tblPr/>
      <w:tcPr>
        <w:tcBorders>
          <w:top w:val="single" w:sz="8" w:space="0" w:color="8064A2"/>
          <w:left w:val="single" w:sz="8" w:space="0" w:color="8064A2"/>
          <w:bottom w:val="single" w:sz="8" w:space="0" w:color="8064A2"/>
          <w:right w:val="single" w:sz="8" w:space="0" w:color="8064A2"/>
          <w:insideV w:val="single" w:sz="8" w:space="0" w:color="8064A2"/>
        </w:tcBorders>
        <w:shd w:val="clear" w:color="auto" w:fill="DFD8E8"/>
      </w:tcPr>
    </w:tblStylePr>
    <w:tblStylePr w:type="band2Horz">
      <w:tblPr/>
      <w:tcPr>
        <w:tcBorders>
          <w:top w:val="single" w:sz="8" w:space="0" w:color="8064A2"/>
          <w:left w:val="single" w:sz="8" w:space="0" w:color="8064A2"/>
          <w:bottom w:val="single" w:sz="8" w:space="0" w:color="8064A2"/>
          <w:right w:val="single" w:sz="8" w:space="0" w:color="8064A2"/>
          <w:insideV w:val="single" w:sz="8" w:space="0" w:color="8064A2"/>
        </w:tcBorders>
      </w:tcPr>
    </w:tblStylePr>
  </w:style>
  <w:style w:type="table" w:customStyle="1" w:styleId="MediumGrid1-Accent41">
    <w:name w:val="Medium Grid 1 - Accent 41"/>
    <w:basedOn w:val="TableNormal"/>
    <w:next w:val="MediumGrid1-Accent4"/>
    <w:uiPriority w:val="67"/>
    <w:rsid w:val="009306EA"/>
    <w:pPr>
      <w:spacing w:after="0" w:line="240" w:lineRule="auto"/>
    </w:pPr>
    <w:rPr>
      <w:rFonts w:ascii="Book Antiqua" w:eastAsia="Book Antiqua" w:hAnsi="Book Antiqua" w:cs="Times New Roman"/>
      <w:sz w:val="20"/>
      <w:szCs w:val="20"/>
    </w:rPr>
    <w:tblPr>
      <w:tblStyleRowBandSize w:val="1"/>
      <w:tblStyleColBandSize w:val="1"/>
      <w:tblBorders>
        <w:top w:val="single" w:sz="8" w:space="0" w:color="9F8AB9"/>
        <w:left w:val="single" w:sz="8" w:space="0" w:color="9F8AB9"/>
        <w:bottom w:val="single" w:sz="8" w:space="0" w:color="9F8AB9"/>
        <w:right w:val="single" w:sz="8" w:space="0" w:color="9F8AB9"/>
        <w:insideH w:val="single" w:sz="8" w:space="0" w:color="9F8AB9"/>
        <w:insideV w:val="single" w:sz="8" w:space="0" w:color="9F8AB9"/>
      </w:tblBorders>
    </w:tblPr>
    <w:tcPr>
      <w:shd w:val="clear" w:color="auto" w:fill="DFD8E8"/>
    </w:tcPr>
    <w:tblStylePr w:type="firstRow">
      <w:rPr>
        <w:b/>
        <w:bCs/>
      </w:rPr>
    </w:tblStylePr>
    <w:tblStylePr w:type="lastRow">
      <w:rPr>
        <w:b/>
        <w:bCs/>
      </w:rPr>
      <w:tblPr/>
      <w:tcPr>
        <w:tcBorders>
          <w:top w:val="single" w:sz="18" w:space="0" w:color="9F8AB9"/>
        </w:tcBorders>
      </w:tcPr>
    </w:tblStylePr>
    <w:tblStylePr w:type="firstCol">
      <w:rPr>
        <w:b/>
        <w:bCs/>
      </w:rPr>
    </w:tblStylePr>
    <w:tblStylePr w:type="lastCol">
      <w:rPr>
        <w:b/>
        <w:bCs/>
      </w:rPr>
    </w:tblStylePr>
    <w:tblStylePr w:type="band1Vert">
      <w:tblPr/>
      <w:tcPr>
        <w:shd w:val="clear" w:color="auto" w:fill="BFB1D0"/>
      </w:tcPr>
    </w:tblStylePr>
    <w:tblStylePr w:type="band1Horz">
      <w:tblPr/>
      <w:tcPr>
        <w:shd w:val="clear" w:color="auto" w:fill="BFB1D0"/>
      </w:tcPr>
    </w:tblStylePr>
  </w:style>
  <w:style w:type="table" w:customStyle="1" w:styleId="MediumGrid111">
    <w:name w:val="Medium Grid 111"/>
    <w:basedOn w:val="TableNormal"/>
    <w:uiPriority w:val="67"/>
    <w:rsid w:val="009306EA"/>
    <w:pPr>
      <w:spacing w:after="0" w:line="240" w:lineRule="auto"/>
    </w:pPr>
    <w:rPr>
      <w:rFonts w:ascii="Book Antiqua" w:eastAsia="Book Antiqua" w:hAnsi="Book Antiqua" w:cs="Times New Roman"/>
      <w:sz w:val="20"/>
      <w:szCs w:val="20"/>
    </w:rPr>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insideV w:val="single" w:sz="8" w:space="0" w:color="404040"/>
      </w:tblBorders>
    </w:tblPr>
    <w:tcPr>
      <w:shd w:val="clear" w:color="auto" w:fill="C0C0C0"/>
    </w:tcPr>
    <w:tblStylePr w:type="firstRow">
      <w:rPr>
        <w:b/>
        <w:bCs/>
      </w:rPr>
    </w:tblStylePr>
    <w:tblStylePr w:type="lastRow">
      <w:rPr>
        <w:b/>
        <w:bCs/>
      </w:rPr>
      <w:tblPr/>
      <w:tcPr>
        <w:tcBorders>
          <w:top w:val="single" w:sz="18" w:space="0" w:color="404040"/>
        </w:tcBorders>
      </w:tcPr>
    </w:tblStylePr>
    <w:tblStylePr w:type="firstCol">
      <w:rPr>
        <w:b/>
        <w:bCs/>
      </w:rPr>
    </w:tblStylePr>
    <w:tblStylePr w:type="lastCol">
      <w:rPr>
        <w:b/>
        <w:bCs/>
      </w:rPr>
    </w:tblStylePr>
    <w:tblStylePr w:type="band1Vert">
      <w:tblPr/>
      <w:tcPr>
        <w:shd w:val="clear" w:color="auto" w:fill="808080"/>
      </w:tcPr>
    </w:tblStylePr>
    <w:tblStylePr w:type="band1Horz">
      <w:tblPr/>
      <w:tcPr>
        <w:shd w:val="clear" w:color="auto" w:fill="808080"/>
      </w:tcPr>
    </w:tblStylePr>
  </w:style>
  <w:style w:type="table" w:customStyle="1" w:styleId="LightGrid-Accent22">
    <w:name w:val="Light Grid - Accent 22"/>
    <w:basedOn w:val="TableNormal"/>
    <w:next w:val="LightGrid-Accent2"/>
    <w:rsid w:val="009306EA"/>
    <w:pPr>
      <w:spacing w:after="0" w:line="240" w:lineRule="auto"/>
    </w:pPr>
    <w:rPr>
      <w:rFonts w:ascii="Book Antiqua" w:eastAsia="Book Antiqua" w:hAnsi="Book Antiqua" w:cs="Times New Roman"/>
      <w:sz w:val="20"/>
      <w:szCs w:val="20"/>
    </w:rPr>
    <w:tblPr>
      <w:tblStyleRowBandSize w:val="1"/>
      <w:tblStyleColBandSize w:val="1"/>
      <w:tblBorders>
        <w:top w:val="single" w:sz="8" w:space="0" w:color="C0504D"/>
        <w:left w:val="single" w:sz="8" w:space="0" w:color="C0504D"/>
        <w:bottom w:val="single" w:sz="8" w:space="0" w:color="C0504D"/>
        <w:right w:val="single" w:sz="8" w:space="0" w:color="C0504D"/>
        <w:insideH w:val="single" w:sz="8" w:space="0" w:color="C0504D"/>
        <w:insideV w:val="single" w:sz="8" w:space="0" w:color="C0504D"/>
      </w:tblBorders>
    </w:tblPr>
    <w:tblStylePr w:type="firstRow">
      <w:pPr>
        <w:spacing w:before="0" w:after="0" w:line="240" w:lineRule="auto"/>
      </w:pPr>
      <w:rPr>
        <w:rFonts w:ascii="El Maidan _ MagdySoliman" w:eastAsia="Times New Roman" w:hAnsi="El Maidan _ MagdySoliman" w:cs="Cambria"/>
        <w:b/>
        <w:bCs/>
      </w:rPr>
      <w:tblPr/>
      <w:tcPr>
        <w:tcBorders>
          <w:top w:val="single" w:sz="8" w:space="0" w:color="C0504D"/>
          <w:left w:val="single" w:sz="8" w:space="0" w:color="C0504D"/>
          <w:bottom w:val="single" w:sz="18" w:space="0" w:color="C0504D"/>
          <w:right w:val="single" w:sz="8" w:space="0" w:color="C0504D"/>
          <w:insideH w:val="nil"/>
          <w:insideV w:val="single" w:sz="8" w:space="0" w:color="C0504D"/>
        </w:tcBorders>
      </w:tcPr>
    </w:tblStylePr>
    <w:tblStylePr w:type="lastRow">
      <w:pPr>
        <w:spacing w:before="0" w:after="0" w:line="240" w:lineRule="auto"/>
      </w:pPr>
      <w:rPr>
        <w:rFonts w:ascii="El Maidan _ MagdySoliman" w:eastAsia="Times New Roman" w:hAnsi="El Maidan _ MagdySoliman" w:cs="Cambria"/>
        <w:b/>
        <w:bCs/>
      </w:rPr>
      <w:tblPr/>
      <w:tcPr>
        <w:tcBorders>
          <w:top w:val="double" w:sz="6" w:space="0" w:color="C0504D"/>
          <w:left w:val="single" w:sz="8" w:space="0" w:color="C0504D"/>
          <w:bottom w:val="single" w:sz="8" w:space="0" w:color="C0504D"/>
          <w:right w:val="single" w:sz="8" w:space="0" w:color="C0504D"/>
          <w:insideH w:val="nil"/>
          <w:insideV w:val="single" w:sz="8" w:space="0" w:color="C0504D"/>
        </w:tcBorders>
      </w:tcPr>
    </w:tblStylePr>
    <w:tblStylePr w:type="firstCol">
      <w:rPr>
        <w:rFonts w:ascii="El Maidan _ MagdySoliman" w:eastAsia="Times New Roman" w:hAnsi="El Maidan _ MagdySoliman" w:cs="Cambria"/>
        <w:b/>
        <w:bCs/>
      </w:rPr>
    </w:tblStylePr>
    <w:tblStylePr w:type="lastCol">
      <w:rPr>
        <w:rFonts w:ascii="El Maidan _ MagdySoliman" w:eastAsia="Times New Roman" w:hAnsi="El Maidan _ MagdySoliman" w:cs="Cambria"/>
        <w:b/>
        <w:bCs/>
      </w:rPr>
      <w:tblPr/>
      <w:tcPr>
        <w:tcBorders>
          <w:top w:val="single" w:sz="8" w:space="0" w:color="C0504D"/>
          <w:left w:val="single" w:sz="8" w:space="0" w:color="C0504D"/>
          <w:bottom w:val="single" w:sz="8" w:space="0" w:color="C0504D"/>
          <w:right w:val="single" w:sz="8" w:space="0" w:color="C0504D"/>
        </w:tcBorders>
      </w:tcPr>
    </w:tblStylePr>
    <w:tblStylePr w:type="band1Vert">
      <w:tblPr/>
      <w:tcPr>
        <w:tcBorders>
          <w:top w:val="single" w:sz="8" w:space="0" w:color="C0504D"/>
          <w:left w:val="single" w:sz="8" w:space="0" w:color="C0504D"/>
          <w:bottom w:val="single" w:sz="8" w:space="0" w:color="C0504D"/>
          <w:right w:val="single" w:sz="8" w:space="0" w:color="C0504D"/>
        </w:tcBorders>
        <w:shd w:val="clear" w:color="auto" w:fill="EFD3D2"/>
      </w:tcPr>
    </w:tblStylePr>
    <w:tblStylePr w:type="band1Horz">
      <w:tblPr/>
      <w:tcPr>
        <w:tcBorders>
          <w:top w:val="single" w:sz="8" w:space="0" w:color="C0504D"/>
          <w:left w:val="single" w:sz="8" w:space="0" w:color="C0504D"/>
          <w:bottom w:val="single" w:sz="8" w:space="0" w:color="C0504D"/>
          <w:right w:val="single" w:sz="8" w:space="0" w:color="C0504D"/>
          <w:insideV w:val="single" w:sz="8" w:space="0" w:color="C0504D"/>
        </w:tcBorders>
        <w:shd w:val="clear" w:color="auto" w:fill="EFD3D2"/>
      </w:tcPr>
    </w:tblStylePr>
    <w:tblStylePr w:type="band2Horz">
      <w:tblPr/>
      <w:tcPr>
        <w:tcBorders>
          <w:top w:val="single" w:sz="8" w:space="0" w:color="C0504D"/>
          <w:left w:val="single" w:sz="8" w:space="0" w:color="C0504D"/>
          <w:bottom w:val="single" w:sz="8" w:space="0" w:color="C0504D"/>
          <w:right w:val="single" w:sz="8" w:space="0" w:color="C0504D"/>
          <w:insideV w:val="single" w:sz="8" w:space="0" w:color="C0504D"/>
        </w:tcBorders>
      </w:tcPr>
    </w:tblStylePr>
  </w:style>
  <w:style w:type="table" w:customStyle="1" w:styleId="MediumShading2-Accent52">
    <w:name w:val="Medium Shading 2 - Accent 52"/>
    <w:basedOn w:val="TableNormal"/>
    <w:next w:val="MediumShading2-Accent5"/>
    <w:rsid w:val="009306EA"/>
    <w:pPr>
      <w:spacing w:after="0" w:line="240" w:lineRule="auto"/>
    </w:pPr>
    <w:rPr>
      <w:rFonts w:ascii="Book Antiqua" w:eastAsia="Book Antiqua" w:hAnsi="Book Antiqua" w:cs="Times New Roman"/>
      <w:sz w:val="20"/>
      <w:szCs w:val="20"/>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BACC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BACC6"/>
      </w:tcPr>
    </w:tblStylePr>
    <w:tblStylePr w:type="lastCol">
      <w:rPr>
        <w:b/>
        <w:bCs/>
        <w:color w:val="FFFFFF"/>
      </w:rPr>
      <w:tblPr/>
      <w:tcPr>
        <w:tcBorders>
          <w:left w:val="nil"/>
          <w:right w:val="nil"/>
          <w:insideH w:val="nil"/>
          <w:insideV w:val="nil"/>
        </w:tcBorders>
        <w:shd w:val="clear" w:color="auto" w:fill="4BACC6"/>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MediumList2-Accent21">
    <w:name w:val="Medium List 2 - Accent 21"/>
    <w:basedOn w:val="TableNormal"/>
    <w:next w:val="MediumList2-Accent2"/>
    <w:uiPriority w:val="66"/>
    <w:rsid w:val="009306EA"/>
    <w:pPr>
      <w:spacing w:after="0" w:line="240" w:lineRule="auto"/>
    </w:pPr>
    <w:rPr>
      <w:rFonts w:ascii="Lucida Sans" w:eastAsia="Times New Roman" w:hAnsi="Lucida Sans" w:cs="Tahoma"/>
      <w:color w:val="000000"/>
      <w:sz w:val="20"/>
      <w:szCs w:val="20"/>
    </w:rPr>
    <w:tblPr>
      <w:tblStyleRowBandSize w:val="1"/>
      <w:tblStyleColBandSize w:val="1"/>
      <w:tblBorders>
        <w:top w:val="single" w:sz="8" w:space="0" w:color="C0504D"/>
        <w:left w:val="single" w:sz="8" w:space="0" w:color="C0504D"/>
        <w:bottom w:val="single" w:sz="8" w:space="0" w:color="C0504D"/>
        <w:right w:val="single" w:sz="8" w:space="0" w:color="C0504D"/>
      </w:tblBorders>
    </w:tblPr>
    <w:tblStylePr w:type="firstRow">
      <w:rPr>
        <w:sz w:val="24"/>
        <w:szCs w:val="24"/>
      </w:rPr>
      <w:tblPr/>
      <w:tcPr>
        <w:tcBorders>
          <w:top w:val="nil"/>
          <w:left w:val="nil"/>
          <w:bottom w:val="single" w:sz="24" w:space="0" w:color="C0504D"/>
          <w:right w:val="nil"/>
          <w:insideH w:val="nil"/>
          <w:insideV w:val="nil"/>
        </w:tcBorders>
        <w:shd w:val="clear" w:color="auto" w:fill="FFFFFF"/>
      </w:tcPr>
    </w:tblStylePr>
    <w:tblStylePr w:type="lastRow">
      <w:tblPr/>
      <w:tcPr>
        <w:tcBorders>
          <w:top w:val="single" w:sz="8" w:space="0" w:color="C0504D"/>
          <w:left w:val="nil"/>
          <w:bottom w:val="nil"/>
          <w:right w:val="nil"/>
          <w:insideH w:val="nil"/>
          <w:insideV w:val="nil"/>
        </w:tcBorders>
        <w:shd w:val="clear" w:color="auto" w:fill="FFFFFF"/>
      </w:tcPr>
    </w:tblStylePr>
    <w:tblStylePr w:type="firstCol">
      <w:tblPr/>
      <w:tcPr>
        <w:tcBorders>
          <w:top w:val="nil"/>
          <w:left w:val="nil"/>
          <w:bottom w:val="nil"/>
          <w:right w:val="single" w:sz="8" w:space="0" w:color="C0504D"/>
          <w:insideH w:val="nil"/>
          <w:insideV w:val="nil"/>
        </w:tcBorders>
        <w:shd w:val="clear" w:color="auto" w:fill="FFFFFF"/>
      </w:tcPr>
    </w:tblStylePr>
    <w:tblStylePr w:type="lastCol">
      <w:tblPr/>
      <w:tcPr>
        <w:tcBorders>
          <w:top w:val="nil"/>
          <w:left w:val="single" w:sz="8" w:space="0" w:color="C0504D"/>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EFD3D2"/>
      </w:tcPr>
    </w:tblStylePr>
    <w:tblStylePr w:type="band1Horz">
      <w:tblPr/>
      <w:tcPr>
        <w:tcBorders>
          <w:top w:val="nil"/>
          <w:bottom w:val="nil"/>
          <w:insideH w:val="nil"/>
          <w:insideV w:val="nil"/>
        </w:tcBorders>
        <w:shd w:val="clear" w:color="auto" w:fill="EFD3D2"/>
      </w:tcPr>
    </w:tblStylePr>
    <w:tblStylePr w:type="nwCell">
      <w:tblPr/>
      <w:tcPr>
        <w:shd w:val="clear" w:color="auto" w:fill="FFFFFF"/>
      </w:tcPr>
    </w:tblStylePr>
    <w:tblStylePr w:type="swCell">
      <w:tblPr/>
      <w:tcPr>
        <w:tcBorders>
          <w:top w:val="nil"/>
        </w:tcBorders>
      </w:tcPr>
    </w:tblStylePr>
  </w:style>
  <w:style w:type="table" w:customStyle="1" w:styleId="LightGrid-Accent112">
    <w:name w:val="Light Grid - Accent 112"/>
    <w:basedOn w:val="TableNormal"/>
    <w:uiPriority w:val="62"/>
    <w:rsid w:val="009306EA"/>
    <w:pPr>
      <w:spacing w:after="0" w:line="240" w:lineRule="auto"/>
    </w:pPr>
    <w:rPr>
      <w:rFonts w:ascii="Book Antiqua" w:eastAsia="Book Antiqua" w:hAnsi="Book Antiqua" w:cs="Times New Roman"/>
      <w:sz w:val="20"/>
      <w:szCs w:val="20"/>
    </w:rPr>
    <w:tblPr>
      <w:tblStyleRowBandSize w:val="1"/>
      <w:tblStyleColBandSize w:val="1"/>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Pr>
    <w:tblStylePr w:type="firstRow">
      <w:pPr>
        <w:spacing w:before="0" w:after="0" w:line="240" w:lineRule="auto"/>
      </w:pPr>
      <w:rPr>
        <w:rFonts w:ascii="El Maidan _ MagdySoliman" w:eastAsia="Times New Roman" w:hAnsi="El Maidan _ MagdySoliman" w:cs="Cambria"/>
        <w:b/>
        <w:bCs/>
      </w:rPr>
      <w:tblPr/>
      <w:tcPr>
        <w:tcBorders>
          <w:top w:val="single" w:sz="8" w:space="0" w:color="4F81BD"/>
          <w:left w:val="single" w:sz="8" w:space="0" w:color="4F81BD"/>
          <w:bottom w:val="single" w:sz="18" w:space="0" w:color="4F81BD"/>
          <w:right w:val="single" w:sz="8" w:space="0" w:color="4F81BD"/>
          <w:insideH w:val="nil"/>
          <w:insideV w:val="single" w:sz="8" w:space="0" w:color="4F81BD"/>
        </w:tcBorders>
      </w:tcPr>
    </w:tblStylePr>
    <w:tblStylePr w:type="lastRow">
      <w:pPr>
        <w:spacing w:before="0" w:after="0" w:line="240" w:lineRule="auto"/>
      </w:pPr>
      <w:rPr>
        <w:rFonts w:ascii="El Maidan _ MagdySoliman" w:eastAsia="Times New Roman" w:hAnsi="El Maidan _ MagdySoliman" w:cs="Cambria"/>
        <w:b/>
        <w:bCs/>
      </w:rPr>
      <w:tblPr/>
      <w:tcPr>
        <w:tcBorders>
          <w:top w:val="double" w:sz="6" w:space="0" w:color="4F81BD"/>
          <w:left w:val="single" w:sz="8" w:space="0" w:color="4F81BD"/>
          <w:bottom w:val="single" w:sz="8" w:space="0" w:color="4F81BD"/>
          <w:right w:val="single" w:sz="8" w:space="0" w:color="4F81BD"/>
          <w:insideH w:val="nil"/>
          <w:insideV w:val="single" w:sz="8" w:space="0" w:color="4F81BD"/>
        </w:tcBorders>
      </w:tcPr>
    </w:tblStylePr>
    <w:tblStylePr w:type="firstCol">
      <w:rPr>
        <w:rFonts w:ascii="El Maidan _ MagdySoliman" w:eastAsia="Times New Roman" w:hAnsi="El Maidan _ MagdySoliman" w:cs="Cambria"/>
        <w:b/>
        <w:bCs/>
      </w:rPr>
    </w:tblStylePr>
    <w:tblStylePr w:type="lastCol">
      <w:rPr>
        <w:rFonts w:ascii="El Maidan _ MagdySoliman" w:eastAsia="Times New Roman" w:hAnsi="El Maidan _ MagdySoliman" w:cs="Cambria"/>
        <w:b/>
        <w:bCs/>
      </w:rPr>
      <w:tblPr/>
      <w:tcPr>
        <w:tcBorders>
          <w:top w:val="single" w:sz="8" w:space="0" w:color="4F81BD"/>
          <w:left w:val="single" w:sz="8" w:space="0" w:color="4F81BD"/>
          <w:bottom w:val="single" w:sz="8" w:space="0" w:color="4F81BD"/>
          <w:right w:val="single" w:sz="8" w:space="0" w:color="4F81BD"/>
        </w:tcBorders>
      </w:tcPr>
    </w:tblStylePr>
    <w:tblStylePr w:type="band1Vert">
      <w:tblPr/>
      <w:tcPr>
        <w:tcBorders>
          <w:top w:val="single" w:sz="8" w:space="0" w:color="4F81BD"/>
          <w:left w:val="single" w:sz="8" w:space="0" w:color="4F81BD"/>
          <w:bottom w:val="single" w:sz="8" w:space="0" w:color="4F81BD"/>
          <w:right w:val="single" w:sz="8" w:space="0" w:color="4F81BD"/>
        </w:tcBorders>
        <w:shd w:val="clear" w:color="auto" w:fill="D3DFEE"/>
      </w:tcPr>
    </w:tblStylePr>
    <w:tblStylePr w:type="band1Horz">
      <w:tblPr/>
      <w:tcPr>
        <w:tcBorders>
          <w:top w:val="single" w:sz="8" w:space="0" w:color="4F81BD"/>
          <w:left w:val="single" w:sz="8" w:space="0" w:color="4F81BD"/>
          <w:bottom w:val="single" w:sz="8" w:space="0" w:color="4F81BD"/>
          <w:right w:val="single" w:sz="8" w:space="0" w:color="4F81BD"/>
          <w:insideV w:val="single" w:sz="8" w:space="0" w:color="4F81BD"/>
        </w:tcBorders>
        <w:shd w:val="clear" w:color="auto" w:fill="D3DFEE"/>
      </w:tcPr>
    </w:tblStylePr>
    <w:tblStylePr w:type="band2Horz">
      <w:tblPr/>
      <w:tcPr>
        <w:tcBorders>
          <w:top w:val="single" w:sz="8" w:space="0" w:color="4F81BD"/>
          <w:left w:val="single" w:sz="8" w:space="0" w:color="4F81BD"/>
          <w:bottom w:val="single" w:sz="8" w:space="0" w:color="4F81BD"/>
          <w:right w:val="single" w:sz="8" w:space="0" w:color="4F81BD"/>
          <w:insideV w:val="single" w:sz="8" w:space="0" w:color="4F81BD"/>
        </w:tcBorders>
      </w:tcPr>
    </w:tblStylePr>
  </w:style>
  <w:style w:type="table" w:customStyle="1" w:styleId="LightShading-Accent22">
    <w:name w:val="Light Shading - Accent 22"/>
    <w:basedOn w:val="TableNormal"/>
    <w:next w:val="LightShading-Accent2"/>
    <w:uiPriority w:val="60"/>
    <w:rsid w:val="009306EA"/>
    <w:pPr>
      <w:spacing w:after="0" w:line="240" w:lineRule="auto"/>
    </w:pPr>
    <w:rPr>
      <w:rFonts w:ascii="Calibri" w:eastAsia="Calibri" w:hAnsi="Calibri" w:cs="Arial"/>
      <w:color w:val="943634"/>
      <w:sz w:val="20"/>
      <w:szCs w:val="20"/>
    </w:rPr>
    <w:tblPr>
      <w:tblStyleRowBandSize w:val="1"/>
      <w:tblStyleColBandSize w:val="1"/>
      <w:tblBorders>
        <w:top w:val="single" w:sz="8" w:space="0" w:color="C0504D"/>
        <w:bottom w:val="single" w:sz="8" w:space="0" w:color="C0504D"/>
      </w:tblBorders>
    </w:tblPr>
    <w:tblStylePr w:type="firstRow">
      <w:pPr>
        <w:spacing w:before="0" w:after="0"/>
      </w:pPr>
      <w:rPr>
        <w:rFonts w:cs="Arial"/>
        <w:b/>
        <w:bCs/>
      </w:rPr>
      <w:tblPr/>
      <w:tcPr>
        <w:tcBorders>
          <w:top w:val="single" w:sz="8" w:space="0" w:color="C0504D"/>
          <w:left w:val="nil"/>
          <w:bottom w:val="single" w:sz="8" w:space="0" w:color="C0504D"/>
          <w:right w:val="nil"/>
          <w:insideH w:val="nil"/>
          <w:insideV w:val="nil"/>
        </w:tcBorders>
      </w:tcPr>
    </w:tblStylePr>
    <w:tblStylePr w:type="lastRow">
      <w:pPr>
        <w:spacing w:before="0" w:after="0"/>
      </w:pPr>
      <w:rPr>
        <w:rFonts w:cs="Arial"/>
        <w:b/>
        <w:bCs/>
      </w:rPr>
      <w:tblPr/>
      <w:tcPr>
        <w:tcBorders>
          <w:top w:val="single" w:sz="8" w:space="0" w:color="C0504D"/>
          <w:left w:val="nil"/>
          <w:bottom w:val="single" w:sz="8" w:space="0" w:color="C0504D"/>
          <w:right w:val="nil"/>
          <w:insideH w:val="nil"/>
          <w:insideV w:val="nil"/>
        </w:tcBorders>
      </w:tcPr>
    </w:tblStylePr>
    <w:tblStylePr w:type="firstCol">
      <w:rPr>
        <w:rFonts w:cs="Arial"/>
        <w:b/>
        <w:bCs/>
      </w:rPr>
    </w:tblStylePr>
    <w:tblStylePr w:type="lastCol">
      <w:rPr>
        <w:rFonts w:cs="Arial"/>
        <w:b/>
        <w:bCs/>
      </w:rPr>
    </w:tblStylePr>
    <w:tblStylePr w:type="band1Vert">
      <w:rPr>
        <w:rFonts w:cs="Arial"/>
      </w:rPr>
      <w:tblPr/>
      <w:tcPr>
        <w:tcBorders>
          <w:left w:val="nil"/>
          <w:right w:val="nil"/>
          <w:insideH w:val="nil"/>
          <w:insideV w:val="nil"/>
        </w:tcBorders>
        <w:shd w:val="clear" w:color="auto" w:fill="EFD3D2"/>
      </w:tcPr>
    </w:tblStylePr>
    <w:tblStylePr w:type="band1Horz">
      <w:rPr>
        <w:rFonts w:cs="Arial"/>
      </w:rPr>
      <w:tblPr/>
      <w:tcPr>
        <w:tcBorders>
          <w:left w:val="nil"/>
          <w:right w:val="nil"/>
          <w:insideH w:val="nil"/>
          <w:insideV w:val="nil"/>
        </w:tcBorders>
        <w:shd w:val="clear" w:color="auto" w:fill="EFD3D2"/>
      </w:tcPr>
    </w:tblStylePr>
  </w:style>
  <w:style w:type="table" w:customStyle="1" w:styleId="ColorfulShading11">
    <w:name w:val="Colorful Shading11"/>
    <w:uiPriority w:val="99"/>
    <w:rsid w:val="009306EA"/>
    <w:pPr>
      <w:spacing w:after="0" w:line="240" w:lineRule="auto"/>
    </w:pPr>
    <w:rPr>
      <w:rFonts w:ascii="Calibri" w:eastAsia="Calibri" w:hAnsi="Calibri" w:cs="Arial"/>
      <w:color w:val="000000"/>
      <w:sz w:val="20"/>
      <w:szCs w:val="20"/>
      <w:lang w:bidi="fa-IR"/>
    </w:rPr>
    <w:tblPr>
      <w:tblStyleRowBandSize w:val="1"/>
      <w:tblStyleColBandSize w:val="1"/>
      <w:tblInd w:w="0" w:type="dxa"/>
      <w:tblBorders>
        <w:top w:val="single" w:sz="24" w:space="0" w:color="C0504D"/>
        <w:left w:val="single" w:sz="4" w:space="0" w:color="000000"/>
        <w:bottom w:val="single" w:sz="4" w:space="0" w:color="000000"/>
        <w:right w:val="single" w:sz="4" w:space="0" w:color="000000"/>
        <w:insideH w:val="single" w:sz="4" w:space="0" w:color="FFFFFF"/>
        <w:insideV w:val="single" w:sz="4" w:space="0" w:color="FFFFFF"/>
      </w:tblBorders>
      <w:tblCellMar>
        <w:top w:w="0" w:type="dxa"/>
        <w:left w:w="108" w:type="dxa"/>
        <w:bottom w:w="0" w:type="dxa"/>
        <w:right w:w="108" w:type="dxa"/>
      </w:tblCellMar>
    </w:tblPr>
    <w:tcPr>
      <w:shd w:val="clear" w:color="auto" w:fill="E6E6E6"/>
    </w:tcPr>
  </w:style>
  <w:style w:type="table" w:customStyle="1" w:styleId="LightShading11">
    <w:name w:val="Light Shading11"/>
    <w:uiPriority w:val="99"/>
    <w:rsid w:val="009306EA"/>
    <w:pPr>
      <w:spacing w:after="0" w:line="240" w:lineRule="auto"/>
    </w:pPr>
    <w:rPr>
      <w:rFonts w:ascii="Calibri" w:eastAsia="Calibri" w:hAnsi="Calibri" w:cs="Arial"/>
      <w:color w:val="000000"/>
      <w:sz w:val="20"/>
      <w:szCs w:val="20"/>
      <w:lang w:bidi="fa-IR"/>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LightShading-Accent42">
    <w:name w:val="Light Shading - Accent 42"/>
    <w:basedOn w:val="TableNormal"/>
    <w:next w:val="LightShading-Accent4"/>
    <w:uiPriority w:val="60"/>
    <w:rsid w:val="009306EA"/>
    <w:pPr>
      <w:spacing w:after="0" w:line="240" w:lineRule="auto"/>
    </w:pPr>
    <w:rPr>
      <w:rFonts w:ascii="Calibri" w:eastAsia="Calibri" w:hAnsi="Calibri" w:cs="Arial"/>
      <w:color w:val="5F497A"/>
      <w:sz w:val="20"/>
      <w:szCs w:val="20"/>
    </w:rPr>
    <w:tblPr>
      <w:tblStyleRowBandSize w:val="1"/>
      <w:tblStyleColBandSize w:val="1"/>
      <w:tblBorders>
        <w:top w:val="single" w:sz="8" w:space="0" w:color="8064A2"/>
        <w:bottom w:val="single" w:sz="8" w:space="0" w:color="8064A2"/>
      </w:tblBorders>
    </w:tblPr>
    <w:tblStylePr w:type="firstRow">
      <w:pPr>
        <w:spacing w:before="0" w:after="0"/>
      </w:pPr>
      <w:rPr>
        <w:rFonts w:cs="Arial"/>
        <w:b/>
        <w:bCs/>
      </w:rPr>
      <w:tblPr/>
      <w:tcPr>
        <w:tcBorders>
          <w:top w:val="single" w:sz="8" w:space="0" w:color="8064A2"/>
          <w:left w:val="nil"/>
          <w:bottom w:val="single" w:sz="8" w:space="0" w:color="8064A2"/>
          <w:right w:val="nil"/>
          <w:insideH w:val="nil"/>
          <w:insideV w:val="nil"/>
        </w:tcBorders>
      </w:tcPr>
    </w:tblStylePr>
    <w:tblStylePr w:type="lastRow">
      <w:pPr>
        <w:spacing w:before="0" w:after="0"/>
      </w:pPr>
      <w:rPr>
        <w:rFonts w:cs="Arial"/>
        <w:b/>
        <w:bCs/>
      </w:rPr>
      <w:tblPr/>
      <w:tcPr>
        <w:tcBorders>
          <w:top w:val="single" w:sz="8" w:space="0" w:color="8064A2"/>
          <w:left w:val="nil"/>
          <w:bottom w:val="single" w:sz="8" w:space="0" w:color="8064A2"/>
          <w:right w:val="nil"/>
          <w:insideH w:val="nil"/>
          <w:insideV w:val="nil"/>
        </w:tcBorders>
      </w:tcPr>
    </w:tblStylePr>
    <w:tblStylePr w:type="firstCol">
      <w:rPr>
        <w:rFonts w:cs="Arial"/>
        <w:b/>
        <w:bCs/>
      </w:rPr>
    </w:tblStylePr>
    <w:tblStylePr w:type="lastCol">
      <w:rPr>
        <w:rFonts w:cs="Arial"/>
        <w:b/>
        <w:bCs/>
      </w:rPr>
    </w:tblStylePr>
    <w:tblStylePr w:type="band1Vert">
      <w:rPr>
        <w:rFonts w:cs="Arial"/>
      </w:rPr>
      <w:tblPr/>
      <w:tcPr>
        <w:tcBorders>
          <w:left w:val="nil"/>
          <w:right w:val="nil"/>
          <w:insideH w:val="nil"/>
          <w:insideV w:val="nil"/>
        </w:tcBorders>
        <w:shd w:val="clear" w:color="auto" w:fill="DFD8E8"/>
      </w:tcPr>
    </w:tblStylePr>
    <w:tblStylePr w:type="band1Horz">
      <w:rPr>
        <w:rFonts w:cs="Arial"/>
      </w:rPr>
      <w:tblPr/>
      <w:tcPr>
        <w:tcBorders>
          <w:left w:val="nil"/>
          <w:right w:val="nil"/>
          <w:insideH w:val="nil"/>
          <w:insideV w:val="nil"/>
        </w:tcBorders>
        <w:shd w:val="clear" w:color="auto" w:fill="DFD8E8"/>
      </w:tcPr>
    </w:tblStylePr>
  </w:style>
  <w:style w:type="table" w:customStyle="1" w:styleId="LightShading-Accent112">
    <w:name w:val="Light Shading - Accent 112"/>
    <w:uiPriority w:val="99"/>
    <w:rsid w:val="009306EA"/>
    <w:pPr>
      <w:spacing w:after="0" w:line="240" w:lineRule="auto"/>
    </w:pPr>
    <w:rPr>
      <w:rFonts w:ascii="Calibri" w:eastAsia="Calibri" w:hAnsi="Calibri" w:cs="Arial"/>
      <w:color w:val="365F91"/>
      <w:sz w:val="20"/>
      <w:szCs w:val="20"/>
      <w:lang w:bidi="fa-IR"/>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style>
  <w:style w:type="paragraph" w:customStyle="1" w:styleId="afc">
    <w:name w:val="شماره فصل"/>
    <w:basedOn w:val="Normal"/>
    <w:rsid w:val="009306EA"/>
    <w:pPr>
      <w:ind w:firstLine="0"/>
      <w:jc w:val="both"/>
    </w:pPr>
    <w:rPr>
      <w:rFonts w:ascii="Times New Roman" w:eastAsia="Times New Roman" w:hAnsi="Times New Roman" w:cs="B Yagut"/>
      <w:b/>
      <w:bCs/>
      <w:sz w:val="52"/>
      <w:szCs w:val="52"/>
      <w:lang w:bidi="fa-IR"/>
    </w:rPr>
  </w:style>
  <w:style w:type="paragraph" w:customStyle="1" w:styleId="afd">
    <w:name w:val="نویسنده"/>
    <w:basedOn w:val="Normal"/>
    <w:rsid w:val="009306EA"/>
    <w:pPr>
      <w:pBdr>
        <w:bottom w:val="single" w:sz="6" w:space="1" w:color="auto"/>
      </w:pBdr>
      <w:ind w:left="720" w:firstLine="0"/>
      <w:jc w:val="right"/>
    </w:pPr>
    <w:rPr>
      <w:rFonts w:ascii="Times New Roman" w:eastAsia="Times New Roman" w:hAnsi="Times New Roman" w:cs="B Yagut"/>
      <w:sz w:val="28"/>
      <w:szCs w:val="28"/>
    </w:rPr>
  </w:style>
  <w:style w:type="paragraph" w:customStyle="1" w:styleId="afe">
    <w:name w:val="تیتر هدف"/>
    <w:basedOn w:val="Style1"/>
    <w:rsid w:val="009306EA"/>
    <w:pPr>
      <w:spacing w:before="0" w:after="0" w:line="600" w:lineRule="exact"/>
      <w:ind w:left="720" w:right="0"/>
      <w:jc w:val="left"/>
    </w:pPr>
    <w:rPr>
      <w:rFonts w:ascii="Times New Roman" w:eastAsia="Times New Roman" w:hAnsi="Times New Roman" w:cs="B Mitra"/>
      <w:spacing w:val="0"/>
      <w:sz w:val="24"/>
      <w:lang w:bidi="fa-IR"/>
    </w:rPr>
  </w:style>
  <w:style w:type="paragraph" w:customStyle="1" w:styleId="13">
    <w:name w:val="تیتر1"/>
    <w:basedOn w:val="Style1"/>
    <w:rsid w:val="009306EA"/>
    <w:pPr>
      <w:spacing w:before="0" w:after="0" w:line="600" w:lineRule="exact"/>
      <w:ind w:left="0" w:right="0"/>
      <w:jc w:val="lowKashida"/>
    </w:pPr>
    <w:rPr>
      <w:rFonts w:ascii="Times New Roman" w:eastAsia="Times New Roman" w:hAnsi="Times New Roman" w:cs="B Mitra"/>
      <w:spacing w:val="0"/>
      <w:sz w:val="28"/>
      <w:szCs w:val="28"/>
      <w:lang w:bidi="fa-IR"/>
    </w:rPr>
  </w:style>
  <w:style w:type="paragraph" w:customStyle="1" w:styleId="aff">
    <w:name w:val="تیتر جدول نگاتیو"/>
    <w:basedOn w:val="Normal"/>
    <w:link w:val="Char5"/>
    <w:rsid w:val="009306EA"/>
    <w:pPr>
      <w:spacing w:line="600" w:lineRule="exact"/>
      <w:ind w:firstLine="193"/>
    </w:pPr>
    <w:rPr>
      <w:rFonts w:ascii="Times New Roman" w:eastAsia="Times New Roman" w:hAnsi="Times New Roman" w:cs="B Mitra"/>
      <w:b/>
      <w:bCs/>
      <w:i/>
      <w:iCs/>
      <w:color w:val="FFFFFF"/>
      <w:sz w:val="32"/>
      <w:szCs w:val="32"/>
    </w:rPr>
  </w:style>
  <w:style w:type="character" w:customStyle="1" w:styleId="Char5">
    <w:name w:val="تیتر جدول نگاتیو Char"/>
    <w:link w:val="aff"/>
    <w:rsid w:val="009306EA"/>
    <w:rPr>
      <w:rFonts w:ascii="Times New Roman" w:eastAsia="Times New Roman" w:hAnsi="Times New Roman" w:cs="B Mitra"/>
      <w:b/>
      <w:bCs/>
      <w:i/>
      <w:iCs/>
      <w:color w:val="FFFFFF"/>
      <w:sz w:val="32"/>
      <w:szCs w:val="32"/>
    </w:rPr>
  </w:style>
  <w:style w:type="paragraph" w:customStyle="1" w:styleId="aff0">
    <w:name w:val="جدول شماره دار"/>
    <w:basedOn w:val="Normal"/>
    <w:rsid w:val="009306EA"/>
    <w:pPr>
      <w:tabs>
        <w:tab w:val="num" w:pos="403"/>
      </w:tabs>
      <w:spacing w:line="600" w:lineRule="exact"/>
      <w:ind w:left="403" w:hanging="360"/>
    </w:pPr>
    <w:rPr>
      <w:rFonts w:ascii="Times New Roman" w:eastAsia="Times New Roman" w:hAnsi="Times New Roman" w:cs="B Mitra"/>
      <w:b/>
      <w:bCs/>
      <w:color w:val="000000"/>
      <w:sz w:val="24"/>
      <w:szCs w:val="24"/>
    </w:rPr>
  </w:style>
  <w:style w:type="paragraph" w:customStyle="1" w:styleId="aff1">
    <w:name w:val="تیتر کنار"/>
    <w:basedOn w:val="Normal"/>
    <w:link w:val="Char6"/>
    <w:rsid w:val="009306EA"/>
    <w:pPr>
      <w:spacing w:after="240" w:line="600" w:lineRule="exact"/>
      <w:ind w:left="2591" w:hanging="2591"/>
    </w:pPr>
    <w:rPr>
      <w:rFonts w:ascii="Times New Roman" w:eastAsia="Times New Roman" w:hAnsi="Times New Roman" w:cs="B Mitra"/>
      <w:sz w:val="28"/>
      <w:szCs w:val="28"/>
    </w:rPr>
  </w:style>
  <w:style w:type="character" w:customStyle="1" w:styleId="Char6">
    <w:name w:val="تیتر کنار Char"/>
    <w:link w:val="aff1"/>
    <w:rsid w:val="009306EA"/>
    <w:rPr>
      <w:rFonts w:ascii="Times New Roman" w:eastAsia="Times New Roman" w:hAnsi="Times New Roman" w:cs="B Mitra"/>
      <w:sz w:val="28"/>
      <w:szCs w:val="28"/>
    </w:rPr>
  </w:style>
  <w:style w:type="table" w:customStyle="1" w:styleId="LightShading2">
    <w:name w:val="Light Shading2"/>
    <w:basedOn w:val="TableNormal"/>
    <w:rsid w:val="009306EA"/>
    <w:pPr>
      <w:spacing w:after="0" w:line="240" w:lineRule="auto"/>
    </w:pPr>
    <w:rPr>
      <w:rFonts w:ascii="Calibri" w:eastAsia="Calibri" w:hAnsi="Calibri" w:cs="Arial"/>
      <w:color w:val="000000"/>
      <w:sz w:val="20"/>
      <w:szCs w:val="2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styleId="LightShading-Accent5">
    <w:name w:val="Light Shading Accent 5"/>
    <w:basedOn w:val="TableNormal"/>
    <w:rsid w:val="009306EA"/>
    <w:pPr>
      <w:spacing w:after="0" w:line="240" w:lineRule="auto"/>
    </w:pPr>
    <w:rPr>
      <w:rFonts w:ascii="Calibri" w:eastAsia="Calibri" w:hAnsi="Calibri" w:cs="Arial"/>
      <w:color w:val="31849B"/>
      <w:sz w:val="20"/>
      <w:szCs w:val="20"/>
    </w:rPr>
    <w:tblPr>
      <w:tblStyleRowBandSize w:val="1"/>
      <w:tblStyleColBandSize w:val="1"/>
      <w:tblBorders>
        <w:top w:val="single" w:sz="8" w:space="0" w:color="4BACC6"/>
        <w:bottom w:val="single" w:sz="8" w:space="0" w:color="4BACC6"/>
      </w:tblBorders>
    </w:tblPr>
    <w:tblStylePr w:type="firstRow">
      <w:pPr>
        <w:spacing w:before="0" w:after="0"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before="0" w:after="0"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LightGrid-Accent12">
    <w:name w:val="Light Grid - Accent 12"/>
    <w:basedOn w:val="TableNormal"/>
    <w:uiPriority w:val="62"/>
    <w:rsid w:val="009306EA"/>
    <w:pPr>
      <w:spacing w:after="0" w:line="240" w:lineRule="auto"/>
    </w:pPr>
    <w:rPr>
      <w:rFonts w:ascii="Calibri" w:eastAsia="Calibri" w:hAnsi="Calibri" w:cs="Arial"/>
      <w:sz w:val="20"/>
      <w:szCs w:val="20"/>
    </w:rPr>
    <w:tblPr>
      <w:tblStyleRowBandSize w:val="1"/>
      <w:tblStyleColBandSize w:val="1"/>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Pr>
    <w:tblStylePr w:type="firstRow">
      <w:pPr>
        <w:spacing w:before="0" w:after="0" w:line="240" w:lineRule="auto"/>
      </w:pPr>
      <w:rPr>
        <w:rFonts w:ascii="Tahoma" w:eastAsia="Times New Roman" w:hAnsi="Tahoma" w:cs="Times New Roman"/>
        <w:b/>
        <w:bCs/>
      </w:rPr>
      <w:tblPr/>
      <w:tcPr>
        <w:tcBorders>
          <w:top w:val="single" w:sz="8" w:space="0" w:color="4F81BD"/>
          <w:left w:val="single" w:sz="8" w:space="0" w:color="4F81BD"/>
          <w:bottom w:val="single" w:sz="18" w:space="0" w:color="4F81BD"/>
          <w:right w:val="single" w:sz="8" w:space="0" w:color="4F81BD"/>
          <w:insideH w:val="nil"/>
          <w:insideV w:val="single" w:sz="8" w:space="0" w:color="4F81BD"/>
        </w:tcBorders>
      </w:tcPr>
    </w:tblStylePr>
    <w:tblStylePr w:type="lastRow">
      <w:pPr>
        <w:spacing w:before="0" w:after="0" w:line="240" w:lineRule="auto"/>
      </w:pPr>
      <w:rPr>
        <w:rFonts w:ascii="Tahoma" w:eastAsia="Times New Roman" w:hAnsi="Tahoma" w:cs="Times New Roman"/>
        <w:b/>
        <w:bCs/>
      </w:rPr>
      <w:tblPr/>
      <w:tcPr>
        <w:tcBorders>
          <w:top w:val="double" w:sz="6" w:space="0" w:color="4F81BD"/>
          <w:left w:val="single" w:sz="8" w:space="0" w:color="4F81BD"/>
          <w:bottom w:val="single" w:sz="8" w:space="0" w:color="4F81BD"/>
          <w:right w:val="single" w:sz="8" w:space="0" w:color="4F81BD"/>
          <w:insideH w:val="nil"/>
          <w:insideV w:val="single" w:sz="8" w:space="0" w:color="4F81BD"/>
        </w:tcBorders>
      </w:tcPr>
    </w:tblStylePr>
    <w:tblStylePr w:type="firstCol">
      <w:rPr>
        <w:rFonts w:ascii="Tahoma" w:eastAsia="Times New Roman" w:hAnsi="Tahoma" w:cs="Times New Roman"/>
        <w:b/>
        <w:bCs/>
      </w:rPr>
    </w:tblStylePr>
    <w:tblStylePr w:type="lastCol">
      <w:rPr>
        <w:rFonts w:ascii="Tahoma" w:eastAsia="Times New Roman" w:hAnsi="Tahoma" w:cs="Times New Roman"/>
        <w:b/>
        <w:bCs/>
      </w:rPr>
      <w:tblPr/>
      <w:tcPr>
        <w:tcBorders>
          <w:top w:val="single" w:sz="8" w:space="0" w:color="4F81BD"/>
          <w:left w:val="single" w:sz="8" w:space="0" w:color="4F81BD"/>
          <w:bottom w:val="single" w:sz="8" w:space="0" w:color="4F81BD"/>
          <w:right w:val="single" w:sz="8" w:space="0" w:color="4F81BD"/>
        </w:tcBorders>
      </w:tcPr>
    </w:tblStylePr>
    <w:tblStylePr w:type="band1Vert">
      <w:tblPr/>
      <w:tcPr>
        <w:tcBorders>
          <w:top w:val="single" w:sz="8" w:space="0" w:color="4F81BD"/>
          <w:left w:val="single" w:sz="8" w:space="0" w:color="4F81BD"/>
          <w:bottom w:val="single" w:sz="8" w:space="0" w:color="4F81BD"/>
          <w:right w:val="single" w:sz="8" w:space="0" w:color="4F81BD"/>
        </w:tcBorders>
        <w:shd w:val="clear" w:color="auto" w:fill="D3DFEE"/>
      </w:tcPr>
    </w:tblStylePr>
    <w:tblStylePr w:type="band1Horz">
      <w:tblPr/>
      <w:tcPr>
        <w:tcBorders>
          <w:top w:val="single" w:sz="8" w:space="0" w:color="4F81BD"/>
          <w:left w:val="single" w:sz="8" w:space="0" w:color="4F81BD"/>
          <w:bottom w:val="single" w:sz="8" w:space="0" w:color="4F81BD"/>
          <w:right w:val="single" w:sz="8" w:space="0" w:color="4F81BD"/>
          <w:insideV w:val="single" w:sz="8" w:space="0" w:color="4F81BD"/>
        </w:tcBorders>
        <w:shd w:val="clear" w:color="auto" w:fill="D3DFEE"/>
      </w:tcPr>
    </w:tblStylePr>
    <w:tblStylePr w:type="band2Horz">
      <w:tblPr/>
      <w:tcPr>
        <w:tcBorders>
          <w:top w:val="single" w:sz="8" w:space="0" w:color="4F81BD"/>
          <w:left w:val="single" w:sz="8" w:space="0" w:color="4F81BD"/>
          <w:bottom w:val="single" w:sz="8" w:space="0" w:color="4F81BD"/>
          <w:right w:val="single" w:sz="8" w:space="0" w:color="4F81BD"/>
          <w:insideV w:val="single" w:sz="8" w:space="0" w:color="4F81BD"/>
        </w:tcBorders>
      </w:tcPr>
    </w:tblStylePr>
  </w:style>
  <w:style w:type="table" w:customStyle="1" w:styleId="MediumShading2-Accent12">
    <w:name w:val="Medium Shading 2 - Accent 12"/>
    <w:basedOn w:val="TableNormal"/>
    <w:rsid w:val="009306EA"/>
    <w:pPr>
      <w:spacing w:after="0" w:line="240" w:lineRule="auto"/>
    </w:pPr>
    <w:rPr>
      <w:rFonts w:ascii="Calibri" w:eastAsia="Calibri" w:hAnsi="Calibri" w:cs="Arial"/>
      <w:sz w:val="20"/>
      <w:szCs w:val="20"/>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F81BD"/>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F81BD"/>
      </w:tcPr>
    </w:tblStylePr>
    <w:tblStylePr w:type="lastCol">
      <w:rPr>
        <w:b/>
        <w:bCs/>
        <w:color w:val="FFFFFF"/>
      </w:rPr>
      <w:tblPr/>
      <w:tcPr>
        <w:tcBorders>
          <w:left w:val="nil"/>
          <w:right w:val="nil"/>
          <w:insideH w:val="nil"/>
          <w:insideV w:val="nil"/>
        </w:tcBorders>
        <w:shd w:val="clear" w:color="auto" w:fill="4F81B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rsid w:val="009306EA"/>
    <w:pPr>
      <w:spacing w:after="0" w:line="240" w:lineRule="auto"/>
    </w:pPr>
    <w:rPr>
      <w:rFonts w:ascii="Calibri" w:eastAsia="Calibri" w:hAnsi="Calibri" w:cs="Arial"/>
      <w:sz w:val="20"/>
      <w:szCs w:val="20"/>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F7964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F79646"/>
      </w:tcPr>
    </w:tblStylePr>
    <w:tblStylePr w:type="lastCol">
      <w:rPr>
        <w:b/>
        <w:bCs/>
        <w:color w:val="FFFFFF"/>
      </w:rPr>
      <w:tblPr/>
      <w:tcPr>
        <w:tcBorders>
          <w:left w:val="nil"/>
          <w:right w:val="nil"/>
          <w:insideH w:val="nil"/>
          <w:insideV w:val="nil"/>
        </w:tcBorders>
        <w:shd w:val="clear" w:color="auto" w:fill="F79646"/>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LightList-Accent2">
    <w:name w:val="Light List Accent 2"/>
    <w:basedOn w:val="TableNormal"/>
    <w:rsid w:val="009306EA"/>
    <w:pPr>
      <w:spacing w:after="0" w:line="240" w:lineRule="auto"/>
    </w:pPr>
    <w:rPr>
      <w:rFonts w:ascii="Calibri" w:eastAsia="Calibri" w:hAnsi="Calibri" w:cs="Arial"/>
      <w:sz w:val="20"/>
      <w:szCs w:val="20"/>
    </w:rPr>
    <w:tblPr>
      <w:tblStyleRowBandSize w:val="1"/>
      <w:tblStyleColBandSize w:val="1"/>
      <w:tblBorders>
        <w:top w:val="single" w:sz="8" w:space="0" w:color="C0504D"/>
        <w:left w:val="single" w:sz="8" w:space="0" w:color="C0504D"/>
        <w:bottom w:val="single" w:sz="8" w:space="0" w:color="C0504D"/>
        <w:right w:val="single" w:sz="8" w:space="0" w:color="C0504D"/>
      </w:tblBorders>
    </w:tblPr>
    <w:tblStylePr w:type="firstRow">
      <w:pPr>
        <w:spacing w:before="0" w:after="0" w:line="240" w:lineRule="auto"/>
      </w:pPr>
      <w:rPr>
        <w:b/>
        <w:bCs/>
        <w:color w:val="FFFFFF"/>
      </w:rPr>
      <w:tblPr/>
      <w:tcPr>
        <w:shd w:val="clear" w:color="auto" w:fill="C0504D"/>
      </w:tcPr>
    </w:tblStylePr>
    <w:tblStylePr w:type="lastRow">
      <w:pPr>
        <w:spacing w:before="0" w:after="0" w:line="240" w:lineRule="auto"/>
      </w:pPr>
      <w:rPr>
        <w:b/>
        <w:bCs/>
      </w:rPr>
      <w:tblPr/>
      <w:tcPr>
        <w:tcBorders>
          <w:top w:val="double" w:sz="6" w:space="0" w:color="C0504D"/>
          <w:left w:val="single" w:sz="8" w:space="0" w:color="C0504D"/>
          <w:bottom w:val="single" w:sz="8" w:space="0" w:color="C0504D"/>
          <w:right w:val="single" w:sz="8" w:space="0" w:color="C0504D"/>
        </w:tcBorders>
      </w:tcPr>
    </w:tblStylePr>
    <w:tblStylePr w:type="firstCol">
      <w:rPr>
        <w:b/>
        <w:bCs/>
      </w:rPr>
    </w:tblStylePr>
    <w:tblStylePr w:type="lastCol">
      <w:rPr>
        <w:b/>
        <w:bCs/>
      </w:rPr>
    </w:tblStylePr>
    <w:tblStylePr w:type="band1Vert">
      <w:tblPr/>
      <w:tcPr>
        <w:tcBorders>
          <w:top w:val="single" w:sz="8" w:space="0" w:color="C0504D"/>
          <w:left w:val="single" w:sz="8" w:space="0" w:color="C0504D"/>
          <w:bottom w:val="single" w:sz="8" w:space="0" w:color="C0504D"/>
          <w:right w:val="single" w:sz="8" w:space="0" w:color="C0504D"/>
        </w:tcBorders>
      </w:tcPr>
    </w:tblStylePr>
    <w:tblStylePr w:type="band1Horz">
      <w:tblPr/>
      <w:tcPr>
        <w:tcBorders>
          <w:top w:val="single" w:sz="8" w:space="0" w:color="C0504D"/>
          <w:left w:val="single" w:sz="8" w:space="0" w:color="C0504D"/>
          <w:bottom w:val="single" w:sz="8" w:space="0" w:color="C0504D"/>
          <w:right w:val="single" w:sz="8" w:space="0" w:color="C0504D"/>
        </w:tcBorders>
      </w:tcPr>
    </w:tblStylePr>
  </w:style>
  <w:style w:type="paragraph" w:customStyle="1" w:styleId="aff2">
    <w:name w:val="تيتر دوم"/>
    <w:basedOn w:val="Normal"/>
    <w:rsid w:val="009306EA"/>
    <w:pPr>
      <w:ind w:firstLine="0"/>
    </w:pPr>
    <w:rPr>
      <w:rFonts w:ascii="Times New Roman" w:eastAsia="Times New Roman" w:hAnsi="Times New Roman" w:cs="B Titr"/>
      <w:b/>
      <w:bCs/>
      <w:sz w:val="22"/>
      <w:szCs w:val="24"/>
      <w:lang w:bidi="fa-IR"/>
    </w:rPr>
  </w:style>
  <w:style w:type="character" w:customStyle="1" w:styleId="Char7">
    <w:name w:val="متن Char"/>
    <w:rsid w:val="009306EA"/>
    <w:rPr>
      <w:rFonts w:cs="B Lotus"/>
      <w:sz w:val="24"/>
      <w:szCs w:val="28"/>
      <w:lang w:bidi="fa-IR"/>
    </w:rPr>
  </w:style>
  <w:style w:type="paragraph" w:customStyle="1" w:styleId="aff3">
    <w:name w:val="جدول"/>
    <w:basedOn w:val="Normal"/>
    <w:rsid w:val="009306EA"/>
    <w:pPr>
      <w:tabs>
        <w:tab w:val="left" w:pos="2656"/>
        <w:tab w:val="center" w:pos="3793"/>
      </w:tabs>
      <w:ind w:firstLine="0"/>
      <w:jc w:val="both"/>
    </w:pPr>
    <w:rPr>
      <w:rFonts w:ascii="Times New Roman" w:eastAsia="Times New Roman" w:hAnsi="Times New Roman" w:cs="B Lotus"/>
      <w:b/>
      <w:bCs/>
      <w:sz w:val="24"/>
      <w:szCs w:val="28"/>
      <w:lang w:bidi="fa-IR"/>
    </w:rPr>
  </w:style>
  <w:style w:type="character" w:customStyle="1" w:styleId="newstitle1">
    <w:name w:val="newstitle1"/>
    <w:rsid w:val="009306EA"/>
    <w:rPr>
      <w:rFonts w:ascii="Times New Roman" w:hAnsi="Times New Roman" w:cs="Times New Roman" w:hint="default"/>
      <w:b/>
      <w:bCs/>
      <w:sz w:val="38"/>
      <w:szCs w:val="38"/>
      <w:rtl/>
    </w:rPr>
  </w:style>
  <w:style w:type="character" w:customStyle="1" w:styleId="TitleChar1">
    <w:name w:val="Title Char1"/>
    <w:rsid w:val="009306EA"/>
    <w:rPr>
      <w:rFonts w:ascii="Cambria" w:eastAsia="Times New Roman" w:hAnsi="Cambria" w:cs="Times New Roman"/>
      <w:b/>
      <w:bCs/>
      <w:kern w:val="28"/>
      <w:sz w:val="32"/>
      <w:szCs w:val="32"/>
    </w:rPr>
  </w:style>
  <w:style w:type="character" w:customStyle="1" w:styleId="CharChar5">
    <w:name w:val="Char Char5"/>
    <w:semiHidden/>
    <w:locked/>
    <w:rsid w:val="009306EA"/>
    <w:rPr>
      <w:lang w:val="en-US" w:eastAsia="en-US" w:bidi="ar-SA"/>
    </w:rPr>
  </w:style>
  <w:style w:type="table" w:styleId="LightGrid-Accent2">
    <w:name w:val="Light Grid Accent 2"/>
    <w:basedOn w:val="TableNormal"/>
    <w:uiPriority w:val="62"/>
    <w:semiHidden/>
    <w:unhideWhenUsed/>
    <w:rsid w:val="009306EA"/>
    <w:pPr>
      <w:spacing w:after="0" w:line="240" w:lineRule="auto"/>
    </w:pPr>
    <w:rPr>
      <w:rFonts w:ascii="Calibri" w:eastAsia="Calibri" w:hAnsi="Calibri" w:cs="Arial"/>
      <w:sz w:val="20"/>
      <w:szCs w:val="20"/>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blStylePr w:type="firstRow">
      <w:pPr>
        <w:spacing w:before="0" w:after="0" w:line="240" w:lineRule="auto"/>
      </w:pPr>
      <w:rPr>
        <w:rFonts w:ascii="Calibri Light" w:eastAsia="Times New Roman" w:hAnsi="Calibri Light" w:cs="Times New Roman"/>
        <w:b/>
        <w:bCs/>
      </w:rPr>
      <w:tblPr/>
      <w:tcPr>
        <w:tcBorders>
          <w:top w:val="single" w:sz="8" w:space="0" w:color="ED7D31"/>
          <w:left w:val="single" w:sz="8" w:space="0" w:color="ED7D31"/>
          <w:bottom w:val="single" w:sz="18" w:space="0" w:color="ED7D31"/>
          <w:right w:val="single" w:sz="8" w:space="0" w:color="ED7D31"/>
          <w:insideH w:val="nil"/>
          <w:insideV w:val="single" w:sz="8" w:space="0" w:color="ED7D31"/>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ED7D31"/>
          <w:left w:val="single" w:sz="8" w:space="0" w:color="ED7D31"/>
          <w:bottom w:val="single" w:sz="8" w:space="0" w:color="ED7D31"/>
          <w:right w:val="single" w:sz="8" w:space="0" w:color="ED7D31"/>
          <w:insideH w:val="nil"/>
          <w:insideV w:val="single" w:sz="8" w:space="0" w:color="ED7D31"/>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ED7D31"/>
          <w:left w:val="single" w:sz="8" w:space="0" w:color="ED7D31"/>
          <w:bottom w:val="single" w:sz="8" w:space="0" w:color="ED7D31"/>
          <w:right w:val="single" w:sz="8" w:space="0" w:color="ED7D31"/>
        </w:tcBorders>
      </w:tcPr>
    </w:tblStylePr>
    <w:tblStylePr w:type="band1Vert">
      <w:tblPr/>
      <w:tcPr>
        <w:tcBorders>
          <w:top w:val="single" w:sz="8" w:space="0" w:color="ED7D31"/>
          <w:left w:val="single" w:sz="8" w:space="0" w:color="ED7D31"/>
          <w:bottom w:val="single" w:sz="8" w:space="0" w:color="ED7D31"/>
          <w:right w:val="single" w:sz="8" w:space="0" w:color="ED7D31"/>
        </w:tcBorders>
        <w:shd w:val="clear" w:color="auto" w:fill="FADECB"/>
      </w:tcPr>
    </w:tblStylePr>
    <w:tblStylePr w:type="band1Horz">
      <w:tblPr/>
      <w:tcPr>
        <w:tcBorders>
          <w:top w:val="single" w:sz="8" w:space="0" w:color="ED7D31"/>
          <w:left w:val="single" w:sz="8" w:space="0" w:color="ED7D31"/>
          <w:bottom w:val="single" w:sz="8" w:space="0" w:color="ED7D31"/>
          <w:right w:val="single" w:sz="8" w:space="0" w:color="ED7D31"/>
          <w:insideV w:val="single" w:sz="8" w:space="0" w:color="ED7D31"/>
        </w:tcBorders>
        <w:shd w:val="clear" w:color="auto" w:fill="FADECB"/>
      </w:tcPr>
    </w:tblStylePr>
    <w:tblStylePr w:type="band2Horz">
      <w:tblPr/>
      <w:tcPr>
        <w:tcBorders>
          <w:top w:val="single" w:sz="8" w:space="0" w:color="ED7D31"/>
          <w:left w:val="single" w:sz="8" w:space="0" w:color="ED7D31"/>
          <w:bottom w:val="single" w:sz="8" w:space="0" w:color="ED7D31"/>
          <w:right w:val="single" w:sz="8" w:space="0" w:color="ED7D31"/>
          <w:insideV w:val="single" w:sz="8" w:space="0" w:color="ED7D31"/>
        </w:tcBorders>
      </w:tcPr>
    </w:tblStylePr>
  </w:style>
  <w:style w:type="numbering" w:customStyle="1" w:styleId="NoList7">
    <w:name w:val="No List7"/>
    <w:next w:val="NoList"/>
    <w:uiPriority w:val="99"/>
    <w:semiHidden/>
    <w:unhideWhenUsed/>
    <w:rsid w:val="009306EA"/>
  </w:style>
  <w:style w:type="table" w:customStyle="1" w:styleId="TableGrid20">
    <w:name w:val="Table Grid20"/>
    <w:basedOn w:val="TableNormal"/>
    <w:next w:val="TableGrid"/>
    <w:uiPriority w:val="39"/>
    <w:rsid w:val="009306EA"/>
    <w:pPr>
      <w:spacing w:after="0" w:line="240" w:lineRule="auto"/>
    </w:pPr>
    <w:rPr>
      <w:rFonts w:ascii="Calibri" w:eastAsia="Calibri" w:hAnsi="Calibri"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style01">
    <w:name w:val="fontstyle01"/>
    <w:rsid w:val="009306EA"/>
    <w:rPr>
      <w:rFonts w:ascii="BTitrBold" w:hAnsi="BTitrBold" w:hint="default"/>
      <w:b/>
      <w:bCs/>
      <w:i w:val="0"/>
      <w:iCs w:val="0"/>
      <w:color w:val="000000"/>
      <w:sz w:val="24"/>
      <w:szCs w:val="24"/>
    </w:rPr>
  </w:style>
  <w:style w:type="character" w:customStyle="1" w:styleId="fontstyle21">
    <w:name w:val="fontstyle21"/>
    <w:rsid w:val="009306EA"/>
    <w:rPr>
      <w:rFonts w:ascii="BNazanin" w:hAnsi="BNazanin" w:hint="default"/>
      <w:b w:val="0"/>
      <w:bCs w:val="0"/>
      <w:i w:val="0"/>
      <w:iCs w:val="0"/>
      <w:color w:val="000000"/>
      <w:sz w:val="24"/>
      <w:szCs w:val="24"/>
    </w:rPr>
  </w:style>
  <w:style w:type="character" w:customStyle="1" w:styleId="fontstyle31">
    <w:name w:val="fontstyle31"/>
    <w:rsid w:val="009306EA"/>
    <w:rPr>
      <w:rFonts w:ascii="ArialMT" w:hAnsi="ArialMT" w:hint="default"/>
      <w:b w:val="0"/>
      <w:bCs w:val="0"/>
      <w:i w:val="0"/>
      <w:iCs w:val="0"/>
      <w:color w:val="000000"/>
      <w:sz w:val="22"/>
      <w:szCs w:val="22"/>
    </w:rPr>
  </w:style>
  <w:style w:type="table" w:customStyle="1" w:styleId="TableGrid411">
    <w:name w:val="Table Grid411"/>
    <w:basedOn w:val="TableNormal"/>
    <w:next w:val="TableGrid"/>
    <w:uiPriority w:val="39"/>
    <w:rsid w:val="009306EA"/>
    <w:pPr>
      <w:spacing w:after="0" w:line="240" w:lineRule="auto"/>
    </w:pPr>
    <w:rPr>
      <w:rFonts w:ascii="Calibri" w:eastAsia="Calibri" w:hAnsi="Calibri"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9306EA"/>
  </w:style>
  <w:style w:type="numbering" w:customStyle="1" w:styleId="NoList112">
    <w:name w:val="No List112"/>
    <w:next w:val="NoList"/>
    <w:uiPriority w:val="99"/>
    <w:semiHidden/>
    <w:unhideWhenUsed/>
    <w:rsid w:val="009306EA"/>
  </w:style>
  <w:style w:type="paragraph" w:styleId="Bibliography">
    <w:name w:val="Bibliography"/>
    <w:basedOn w:val="Normal"/>
    <w:next w:val="Normal"/>
    <w:uiPriority w:val="37"/>
    <w:unhideWhenUsed/>
    <w:rsid w:val="009306EA"/>
    <w:pPr>
      <w:bidi w:val="0"/>
      <w:spacing w:after="160" w:line="256" w:lineRule="auto"/>
      <w:ind w:firstLine="0"/>
      <w:jc w:val="left"/>
    </w:pPr>
    <w:rPr>
      <w:rFonts w:ascii="Calibri" w:eastAsia="Calibri" w:hAnsi="Calibri" w:cs="Times New Roman"/>
      <w:sz w:val="22"/>
      <w:szCs w:val="22"/>
    </w:rPr>
  </w:style>
  <w:style w:type="character" w:customStyle="1" w:styleId="author">
    <w:name w:val="author"/>
    <w:basedOn w:val="DefaultParagraphFont"/>
    <w:rsid w:val="009306EA"/>
  </w:style>
  <w:style w:type="table" w:customStyle="1" w:styleId="TableGrid110">
    <w:name w:val="Table Grid110"/>
    <w:basedOn w:val="TableNormal"/>
    <w:next w:val="TableGrid"/>
    <w:uiPriority w:val="39"/>
    <w:rsid w:val="009306EA"/>
    <w:pPr>
      <w:spacing w:after="0" w:line="240" w:lineRule="auto"/>
    </w:pPr>
    <w:rPr>
      <w:rFonts w:ascii="Times New Roman" w:eastAsia="Calibri" w:hAnsi="Times New Roman" w:cs="Mitra"/>
      <w:sz w:val="24"/>
      <w:szCs w:val="2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next w:val="TableGrid"/>
    <w:uiPriority w:val="39"/>
    <w:rsid w:val="009306EA"/>
    <w:pPr>
      <w:spacing w:after="0" w:line="240" w:lineRule="auto"/>
    </w:pPr>
    <w:rPr>
      <w:rFonts w:ascii="Times New Roman" w:eastAsia="Calibri" w:hAnsi="Times New Roman" w:cs="Mitra"/>
      <w:sz w:val="24"/>
      <w:szCs w:val="2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lid-translation">
    <w:name w:val="tlid-translation"/>
    <w:basedOn w:val="DefaultParagraphFont"/>
    <w:rsid w:val="009306EA"/>
  </w:style>
  <w:style w:type="numbering" w:customStyle="1" w:styleId="NoList22">
    <w:name w:val="No List22"/>
    <w:next w:val="NoList"/>
    <w:uiPriority w:val="99"/>
    <w:semiHidden/>
    <w:unhideWhenUsed/>
    <w:rsid w:val="009306EA"/>
  </w:style>
  <w:style w:type="numbering" w:customStyle="1" w:styleId="NoList1111">
    <w:name w:val="No List1111"/>
    <w:next w:val="NoList"/>
    <w:uiPriority w:val="99"/>
    <w:semiHidden/>
    <w:unhideWhenUsed/>
    <w:rsid w:val="009306EA"/>
  </w:style>
  <w:style w:type="paragraph" w:customStyle="1" w:styleId="md-block-unstyled">
    <w:name w:val="md-block-unstyled"/>
    <w:basedOn w:val="Normal"/>
    <w:rsid w:val="009306EA"/>
    <w:pPr>
      <w:bidi w:val="0"/>
      <w:spacing w:before="100" w:beforeAutospacing="1" w:after="100" w:afterAutospacing="1"/>
      <w:ind w:firstLine="0"/>
      <w:jc w:val="left"/>
    </w:pPr>
    <w:rPr>
      <w:rFonts w:ascii="Times New Roman" w:eastAsia="Times New Roman" w:hAnsi="Times New Roman" w:cs="Times New Roman"/>
      <w:sz w:val="24"/>
      <w:szCs w:val="24"/>
    </w:rPr>
  </w:style>
  <w:style w:type="table" w:customStyle="1" w:styleId="TableGrid112">
    <w:name w:val="Table Grid112"/>
    <w:basedOn w:val="TableNormal"/>
    <w:next w:val="TableGrid"/>
    <w:uiPriority w:val="39"/>
    <w:rsid w:val="009306EA"/>
    <w:pPr>
      <w:spacing w:after="0" w:line="240" w:lineRule="auto"/>
    </w:pPr>
    <w:rPr>
      <w:rFonts w:ascii="Times New Roman" w:eastAsia="Calibri" w:hAnsi="Times New Roman" w:cs="Mitra"/>
      <w:sz w:val="24"/>
      <w:szCs w:val="2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next w:val="TableGrid"/>
    <w:uiPriority w:val="39"/>
    <w:rsid w:val="009306EA"/>
    <w:pPr>
      <w:spacing w:after="0" w:line="240" w:lineRule="auto"/>
    </w:pPr>
    <w:rPr>
      <w:rFonts w:ascii="Times New Roman" w:eastAsia="Calibri" w:hAnsi="Times New Roman" w:cs="Mitra"/>
      <w:sz w:val="24"/>
      <w:szCs w:val="2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
    <w:name w:val="No List31"/>
    <w:next w:val="NoList"/>
    <w:uiPriority w:val="99"/>
    <w:semiHidden/>
    <w:unhideWhenUsed/>
    <w:rsid w:val="009306EA"/>
  </w:style>
  <w:style w:type="numbering" w:customStyle="1" w:styleId="NoList121">
    <w:name w:val="No List121"/>
    <w:next w:val="NoList"/>
    <w:uiPriority w:val="99"/>
    <w:semiHidden/>
    <w:unhideWhenUsed/>
    <w:rsid w:val="009306EA"/>
  </w:style>
  <w:style w:type="table" w:customStyle="1" w:styleId="TableGrid122">
    <w:name w:val="Table Grid122"/>
    <w:basedOn w:val="TableNormal"/>
    <w:next w:val="TableGrid"/>
    <w:uiPriority w:val="39"/>
    <w:rsid w:val="009306EA"/>
    <w:pPr>
      <w:spacing w:after="0" w:line="240" w:lineRule="auto"/>
    </w:pPr>
    <w:rPr>
      <w:rFonts w:ascii="Times New Roman" w:eastAsia="Calibri" w:hAnsi="Times New Roman" w:cs="Mitra"/>
      <w:sz w:val="24"/>
      <w:szCs w:val="2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next w:val="TableGrid"/>
    <w:uiPriority w:val="39"/>
    <w:rsid w:val="009306EA"/>
    <w:pPr>
      <w:spacing w:after="0" w:line="240" w:lineRule="auto"/>
    </w:pPr>
    <w:rPr>
      <w:rFonts w:ascii="Times New Roman" w:eastAsia="Calibri" w:hAnsi="Times New Roman" w:cs="Mitra"/>
      <w:sz w:val="24"/>
      <w:szCs w:val="2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uiPriority w:val="39"/>
    <w:rsid w:val="009306EA"/>
    <w:pPr>
      <w:spacing w:after="0" w:line="240" w:lineRule="auto"/>
    </w:pPr>
    <w:rPr>
      <w:rFonts w:ascii="Calibri" w:eastAsia="Calibri" w:hAnsi="Calibri"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1">
    <w:name w:val="No List211"/>
    <w:next w:val="NoList"/>
    <w:uiPriority w:val="99"/>
    <w:semiHidden/>
    <w:unhideWhenUsed/>
    <w:rsid w:val="009306EA"/>
  </w:style>
  <w:style w:type="numbering" w:customStyle="1" w:styleId="NoList11111">
    <w:name w:val="No List11111"/>
    <w:next w:val="NoList"/>
    <w:uiPriority w:val="99"/>
    <w:semiHidden/>
    <w:unhideWhenUsed/>
    <w:rsid w:val="009306EA"/>
  </w:style>
  <w:style w:type="table" w:customStyle="1" w:styleId="TableGrid1112">
    <w:name w:val="Table Grid1112"/>
    <w:basedOn w:val="TableNormal"/>
    <w:next w:val="TableGrid"/>
    <w:uiPriority w:val="39"/>
    <w:rsid w:val="009306EA"/>
    <w:pPr>
      <w:spacing w:after="0" w:line="240" w:lineRule="auto"/>
    </w:pPr>
    <w:rPr>
      <w:rFonts w:ascii="Times New Roman" w:eastAsia="Calibri" w:hAnsi="Times New Roman" w:cs="Mitra"/>
      <w:sz w:val="24"/>
      <w:szCs w:val="2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next w:val="TableGrid"/>
    <w:uiPriority w:val="39"/>
    <w:rsid w:val="009306EA"/>
    <w:pPr>
      <w:spacing w:after="0" w:line="240" w:lineRule="auto"/>
    </w:pPr>
    <w:rPr>
      <w:rFonts w:ascii="Times New Roman" w:eastAsia="Calibri" w:hAnsi="Times New Roman" w:cs="Mitra"/>
      <w:sz w:val="24"/>
      <w:szCs w:val="2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next w:val="TableGrid"/>
    <w:uiPriority w:val="39"/>
    <w:rsid w:val="009306EA"/>
    <w:pPr>
      <w:spacing w:after="0" w:line="240" w:lineRule="auto"/>
    </w:pPr>
    <w:rPr>
      <w:rFonts w:ascii="Calibri" w:eastAsia="Calibri" w:hAnsi="Calibri"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uiPriority w:val="39"/>
    <w:rsid w:val="009306EA"/>
    <w:pPr>
      <w:spacing w:after="0" w:line="240" w:lineRule="auto"/>
    </w:pPr>
    <w:rPr>
      <w:rFonts w:ascii="Calibri" w:eastAsia="Calibri" w:hAnsi="Calibri"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tejustify">
    <w:name w:val="rtejustify"/>
    <w:basedOn w:val="Normal"/>
    <w:uiPriority w:val="99"/>
    <w:semiHidden/>
    <w:rsid w:val="009306EA"/>
    <w:pPr>
      <w:bidi w:val="0"/>
      <w:spacing w:before="100" w:beforeAutospacing="1" w:after="100" w:afterAutospacing="1"/>
      <w:ind w:firstLine="0"/>
      <w:jc w:val="left"/>
    </w:pPr>
    <w:rPr>
      <w:rFonts w:ascii="Times New Roman" w:eastAsia="Times New Roman" w:hAnsi="Times New Roman" w:cs="Times New Roman"/>
      <w:sz w:val="24"/>
      <w:szCs w:val="24"/>
    </w:rPr>
  </w:style>
  <w:style w:type="character" w:customStyle="1" w:styleId="fo2">
    <w:name w:val="fo2"/>
    <w:basedOn w:val="DefaultParagraphFont"/>
    <w:rsid w:val="009306EA"/>
  </w:style>
  <w:style w:type="character" w:customStyle="1" w:styleId="fo3">
    <w:name w:val="fo3"/>
    <w:basedOn w:val="DefaultParagraphFont"/>
    <w:rsid w:val="009306EA"/>
  </w:style>
  <w:style w:type="table" w:customStyle="1" w:styleId="TableGrid52">
    <w:name w:val="Table Grid52"/>
    <w:basedOn w:val="TableNormal"/>
    <w:next w:val="TableGrid"/>
    <w:uiPriority w:val="39"/>
    <w:rsid w:val="009306EA"/>
    <w:pPr>
      <w:spacing w:after="0" w:line="240" w:lineRule="auto"/>
    </w:pPr>
    <w:rPr>
      <w:rFonts w:ascii="Calibri" w:eastAsia="Calibri" w:hAnsi="Calibri"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next w:val="TableGrid"/>
    <w:uiPriority w:val="59"/>
    <w:rsid w:val="009306EA"/>
    <w:pPr>
      <w:spacing w:after="0" w:line="240" w:lineRule="auto"/>
    </w:pPr>
    <w:rPr>
      <w:rFonts w:ascii="Calibri" w:eastAsia="Calibri" w:hAnsi="Calibri" w:cs="Arial"/>
      <w:sz w:val="20"/>
      <w:szCs w:val="20"/>
      <w:lang w:bidi="fa-IR"/>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Style3">
    <w:name w:val="Style3"/>
    <w:basedOn w:val="TOCHeading"/>
    <w:link w:val="Style3Char"/>
    <w:qFormat/>
    <w:rsid w:val="00974D10"/>
  </w:style>
  <w:style w:type="character" w:customStyle="1" w:styleId="TOCHeadingChar">
    <w:name w:val="TOC Heading Char"/>
    <w:basedOn w:val="Heading1Char"/>
    <w:link w:val="TOCHeading"/>
    <w:uiPriority w:val="39"/>
    <w:rsid w:val="00974D10"/>
    <w:rPr>
      <w:rFonts w:asciiTheme="majorHAnsi" w:eastAsiaTheme="majorEastAsia" w:hAnsiTheme="majorHAnsi" w:cstheme="majorBidi"/>
      <w:b/>
      <w:noProof/>
      <w:color w:val="2E74B5" w:themeColor="accent1" w:themeShade="BF"/>
      <w:sz w:val="32"/>
      <w:szCs w:val="28"/>
      <w:lang w:bidi="fa-IR"/>
    </w:rPr>
  </w:style>
  <w:style w:type="character" w:customStyle="1" w:styleId="Style3Char">
    <w:name w:val="Style3 Char"/>
    <w:basedOn w:val="TOCHeadingChar"/>
    <w:link w:val="Style3"/>
    <w:rsid w:val="00974D10"/>
    <w:rPr>
      <w:rFonts w:asciiTheme="majorHAnsi" w:eastAsiaTheme="majorEastAsia" w:hAnsiTheme="majorHAnsi" w:cstheme="majorBidi"/>
      <w:b/>
      <w:noProof/>
      <w:color w:val="2E74B5" w:themeColor="accent1" w:themeShade="BF"/>
      <w:sz w:val="32"/>
      <w:szCs w:val="28"/>
      <w:lang w:bidi="fa-IR"/>
    </w:rPr>
  </w:style>
  <w:style w:type="paragraph" w:styleId="HTMLPreformatted">
    <w:name w:val="HTML Preformatted"/>
    <w:basedOn w:val="Normal"/>
    <w:link w:val="HTMLPreformattedChar"/>
    <w:uiPriority w:val="99"/>
    <w:unhideWhenUsed/>
    <w:rsid w:val="00122DE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val="0"/>
      <w:ind w:firstLine="0"/>
      <w:jc w:val="left"/>
    </w:pPr>
    <w:rPr>
      <w:rFonts w:ascii="Courier New" w:eastAsia="Times New Roman" w:hAnsi="Courier New" w:cs="Courier New"/>
      <w:sz w:val="20"/>
      <w:szCs w:val="20"/>
    </w:rPr>
  </w:style>
  <w:style w:type="character" w:customStyle="1" w:styleId="HTMLPreformattedChar">
    <w:name w:val="HTML Preformatted Char"/>
    <w:basedOn w:val="DefaultParagraphFont"/>
    <w:link w:val="HTMLPreformatted"/>
    <w:uiPriority w:val="99"/>
    <w:rsid w:val="00122DEF"/>
    <w:rPr>
      <w:rFonts w:ascii="Courier New" w:eastAsia="Times New Roman" w:hAnsi="Courier New" w:cs="Courier New"/>
      <w:sz w:val="20"/>
      <w:szCs w:val="20"/>
    </w:rPr>
  </w:style>
  <w:style w:type="table" w:customStyle="1" w:styleId="TableGrid26">
    <w:name w:val="Table Grid26"/>
    <w:basedOn w:val="TableNormal"/>
    <w:next w:val="TableGrid"/>
    <w:uiPriority w:val="39"/>
    <w:rsid w:val="00F01599"/>
    <w:pPr>
      <w:spacing w:after="0" w:line="240" w:lineRule="auto"/>
    </w:pPr>
    <w:rPr>
      <w:rFonts w:eastAsia="Calibri"/>
      <w:kern w:val="2"/>
      <w:lang w:bidi="fa-IR"/>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next w:val="TableGrid"/>
    <w:uiPriority w:val="39"/>
    <w:rsid w:val="00754E3F"/>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Table2-Accent612">
    <w:name w:val="List Table 2 - Accent 612"/>
    <w:basedOn w:val="TableNormal"/>
    <w:uiPriority w:val="47"/>
    <w:rsid w:val="001F10F6"/>
    <w:pPr>
      <w:spacing w:after="0" w:line="240" w:lineRule="auto"/>
    </w:pPr>
    <w:rPr>
      <w:rFonts w:ascii="Calibri" w:eastAsia="Calibri" w:hAnsi="Calibri" w:cs="Arial"/>
    </w:rPr>
    <w:tblPr>
      <w:tblStyleRowBandSize w:val="1"/>
      <w:tblStyleColBandSize w:val="1"/>
      <w:tblBorders>
        <w:top w:val="single" w:sz="4" w:space="0" w:color="A8D08D"/>
        <w:bottom w:val="single" w:sz="4" w:space="0" w:color="A8D08D"/>
        <w:insideH w:val="single" w:sz="4" w:space="0" w:color="A8D08D"/>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3720164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nut.behdasht.gov.ir" TargetMode="External"/><Relationship Id="rId18" Type="http://schemas.openxmlformats.org/officeDocument/2006/relationships/hyperlink" Target="http://nut.behdasht.gov.ir" TargetMode="External"/><Relationship Id="rId26" Type="http://schemas.openxmlformats.org/officeDocument/2006/relationships/image" Target="media/image12.jpeg"/><Relationship Id="rId21" Type="http://schemas.openxmlformats.org/officeDocument/2006/relationships/image" Target="media/image7.png"/><Relationship Id="rId34" Type="http://schemas.openxmlformats.org/officeDocument/2006/relationships/image" Target="media/image20.png"/><Relationship Id="rId47" Type="http://schemas.openxmlformats.org/officeDocument/2006/relationships/image" Target="media/image31.jpeg"/><Relationship Id="rId50" Type="http://schemas.openxmlformats.org/officeDocument/2006/relationships/image" Target="media/image26.jpeg"/><Relationship Id="rId55" Type="http://schemas.openxmlformats.org/officeDocument/2006/relationships/header" Target="header4.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nut.behdasht.gov.ir" TargetMode="External"/><Relationship Id="rId29" Type="http://schemas.openxmlformats.org/officeDocument/2006/relationships/image" Target="media/image15.png"/><Relationship Id="rId11" Type="http://schemas.openxmlformats.org/officeDocument/2006/relationships/image" Target="media/image4.png"/><Relationship Id="rId24" Type="http://schemas.openxmlformats.org/officeDocument/2006/relationships/image" Target="media/image10.jpeg"/><Relationship Id="rId32" Type="http://schemas.openxmlformats.org/officeDocument/2006/relationships/image" Target="media/image18.jpeg"/><Relationship Id="rId37" Type="http://schemas.openxmlformats.org/officeDocument/2006/relationships/image" Target="media/image23.jpg"/><Relationship Id="rId45" Type="http://schemas.openxmlformats.org/officeDocument/2006/relationships/image" Target="media/image29.jpeg"/><Relationship Id="rId53" Type="http://schemas.openxmlformats.org/officeDocument/2006/relationships/header" Target="header2.xml"/><Relationship Id="rId58"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yperlink" Target="http://nut.behdasht.gov.ir" TargetMode="External"/><Relationship Id="rId23" Type="http://schemas.openxmlformats.org/officeDocument/2006/relationships/image" Target="media/image9.jpeg"/><Relationship Id="rId28" Type="http://schemas.openxmlformats.org/officeDocument/2006/relationships/image" Target="media/image14.png"/><Relationship Id="rId36" Type="http://schemas.openxmlformats.org/officeDocument/2006/relationships/image" Target="media/image22.png"/><Relationship Id="rId49" Type="http://schemas.openxmlformats.org/officeDocument/2006/relationships/image" Target="media/image25.jpeg"/><Relationship Id="rId57" Type="http://schemas.openxmlformats.org/officeDocument/2006/relationships/fontTable" Target="fontTable.xml"/><Relationship Id="rId10" Type="http://schemas.openxmlformats.org/officeDocument/2006/relationships/image" Target="media/image3.jpeg"/><Relationship Id="rId19" Type="http://schemas.openxmlformats.org/officeDocument/2006/relationships/image" Target="media/image5.png"/><Relationship Id="rId31" Type="http://schemas.openxmlformats.org/officeDocument/2006/relationships/image" Target="media/image17.jpeg"/><Relationship Id="rId44" Type="http://schemas.openxmlformats.org/officeDocument/2006/relationships/image" Target="media/image28.png"/><Relationship Id="rId52"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nut.behdasht.gov.ir" TargetMode="External"/><Relationship Id="rId22" Type="http://schemas.openxmlformats.org/officeDocument/2006/relationships/image" Target="media/image8.png"/><Relationship Id="rId27" Type="http://schemas.openxmlformats.org/officeDocument/2006/relationships/image" Target="media/image13.jpeg"/><Relationship Id="rId30" Type="http://schemas.openxmlformats.org/officeDocument/2006/relationships/image" Target="media/image16.png"/><Relationship Id="rId35" Type="http://schemas.openxmlformats.org/officeDocument/2006/relationships/image" Target="media/image21.jpg"/><Relationship Id="rId48" Type="http://schemas.openxmlformats.org/officeDocument/2006/relationships/image" Target="media/image24.jpeg"/><Relationship Id="rId56" Type="http://schemas.openxmlformats.org/officeDocument/2006/relationships/header" Target="header5.xml"/><Relationship Id="rId8" Type="http://schemas.openxmlformats.org/officeDocument/2006/relationships/image" Target="media/image1.png"/><Relationship Id="rId51" Type="http://schemas.openxmlformats.org/officeDocument/2006/relationships/image" Target="media/image27.jpeg"/><Relationship Id="rId3" Type="http://schemas.openxmlformats.org/officeDocument/2006/relationships/styles" Target="styles.xml"/><Relationship Id="rId12" Type="http://schemas.openxmlformats.org/officeDocument/2006/relationships/hyperlink" Target="http://nut.behdasht.gov.ir" TargetMode="External"/><Relationship Id="rId17" Type="http://schemas.openxmlformats.org/officeDocument/2006/relationships/hyperlink" Target="http://nut.behdasht.gov.ir" TargetMode="External"/><Relationship Id="rId25" Type="http://schemas.openxmlformats.org/officeDocument/2006/relationships/image" Target="media/image11.jpeg"/><Relationship Id="rId33" Type="http://schemas.openxmlformats.org/officeDocument/2006/relationships/image" Target="media/image19.jpeg"/><Relationship Id="rId46" Type="http://schemas.openxmlformats.org/officeDocument/2006/relationships/image" Target="media/image30.png"/><Relationship Id="rId20" Type="http://schemas.openxmlformats.org/officeDocument/2006/relationships/image" Target="media/image6.png"/><Relationship Id="rId54"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footnotes" Target="footnotes.xml"/></Relationships>
</file>

<file path=word/_rels/header1.xml.rels><?xml version="1.0" encoding="UTF-8" standalone="yes"?>
<Relationships xmlns="http://schemas.openxmlformats.org/package/2006/relationships"><Relationship Id="rId1" Type="http://schemas.openxmlformats.org/officeDocument/2006/relationships/image" Target="media/image29.png"/></Relationships>
</file>

<file path=word/_rels/header2.xml.rels><?xml version="1.0" encoding="UTF-8" standalone="yes"?>
<Relationships xmlns="http://schemas.openxmlformats.org/package/2006/relationships"><Relationship Id="rId1" Type="http://schemas.openxmlformats.org/officeDocument/2006/relationships/image" Target="media/image29.png"/></Relationships>
</file>

<file path=word/_rels/header3.xml.rels><?xml version="1.0" encoding="UTF-8" standalone="yes"?>
<Relationships xmlns="http://schemas.openxmlformats.org/package/2006/relationships"><Relationship Id="rId2" Type="http://schemas.openxmlformats.org/officeDocument/2006/relationships/image" Target="media/image32.jpeg"/><Relationship Id="rId1" Type="http://schemas.openxmlformats.org/officeDocument/2006/relationships/image" Target="media/image30.jpeg"/></Relationships>
</file>

<file path=word/_rels/header4.xml.rels><?xml version="1.0" encoding="UTF-8" standalone="yes"?>
<Relationships xmlns="http://schemas.openxmlformats.org/package/2006/relationships"><Relationship Id="rId1" Type="http://schemas.openxmlformats.org/officeDocument/2006/relationships/image" Target="media/image33.png"/></Relationships>
</file>

<file path=word/_rels/header5.xml.rels><?xml version="1.0" encoding="UTF-8" standalone="yes"?>
<Relationships xmlns="http://schemas.openxmlformats.org/package/2006/relationships"><Relationship Id="rId1" Type="http://schemas.openxmlformats.org/officeDocument/2006/relationships/image" Target="media/image3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8BF3514-7144-46CD-AF42-7B9DD61D959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87</Pages>
  <Words>12970</Words>
  <Characters>73933</Characters>
  <Application>Microsoft Office Word</Application>
  <DocSecurity>0</DocSecurity>
  <Lines>616</Lines>
  <Paragraphs>173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86730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kian rayaneh</dc:creator>
  <cp:keywords/>
  <dc:description/>
  <cp:lastModifiedBy>ترابی دكتر پریسا</cp:lastModifiedBy>
  <cp:revision>2</cp:revision>
  <cp:lastPrinted>2025-05-28T11:55:00Z</cp:lastPrinted>
  <dcterms:created xsi:type="dcterms:W3CDTF">2025-09-03T07:40:00Z</dcterms:created>
  <dcterms:modified xsi:type="dcterms:W3CDTF">2025-09-03T07:40:00Z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13e527b1-097d-4112-955b-a1b35f28091c</vt:lpwstr>
  </property>
</Properties>
</file>